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CF782" w14:textId="77777777" w:rsidR="00A0276F" w:rsidRPr="001906A1" w:rsidRDefault="00A0276F" w:rsidP="00A0276F">
      <w:pPr>
        <w:pStyle w:val="Title"/>
        <w:spacing w:line="240" w:lineRule="auto"/>
        <w:rPr>
          <w:rFonts w:ascii="Times New Roman" w:hAnsi="Times New Roman"/>
          <w:sz w:val="24"/>
          <w:szCs w:val="24"/>
          <w:lang w:val="mt-MT"/>
        </w:rPr>
      </w:pPr>
    </w:p>
    <w:p w14:paraId="74AFFD41" w14:textId="77777777" w:rsidR="00A0276F" w:rsidRPr="001906A1" w:rsidRDefault="00A0276F" w:rsidP="00A0276F">
      <w:pPr>
        <w:pStyle w:val="Title"/>
        <w:spacing w:line="240" w:lineRule="auto"/>
        <w:rPr>
          <w:rFonts w:ascii="Times New Roman" w:hAnsi="Times New Roman"/>
          <w:sz w:val="24"/>
          <w:szCs w:val="24"/>
          <w:lang w:val="mt-MT"/>
        </w:rPr>
      </w:pPr>
    </w:p>
    <w:p w14:paraId="1E93AE50" w14:textId="77777777" w:rsidR="00A0276F" w:rsidRPr="001906A1" w:rsidRDefault="00A0276F" w:rsidP="00A0276F">
      <w:pPr>
        <w:pStyle w:val="Title"/>
        <w:spacing w:line="240" w:lineRule="auto"/>
        <w:rPr>
          <w:rFonts w:ascii="Times New Roman" w:hAnsi="Times New Roman"/>
          <w:sz w:val="24"/>
          <w:szCs w:val="24"/>
          <w:lang w:val="mt-MT"/>
        </w:rPr>
      </w:pPr>
    </w:p>
    <w:p w14:paraId="2292E4BE" w14:textId="77777777" w:rsidR="00A0276F" w:rsidRPr="001906A1" w:rsidRDefault="00A0276F" w:rsidP="00A0276F">
      <w:pPr>
        <w:pStyle w:val="Title"/>
        <w:spacing w:line="240" w:lineRule="auto"/>
        <w:rPr>
          <w:rFonts w:ascii="Times New Roman" w:hAnsi="Times New Roman"/>
          <w:sz w:val="24"/>
          <w:szCs w:val="24"/>
          <w:lang w:val="mt-MT"/>
        </w:rPr>
      </w:pPr>
      <w:r w:rsidRPr="001906A1">
        <w:rPr>
          <w:rFonts w:ascii="Times New Roman" w:hAnsi="Times New Roman"/>
          <w:sz w:val="24"/>
          <w:szCs w:val="24"/>
          <w:lang w:val="mt-MT"/>
        </w:rPr>
        <w:t>MALTA</w:t>
      </w:r>
    </w:p>
    <w:p w14:paraId="785E10E8" w14:textId="77777777" w:rsidR="00A0276F" w:rsidRPr="001906A1" w:rsidRDefault="00A0276F" w:rsidP="00A0276F">
      <w:pPr>
        <w:jc w:val="center"/>
        <w:rPr>
          <w:rFonts w:cs="Times New Roman"/>
          <w:b/>
          <w:lang w:val="mt-MT"/>
        </w:rPr>
      </w:pPr>
    </w:p>
    <w:p w14:paraId="4BBB83D9" w14:textId="77777777" w:rsidR="00A0276F" w:rsidRPr="001906A1" w:rsidRDefault="00A0276F" w:rsidP="00A0276F">
      <w:pPr>
        <w:jc w:val="center"/>
        <w:rPr>
          <w:rFonts w:cs="Times New Roman"/>
          <w:b/>
          <w:lang w:val="mt-MT"/>
        </w:rPr>
      </w:pPr>
    </w:p>
    <w:p w14:paraId="73BE0780" w14:textId="77777777" w:rsidR="00A0276F" w:rsidRPr="001906A1" w:rsidRDefault="00A0276F" w:rsidP="00A0276F">
      <w:pPr>
        <w:jc w:val="center"/>
        <w:rPr>
          <w:rFonts w:cs="Times New Roman"/>
          <w:b/>
          <w:lang w:val="mt-MT"/>
        </w:rPr>
      </w:pPr>
    </w:p>
    <w:p w14:paraId="5C32BA60" w14:textId="77777777" w:rsidR="00A0276F" w:rsidRPr="001906A1" w:rsidRDefault="00A0276F" w:rsidP="00A0276F">
      <w:pPr>
        <w:jc w:val="center"/>
        <w:rPr>
          <w:rFonts w:cs="Times New Roman"/>
          <w:b/>
          <w:lang w:val="mt-MT"/>
        </w:rPr>
      </w:pPr>
    </w:p>
    <w:p w14:paraId="2124DEE7" w14:textId="77777777" w:rsidR="00A0276F" w:rsidRPr="001906A1" w:rsidRDefault="00A0276F" w:rsidP="00A0276F">
      <w:pPr>
        <w:jc w:val="center"/>
        <w:rPr>
          <w:rFonts w:cs="Times New Roman"/>
          <w:b/>
          <w:lang w:val="mt-MT"/>
        </w:rPr>
      </w:pPr>
    </w:p>
    <w:p w14:paraId="1E87F838" w14:textId="77777777" w:rsidR="00A0276F" w:rsidRPr="001906A1" w:rsidRDefault="00A0276F" w:rsidP="00A0276F">
      <w:pPr>
        <w:jc w:val="center"/>
        <w:rPr>
          <w:rFonts w:cs="Times New Roman"/>
          <w:b/>
          <w:lang w:val="mt-MT"/>
        </w:rPr>
      </w:pPr>
      <w:r w:rsidRPr="001906A1">
        <w:rPr>
          <w:rFonts w:cs="Times New Roman"/>
          <w:b/>
          <w:lang w:val="mt-MT"/>
        </w:rPr>
        <w:t>KAMRA TAD-DEPUTATI</w:t>
      </w:r>
    </w:p>
    <w:p w14:paraId="614A4DF0" w14:textId="77777777" w:rsidR="00A0276F" w:rsidRPr="001906A1" w:rsidRDefault="00A0276F" w:rsidP="00A0276F">
      <w:pPr>
        <w:jc w:val="center"/>
        <w:rPr>
          <w:rFonts w:cs="Times New Roman"/>
          <w:b/>
          <w:lang w:val="mt-MT"/>
        </w:rPr>
      </w:pPr>
    </w:p>
    <w:p w14:paraId="7A9CE8F8" w14:textId="77777777" w:rsidR="00A0276F" w:rsidRPr="001906A1" w:rsidRDefault="00A0276F" w:rsidP="00A0276F">
      <w:pPr>
        <w:jc w:val="center"/>
        <w:rPr>
          <w:rFonts w:cs="Times New Roman"/>
          <w:b/>
          <w:lang w:val="mt-MT"/>
        </w:rPr>
      </w:pPr>
    </w:p>
    <w:p w14:paraId="70A26ACD" w14:textId="77777777" w:rsidR="00A0276F" w:rsidRPr="001906A1" w:rsidRDefault="00A0276F" w:rsidP="00A0276F">
      <w:pPr>
        <w:jc w:val="center"/>
        <w:rPr>
          <w:rFonts w:cs="Times New Roman"/>
          <w:b/>
          <w:lang w:val="mt-MT"/>
        </w:rPr>
      </w:pPr>
    </w:p>
    <w:p w14:paraId="21E82C4A" w14:textId="77777777" w:rsidR="00A0276F" w:rsidRPr="001906A1" w:rsidRDefault="00A0276F" w:rsidP="00A0276F">
      <w:pPr>
        <w:jc w:val="center"/>
        <w:rPr>
          <w:rFonts w:cs="Times New Roman"/>
          <w:b/>
          <w:lang w:val="mt-MT"/>
        </w:rPr>
      </w:pPr>
    </w:p>
    <w:p w14:paraId="62F7E96C" w14:textId="77777777" w:rsidR="00A0276F" w:rsidRPr="001906A1" w:rsidRDefault="00A0276F" w:rsidP="00A0276F">
      <w:pPr>
        <w:jc w:val="center"/>
        <w:rPr>
          <w:rFonts w:cs="Times New Roman"/>
          <w:b/>
          <w:lang w:val="mt-MT"/>
        </w:rPr>
      </w:pPr>
    </w:p>
    <w:p w14:paraId="5BC2CC91" w14:textId="77777777" w:rsidR="00A0276F" w:rsidRPr="001906A1" w:rsidRDefault="00A0276F" w:rsidP="00A0276F">
      <w:pPr>
        <w:jc w:val="center"/>
        <w:rPr>
          <w:rFonts w:cs="Times New Roman"/>
          <w:b/>
          <w:lang w:val="mt-MT"/>
        </w:rPr>
      </w:pPr>
    </w:p>
    <w:p w14:paraId="5B2ECBF0" w14:textId="77777777" w:rsidR="00A0276F" w:rsidRPr="001906A1" w:rsidRDefault="00A0276F" w:rsidP="00A0276F">
      <w:pPr>
        <w:jc w:val="center"/>
        <w:rPr>
          <w:rFonts w:cs="Times New Roman"/>
          <w:b/>
          <w:lang w:val="mt-MT"/>
        </w:rPr>
      </w:pPr>
      <w:r w:rsidRPr="001906A1">
        <w:rPr>
          <w:rFonts w:cs="Times New Roman"/>
          <w:b/>
          <w:lang w:val="mt-MT"/>
        </w:rPr>
        <w:t xml:space="preserve">KUMITAT PERMANENTI GĦALL-KONSIDERAZZJONI </w:t>
      </w:r>
    </w:p>
    <w:p w14:paraId="2D529A4B" w14:textId="77777777" w:rsidR="00A0276F" w:rsidRPr="001906A1" w:rsidRDefault="00A0276F" w:rsidP="00A0276F">
      <w:pPr>
        <w:jc w:val="center"/>
        <w:rPr>
          <w:rFonts w:cs="Times New Roman"/>
          <w:b/>
          <w:lang w:val="mt-MT"/>
        </w:rPr>
      </w:pPr>
      <w:r w:rsidRPr="001906A1">
        <w:rPr>
          <w:rFonts w:cs="Times New Roman"/>
          <w:b/>
          <w:lang w:val="mt-MT"/>
        </w:rPr>
        <w:t>TA’ ABBOZZI TA’ LIĠI AĠĠUNT</w:t>
      </w:r>
    </w:p>
    <w:p w14:paraId="54F5FC7F" w14:textId="77777777" w:rsidR="00A0276F" w:rsidRPr="001906A1" w:rsidRDefault="00A0276F" w:rsidP="00A0276F">
      <w:pPr>
        <w:jc w:val="center"/>
        <w:rPr>
          <w:rFonts w:cs="Times New Roman"/>
          <w:b/>
          <w:i/>
          <w:lang w:val="mt-MT"/>
        </w:rPr>
      </w:pPr>
      <w:r w:rsidRPr="001906A1">
        <w:rPr>
          <w:rFonts w:cs="Times New Roman"/>
          <w:b/>
          <w:i/>
          <w:lang w:val="mt-MT"/>
        </w:rPr>
        <w:t>(Rapport Uffiċjali u Rivedut)</w:t>
      </w:r>
    </w:p>
    <w:p w14:paraId="7BE47863" w14:textId="77777777" w:rsidR="00A0276F" w:rsidRPr="001906A1" w:rsidRDefault="00A0276F" w:rsidP="00A0276F">
      <w:pPr>
        <w:jc w:val="center"/>
        <w:rPr>
          <w:rFonts w:cs="Times New Roman"/>
          <w:b/>
          <w:i/>
          <w:lang w:val="mt-MT"/>
        </w:rPr>
      </w:pPr>
    </w:p>
    <w:p w14:paraId="06EB6F85" w14:textId="77777777" w:rsidR="00A0276F" w:rsidRPr="001906A1" w:rsidRDefault="00A0276F" w:rsidP="00A0276F">
      <w:pPr>
        <w:jc w:val="center"/>
        <w:rPr>
          <w:rFonts w:cs="Times New Roman"/>
          <w:b/>
          <w:i/>
          <w:lang w:val="mt-MT"/>
        </w:rPr>
      </w:pPr>
    </w:p>
    <w:p w14:paraId="1121F70B" w14:textId="77777777" w:rsidR="00A0276F" w:rsidRPr="001906A1" w:rsidRDefault="00A0276F" w:rsidP="00A0276F">
      <w:pPr>
        <w:jc w:val="center"/>
        <w:rPr>
          <w:rFonts w:cs="Times New Roman"/>
          <w:b/>
          <w:i/>
          <w:lang w:val="mt-MT"/>
        </w:rPr>
      </w:pPr>
    </w:p>
    <w:p w14:paraId="5F0F1D89" w14:textId="77777777" w:rsidR="00A0276F" w:rsidRPr="001906A1" w:rsidRDefault="00A0276F" w:rsidP="00A0276F">
      <w:pPr>
        <w:jc w:val="center"/>
        <w:rPr>
          <w:rFonts w:cs="Times New Roman"/>
          <w:b/>
          <w:lang w:val="mt-MT"/>
        </w:rPr>
      </w:pPr>
      <w:r w:rsidRPr="001906A1">
        <w:rPr>
          <w:rFonts w:cs="Times New Roman"/>
          <w:b/>
          <w:lang w:val="mt-MT"/>
        </w:rPr>
        <w:t>IT-TLETTAX-IL PARLAMENT</w:t>
      </w:r>
    </w:p>
    <w:p w14:paraId="61ED07FB" w14:textId="77777777" w:rsidR="00A0276F" w:rsidRPr="001906A1" w:rsidRDefault="00A0276F" w:rsidP="00A0276F">
      <w:pPr>
        <w:jc w:val="center"/>
        <w:rPr>
          <w:rFonts w:cs="Times New Roman"/>
          <w:b/>
          <w:lang w:val="mt-MT"/>
        </w:rPr>
      </w:pPr>
    </w:p>
    <w:p w14:paraId="5D5801A6" w14:textId="77777777" w:rsidR="00A0276F" w:rsidRPr="001906A1" w:rsidRDefault="00A0276F" w:rsidP="00A0276F">
      <w:pPr>
        <w:jc w:val="center"/>
        <w:rPr>
          <w:rFonts w:cs="Times New Roman"/>
          <w:b/>
          <w:lang w:val="mt-MT"/>
        </w:rPr>
      </w:pPr>
    </w:p>
    <w:p w14:paraId="14441280" w14:textId="77777777" w:rsidR="00A0276F" w:rsidRPr="001906A1" w:rsidRDefault="00A0276F" w:rsidP="00A0276F">
      <w:pPr>
        <w:jc w:val="center"/>
        <w:rPr>
          <w:rFonts w:cs="Times New Roman"/>
          <w:b/>
          <w:lang w:val="mt-MT"/>
        </w:rPr>
      </w:pPr>
    </w:p>
    <w:p w14:paraId="12868022" w14:textId="77777777" w:rsidR="00A0276F" w:rsidRPr="001906A1" w:rsidRDefault="00A0276F" w:rsidP="00A0276F">
      <w:pPr>
        <w:jc w:val="center"/>
        <w:rPr>
          <w:rFonts w:cs="Times New Roman"/>
          <w:b/>
          <w:lang w:val="mt-MT"/>
        </w:rPr>
      </w:pPr>
    </w:p>
    <w:p w14:paraId="4CEE64B4" w14:textId="1FA9EF8E" w:rsidR="00A0276F" w:rsidRPr="001906A1" w:rsidRDefault="00A0276F" w:rsidP="00A0276F">
      <w:pPr>
        <w:jc w:val="center"/>
        <w:rPr>
          <w:rFonts w:cs="Times New Roman"/>
          <w:b/>
          <w:lang w:val="mt-MT"/>
        </w:rPr>
      </w:pPr>
      <w:r w:rsidRPr="001906A1">
        <w:rPr>
          <w:rFonts w:cs="Times New Roman"/>
          <w:b/>
          <w:lang w:val="mt-MT"/>
        </w:rPr>
        <w:t>Laqgħa Nru 63</w:t>
      </w:r>
    </w:p>
    <w:p w14:paraId="709A2AC0" w14:textId="5AAB7AE1" w:rsidR="00A0276F" w:rsidRPr="001906A1" w:rsidRDefault="00A0276F" w:rsidP="00A0276F">
      <w:pPr>
        <w:pStyle w:val="Heading5"/>
        <w:spacing w:before="0" w:line="240" w:lineRule="auto"/>
        <w:jc w:val="center"/>
        <w:rPr>
          <w:rFonts w:ascii="Times New Roman" w:hAnsi="Times New Roman"/>
          <w:b/>
          <w:bCs/>
          <w:i/>
          <w:color w:val="000000" w:themeColor="text1"/>
          <w:sz w:val="24"/>
          <w:szCs w:val="24"/>
          <w:lang w:val="mt-MT"/>
        </w:rPr>
      </w:pPr>
      <w:r w:rsidRPr="001906A1">
        <w:rPr>
          <w:rFonts w:ascii="Times New Roman" w:hAnsi="Times New Roman"/>
          <w:b/>
          <w:bCs/>
          <w:color w:val="000000" w:themeColor="text1"/>
          <w:sz w:val="24"/>
          <w:szCs w:val="24"/>
          <w:lang w:val="mt-MT"/>
        </w:rPr>
        <w:t>It-Tlieta, 1 ta’ Frar, 2022</w:t>
      </w:r>
    </w:p>
    <w:p w14:paraId="6566EE06" w14:textId="77777777" w:rsidR="00A0276F" w:rsidRPr="001906A1" w:rsidRDefault="00A0276F" w:rsidP="00A0276F">
      <w:pPr>
        <w:jc w:val="center"/>
        <w:rPr>
          <w:rFonts w:cs="Times New Roman"/>
          <w:b/>
          <w:i/>
          <w:lang w:val="mt-MT"/>
        </w:rPr>
      </w:pPr>
    </w:p>
    <w:p w14:paraId="38C65A23" w14:textId="77777777" w:rsidR="00A0276F" w:rsidRPr="001906A1" w:rsidRDefault="00A0276F" w:rsidP="00A0276F">
      <w:pPr>
        <w:jc w:val="center"/>
        <w:rPr>
          <w:rFonts w:cs="Times New Roman"/>
          <w:b/>
          <w:lang w:val="mt-MT"/>
        </w:rPr>
      </w:pPr>
    </w:p>
    <w:p w14:paraId="2C7CB128" w14:textId="77777777" w:rsidR="00A0276F" w:rsidRPr="001906A1" w:rsidRDefault="00A0276F" w:rsidP="00A0276F">
      <w:pPr>
        <w:jc w:val="center"/>
        <w:rPr>
          <w:rFonts w:cs="Times New Roman"/>
          <w:b/>
          <w:lang w:val="mt-MT"/>
        </w:rPr>
      </w:pPr>
    </w:p>
    <w:p w14:paraId="46A50719" w14:textId="77777777" w:rsidR="00A0276F" w:rsidRPr="001906A1" w:rsidRDefault="00A0276F" w:rsidP="00A0276F">
      <w:pPr>
        <w:jc w:val="center"/>
        <w:rPr>
          <w:rFonts w:cs="Times New Roman"/>
          <w:b/>
          <w:lang w:val="mt-MT"/>
        </w:rPr>
      </w:pPr>
    </w:p>
    <w:p w14:paraId="440E336E" w14:textId="77777777" w:rsidR="00A0276F" w:rsidRPr="001906A1" w:rsidRDefault="00A0276F" w:rsidP="00A0276F">
      <w:pPr>
        <w:jc w:val="center"/>
        <w:rPr>
          <w:rFonts w:cs="Times New Roman"/>
          <w:b/>
          <w:lang w:val="mt-MT"/>
        </w:rPr>
      </w:pPr>
    </w:p>
    <w:p w14:paraId="6FD7EBA2" w14:textId="77777777" w:rsidR="00A0276F" w:rsidRPr="001906A1" w:rsidRDefault="00A0276F" w:rsidP="00A0276F">
      <w:pPr>
        <w:jc w:val="center"/>
        <w:rPr>
          <w:rFonts w:cs="Times New Roman"/>
          <w:b/>
          <w:lang w:val="mt-MT"/>
        </w:rPr>
      </w:pPr>
    </w:p>
    <w:p w14:paraId="49779C8A" w14:textId="77777777" w:rsidR="00A0276F" w:rsidRPr="001906A1" w:rsidRDefault="00A0276F" w:rsidP="00A0276F">
      <w:pPr>
        <w:jc w:val="center"/>
        <w:rPr>
          <w:rFonts w:cs="Times New Roman"/>
          <w:b/>
          <w:lang w:val="mt-MT"/>
        </w:rPr>
      </w:pPr>
    </w:p>
    <w:p w14:paraId="0CBD2930" w14:textId="77777777" w:rsidR="00A0276F" w:rsidRPr="001906A1" w:rsidRDefault="00A0276F" w:rsidP="00A0276F">
      <w:pPr>
        <w:jc w:val="center"/>
        <w:rPr>
          <w:rFonts w:cs="Times New Roman"/>
          <w:b/>
          <w:lang w:val="mt-MT"/>
        </w:rPr>
      </w:pPr>
      <w:r w:rsidRPr="001906A1">
        <w:rPr>
          <w:rFonts w:cs="Times New Roman"/>
          <w:b/>
          <w:lang w:val="mt-MT"/>
        </w:rPr>
        <w:t>Stampat fl-Uffiċċju tal-Iskrivan</w:t>
      </w:r>
    </w:p>
    <w:p w14:paraId="4FE1BBC0" w14:textId="77777777" w:rsidR="00A0276F" w:rsidRPr="001906A1" w:rsidRDefault="00A0276F" w:rsidP="00A0276F">
      <w:pPr>
        <w:jc w:val="center"/>
        <w:rPr>
          <w:rFonts w:cs="Times New Roman"/>
          <w:b/>
          <w:lang w:val="mt-MT"/>
        </w:rPr>
      </w:pPr>
      <w:r w:rsidRPr="001906A1">
        <w:rPr>
          <w:rFonts w:cs="Times New Roman"/>
          <w:b/>
          <w:lang w:val="mt-MT"/>
        </w:rPr>
        <w:t>Kamra tad-Deputati</w:t>
      </w:r>
    </w:p>
    <w:p w14:paraId="21ECA020" w14:textId="77777777" w:rsidR="00A0276F" w:rsidRPr="001906A1" w:rsidRDefault="00A0276F" w:rsidP="00A0276F">
      <w:pPr>
        <w:jc w:val="center"/>
        <w:rPr>
          <w:rFonts w:cs="Times New Roman"/>
          <w:b/>
          <w:lang w:val="mt-MT"/>
        </w:rPr>
      </w:pPr>
      <w:r w:rsidRPr="001906A1">
        <w:rPr>
          <w:rFonts w:cs="Times New Roman"/>
          <w:b/>
          <w:lang w:val="mt-MT"/>
        </w:rPr>
        <w:t>Malta</w:t>
      </w:r>
    </w:p>
    <w:p w14:paraId="0DC7AA45" w14:textId="77777777" w:rsidR="00A0276F" w:rsidRPr="001906A1" w:rsidRDefault="00A0276F" w:rsidP="00A0276F">
      <w:pPr>
        <w:jc w:val="center"/>
        <w:rPr>
          <w:rFonts w:cs="Times New Roman"/>
          <w:b/>
          <w:lang w:val="mt-MT"/>
        </w:rPr>
      </w:pPr>
    </w:p>
    <w:p w14:paraId="3FDBC6D9" w14:textId="77777777" w:rsidR="00A0276F" w:rsidRPr="001906A1" w:rsidRDefault="00A0276F" w:rsidP="00A0276F">
      <w:pPr>
        <w:jc w:val="center"/>
        <w:rPr>
          <w:rFonts w:cs="Times New Roman"/>
          <w:b/>
          <w:lang w:val="mt-MT"/>
        </w:rPr>
      </w:pPr>
    </w:p>
    <w:p w14:paraId="6D684BFF" w14:textId="77777777" w:rsidR="00A0276F" w:rsidRPr="001906A1" w:rsidRDefault="00A0276F" w:rsidP="00A0276F">
      <w:pPr>
        <w:jc w:val="center"/>
        <w:rPr>
          <w:rFonts w:cs="Times New Roman"/>
          <w:b/>
          <w:lang w:val="mt-MT"/>
        </w:rPr>
      </w:pPr>
    </w:p>
    <w:p w14:paraId="55385552" w14:textId="77777777" w:rsidR="00A0276F" w:rsidRPr="001906A1" w:rsidRDefault="00A0276F" w:rsidP="00A0276F">
      <w:pPr>
        <w:jc w:val="center"/>
        <w:rPr>
          <w:rFonts w:cs="Times New Roman"/>
          <w:b/>
          <w:lang w:val="mt-MT"/>
        </w:rPr>
      </w:pPr>
    </w:p>
    <w:p w14:paraId="6D2E02FA" w14:textId="77777777" w:rsidR="00A0276F" w:rsidRPr="001906A1" w:rsidRDefault="00A0276F" w:rsidP="00A0276F">
      <w:pPr>
        <w:jc w:val="center"/>
        <w:rPr>
          <w:rFonts w:cs="Times New Roman"/>
          <w:b/>
          <w:lang w:val="mt-MT"/>
        </w:rPr>
      </w:pPr>
      <w:r w:rsidRPr="001906A1">
        <w:rPr>
          <w:rFonts w:cs="Times New Roman"/>
          <w:b/>
          <w:lang w:val="mt-MT"/>
        </w:rPr>
        <w:t>Prezz €2.50</w:t>
      </w:r>
    </w:p>
    <w:p w14:paraId="19352902" w14:textId="77777777" w:rsidR="00A0276F" w:rsidRPr="001906A1" w:rsidRDefault="00A0276F" w:rsidP="00A0276F">
      <w:pPr>
        <w:jc w:val="center"/>
        <w:rPr>
          <w:rFonts w:cs="Times New Roman"/>
          <w:b/>
          <w:lang w:val="mt-MT"/>
        </w:rPr>
      </w:pPr>
    </w:p>
    <w:p w14:paraId="2772F2B1" w14:textId="77777777" w:rsidR="00A0276F" w:rsidRPr="001906A1" w:rsidRDefault="00A0276F" w:rsidP="00A0276F">
      <w:pPr>
        <w:jc w:val="center"/>
        <w:rPr>
          <w:rFonts w:cs="Times New Roman"/>
          <w:b/>
          <w:lang w:val="mt-MT"/>
        </w:rPr>
      </w:pPr>
    </w:p>
    <w:p w14:paraId="7FD53648" w14:textId="77777777" w:rsidR="00A0276F" w:rsidRPr="001906A1" w:rsidRDefault="00A0276F" w:rsidP="00A0276F">
      <w:pPr>
        <w:jc w:val="center"/>
        <w:rPr>
          <w:rFonts w:cs="Times New Roman"/>
          <w:b/>
          <w:lang w:val="mt-MT"/>
        </w:rPr>
      </w:pPr>
    </w:p>
    <w:p w14:paraId="31905B06" w14:textId="77777777" w:rsidR="00A0276F" w:rsidRPr="001906A1" w:rsidRDefault="00A0276F" w:rsidP="00A0276F">
      <w:pPr>
        <w:jc w:val="center"/>
        <w:rPr>
          <w:rFonts w:cs="Times New Roman"/>
          <w:b/>
          <w:lang w:val="mt-MT"/>
        </w:rPr>
      </w:pPr>
    </w:p>
    <w:p w14:paraId="0A00BA31" w14:textId="77777777" w:rsidR="00A0276F" w:rsidRPr="001906A1" w:rsidRDefault="00A0276F" w:rsidP="00A0276F">
      <w:pPr>
        <w:jc w:val="center"/>
        <w:rPr>
          <w:rFonts w:cs="Times New Roman"/>
          <w:b/>
          <w:lang w:val="mt-MT"/>
        </w:rPr>
      </w:pPr>
    </w:p>
    <w:p w14:paraId="58F3A871" w14:textId="77777777" w:rsidR="00A0276F" w:rsidRPr="001906A1" w:rsidRDefault="00A0276F" w:rsidP="00A0276F">
      <w:pPr>
        <w:jc w:val="center"/>
        <w:rPr>
          <w:rFonts w:cs="Times New Roman"/>
          <w:b/>
          <w:lang w:val="mt-MT"/>
        </w:rPr>
      </w:pPr>
      <w:r w:rsidRPr="001906A1">
        <w:rPr>
          <w:rFonts w:cs="Times New Roman"/>
          <w:b/>
          <w:lang w:val="mt-MT"/>
        </w:rPr>
        <w:t>IT-TLETTAX-IL PARLAMENT</w:t>
      </w:r>
    </w:p>
    <w:p w14:paraId="1691CB33" w14:textId="77777777" w:rsidR="00A0276F" w:rsidRPr="001906A1" w:rsidRDefault="00A0276F" w:rsidP="00A0276F">
      <w:pPr>
        <w:jc w:val="center"/>
        <w:rPr>
          <w:rFonts w:cs="Times New Roman"/>
          <w:b/>
          <w:lang w:val="mt-MT"/>
        </w:rPr>
      </w:pPr>
    </w:p>
    <w:p w14:paraId="722D1653" w14:textId="77777777" w:rsidR="00A0276F" w:rsidRPr="001906A1" w:rsidRDefault="00A0276F" w:rsidP="00A0276F">
      <w:pPr>
        <w:jc w:val="center"/>
        <w:rPr>
          <w:rFonts w:cs="Times New Roman"/>
          <w:b/>
          <w:lang w:val="mt-MT"/>
        </w:rPr>
      </w:pPr>
    </w:p>
    <w:p w14:paraId="46BE7433" w14:textId="77777777" w:rsidR="00A0276F" w:rsidRPr="001906A1" w:rsidRDefault="00A0276F" w:rsidP="00A0276F">
      <w:pPr>
        <w:jc w:val="center"/>
        <w:rPr>
          <w:rFonts w:cs="Times New Roman"/>
          <w:b/>
          <w:lang w:val="mt-MT"/>
        </w:rPr>
      </w:pPr>
    </w:p>
    <w:p w14:paraId="137CA0B9" w14:textId="77777777" w:rsidR="00A0276F" w:rsidRPr="001906A1" w:rsidRDefault="00A0276F" w:rsidP="00A0276F">
      <w:pPr>
        <w:jc w:val="center"/>
        <w:rPr>
          <w:rFonts w:cs="Times New Roman"/>
          <w:b/>
          <w:lang w:val="mt-MT"/>
        </w:rPr>
      </w:pPr>
    </w:p>
    <w:p w14:paraId="2F2E84AB" w14:textId="77777777" w:rsidR="00A0276F" w:rsidRPr="001906A1" w:rsidRDefault="00A0276F" w:rsidP="00A0276F">
      <w:pPr>
        <w:jc w:val="center"/>
        <w:rPr>
          <w:rFonts w:cs="Times New Roman"/>
          <w:b/>
          <w:lang w:val="mt-MT"/>
        </w:rPr>
      </w:pPr>
    </w:p>
    <w:p w14:paraId="26A45516" w14:textId="77777777" w:rsidR="00A0276F" w:rsidRPr="001906A1" w:rsidRDefault="00A0276F" w:rsidP="00A0276F">
      <w:pPr>
        <w:jc w:val="center"/>
        <w:rPr>
          <w:rFonts w:cs="Times New Roman"/>
          <w:b/>
          <w:lang w:val="mt-MT"/>
        </w:rPr>
      </w:pPr>
    </w:p>
    <w:p w14:paraId="0960F2FB" w14:textId="77777777" w:rsidR="00A0276F" w:rsidRPr="001906A1" w:rsidRDefault="00A0276F" w:rsidP="00A0276F">
      <w:pPr>
        <w:jc w:val="center"/>
        <w:rPr>
          <w:rFonts w:cs="Times New Roman"/>
          <w:b/>
          <w:lang w:val="mt-MT"/>
        </w:rPr>
      </w:pPr>
      <w:r w:rsidRPr="001906A1">
        <w:rPr>
          <w:rFonts w:cs="Times New Roman"/>
          <w:b/>
          <w:lang w:val="mt-MT"/>
        </w:rPr>
        <w:t xml:space="preserve">KUMITAT PERMANENTI GĦALL-KONSIDERAZZJONI </w:t>
      </w:r>
    </w:p>
    <w:p w14:paraId="67562D52" w14:textId="77777777" w:rsidR="00A0276F" w:rsidRPr="001906A1" w:rsidRDefault="00A0276F" w:rsidP="00A0276F">
      <w:pPr>
        <w:jc w:val="center"/>
        <w:rPr>
          <w:rFonts w:cs="Times New Roman"/>
          <w:b/>
          <w:lang w:val="mt-MT"/>
        </w:rPr>
      </w:pPr>
      <w:r w:rsidRPr="001906A1">
        <w:rPr>
          <w:rFonts w:cs="Times New Roman"/>
          <w:b/>
          <w:lang w:val="mt-MT"/>
        </w:rPr>
        <w:t>TA’ ABBOZZI TA’ LIĠI AĠĠUNT</w:t>
      </w:r>
    </w:p>
    <w:p w14:paraId="70158E15" w14:textId="77777777" w:rsidR="00A0276F" w:rsidRPr="001906A1" w:rsidRDefault="00A0276F" w:rsidP="00A0276F">
      <w:pPr>
        <w:jc w:val="center"/>
        <w:rPr>
          <w:rFonts w:cs="Times New Roman"/>
          <w:b/>
          <w:lang w:val="mt-MT"/>
        </w:rPr>
      </w:pPr>
    </w:p>
    <w:p w14:paraId="05F8C008" w14:textId="77777777" w:rsidR="00A0276F" w:rsidRPr="001906A1" w:rsidRDefault="00A0276F" w:rsidP="00A0276F">
      <w:pPr>
        <w:jc w:val="center"/>
        <w:rPr>
          <w:rFonts w:cs="Times New Roman"/>
          <w:b/>
          <w:lang w:val="mt-MT"/>
        </w:rPr>
      </w:pPr>
    </w:p>
    <w:p w14:paraId="32EBA4E2" w14:textId="77777777" w:rsidR="00A0276F" w:rsidRPr="001906A1" w:rsidRDefault="00A0276F" w:rsidP="00A0276F">
      <w:pPr>
        <w:jc w:val="center"/>
        <w:rPr>
          <w:rFonts w:cs="Times New Roman"/>
          <w:b/>
          <w:lang w:val="mt-MT"/>
        </w:rPr>
      </w:pPr>
    </w:p>
    <w:p w14:paraId="152151DD" w14:textId="77777777" w:rsidR="00A0276F" w:rsidRPr="001906A1" w:rsidRDefault="00A0276F" w:rsidP="00A0276F">
      <w:pPr>
        <w:jc w:val="center"/>
        <w:rPr>
          <w:rFonts w:cs="Times New Roman"/>
          <w:b/>
          <w:lang w:val="mt-MT"/>
        </w:rPr>
      </w:pPr>
    </w:p>
    <w:p w14:paraId="3A4E4402" w14:textId="77777777" w:rsidR="00A0276F" w:rsidRPr="001906A1" w:rsidRDefault="00A0276F" w:rsidP="00A0276F">
      <w:pPr>
        <w:jc w:val="center"/>
        <w:rPr>
          <w:rFonts w:cs="Times New Roman"/>
          <w:b/>
          <w:lang w:val="mt-MT"/>
        </w:rPr>
      </w:pPr>
    </w:p>
    <w:p w14:paraId="6793C775" w14:textId="77777777" w:rsidR="00A0276F" w:rsidRPr="001906A1" w:rsidRDefault="00A0276F" w:rsidP="00A0276F">
      <w:pPr>
        <w:jc w:val="center"/>
        <w:rPr>
          <w:rFonts w:cs="Times New Roman"/>
          <w:b/>
          <w:lang w:val="mt-MT"/>
        </w:rPr>
      </w:pPr>
    </w:p>
    <w:p w14:paraId="2B57BF54" w14:textId="620FE600" w:rsidR="00A0276F" w:rsidRPr="001906A1" w:rsidRDefault="00A0276F" w:rsidP="00A0276F">
      <w:pPr>
        <w:jc w:val="center"/>
        <w:rPr>
          <w:rFonts w:cs="Times New Roman"/>
          <w:b/>
          <w:lang w:val="mt-MT"/>
        </w:rPr>
      </w:pPr>
      <w:r w:rsidRPr="001906A1">
        <w:rPr>
          <w:rFonts w:cs="Times New Roman"/>
          <w:b/>
          <w:lang w:val="mt-MT"/>
        </w:rPr>
        <w:t xml:space="preserve">Laqgħa Nru </w:t>
      </w:r>
      <w:r w:rsidR="004E7849" w:rsidRPr="001906A1">
        <w:rPr>
          <w:rFonts w:cs="Times New Roman"/>
          <w:b/>
          <w:lang w:val="mt-MT"/>
        </w:rPr>
        <w:t>63</w:t>
      </w:r>
    </w:p>
    <w:p w14:paraId="6053BB9A" w14:textId="27CDF79F" w:rsidR="00A0276F" w:rsidRPr="001906A1" w:rsidRDefault="004E7849" w:rsidP="00A0276F">
      <w:pPr>
        <w:pStyle w:val="Heading5"/>
        <w:spacing w:before="0" w:line="240" w:lineRule="auto"/>
        <w:jc w:val="center"/>
        <w:rPr>
          <w:rFonts w:ascii="Times New Roman" w:hAnsi="Times New Roman"/>
          <w:b/>
          <w:bCs/>
          <w:i/>
          <w:color w:val="000000" w:themeColor="text1"/>
          <w:sz w:val="24"/>
          <w:szCs w:val="24"/>
          <w:lang w:val="mt-MT"/>
        </w:rPr>
      </w:pPr>
      <w:r w:rsidRPr="001906A1">
        <w:rPr>
          <w:rFonts w:ascii="Times New Roman" w:hAnsi="Times New Roman"/>
          <w:b/>
          <w:bCs/>
          <w:color w:val="000000" w:themeColor="text1"/>
          <w:sz w:val="24"/>
          <w:szCs w:val="24"/>
          <w:lang w:val="mt-MT"/>
        </w:rPr>
        <w:t>It</w:t>
      </w:r>
      <w:r w:rsidR="00A0276F" w:rsidRPr="001906A1">
        <w:rPr>
          <w:rFonts w:ascii="Times New Roman" w:hAnsi="Times New Roman"/>
          <w:b/>
          <w:bCs/>
          <w:color w:val="000000" w:themeColor="text1"/>
          <w:sz w:val="24"/>
          <w:szCs w:val="24"/>
          <w:lang w:val="mt-MT"/>
        </w:rPr>
        <w:t>-</w:t>
      </w:r>
      <w:r w:rsidRPr="001906A1">
        <w:rPr>
          <w:rFonts w:ascii="Times New Roman" w:hAnsi="Times New Roman"/>
          <w:b/>
          <w:bCs/>
          <w:color w:val="000000" w:themeColor="text1"/>
          <w:sz w:val="24"/>
          <w:szCs w:val="24"/>
          <w:lang w:val="mt-MT"/>
        </w:rPr>
        <w:t>Tlieta</w:t>
      </w:r>
      <w:r w:rsidR="00A0276F" w:rsidRPr="001906A1">
        <w:rPr>
          <w:rFonts w:ascii="Times New Roman" w:hAnsi="Times New Roman"/>
          <w:b/>
          <w:bCs/>
          <w:color w:val="000000" w:themeColor="text1"/>
          <w:sz w:val="24"/>
          <w:szCs w:val="24"/>
          <w:lang w:val="mt-MT"/>
        </w:rPr>
        <w:t xml:space="preserve">, 1 ta’ </w:t>
      </w:r>
      <w:r w:rsidRPr="001906A1">
        <w:rPr>
          <w:rFonts w:ascii="Times New Roman" w:hAnsi="Times New Roman"/>
          <w:b/>
          <w:bCs/>
          <w:color w:val="000000" w:themeColor="text1"/>
          <w:sz w:val="24"/>
          <w:szCs w:val="24"/>
          <w:lang w:val="mt-MT"/>
        </w:rPr>
        <w:t>Frar</w:t>
      </w:r>
      <w:r w:rsidR="00A0276F" w:rsidRPr="001906A1">
        <w:rPr>
          <w:rFonts w:ascii="Times New Roman" w:hAnsi="Times New Roman"/>
          <w:b/>
          <w:bCs/>
          <w:color w:val="000000" w:themeColor="text1"/>
          <w:sz w:val="24"/>
          <w:szCs w:val="24"/>
          <w:lang w:val="mt-MT"/>
        </w:rPr>
        <w:t>, 202</w:t>
      </w:r>
      <w:r w:rsidRPr="001906A1">
        <w:rPr>
          <w:rFonts w:ascii="Times New Roman" w:hAnsi="Times New Roman"/>
          <w:b/>
          <w:bCs/>
          <w:color w:val="000000" w:themeColor="text1"/>
          <w:sz w:val="24"/>
          <w:szCs w:val="24"/>
          <w:lang w:val="mt-MT"/>
        </w:rPr>
        <w:t>2</w:t>
      </w:r>
    </w:p>
    <w:p w14:paraId="0750E4BB" w14:textId="77777777" w:rsidR="00A0276F" w:rsidRPr="001906A1" w:rsidRDefault="00A0276F" w:rsidP="00A0276F">
      <w:pPr>
        <w:jc w:val="center"/>
        <w:rPr>
          <w:rFonts w:cs="Times New Roman"/>
          <w:b/>
          <w:i/>
          <w:lang w:val="mt-MT"/>
        </w:rPr>
      </w:pPr>
    </w:p>
    <w:p w14:paraId="45638EFC" w14:textId="77777777" w:rsidR="00A0276F" w:rsidRPr="001906A1" w:rsidRDefault="00A0276F" w:rsidP="00A0276F">
      <w:pPr>
        <w:jc w:val="center"/>
        <w:rPr>
          <w:rFonts w:cs="Times New Roman"/>
          <w:b/>
          <w:lang w:val="mt-MT"/>
        </w:rPr>
      </w:pPr>
    </w:p>
    <w:p w14:paraId="1771241A" w14:textId="77777777" w:rsidR="00A0276F" w:rsidRPr="001906A1" w:rsidRDefault="00A0276F" w:rsidP="00A0276F">
      <w:pPr>
        <w:jc w:val="center"/>
        <w:rPr>
          <w:rFonts w:cs="Times New Roman"/>
          <w:b/>
          <w:lang w:val="mt-MT"/>
        </w:rPr>
      </w:pPr>
    </w:p>
    <w:p w14:paraId="6A82C904" w14:textId="77777777" w:rsidR="00A0276F" w:rsidRPr="001906A1" w:rsidRDefault="00A0276F" w:rsidP="00A0276F">
      <w:pPr>
        <w:jc w:val="center"/>
        <w:rPr>
          <w:rFonts w:cs="Times New Roman"/>
          <w:b/>
          <w:lang w:val="mt-MT"/>
        </w:rPr>
      </w:pPr>
    </w:p>
    <w:p w14:paraId="36669AE9" w14:textId="77777777" w:rsidR="00A0276F" w:rsidRPr="001906A1" w:rsidRDefault="00A0276F" w:rsidP="00A0276F">
      <w:pPr>
        <w:jc w:val="center"/>
        <w:rPr>
          <w:rFonts w:cs="Times New Roman"/>
          <w:b/>
          <w:lang w:val="mt-MT"/>
        </w:rPr>
      </w:pPr>
    </w:p>
    <w:p w14:paraId="1951AB2C" w14:textId="77777777" w:rsidR="00A0276F" w:rsidRPr="001906A1" w:rsidRDefault="00A0276F" w:rsidP="00A0276F">
      <w:pPr>
        <w:jc w:val="center"/>
        <w:rPr>
          <w:rFonts w:cs="Times New Roman"/>
          <w:b/>
          <w:lang w:val="mt-MT"/>
        </w:rPr>
      </w:pPr>
    </w:p>
    <w:p w14:paraId="6D20783F" w14:textId="77777777" w:rsidR="00A0276F" w:rsidRPr="001906A1" w:rsidRDefault="00A0276F" w:rsidP="00A0276F">
      <w:pPr>
        <w:jc w:val="center"/>
        <w:rPr>
          <w:rFonts w:cs="Times New Roman"/>
          <w:b/>
          <w:lang w:val="mt-MT"/>
        </w:rPr>
      </w:pPr>
    </w:p>
    <w:p w14:paraId="11B1EABF" w14:textId="77777777" w:rsidR="00A0276F" w:rsidRPr="001906A1" w:rsidRDefault="00A0276F" w:rsidP="00A0276F">
      <w:pPr>
        <w:jc w:val="center"/>
        <w:rPr>
          <w:rFonts w:cs="Times New Roman"/>
          <w:b/>
          <w:lang w:val="mt-MT"/>
        </w:rPr>
      </w:pPr>
    </w:p>
    <w:p w14:paraId="71875D8D" w14:textId="1AAB7D27" w:rsidR="00A0276F" w:rsidRPr="001906A1" w:rsidRDefault="00A0276F" w:rsidP="00A0276F">
      <w:pPr>
        <w:jc w:val="center"/>
        <w:rPr>
          <w:rFonts w:cs="Times New Roman"/>
          <w:b/>
          <w:lang w:val="mt-MT"/>
        </w:rPr>
      </w:pPr>
      <w:r w:rsidRPr="001906A1">
        <w:rPr>
          <w:rFonts w:cs="Times New Roman"/>
          <w:b/>
          <w:lang w:val="mt-MT"/>
        </w:rPr>
        <w:t>Il-Kumitat iltaqa’ fil-Parlament, il-Belt Valletta, f</w:t>
      </w:r>
      <w:r w:rsidR="004E7849" w:rsidRPr="001906A1">
        <w:rPr>
          <w:rFonts w:cs="Times New Roman"/>
          <w:b/>
          <w:lang w:val="mt-MT"/>
        </w:rPr>
        <w:t>is</w:t>
      </w:r>
      <w:r w:rsidRPr="001906A1">
        <w:rPr>
          <w:rFonts w:cs="Times New Roman"/>
          <w:b/>
          <w:lang w:val="mt-MT"/>
        </w:rPr>
        <w:t>-</w:t>
      </w:r>
      <w:r w:rsidR="004E7849" w:rsidRPr="001906A1">
        <w:rPr>
          <w:rFonts w:cs="Times New Roman"/>
          <w:b/>
          <w:lang w:val="mt-MT"/>
        </w:rPr>
        <w:t>2</w:t>
      </w:r>
      <w:r w:rsidRPr="001906A1">
        <w:rPr>
          <w:rFonts w:cs="Times New Roman"/>
          <w:b/>
          <w:lang w:val="mt-MT"/>
        </w:rPr>
        <w:t>:3</w:t>
      </w:r>
      <w:r w:rsidR="004E7849" w:rsidRPr="001906A1">
        <w:rPr>
          <w:rFonts w:cs="Times New Roman"/>
          <w:b/>
          <w:lang w:val="mt-MT"/>
        </w:rPr>
        <w:t>5</w:t>
      </w:r>
      <w:r w:rsidRPr="001906A1">
        <w:rPr>
          <w:rFonts w:cs="Times New Roman"/>
          <w:b/>
          <w:lang w:val="mt-MT"/>
        </w:rPr>
        <w:t xml:space="preserve"> p.m.</w:t>
      </w:r>
    </w:p>
    <w:p w14:paraId="711CE4F4" w14:textId="77777777" w:rsidR="00A0276F" w:rsidRPr="001906A1" w:rsidRDefault="00A0276F" w:rsidP="00A0276F">
      <w:pPr>
        <w:rPr>
          <w:rFonts w:cs="Times New Roman"/>
          <w:b/>
          <w:lang w:val="mt-MT"/>
        </w:rPr>
        <w:sectPr w:rsidR="00A0276F" w:rsidRPr="001906A1">
          <w:footerReference w:type="default" r:id="rId7"/>
          <w:pgSz w:w="11906" w:h="16838"/>
          <w:pgMar w:top="1440" w:right="1440" w:bottom="1440" w:left="1440" w:header="708" w:footer="708" w:gutter="0"/>
          <w:cols w:space="720"/>
        </w:sectPr>
      </w:pPr>
    </w:p>
    <w:p w14:paraId="7C8852DB" w14:textId="77777777" w:rsidR="00A0276F" w:rsidRPr="001906A1" w:rsidRDefault="00A0276F" w:rsidP="00A0276F">
      <w:pPr>
        <w:jc w:val="center"/>
        <w:rPr>
          <w:rFonts w:cs="Times New Roman"/>
          <w:b/>
          <w:lang w:val="mt-MT"/>
        </w:rPr>
      </w:pPr>
    </w:p>
    <w:p w14:paraId="14DFA342" w14:textId="77777777" w:rsidR="00A0276F" w:rsidRPr="001906A1" w:rsidRDefault="00A0276F" w:rsidP="00A0276F">
      <w:pPr>
        <w:rPr>
          <w:rFonts w:cs="Times New Roman"/>
          <w:b/>
          <w:lang w:val="mt-MT"/>
        </w:rPr>
      </w:pPr>
      <w:r w:rsidRPr="001906A1">
        <w:rPr>
          <w:rFonts w:cs="Times New Roman"/>
          <w:b/>
          <w:lang w:val="mt-MT"/>
        </w:rPr>
        <w:br w:type="page"/>
      </w:r>
    </w:p>
    <w:p w14:paraId="6286CCA7" w14:textId="77777777" w:rsidR="00A0276F" w:rsidRPr="001906A1" w:rsidRDefault="00A0276F" w:rsidP="00A0276F">
      <w:pPr>
        <w:rPr>
          <w:rFonts w:cs="Times New Roman"/>
          <w:b/>
          <w:lang w:val="mt-MT"/>
        </w:rPr>
        <w:sectPr w:rsidR="00A0276F" w:rsidRPr="001906A1">
          <w:type w:val="continuous"/>
          <w:pgSz w:w="11906" w:h="16838"/>
          <w:pgMar w:top="1440" w:right="1440" w:bottom="1440" w:left="1440" w:header="708" w:footer="708" w:gutter="0"/>
          <w:cols w:num="2" w:space="708"/>
        </w:sectPr>
      </w:pPr>
    </w:p>
    <w:p w14:paraId="4756D1B9" w14:textId="4286B23B" w:rsidR="00D82DDB" w:rsidRPr="001906A1" w:rsidRDefault="00D82DDB" w:rsidP="00971B61">
      <w:pPr>
        <w:jc w:val="center"/>
        <w:rPr>
          <w:rFonts w:cs="Times New Roman"/>
          <w:b/>
          <w:sz w:val="22"/>
          <w:szCs w:val="22"/>
          <w:lang w:val="mt-MT"/>
        </w:rPr>
      </w:pPr>
      <w:r w:rsidRPr="001906A1">
        <w:rPr>
          <w:rFonts w:cs="Times New Roman"/>
          <w:b/>
          <w:lang w:val="mt-MT"/>
        </w:rPr>
        <w:lastRenderedPageBreak/>
        <w:t>MINUTI</w:t>
      </w:r>
    </w:p>
    <w:p w14:paraId="68B883A4" w14:textId="77777777" w:rsidR="00D82DDB" w:rsidRPr="001906A1" w:rsidRDefault="00D82DDB" w:rsidP="00D82DDB">
      <w:pPr>
        <w:jc w:val="both"/>
        <w:rPr>
          <w:rFonts w:cs="Times New Roman"/>
          <w:sz w:val="22"/>
          <w:szCs w:val="22"/>
          <w:lang w:val="mt-MT"/>
        </w:rPr>
      </w:pPr>
    </w:p>
    <w:p w14:paraId="099F17D4"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Il-Minuti tal-Laqgħa Nru 62 li saret fil-25 ta’ Jannar, 2022 ġew ikkonfermati.</w:t>
      </w:r>
    </w:p>
    <w:p w14:paraId="3761CD0C" w14:textId="77777777" w:rsidR="00D82DDB" w:rsidRPr="001906A1" w:rsidRDefault="00D82DDB" w:rsidP="00D82DDB">
      <w:pPr>
        <w:jc w:val="both"/>
        <w:rPr>
          <w:rFonts w:cs="Times New Roman"/>
          <w:b/>
          <w:sz w:val="22"/>
          <w:szCs w:val="22"/>
          <w:lang w:val="mt-MT"/>
        </w:rPr>
      </w:pPr>
    </w:p>
    <w:p w14:paraId="3E042591" w14:textId="77777777" w:rsidR="00D82DDB" w:rsidRPr="001906A1" w:rsidRDefault="00D82DDB" w:rsidP="00D82DDB">
      <w:pPr>
        <w:jc w:val="both"/>
        <w:rPr>
          <w:rFonts w:cs="Times New Roman"/>
          <w:b/>
          <w:sz w:val="22"/>
          <w:szCs w:val="22"/>
          <w:lang w:val="mt-MT"/>
        </w:rPr>
      </w:pPr>
    </w:p>
    <w:p w14:paraId="40220E35" w14:textId="77777777" w:rsidR="00D82DDB" w:rsidRPr="001906A1" w:rsidRDefault="00D82DDB" w:rsidP="00971B61">
      <w:pPr>
        <w:jc w:val="center"/>
        <w:rPr>
          <w:rFonts w:cs="Times New Roman"/>
          <w:b/>
          <w:lang w:val="mt-MT"/>
        </w:rPr>
      </w:pPr>
      <w:r w:rsidRPr="001906A1">
        <w:rPr>
          <w:rFonts w:cs="Times New Roman"/>
          <w:b/>
          <w:lang w:val="mt-MT"/>
        </w:rPr>
        <w:t>ABBOZZ TA’ LIĠI LI JIMPLIMENTA MIŻURI TAL-ESTIMI</w:t>
      </w:r>
    </w:p>
    <w:p w14:paraId="7587DB9F" w14:textId="77777777" w:rsidR="00D82DDB" w:rsidRPr="001906A1" w:rsidRDefault="00D82DDB" w:rsidP="00971B61">
      <w:pPr>
        <w:jc w:val="center"/>
        <w:rPr>
          <w:rFonts w:cs="Times New Roman"/>
          <w:b/>
          <w:bCs/>
          <w:lang w:val="mt-MT"/>
        </w:rPr>
      </w:pPr>
    </w:p>
    <w:p w14:paraId="780150D4" w14:textId="77777777" w:rsidR="00D82DDB" w:rsidRPr="001906A1" w:rsidRDefault="00D82DDB" w:rsidP="00971B61">
      <w:pPr>
        <w:jc w:val="center"/>
        <w:rPr>
          <w:rFonts w:cs="Times New Roman"/>
          <w:b/>
          <w:bCs/>
          <w:i/>
          <w:iCs/>
          <w:color w:val="000000" w:themeColor="text1"/>
          <w:lang w:val="mt-MT"/>
        </w:rPr>
      </w:pPr>
      <w:r w:rsidRPr="001906A1">
        <w:rPr>
          <w:rFonts w:cs="Times New Roman"/>
          <w:b/>
          <w:bCs/>
          <w:i/>
          <w:iCs/>
          <w:color w:val="000000" w:themeColor="text1"/>
          <w:lang w:val="mt-MT"/>
        </w:rPr>
        <w:t>BUDGET MEASURES IMPLEMENTATION BILL</w:t>
      </w:r>
    </w:p>
    <w:p w14:paraId="6586CEC6" w14:textId="77777777" w:rsidR="00D82DDB" w:rsidRPr="001906A1" w:rsidRDefault="00D82DDB" w:rsidP="00D82DDB">
      <w:pPr>
        <w:jc w:val="both"/>
        <w:rPr>
          <w:rFonts w:cs="Times New Roman"/>
          <w:b/>
          <w:bCs/>
          <w:i/>
          <w:iCs/>
          <w:color w:val="000000" w:themeColor="text1"/>
          <w:sz w:val="22"/>
          <w:szCs w:val="22"/>
          <w:lang w:val="mt-MT"/>
        </w:rPr>
      </w:pPr>
    </w:p>
    <w:p w14:paraId="7FB76235"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Skont riżoluzzjoni fis-Seduta Nru 540 tal-Ħamis, 27 ta’ Jannar 2022, il-Kumitat iltaqa’ biex jikkonsidra dan l-Abbozz ta’ Liġi.</w:t>
      </w:r>
    </w:p>
    <w:p w14:paraId="393F9B1E" w14:textId="77777777" w:rsidR="00D82DDB" w:rsidRPr="001906A1" w:rsidRDefault="00D82DDB" w:rsidP="00D82DDB">
      <w:pPr>
        <w:jc w:val="both"/>
        <w:rPr>
          <w:rFonts w:cs="Times New Roman"/>
          <w:sz w:val="22"/>
          <w:szCs w:val="22"/>
          <w:lang w:val="mt-MT"/>
        </w:rPr>
      </w:pPr>
    </w:p>
    <w:p w14:paraId="582E9E25" w14:textId="77777777" w:rsidR="00D82DDB" w:rsidRPr="001906A1" w:rsidRDefault="00D82DDB" w:rsidP="00D82DDB">
      <w:pPr>
        <w:jc w:val="both"/>
        <w:rPr>
          <w:rFonts w:cs="Times New Roman"/>
          <w:sz w:val="22"/>
          <w:szCs w:val="22"/>
          <w:lang w:val="mt-MT"/>
        </w:rPr>
      </w:pPr>
    </w:p>
    <w:p w14:paraId="0F75DFE4" w14:textId="77777777" w:rsidR="00D82DDB" w:rsidRPr="001906A1" w:rsidRDefault="00D82DDB" w:rsidP="00D82DDB">
      <w:pPr>
        <w:jc w:val="both"/>
        <w:rPr>
          <w:rFonts w:cs="Times New Roman"/>
          <w:bCs/>
          <w:i/>
          <w:iCs/>
          <w:sz w:val="22"/>
          <w:szCs w:val="22"/>
          <w:lang w:val="mt-MT"/>
        </w:rPr>
      </w:pPr>
      <w:r w:rsidRPr="001906A1">
        <w:rPr>
          <w:rFonts w:cs="Times New Roman"/>
          <w:bCs/>
          <w:i/>
          <w:iCs/>
          <w:sz w:val="22"/>
          <w:szCs w:val="22"/>
          <w:lang w:val="mt-MT"/>
        </w:rPr>
        <w:t>Klawsoli 2 u 3 għaddew nem. con. u ġew ordnati jsiru parti mill-Abbozz ta’ Liġi.</w:t>
      </w:r>
    </w:p>
    <w:p w14:paraId="381AD744" w14:textId="77777777" w:rsidR="00D82DDB" w:rsidRPr="001906A1" w:rsidRDefault="00D82DDB" w:rsidP="00D82DDB">
      <w:pPr>
        <w:jc w:val="both"/>
        <w:rPr>
          <w:rFonts w:cs="Times New Roman"/>
          <w:sz w:val="22"/>
          <w:szCs w:val="22"/>
          <w:lang w:val="mt-MT"/>
        </w:rPr>
      </w:pPr>
    </w:p>
    <w:p w14:paraId="78C11056" w14:textId="77777777" w:rsidR="00D82DDB" w:rsidRPr="001906A1" w:rsidRDefault="00D82DDB" w:rsidP="00D82DDB">
      <w:pPr>
        <w:jc w:val="both"/>
        <w:rPr>
          <w:rFonts w:cs="Times New Roman"/>
          <w:b/>
          <w:bCs/>
          <w:sz w:val="22"/>
          <w:szCs w:val="22"/>
          <w:lang w:val="mt-MT"/>
        </w:rPr>
      </w:pPr>
    </w:p>
    <w:p w14:paraId="219C9BC5" w14:textId="77777777" w:rsidR="00D82DDB" w:rsidRPr="001906A1" w:rsidRDefault="00D82DDB" w:rsidP="00D82DDB">
      <w:pPr>
        <w:jc w:val="both"/>
        <w:rPr>
          <w:rFonts w:cs="Times New Roman"/>
          <w:b/>
          <w:bCs/>
          <w:sz w:val="22"/>
          <w:szCs w:val="22"/>
          <w:lang w:val="mt-MT"/>
        </w:rPr>
      </w:pPr>
      <w:r w:rsidRPr="001906A1">
        <w:rPr>
          <w:rFonts w:cs="Times New Roman"/>
          <w:b/>
          <w:bCs/>
          <w:sz w:val="22"/>
          <w:szCs w:val="22"/>
          <w:lang w:val="mt-MT"/>
        </w:rPr>
        <w:t xml:space="preserve">Klawsola 4 – </w:t>
      </w:r>
      <w:r w:rsidRPr="001906A1">
        <w:rPr>
          <w:rFonts w:cs="Times New Roman"/>
          <w:sz w:val="22"/>
          <w:szCs w:val="22"/>
          <w:lang w:val="mt-MT"/>
        </w:rPr>
        <w:t>Awtorità li jinġabar self.</w:t>
      </w:r>
    </w:p>
    <w:p w14:paraId="10109708" w14:textId="77777777" w:rsidR="00D82DDB" w:rsidRPr="001906A1" w:rsidRDefault="00D82DDB" w:rsidP="00D82DDB">
      <w:pPr>
        <w:jc w:val="both"/>
        <w:rPr>
          <w:rFonts w:cs="Times New Roman"/>
          <w:b/>
          <w:bCs/>
          <w:i/>
          <w:iCs/>
          <w:sz w:val="22"/>
          <w:szCs w:val="22"/>
          <w:lang w:val="mt-MT"/>
        </w:rPr>
      </w:pPr>
      <w:r w:rsidRPr="001906A1">
        <w:rPr>
          <w:rFonts w:cs="Times New Roman"/>
          <w:b/>
          <w:bCs/>
          <w:i/>
          <w:iCs/>
          <w:sz w:val="22"/>
          <w:szCs w:val="22"/>
          <w:lang w:val="mt-MT"/>
        </w:rPr>
        <w:t xml:space="preserve">Clause 4 – </w:t>
      </w:r>
      <w:r w:rsidRPr="001906A1">
        <w:rPr>
          <w:rFonts w:cs="Times New Roman"/>
          <w:i/>
          <w:iCs/>
          <w:sz w:val="22"/>
          <w:szCs w:val="22"/>
          <w:lang w:val="mt-MT"/>
        </w:rPr>
        <w:t>Authority to raise loan.</w:t>
      </w:r>
    </w:p>
    <w:p w14:paraId="677EC5CD" w14:textId="77777777" w:rsidR="00D82DDB" w:rsidRPr="001906A1" w:rsidRDefault="00D82DDB" w:rsidP="00D82DDB">
      <w:pPr>
        <w:jc w:val="both"/>
        <w:rPr>
          <w:rFonts w:cs="Times New Roman"/>
          <w:i/>
          <w:iCs/>
          <w:sz w:val="22"/>
          <w:szCs w:val="22"/>
          <w:lang w:val="mt-MT"/>
        </w:rPr>
      </w:pPr>
    </w:p>
    <w:p w14:paraId="057736A6"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(Onor. Anthony Agius Decelis):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L-Onor. Mario de Marco.</w:t>
      </w:r>
    </w:p>
    <w:p w14:paraId="4978245E" w14:textId="77777777" w:rsidR="00D82DDB" w:rsidRPr="001906A1" w:rsidRDefault="00D82DDB" w:rsidP="00D82DDB">
      <w:pPr>
        <w:jc w:val="both"/>
        <w:rPr>
          <w:rFonts w:cs="Times New Roman"/>
          <w:b/>
          <w:bCs/>
          <w:sz w:val="22"/>
          <w:szCs w:val="22"/>
          <w:lang w:val="mt-MT"/>
        </w:rPr>
      </w:pPr>
    </w:p>
    <w:p w14:paraId="21180E7B"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F’dan l-istadju, il-Ministru jaħseb li s-somma indikata tista’ tiġi riveduta aktar ’l quddiem meta wieħed iqis l-andament tal-affarijiet?</w:t>
      </w:r>
    </w:p>
    <w:p w14:paraId="32F0407A" w14:textId="77777777" w:rsidR="00D82DDB" w:rsidRPr="001906A1" w:rsidRDefault="00D82DDB" w:rsidP="00D82DDB">
      <w:pPr>
        <w:jc w:val="both"/>
        <w:rPr>
          <w:rFonts w:cs="Times New Roman"/>
          <w:b/>
          <w:bCs/>
          <w:sz w:val="22"/>
          <w:szCs w:val="22"/>
          <w:lang w:val="mt-MT"/>
        </w:rPr>
      </w:pPr>
    </w:p>
    <w:p w14:paraId="45E66036"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Il-Ministru Clyde Caruana.</w:t>
      </w:r>
    </w:p>
    <w:p w14:paraId="3205D3EE" w14:textId="77777777" w:rsidR="00D82DDB" w:rsidRPr="001906A1" w:rsidRDefault="00D82DDB" w:rsidP="00D82DDB">
      <w:pPr>
        <w:jc w:val="both"/>
        <w:rPr>
          <w:rFonts w:cs="Times New Roman"/>
          <w:b/>
          <w:bCs/>
          <w:sz w:val="22"/>
          <w:szCs w:val="22"/>
          <w:lang w:val="mt-MT"/>
        </w:rPr>
      </w:pPr>
      <w:bookmarkStart w:id="0" w:name="_Hlk61615828"/>
    </w:p>
    <w:p w14:paraId="24A022E9"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ONOR. CLYDE CARUANA</w:t>
      </w:r>
      <w:r w:rsidRPr="001906A1">
        <w:rPr>
          <w:rFonts w:cs="Times New Roman"/>
          <w:sz w:val="22"/>
          <w:szCs w:val="22"/>
          <w:lang w:val="mt-MT"/>
        </w:rPr>
        <w:t xml:space="preserve"> </w:t>
      </w:r>
      <w:r w:rsidRPr="001906A1">
        <w:rPr>
          <w:rFonts w:cs="Times New Roman"/>
          <w:b/>
          <w:bCs/>
          <w:sz w:val="22"/>
          <w:szCs w:val="22"/>
          <w:lang w:val="mt-MT"/>
        </w:rPr>
        <w:t xml:space="preserve">(Ministru għall-Finanzi u x-Xogħol): </w:t>
      </w:r>
      <w:r w:rsidRPr="001906A1">
        <w:rPr>
          <w:rFonts w:cs="Times New Roman"/>
          <w:sz w:val="22"/>
          <w:szCs w:val="22"/>
          <w:lang w:val="mt-MT"/>
        </w:rPr>
        <w:t xml:space="preserve">Kif konna ħabbarna fil-Baġit, id-defiċit għal din is-sena huwa stmat li jkun ta’ 5.6%, li jwassal għas-somma indikata f’din il-klawsola. L-andament ekonomiku, speċjalment lejn l-aħħar tal-2021, jindika li m’għandux ikun il-każ għaliex – hawnhekk mhux qed norbot ma’ dan l-ammont ta’ self – is-sena li għaddiet, mhux biss żammejna mal-mira stabbilita kif kont ħabbart meta rrevedejna d-defeċit, u allura l-figura ta’ 11%, imma saħansitra ċerti miżuri li kienu intenzjonati li jkunu hemmhekk din is-sena ġew </w:t>
      </w:r>
      <w:r w:rsidRPr="001906A1">
        <w:rPr>
          <w:rFonts w:cs="Times New Roman"/>
          <w:i/>
          <w:iCs/>
          <w:sz w:val="22"/>
          <w:szCs w:val="22"/>
          <w:lang w:val="mt-MT"/>
        </w:rPr>
        <w:t>frontloaded</w:t>
      </w:r>
      <w:r w:rsidRPr="001906A1">
        <w:rPr>
          <w:rFonts w:cs="Times New Roman"/>
          <w:sz w:val="22"/>
          <w:szCs w:val="22"/>
          <w:lang w:val="mt-MT"/>
        </w:rPr>
        <w:t xml:space="preserve"> fuq is-sena l-oħra, u xorta aktarx se nkunu inqas. Jiġifieri kollox jindika li dan in-numru se nkunu kapaċi li nilħquh.</w:t>
      </w:r>
    </w:p>
    <w:p w14:paraId="2E680921" w14:textId="77777777" w:rsidR="00D82DDB" w:rsidRPr="001906A1" w:rsidRDefault="00D82DDB" w:rsidP="00D82DDB">
      <w:pPr>
        <w:jc w:val="both"/>
        <w:rPr>
          <w:rFonts w:cs="Times New Roman"/>
          <w:b/>
          <w:bCs/>
          <w:sz w:val="22"/>
          <w:szCs w:val="22"/>
          <w:lang w:val="mt-MT"/>
        </w:rPr>
      </w:pPr>
    </w:p>
    <w:p w14:paraId="68331193"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 xml:space="preserve">Hawnhekk qed nitkellmu dwar self li fl-aħħar mill-aħħar </w:t>
      </w:r>
      <w:r w:rsidRPr="001906A1">
        <w:rPr>
          <w:rFonts w:cs="Times New Roman"/>
          <w:sz w:val="22"/>
          <w:szCs w:val="22"/>
          <w:lang w:val="mt-MT"/>
        </w:rPr>
        <w:t>ikun meħtieġ biex wieħed jgħin lill-Gvern bir-</w:t>
      </w:r>
      <w:r w:rsidRPr="001906A1">
        <w:rPr>
          <w:rFonts w:cs="Times New Roman"/>
          <w:i/>
          <w:iCs/>
          <w:sz w:val="22"/>
          <w:szCs w:val="22"/>
          <w:lang w:val="mt-MT"/>
        </w:rPr>
        <w:t>recurrent</w:t>
      </w:r>
      <w:r w:rsidRPr="001906A1">
        <w:rPr>
          <w:rFonts w:cs="Times New Roman"/>
          <w:sz w:val="22"/>
          <w:szCs w:val="22"/>
          <w:lang w:val="mt-MT"/>
        </w:rPr>
        <w:t xml:space="preserve">. Madanakollu fid-Diskors tal-Baġit, Ministru, fl-aħħar paragrafu, jekk m’iniex sejjer żball, inti kont għamilt riżerva li d-defiċit jista’ jiġi rivedut minn 5.6% għal 7%. </w:t>
      </w:r>
    </w:p>
    <w:p w14:paraId="0A362566" w14:textId="77777777" w:rsidR="00D82DDB" w:rsidRPr="001906A1" w:rsidRDefault="00D82DDB" w:rsidP="00D82DDB">
      <w:pPr>
        <w:jc w:val="both"/>
        <w:rPr>
          <w:rFonts w:cs="Times New Roman"/>
          <w:b/>
          <w:bCs/>
          <w:sz w:val="22"/>
          <w:szCs w:val="22"/>
          <w:lang w:val="mt-MT"/>
        </w:rPr>
      </w:pPr>
    </w:p>
    <w:p w14:paraId="5A456A3B"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 xml:space="preserve">Kif għadni kif għedt, dik ir-riżerva li konna qed nagħmlu s-sena l-oħra, parti sostanzjali minnha, biex ma ngħidx kollha għax ovvjament ma nafx x’se jiġri matul is-sena, diġà daħlet fid-defiċit tas-sena l-oħra. Allura kienet inkluża fl-estimi li ġew approvati fil-Parlament qabel aġġornajna. </w:t>
      </w:r>
    </w:p>
    <w:p w14:paraId="340951C5" w14:textId="77777777" w:rsidR="00D82DDB" w:rsidRPr="001906A1" w:rsidRDefault="00D82DDB" w:rsidP="00D82DDB">
      <w:pPr>
        <w:jc w:val="both"/>
        <w:rPr>
          <w:rFonts w:cs="Times New Roman"/>
          <w:sz w:val="22"/>
          <w:szCs w:val="22"/>
          <w:lang w:val="mt-MT"/>
        </w:rPr>
      </w:pPr>
    </w:p>
    <w:bookmarkEnd w:id="0"/>
    <w:p w14:paraId="6492C177" w14:textId="5F3F783A"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Il-mistoqsija hija klawsola</w:t>
      </w:r>
      <w:r w:rsidR="006B0459" w:rsidRPr="001906A1">
        <w:rPr>
          <w:rFonts w:cs="Times New Roman"/>
          <w:sz w:val="22"/>
          <w:szCs w:val="22"/>
          <w:lang w:val="mt-MT"/>
        </w:rPr>
        <w:t> </w:t>
      </w:r>
      <w:r w:rsidRPr="001906A1">
        <w:rPr>
          <w:rFonts w:cs="Times New Roman"/>
          <w:sz w:val="22"/>
          <w:szCs w:val="22"/>
          <w:lang w:val="mt-MT"/>
        </w:rPr>
        <w:t xml:space="preserve">4.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6D14D655" w14:textId="77777777" w:rsidR="00D82DDB" w:rsidRPr="001906A1" w:rsidRDefault="00D82DDB" w:rsidP="00D82DDB">
      <w:pPr>
        <w:jc w:val="both"/>
        <w:rPr>
          <w:rFonts w:cs="Times New Roman"/>
          <w:i/>
          <w:iCs/>
          <w:sz w:val="22"/>
          <w:szCs w:val="22"/>
          <w:lang w:val="mt-MT"/>
        </w:rPr>
      </w:pPr>
    </w:p>
    <w:p w14:paraId="536F6E7E"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4 għaddiet nem. con. u ġiet ordnata ssir parti mill-Abbozz ta’ Liġi.</w:t>
      </w:r>
    </w:p>
    <w:p w14:paraId="74EEBC19" w14:textId="77777777" w:rsidR="00D82DDB" w:rsidRPr="001906A1" w:rsidRDefault="00D82DDB" w:rsidP="00D82DDB">
      <w:pPr>
        <w:jc w:val="both"/>
        <w:rPr>
          <w:rFonts w:cs="Times New Roman"/>
          <w:sz w:val="22"/>
          <w:szCs w:val="22"/>
          <w:lang w:val="mt-MT"/>
        </w:rPr>
      </w:pPr>
    </w:p>
    <w:p w14:paraId="05B3139B" w14:textId="77777777" w:rsidR="00D82DDB" w:rsidRPr="001906A1" w:rsidRDefault="00D82DDB" w:rsidP="00D82DDB">
      <w:pPr>
        <w:jc w:val="both"/>
        <w:rPr>
          <w:rFonts w:cs="Times New Roman"/>
          <w:sz w:val="22"/>
          <w:szCs w:val="22"/>
          <w:lang w:val="mt-MT"/>
        </w:rPr>
      </w:pPr>
    </w:p>
    <w:p w14:paraId="4203D2FC" w14:textId="77777777" w:rsidR="00D82DDB" w:rsidRPr="001906A1" w:rsidRDefault="00D82DDB" w:rsidP="00D82DDB">
      <w:pPr>
        <w:jc w:val="both"/>
        <w:rPr>
          <w:rFonts w:cs="Times New Roman"/>
          <w:bCs/>
          <w:i/>
          <w:iCs/>
          <w:sz w:val="22"/>
          <w:szCs w:val="22"/>
          <w:lang w:val="mt-MT"/>
        </w:rPr>
      </w:pPr>
      <w:r w:rsidRPr="001906A1">
        <w:rPr>
          <w:rFonts w:cs="Times New Roman"/>
          <w:bCs/>
          <w:i/>
          <w:iCs/>
          <w:sz w:val="22"/>
          <w:szCs w:val="22"/>
          <w:lang w:val="mt-MT"/>
        </w:rPr>
        <w:t>Klawsoli 5, 6 u 7għaddew nem. con. u ġew ordnati jsiru parti mill-Abbozz ta’ Liġi.</w:t>
      </w:r>
    </w:p>
    <w:p w14:paraId="27C1F7CC" w14:textId="77777777" w:rsidR="00D82DDB" w:rsidRPr="001906A1" w:rsidRDefault="00D82DDB" w:rsidP="00D82DDB">
      <w:pPr>
        <w:jc w:val="both"/>
        <w:rPr>
          <w:rFonts w:cs="Times New Roman"/>
          <w:sz w:val="22"/>
          <w:szCs w:val="22"/>
          <w:lang w:val="mt-MT"/>
        </w:rPr>
      </w:pPr>
    </w:p>
    <w:p w14:paraId="574C1650" w14:textId="77777777" w:rsidR="00D82DDB" w:rsidRPr="001906A1" w:rsidRDefault="00D82DDB" w:rsidP="00D82DDB">
      <w:pPr>
        <w:jc w:val="both"/>
        <w:rPr>
          <w:rFonts w:cs="Times New Roman"/>
          <w:sz w:val="22"/>
          <w:szCs w:val="22"/>
          <w:lang w:val="mt-MT"/>
        </w:rPr>
      </w:pPr>
    </w:p>
    <w:p w14:paraId="1D00E6A9" w14:textId="77777777" w:rsidR="00D82DDB" w:rsidRPr="001906A1" w:rsidRDefault="00D82DDB" w:rsidP="00D82DDB">
      <w:pPr>
        <w:jc w:val="both"/>
        <w:rPr>
          <w:rFonts w:cs="Times New Roman"/>
          <w:b/>
          <w:bCs/>
          <w:sz w:val="22"/>
          <w:szCs w:val="22"/>
          <w:lang w:val="mt-MT"/>
        </w:rPr>
      </w:pPr>
      <w:r w:rsidRPr="001906A1">
        <w:rPr>
          <w:rFonts w:cs="Times New Roman"/>
          <w:b/>
          <w:bCs/>
          <w:sz w:val="22"/>
          <w:szCs w:val="22"/>
          <w:lang w:val="mt-MT"/>
        </w:rPr>
        <w:t xml:space="preserve">Klawsola 8 – </w:t>
      </w:r>
      <w:r w:rsidRPr="001906A1">
        <w:rPr>
          <w:rFonts w:cs="Times New Roman"/>
          <w:sz w:val="22"/>
          <w:szCs w:val="22"/>
          <w:lang w:val="mt-MT"/>
        </w:rPr>
        <w:t>Emenda tal-artikolu 61 tal-Ordinanza.</w:t>
      </w:r>
    </w:p>
    <w:p w14:paraId="469DB4F1" w14:textId="77777777" w:rsidR="00D82DDB" w:rsidRPr="001906A1" w:rsidRDefault="00D82DDB" w:rsidP="00D82DDB">
      <w:pPr>
        <w:jc w:val="both"/>
        <w:rPr>
          <w:rFonts w:cs="Times New Roman"/>
          <w:b/>
          <w:bCs/>
          <w:sz w:val="22"/>
          <w:szCs w:val="22"/>
          <w:lang w:val="mt-MT"/>
        </w:rPr>
      </w:pPr>
      <w:r w:rsidRPr="001906A1">
        <w:rPr>
          <w:rFonts w:cs="Times New Roman"/>
          <w:b/>
          <w:bCs/>
          <w:i/>
          <w:iCs/>
          <w:sz w:val="22"/>
          <w:szCs w:val="22"/>
          <w:lang w:val="mt-MT"/>
        </w:rPr>
        <w:t xml:space="preserve">Clause 8 – </w:t>
      </w:r>
      <w:r w:rsidRPr="001906A1">
        <w:rPr>
          <w:rFonts w:cs="Times New Roman"/>
          <w:i/>
          <w:iCs/>
          <w:sz w:val="22"/>
          <w:szCs w:val="22"/>
          <w:lang w:val="mt-MT"/>
        </w:rPr>
        <w:t>Amendment of article 61 of the Ordinance</w:t>
      </w:r>
      <w:r w:rsidRPr="001906A1">
        <w:rPr>
          <w:rFonts w:cs="Times New Roman"/>
          <w:sz w:val="22"/>
          <w:szCs w:val="22"/>
          <w:lang w:val="mt-MT"/>
        </w:rPr>
        <w:t>.</w:t>
      </w:r>
    </w:p>
    <w:p w14:paraId="2B334955" w14:textId="77777777" w:rsidR="00D82DDB" w:rsidRPr="001906A1" w:rsidRDefault="00D82DDB" w:rsidP="00D82DDB">
      <w:pPr>
        <w:jc w:val="both"/>
        <w:rPr>
          <w:rFonts w:cs="Times New Roman"/>
          <w:i/>
          <w:iCs/>
          <w:sz w:val="22"/>
          <w:szCs w:val="22"/>
          <w:lang w:val="mt-MT"/>
        </w:rPr>
      </w:pPr>
    </w:p>
    <w:p w14:paraId="69911C2A"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 L-Onor. Mario de Marco.</w:t>
      </w:r>
    </w:p>
    <w:p w14:paraId="7EF272BC" w14:textId="77777777" w:rsidR="00D82DDB" w:rsidRPr="001906A1" w:rsidRDefault="00D82DDB" w:rsidP="00D82DDB">
      <w:pPr>
        <w:jc w:val="both"/>
        <w:rPr>
          <w:rFonts w:cs="Times New Roman"/>
          <w:b/>
          <w:bCs/>
          <w:sz w:val="22"/>
          <w:szCs w:val="22"/>
          <w:lang w:val="mt-MT"/>
        </w:rPr>
      </w:pPr>
    </w:p>
    <w:p w14:paraId="3628A3B0"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Jista’ l-Ministru jispjega daqsxejn aħjar il-qafas u l-isfond tal-klawsola 8?</w:t>
      </w:r>
    </w:p>
    <w:p w14:paraId="501C677C" w14:textId="77777777" w:rsidR="00D82DDB" w:rsidRPr="001906A1" w:rsidRDefault="00D82DDB" w:rsidP="00D82DDB">
      <w:pPr>
        <w:jc w:val="both"/>
        <w:rPr>
          <w:rFonts w:cs="Times New Roman"/>
          <w:b/>
          <w:bCs/>
          <w:sz w:val="22"/>
          <w:szCs w:val="22"/>
          <w:lang w:val="mt-MT"/>
        </w:rPr>
      </w:pPr>
    </w:p>
    <w:p w14:paraId="6CBAE400"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hawn preżenti magħna d-Direttur Ġenerali u l-esperta legali tad-Dwana u għaldaqstant nixtieq nistedinhom sabiex ikunu jistgħu jagħtu aktar sfond fuq il-klawsola 8.</w:t>
      </w:r>
    </w:p>
    <w:p w14:paraId="58C9B9AD" w14:textId="77777777" w:rsidR="00D82DDB" w:rsidRPr="001906A1" w:rsidRDefault="00D82DDB" w:rsidP="00D82DDB">
      <w:pPr>
        <w:pStyle w:val="ListParagraph"/>
        <w:ind w:left="0"/>
        <w:jc w:val="both"/>
        <w:rPr>
          <w:b/>
          <w:bCs/>
          <w:sz w:val="22"/>
          <w:szCs w:val="22"/>
          <w:lang w:val="mt-MT"/>
        </w:rPr>
      </w:pPr>
    </w:p>
    <w:p w14:paraId="4DE50E6B" w14:textId="77777777" w:rsidR="00D82DDB" w:rsidRPr="001906A1" w:rsidRDefault="00D82DDB" w:rsidP="00D82DDB">
      <w:pPr>
        <w:pStyle w:val="ListParagraph"/>
        <w:ind w:left="0"/>
        <w:jc w:val="both"/>
        <w:rPr>
          <w:sz w:val="22"/>
          <w:szCs w:val="22"/>
          <w:lang w:val="mt-MT"/>
        </w:rPr>
      </w:pPr>
      <w:r w:rsidRPr="001906A1">
        <w:rPr>
          <w:b/>
          <w:bCs/>
          <w:sz w:val="22"/>
          <w:szCs w:val="22"/>
          <w:lang w:val="mt-MT"/>
        </w:rPr>
        <w:t>IĊ-CHAIRPERSON:</w:t>
      </w:r>
      <w:r w:rsidRPr="001906A1">
        <w:rPr>
          <w:sz w:val="22"/>
          <w:szCs w:val="22"/>
          <w:lang w:val="mt-MT"/>
        </w:rPr>
        <w:t xml:space="preserve"> Nistieden lil Dr </w:t>
      </w:r>
      <w:r w:rsidRPr="001906A1">
        <w:rPr>
          <w:bCs/>
          <w:sz w:val="22"/>
          <w:szCs w:val="22"/>
          <w:lang w:val="mt-MT"/>
        </w:rPr>
        <w:t>Marvic Sciberras Abdilla</w:t>
      </w:r>
      <w:r w:rsidRPr="001906A1">
        <w:rPr>
          <w:sz w:val="22"/>
          <w:szCs w:val="22"/>
          <w:lang w:val="mt-MT"/>
        </w:rPr>
        <w:t xml:space="preserve"> biex tintervjeni. Hawn permess? (Onor. Membri: Iva)</w:t>
      </w:r>
    </w:p>
    <w:p w14:paraId="67670047" w14:textId="77777777" w:rsidR="00D82DDB" w:rsidRPr="001906A1" w:rsidRDefault="00D82DDB" w:rsidP="00D82DDB">
      <w:pPr>
        <w:jc w:val="both"/>
        <w:rPr>
          <w:rFonts w:cs="Times New Roman"/>
          <w:i/>
          <w:iCs/>
          <w:sz w:val="22"/>
          <w:szCs w:val="22"/>
          <w:lang w:val="mt-MT"/>
        </w:rPr>
      </w:pPr>
    </w:p>
    <w:p w14:paraId="758282B9"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Il-permess ingħata.</w:t>
      </w:r>
    </w:p>
    <w:p w14:paraId="2ADDF8BB" w14:textId="77777777" w:rsidR="00D82DDB" w:rsidRPr="001906A1" w:rsidRDefault="00D82DDB" w:rsidP="00D82DDB">
      <w:pPr>
        <w:jc w:val="both"/>
        <w:rPr>
          <w:rFonts w:cs="Times New Roman"/>
          <w:i/>
          <w:iCs/>
          <w:sz w:val="22"/>
          <w:szCs w:val="22"/>
          <w:lang w:val="mt-MT"/>
        </w:rPr>
      </w:pPr>
    </w:p>
    <w:p w14:paraId="209BEBC9"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(Senior Legal Officer, Customs Department): </w:t>
      </w:r>
      <w:r w:rsidRPr="001906A1">
        <w:rPr>
          <w:rFonts w:cs="Times New Roman"/>
          <w:sz w:val="22"/>
          <w:szCs w:val="22"/>
          <w:lang w:val="mt-MT"/>
        </w:rPr>
        <w:t xml:space="preserve">L-iskop tal-klawsola 8 huwa li titneħħa r-referenza għall-Ministru meta niġu </w:t>
      </w:r>
      <w:r w:rsidRPr="001906A1">
        <w:rPr>
          <w:rFonts w:cs="Times New Roman"/>
          <w:sz w:val="22"/>
          <w:szCs w:val="22"/>
          <w:lang w:val="mt-MT"/>
        </w:rPr>
        <w:lastRenderedPageBreak/>
        <w:t>biex niddisponu mill-oġġetti li jkunu konfiskati jew maqbuda definittivament. Ir-raġuni hija li dan jista’ jsir b’mod aktar faċli mill-Kummissarju. Nixtieq inżid li aktar ’il quddiem f’dan l-Abbozz ta’ Liġi qed jiġi stabbilit il-mod li bih il-Kummissarju jista’ jiddisponi minn dawn l-oġġetti. Jiġifieri issa l-mod kif isir dan id-disponiment se jkun stabbilit fil-liġi b’mod ċar.</w:t>
      </w:r>
    </w:p>
    <w:p w14:paraId="18B14D4C" w14:textId="77777777" w:rsidR="00D82DDB" w:rsidRPr="001906A1" w:rsidRDefault="00D82DDB" w:rsidP="00D82DDB">
      <w:pPr>
        <w:jc w:val="both"/>
        <w:rPr>
          <w:rFonts w:cs="Times New Roman"/>
          <w:b/>
          <w:bCs/>
          <w:sz w:val="22"/>
          <w:szCs w:val="22"/>
          <w:lang w:val="mt-MT"/>
        </w:rPr>
      </w:pPr>
    </w:p>
    <w:p w14:paraId="64EF16D4"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Veru ma wasalniex għaliha imma tista’ tispjega kif il-Kummissarju se jkun jista’ jiddisponi mill-affarijiet skont il-liġi hekk kif propost?</w:t>
      </w:r>
    </w:p>
    <w:p w14:paraId="434BA206" w14:textId="77777777" w:rsidR="00D82DDB" w:rsidRPr="001906A1" w:rsidRDefault="00D82DDB" w:rsidP="00D82DDB">
      <w:pPr>
        <w:jc w:val="both"/>
        <w:rPr>
          <w:rFonts w:cs="Times New Roman"/>
          <w:b/>
          <w:bCs/>
          <w:sz w:val="22"/>
          <w:szCs w:val="22"/>
          <w:lang w:val="mt-MT"/>
        </w:rPr>
      </w:pPr>
    </w:p>
    <w:p w14:paraId="4793A64F"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Qed nistabbilixxu erba’ modi permezz tal-klawsola 15 u ta’ klawsola oħra li permezz tagħha se nkunu qed nemendaw il-Kap. 382. Bażikament però l-Kummissarju jista’ jgħaddi l-oġġetti għall-użu ta’ entità pubblika, joħroġhom għall-bejgħ bl-offerti, jew l-oġġetti jinqerdu, jew inkella jiddisponi minnhom b’xi mod ieħor dejjem bl-approvazzjoni tal-Ministru. Jekk l-oġġett li jkun konfiskat ikun oġġett ta’ ikel u xorb, il-Kummissarju għandu jiddisponi minnu dejjem permezz ta’ bejgħ bl-offerti.</w:t>
      </w:r>
    </w:p>
    <w:p w14:paraId="065FEE48" w14:textId="77777777" w:rsidR="00D82DDB" w:rsidRPr="001906A1" w:rsidRDefault="00D82DDB" w:rsidP="00D82DDB">
      <w:pPr>
        <w:jc w:val="both"/>
        <w:rPr>
          <w:rFonts w:cs="Times New Roman"/>
          <w:b/>
          <w:bCs/>
          <w:sz w:val="22"/>
          <w:szCs w:val="22"/>
          <w:lang w:val="mt-MT"/>
        </w:rPr>
      </w:pPr>
    </w:p>
    <w:p w14:paraId="294501DF"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Jekk m’iniex sejjer żball bħalissa qiegħda li jew jiġu distrutti jew isir bejgħ bl-irkant.</w:t>
      </w:r>
    </w:p>
    <w:p w14:paraId="576586F3" w14:textId="77777777" w:rsidR="00D82DDB" w:rsidRPr="001906A1" w:rsidRDefault="00D82DDB" w:rsidP="00D82DDB">
      <w:pPr>
        <w:jc w:val="both"/>
        <w:rPr>
          <w:rFonts w:cs="Times New Roman"/>
          <w:sz w:val="22"/>
          <w:szCs w:val="22"/>
          <w:lang w:val="mt-MT"/>
        </w:rPr>
      </w:pPr>
    </w:p>
    <w:p w14:paraId="6CF7084B"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 xml:space="preserve">Bħalissa qiegħda li jiddisponi u allura għandu l-wiesgħa li jagħżel hu. </w:t>
      </w:r>
    </w:p>
    <w:p w14:paraId="5C06144A" w14:textId="77777777" w:rsidR="00D82DDB" w:rsidRPr="001906A1" w:rsidRDefault="00D82DDB" w:rsidP="00D82DDB">
      <w:pPr>
        <w:jc w:val="both"/>
        <w:rPr>
          <w:rFonts w:cs="Times New Roman"/>
          <w:b/>
          <w:bCs/>
          <w:sz w:val="22"/>
          <w:szCs w:val="22"/>
          <w:lang w:val="mt-MT"/>
        </w:rPr>
      </w:pPr>
    </w:p>
    <w:p w14:paraId="70453C36" w14:textId="25F63CC5"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Il-mistoqsija hija klawsola</w:t>
      </w:r>
      <w:r w:rsidR="006B0459" w:rsidRPr="001906A1">
        <w:rPr>
          <w:rFonts w:cs="Times New Roman"/>
          <w:sz w:val="22"/>
          <w:szCs w:val="22"/>
          <w:lang w:val="mt-MT"/>
        </w:rPr>
        <w:t> </w:t>
      </w:r>
      <w:r w:rsidRPr="001906A1">
        <w:rPr>
          <w:rFonts w:cs="Times New Roman"/>
          <w:sz w:val="22"/>
          <w:szCs w:val="22"/>
          <w:lang w:val="mt-MT"/>
        </w:rPr>
        <w:t xml:space="preserve">8.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2B23E1F3" w14:textId="77777777" w:rsidR="00D82DDB" w:rsidRPr="001906A1" w:rsidRDefault="00D82DDB" w:rsidP="00D82DDB">
      <w:pPr>
        <w:jc w:val="both"/>
        <w:rPr>
          <w:rFonts w:cs="Times New Roman"/>
          <w:i/>
          <w:iCs/>
          <w:sz w:val="22"/>
          <w:szCs w:val="22"/>
          <w:lang w:val="mt-MT"/>
        </w:rPr>
      </w:pPr>
    </w:p>
    <w:p w14:paraId="1A9FE459"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8 għaddiet nem. con. u ġiet ordnata ssir parti mill-Abbozz ta’ Liġi.</w:t>
      </w:r>
    </w:p>
    <w:p w14:paraId="0307DF3C" w14:textId="77777777" w:rsidR="00D82DDB" w:rsidRPr="001906A1" w:rsidRDefault="00D82DDB" w:rsidP="00D82DDB">
      <w:pPr>
        <w:jc w:val="both"/>
        <w:rPr>
          <w:rFonts w:cs="Times New Roman"/>
          <w:sz w:val="22"/>
          <w:szCs w:val="22"/>
          <w:lang w:val="mt-MT"/>
        </w:rPr>
      </w:pPr>
    </w:p>
    <w:p w14:paraId="600BBD6A" w14:textId="77777777" w:rsidR="00D82DDB" w:rsidRPr="001906A1" w:rsidRDefault="00D82DDB" w:rsidP="00D82DDB">
      <w:pPr>
        <w:suppressAutoHyphens w:val="0"/>
        <w:autoSpaceDE w:val="0"/>
        <w:autoSpaceDN w:val="0"/>
        <w:adjustRightInd w:val="0"/>
        <w:jc w:val="both"/>
        <w:rPr>
          <w:rFonts w:cs="Times New Roman"/>
          <w:b/>
          <w:bCs/>
          <w:sz w:val="22"/>
          <w:szCs w:val="22"/>
          <w:lang w:val="mt-MT"/>
        </w:rPr>
      </w:pPr>
    </w:p>
    <w:p w14:paraId="3D6E6354" w14:textId="77777777" w:rsidR="00D82DDB" w:rsidRPr="001906A1" w:rsidRDefault="00D82DDB" w:rsidP="00D82DDB">
      <w:pPr>
        <w:suppressAutoHyphens w:val="0"/>
        <w:autoSpaceDE w:val="0"/>
        <w:autoSpaceDN w:val="0"/>
        <w:adjustRightInd w:val="0"/>
        <w:jc w:val="both"/>
        <w:rPr>
          <w:rFonts w:cs="Times New Roman"/>
          <w:b/>
          <w:bCs/>
          <w:sz w:val="22"/>
          <w:szCs w:val="22"/>
          <w:lang w:val="mt-MT"/>
        </w:rPr>
      </w:pPr>
      <w:r w:rsidRPr="001906A1">
        <w:rPr>
          <w:rFonts w:cs="Times New Roman"/>
          <w:b/>
          <w:bCs/>
          <w:sz w:val="22"/>
          <w:szCs w:val="22"/>
          <w:lang w:val="mt-MT"/>
        </w:rPr>
        <w:t xml:space="preserve">Klawsola 9 – </w:t>
      </w:r>
      <w:r w:rsidRPr="001906A1">
        <w:rPr>
          <w:rFonts w:eastAsiaTheme="minorHAnsi" w:cs="Times New Roman"/>
          <w:kern w:val="0"/>
          <w:sz w:val="22"/>
          <w:szCs w:val="22"/>
          <w:lang w:val="mt-MT" w:eastAsia="en-US" w:bidi="ar-SA"/>
        </w:rPr>
        <w:t>Emenda tal-artikolu 62 tal-Ordinanza.</w:t>
      </w:r>
    </w:p>
    <w:p w14:paraId="4EE55380" w14:textId="77777777" w:rsidR="00D82DDB" w:rsidRPr="001906A1" w:rsidRDefault="00D82DDB" w:rsidP="00D82DDB">
      <w:pPr>
        <w:jc w:val="both"/>
        <w:rPr>
          <w:rFonts w:cs="Times New Roman"/>
          <w:b/>
          <w:bCs/>
          <w:i/>
          <w:iCs/>
          <w:sz w:val="22"/>
          <w:szCs w:val="22"/>
          <w:lang w:val="mt-MT"/>
        </w:rPr>
      </w:pPr>
      <w:r w:rsidRPr="001906A1">
        <w:rPr>
          <w:rFonts w:cs="Times New Roman"/>
          <w:b/>
          <w:bCs/>
          <w:i/>
          <w:iCs/>
          <w:sz w:val="22"/>
          <w:szCs w:val="22"/>
          <w:lang w:val="mt-MT"/>
        </w:rPr>
        <w:t xml:space="preserve">Clause 9 – </w:t>
      </w:r>
      <w:r w:rsidRPr="001906A1">
        <w:rPr>
          <w:rFonts w:cs="Times New Roman"/>
          <w:i/>
          <w:iCs/>
          <w:sz w:val="22"/>
          <w:szCs w:val="22"/>
          <w:lang w:val="mt-MT"/>
        </w:rPr>
        <w:t>Amendment of article 62 of the Ordinance.</w:t>
      </w:r>
    </w:p>
    <w:p w14:paraId="4EC12200" w14:textId="77777777" w:rsidR="00D82DDB" w:rsidRPr="001906A1" w:rsidRDefault="00D82DDB" w:rsidP="00D82DDB">
      <w:pPr>
        <w:jc w:val="both"/>
        <w:rPr>
          <w:rFonts w:cs="Times New Roman"/>
          <w:i/>
          <w:iCs/>
          <w:sz w:val="22"/>
          <w:szCs w:val="22"/>
          <w:lang w:val="mt-MT"/>
        </w:rPr>
      </w:pPr>
    </w:p>
    <w:p w14:paraId="6242454C"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 L-Onor. de Marco.</w:t>
      </w:r>
    </w:p>
    <w:p w14:paraId="236952A5" w14:textId="77777777" w:rsidR="00D82DDB" w:rsidRPr="001906A1" w:rsidRDefault="00D82DDB" w:rsidP="00D82DDB">
      <w:pPr>
        <w:jc w:val="both"/>
        <w:rPr>
          <w:rFonts w:cs="Times New Roman"/>
          <w:b/>
          <w:bCs/>
          <w:sz w:val="22"/>
          <w:szCs w:val="22"/>
          <w:lang w:val="mt-MT"/>
        </w:rPr>
      </w:pPr>
    </w:p>
    <w:p w14:paraId="1A945C36"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Sur President, jista’ jingħata l-isfond tal-klawsola 9?</w:t>
      </w:r>
    </w:p>
    <w:p w14:paraId="48A2360B" w14:textId="77777777" w:rsidR="00D82DDB" w:rsidRPr="001906A1" w:rsidRDefault="00D82DDB" w:rsidP="00D82DDB">
      <w:pPr>
        <w:jc w:val="both"/>
        <w:rPr>
          <w:rFonts w:cs="Times New Roman"/>
          <w:sz w:val="22"/>
          <w:szCs w:val="22"/>
          <w:lang w:val="mt-MT"/>
        </w:rPr>
      </w:pPr>
    </w:p>
    <w:p w14:paraId="12002734"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Dr Sciberras Abdilla.</w:t>
      </w:r>
    </w:p>
    <w:p w14:paraId="2AECBC40" w14:textId="77777777" w:rsidR="00D82DDB" w:rsidRPr="001906A1" w:rsidRDefault="00D82DDB" w:rsidP="00D82DDB">
      <w:pPr>
        <w:jc w:val="both"/>
        <w:rPr>
          <w:rFonts w:cs="Times New Roman"/>
          <w:b/>
          <w:bCs/>
          <w:sz w:val="22"/>
          <w:szCs w:val="22"/>
          <w:lang w:val="mt-MT"/>
        </w:rPr>
      </w:pPr>
    </w:p>
    <w:p w14:paraId="56FEAC3B"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Din hija eċċezzjoni għal reat li huwa diġà stabbilit. Fil-fatt, din hija emenda pjuttost kożmetika għaliex ir-reat jirreferi għal dikjarazzjoni mhux kompluta u din l-eċċezzjoni, li diġà kienet teżisti fil-liġi, qabel kienet tirreferi għal dikjarazzjoni skorretta u issa qed nemendawha biex tiġi taqbel mar-reat. Mela jekk ir-reat huwa ta’ dikjarazzjoni mhux kompluta, allura l-eċċezzjoni tkun f’każ li d-dikjarazzjoni mhijiex kompluta.</w:t>
      </w:r>
    </w:p>
    <w:p w14:paraId="03222A21" w14:textId="77777777" w:rsidR="00D82DDB" w:rsidRPr="001906A1" w:rsidRDefault="00D82DDB" w:rsidP="00D82DDB">
      <w:pPr>
        <w:jc w:val="both"/>
        <w:rPr>
          <w:rFonts w:cs="Times New Roman"/>
          <w:sz w:val="22"/>
          <w:szCs w:val="22"/>
          <w:lang w:val="mt-MT"/>
        </w:rPr>
      </w:pPr>
    </w:p>
    <w:p w14:paraId="50B6ED88" w14:textId="550DE6B9"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Il-mistoqsija hija klawsola</w:t>
      </w:r>
      <w:r w:rsidR="006B0459" w:rsidRPr="001906A1">
        <w:rPr>
          <w:rFonts w:cs="Times New Roman"/>
          <w:sz w:val="22"/>
          <w:szCs w:val="22"/>
          <w:lang w:val="mt-MT"/>
        </w:rPr>
        <w:t> </w:t>
      </w:r>
      <w:r w:rsidRPr="001906A1">
        <w:rPr>
          <w:rFonts w:cs="Times New Roman"/>
          <w:sz w:val="22"/>
          <w:szCs w:val="22"/>
          <w:lang w:val="mt-MT"/>
        </w:rPr>
        <w:t xml:space="preserve">9.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14C3676F" w14:textId="77777777" w:rsidR="00D82DDB" w:rsidRPr="001906A1" w:rsidRDefault="00D82DDB" w:rsidP="00D82DDB">
      <w:pPr>
        <w:jc w:val="both"/>
        <w:rPr>
          <w:rFonts w:cs="Times New Roman"/>
          <w:i/>
          <w:iCs/>
          <w:sz w:val="22"/>
          <w:szCs w:val="22"/>
          <w:lang w:val="mt-MT"/>
        </w:rPr>
      </w:pPr>
    </w:p>
    <w:p w14:paraId="2763BC75"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9 għaddiet nem. con. u ġiet ordnata ssir parti mill-Abbozz ta’ Liġi.</w:t>
      </w:r>
    </w:p>
    <w:p w14:paraId="384191A5" w14:textId="77777777" w:rsidR="00D82DDB" w:rsidRPr="001906A1" w:rsidRDefault="00D82DDB" w:rsidP="00D82DDB">
      <w:pPr>
        <w:jc w:val="both"/>
        <w:rPr>
          <w:rFonts w:cs="Times New Roman"/>
          <w:sz w:val="22"/>
          <w:szCs w:val="22"/>
          <w:lang w:val="mt-MT"/>
        </w:rPr>
      </w:pPr>
    </w:p>
    <w:p w14:paraId="467D492C" w14:textId="77777777" w:rsidR="00D82DDB" w:rsidRPr="001906A1" w:rsidRDefault="00D82DDB" w:rsidP="00D82DDB">
      <w:pPr>
        <w:jc w:val="both"/>
        <w:rPr>
          <w:rFonts w:cs="Times New Roman"/>
          <w:sz w:val="22"/>
          <w:szCs w:val="22"/>
          <w:lang w:val="mt-MT"/>
        </w:rPr>
      </w:pPr>
    </w:p>
    <w:p w14:paraId="4F6CFBD8" w14:textId="77777777" w:rsidR="00D82DDB" w:rsidRPr="001906A1" w:rsidRDefault="00D82DDB" w:rsidP="00D82DDB">
      <w:pPr>
        <w:suppressAutoHyphens w:val="0"/>
        <w:autoSpaceDE w:val="0"/>
        <w:autoSpaceDN w:val="0"/>
        <w:adjustRightInd w:val="0"/>
        <w:jc w:val="both"/>
        <w:rPr>
          <w:rFonts w:eastAsiaTheme="minorHAnsi" w:cs="Times New Roman"/>
          <w:kern w:val="0"/>
          <w:sz w:val="22"/>
          <w:szCs w:val="22"/>
          <w:lang w:val="mt-MT" w:eastAsia="en-US" w:bidi="ar-SA"/>
        </w:rPr>
      </w:pPr>
      <w:r w:rsidRPr="001906A1">
        <w:rPr>
          <w:rFonts w:cs="Times New Roman"/>
          <w:b/>
          <w:bCs/>
          <w:sz w:val="22"/>
          <w:szCs w:val="22"/>
          <w:lang w:val="mt-MT"/>
        </w:rPr>
        <w:t xml:space="preserve">Klawsola 10 – </w:t>
      </w:r>
      <w:r w:rsidRPr="001906A1">
        <w:rPr>
          <w:rFonts w:eastAsiaTheme="minorHAnsi" w:cs="Times New Roman"/>
          <w:kern w:val="0"/>
          <w:sz w:val="22"/>
          <w:szCs w:val="22"/>
          <w:lang w:val="mt-MT" w:eastAsia="en-US" w:bidi="ar-SA"/>
        </w:rPr>
        <w:t>Sostituzzjoni tal-artikolu 62A tal-Ordinanza.</w:t>
      </w:r>
    </w:p>
    <w:p w14:paraId="230665A9" w14:textId="77777777" w:rsidR="00D82DDB" w:rsidRPr="001906A1" w:rsidRDefault="00D82DDB" w:rsidP="00D82DDB">
      <w:pPr>
        <w:jc w:val="both"/>
        <w:rPr>
          <w:rFonts w:cs="Times New Roman"/>
          <w:b/>
          <w:bCs/>
          <w:sz w:val="22"/>
          <w:szCs w:val="22"/>
          <w:lang w:val="mt-MT"/>
        </w:rPr>
      </w:pPr>
      <w:r w:rsidRPr="001906A1">
        <w:rPr>
          <w:rFonts w:cs="Times New Roman"/>
          <w:b/>
          <w:bCs/>
          <w:i/>
          <w:iCs/>
          <w:sz w:val="22"/>
          <w:szCs w:val="22"/>
          <w:lang w:val="mt-MT"/>
        </w:rPr>
        <w:t xml:space="preserve">Clause 10 – </w:t>
      </w:r>
      <w:r w:rsidRPr="001906A1">
        <w:rPr>
          <w:rFonts w:cs="Times New Roman"/>
          <w:i/>
          <w:iCs/>
          <w:sz w:val="22"/>
          <w:szCs w:val="22"/>
          <w:lang w:val="mt-MT"/>
        </w:rPr>
        <w:t>Substitution of article 62A of the Ordinance</w:t>
      </w:r>
      <w:r w:rsidRPr="001906A1">
        <w:rPr>
          <w:rFonts w:cs="Times New Roman"/>
          <w:sz w:val="22"/>
          <w:szCs w:val="22"/>
          <w:lang w:val="mt-MT"/>
        </w:rPr>
        <w:t>.</w:t>
      </w:r>
    </w:p>
    <w:p w14:paraId="4776D637" w14:textId="77777777" w:rsidR="00D82DDB" w:rsidRPr="001906A1" w:rsidRDefault="00D82DDB" w:rsidP="00D82DDB">
      <w:pPr>
        <w:jc w:val="both"/>
        <w:rPr>
          <w:rFonts w:cs="Times New Roman"/>
          <w:i/>
          <w:iCs/>
          <w:sz w:val="22"/>
          <w:szCs w:val="22"/>
          <w:lang w:val="mt-MT"/>
        </w:rPr>
      </w:pPr>
    </w:p>
    <w:p w14:paraId="3504E34F"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L-Onor. de Marco.</w:t>
      </w:r>
    </w:p>
    <w:p w14:paraId="179113AF" w14:textId="77777777" w:rsidR="00D82DDB" w:rsidRPr="001906A1" w:rsidRDefault="00D82DDB" w:rsidP="00D82DDB">
      <w:pPr>
        <w:jc w:val="both"/>
        <w:rPr>
          <w:rFonts w:cs="Times New Roman"/>
          <w:b/>
          <w:bCs/>
          <w:sz w:val="22"/>
          <w:szCs w:val="22"/>
          <w:lang w:val="mt-MT"/>
        </w:rPr>
      </w:pPr>
    </w:p>
    <w:p w14:paraId="33ACED14"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Sur President, il-klawsola 10 titkellem dwar għemil ta’ negliġenza. Jista’ allura jingħata l-isfond tagħha?</w:t>
      </w:r>
    </w:p>
    <w:p w14:paraId="0C0FDD34" w14:textId="77777777" w:rsidR="00D82DDB" w:rsidRPr="001906A1" w:rsidRDefault="00D82DDB" w:rsidP="00D82DDB">
      <w:pPr>
        <w:jc w:val="both"/>
        <w:rPr>
          <w:rFonts w:cs="Times New Roman"/>
          <w:sz w:val="22"/>
          <w:szCs w:val="22"/>
          <w:lang w:val="mt-MT"/>
        </w:rPr>
      </w:pPr>
    </w:p>
    <w:p w14:paraId="57A5CB90"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Dr Sciberras Abdilla.</w:t>
      </w:r>
    </w:p>
    <w:p w14:paraId="0E7F2B95" w14:textId="77777777" w:rsidR="00D82DDB" w:rsidRPr="001906A1" w:rsidRDefault="00D82DDB" w:rsidP="00D82DDB">
      <w:pPr>
        <w:jc w:val="both"/>
        <w:rPr>
          <w:rFonts w:cs="Times New Roman"/>
          <w:sz w:val="22"/>
          <w:szCs w:val="22"/>
          <w:lang w:val="mt-MT"/>
        </w:rPr>
      </w:pPr>
    </w:p>
    <w:p w14:paraId="3FB7A58E"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Permezz ta’ din il-klawsola se nkunu qed nissostitwixxu l-artikolu 62A tal-Ordinanza tad-Dwana għal żewġ raġunijiet. L-ewwel nett qabel kienet tibda bil-prinċipju li huwa obbligu ta’ kulħadd li jagħmel dikjarazzjoni sħiħa u korretta lid-Dwana. Dak il-prinċipju tneħħa minn hawnhekk u tpoġġa biex jiġi applikabbli b’mod ġenerali għall-Ordinanza kollha. Fil-fatt, tpoġġa fl-artikolu 2 tal-istess Ordinanza. It-tieni, kif diġà spjegajt, hawnhekk qed nitkellmu fuq eċċezzjoni għal reat. Ir-reat huwa ta’ dikjarazzjoni skorretta u, jew ta’ dikjarazzjoni mhux kompluta. L-eċċezzjoni tgħodd għat-</w:t>
      </w:r>
      <w:r w:rsidRPr="001906A1">
        <w:rPr>
          <w:rFonts w:cs="Times New Roman"/>
          <w:sz w:val="22"/>
          <w:szCs w:val="22"/>
          <w:lang w:val="mt-MT"/>
        </w:rPr>
        <w:lastRenderedPageBreak/>
        <w:t xml:space="preserve">tnejn u allura l-eċċezzjoni qed issir b’mod li tiġi f’każ ta’ dikjarazzjoni skorretta jew mhux kompluta ħalli tiġi taqbel. </w:t>
      </w:r>
    </w:p>
    <w:p w14:paraId="03571BCC" w14:textId="77777777" w:rsidR="00D82DDB" w:rsidRPr="001906A1" w:rsidRDefault="00D82DDB" w:rsidP="00D82DDB">
      <w:pPr>
        <w:jc w:val="both"/>
        <w:rPr>
          <w:rFonts w:cs="Times New Roman"/>
          <w:sz w:val="22"/>
          <w:szCs w:val="22"/>
          <w:lang w:val="mt-MT"/>
        </w:rPr>
      </w:pPr>
    </w:p>
    <w:p w14:paraId="3FD2011B" w14:textId="10CB44F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Il-mistoqsija hija klawsola</w:t>
      </w:r>
      <w:r w:rsidR="006B0459" w:rsidRPr="001906A1">
        <w:rPr>
          <w:rFonts w:cs="Times New Roman"/>
          <w:sz w:val="22"/>
          <w:szCs w:val="22"/>
          <w:lang w:val="mt-MT"/>
        </w:rPr>
        <w:t> </w:t>
      </w:r>
      <w:r w:rsidRPr="001906A1">
        <w:rPr>
          <w:rFonts w:cs="Times New Roman"/>
          <w:sz w:val="22"/>
          <w:szCs w:val="22"/>
          <w:lang w:val="mt-MT"/>
        </w:rPr>
        <w:t xml:space="preserve">10.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768131C9" w14:textId="77777777" w:rsidR="00D82DDB" w:rsidRPr="001906A1" w:rsidRDefault="00D82DDB" w:rsidP="00D82DDB">
      <w:pPr>
        <w:jc w:val="both"/>
        <w:rPr>
          <w:rFonts w:cs="Times New Roman"/>
          <w:i/>
          <w:iCs/>
          <w:sz w:val="22"/>
          <w:szCs w:val="22"/>
          <w:lang w:val="mt-MT"/>
        </w:rPr>
      </w:pPr>
    </w:p>
    <w:p w14:paraId="555FE913"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10 għaddiet nem. con. u ġiet ordnata ssir parti mill-Abbozz ta’ Liġi.</w:t>
      </w:r>
    </w:p>
    <w:p w14:paraId="5B7D5DE2" w14:textId="77777777" w:rsidR="00D82DDB" w:rsidRPr="001906A1" w:rsidRDefault="00D82DDB" w:rsidP="00D82DDB">
      <w:pPr>
        <w:jc w:val="both"/>
        <w:rPr>
          <w:rFonts w:cs="Times New Roman"/>
          <w:sz w:val="22"/>
          <w:szCs w:val="22"/>
          <w:lang w:val="mt-MT"/>
        </w:rPr>
      </w:pPr>
    </w:p>
    <w:p w14:paraId="73879B16" w14:textId="77777777" w:rsidR="00D82DDB" w:rsidRPr="001906A1" w:rsidRDefault="00D82DDB" w:rsidP="00D82DDB">
      <w:pPr>
        <w:jc w:val="both"/>
        <w:rPr>
          <w:rFonts w:cs="Times New Roman"/>
          <w:sz w:val="22"/>
          <w:szCs w:val="22"/>
          <w:lang w:val="mt-MT"/>
        </w:rPr>
      </w:pPr>
    </w:p>
    <w:p w14:paraId="3455A217" w14:textId="77777777" w:rsidR="00D82DDB" w:rsidRPr="001906A1" w:rsidRDefault="00D82DDB" w:rsidP="00D82DDB">
      <w:pPr>
        <w:suppressAutoHyphens w:val="0"/>
        <w:autoSpaceDE w:val="0"/>
        <w:autoSpaceDN w:val="0"/>
        <w:adjustRightInd w:val="0"/>
        <w:jc w:val="both"/>
        <w:rPr>
          <w:rFonts w:cs="Times New Roman"/>
          <w:b/>
          <w:bCs/>
          <w:sz w:val="22"/>
          <w:szCs w:val="22"/>
          <w:lang w:val="mt-MT"/>
        </w:rPr>
      </w:pPr>
      <w:r w:rsidRPr="001906A1">
        <w:rPr>
          <w:rFonts w:cs="Times New Roman"/>
          <w:b/>
          <w:bCs/>
          <w:sz w:val="22"/>
          <w:szCs w:val="22"/>
          <w:lang w:val="mt-MT"/>
        </w:rPr>
        <w:t xml:space="preserve">Klawsola 11 – </w:t>
      </w:r>
      <w:r w:rsidRPr="001906A1">
        <w:rPr>
          <w:rFonts w:eastAsiaTheme="minorHAnsi" w:cs="Times New Roman"/>
          <w:kern w:val="0"/>
          <w:sz w:val="22"/>
          <w:szCs w:val="22"/>
          <w:lang w:val="mt-MT" w:eastAsia="en-US" w:bidi="ar-SA"/>
        </w:rPr>
        <w:t>Emenda tal-artikolu 63 tal-Ordinanza.</w:t>
      </w:r>
    </w:p>
    <w:p w14:paraId="54381303" w14:textId="77777777" w:rsidR="00D82DDB" w:rsidRPr="001906A1" w:rsidRDefault="00D82DDB" w:rsidP="00D82DDB">
      <w:pPr>
        <w:suppressAutoHyphens w:val="0"/>
        <w:autoSpaceDE w:val="0"/>
        <w:autoSpaceDN w:val="0"/>
        <w:adjustRightInd w:val="0"/>
        <w:jc w:val="both"/>
        <w:rPr>
          <w:rFonts w:cs="Times New Roman"/>
          <w:b/>
          <w:bCs/>
          <w:i/>
          <w:iCs/>
          <w:sz w:val="22"/>
          <w:szCs w:val="22"/>
          <w:lang w:val="mt-MT"/>
        </w:rPr>
      </w:pPr>
      <w:r w:rsidRPr="001906A1">
        <w:rPr>
          <w:rFonts w:cs="Times New Roman"/>
          <w:b/>
          <w:bCs/>
          <w:i/>
          <w:iCs/>
          <w:sz w:val="22"/>
          <w:szCs w:val="22"/>
          <w:lang w:val="mt-MT"/>
        </w:rPr>
        <w:t xml:space="preserve">Clause 11 – </w:t>
      </w:r>
      <w:r w:rsidRPr="001906A1">
        <w:rPr>
          <w:rFonts w:eastAsiaTheme="minorHAnsi" w:cs="Times New Roman"/>
          <w:i/>
          <w:iCs/>
          <w:kern w:val="0"/>
          <w:sz w:val="22"/>
          <w:szCs w:val="22"/>
          <w:lang w:val="mt-MT" w:eastAsia="en-US" w:bidi="ar-SA"/>
        </w:rPr>
        <w:t>Amendment of article 63 of the Ordinance.</w:t>
      </w:r>
    </w:p>
    <w:p w14:paraId="063E3EF2" w14:textId="77777777" w:rsidR="00D82DDB" w:rsidRPr="001906A1" w:rsidRDefault="00D82DDB" w:rsidP="00D82DDB">
      <w:pPr>
        <w:jc w:val="both"/>
        <w:rPr>
          <w:rFonts w:cs="Times New Roman"/>
          <w:i/>
          <w:iCs/>
          <w:sz w:val="22"/>
          <w:szCs w:val="22"/>
          <w:lang w:val="mt-MT"/>
        </w:rPr>
      </w:pPr>
    </w:p>
    <w:p w14:paraId="1D019020"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L-Onor. de Marco.</w:t>
      </w:r>
    </w:p>
    <w:p w14:paraId="6002D6AB" w14:textId="77777777" w:rsidR="00D82DDB" w:rsidRPr="001906A1" w:rsidRDefault="00D82DDB" w:rsidP="00D82DDB">
      <w:pPr>
        <w:jc w:val="both"/>
        <w:rPr>
          <w:rFonts w:cs="Times New Roman"/>
          <w:sz w:val="22"/>
          <w:szCs w:val="22"/>
          <w:lang w:val="mt-MT"/>
        </w:rPr>
      </w:pPr>
    </w:p>
    <w:p w14:paraId="67F23D0E"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Tista’ Dr Sciberras Abdilla tispjega l-isfond tal-klawsola 11?</w:t>
      </w:r>
    </w:p>
    <w:p w14:paraId="531D213E" w14:textId="77777777" w:rsidR="00D82DDB" w:rsidRPr="001906A1" w:rsidRDefault="00D82DDB" w:rsidP="00D82DDB">
      <w:pPr>
        <w:jc w:val="both"/>
        <w:rPr>
          <w:rFonts w:cs="Times New Roman"/>
          <w:sz w:val="22"/>
          <w:szCs w:val="22"/>
          <w:lang w:val="mt-MT"/>
        </w:rPr>
      </w:pPr>
    </w:p>
    <w:p w14:paraId="1F913B97"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Dr Sciberras Abdilla.</w:t>
      </w:r>
    </w:p>
    <w:p w14:paraId="21A7D132" w14:textId="77777777" w:rsidR="00D82DDB" w:rsidRPr="001906A1" w:rsidRDefault="00D82DDB" w:rsidP="00D82DDB">
      <w:pPr>
        <w:jc w:val="both"/>
        <w:rPr>
          <w:rFonts w:cs="Times New Roman"/>
          <w:sz w:val="22"/>
          <w:szCs w:val="22"/>
          <w:lang w:val="mt-MT"/>
        </w:rPr>
      </w:pPr>
    </w:p>
    <w:p w14:paraId="3E112DA0"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 xml:space="preserve">Fil-kawsola 11 qed nitkellmu fuq irregolaritajiet li huma meqjusa bħala żgħar fil-liġi, bħal pereżempju meta jkollok </w:t>
      </w:r>
      <w:r w:rsidRPr="001906A1">
        <w:rPr>
          <w:rFonts w:cs="Times New Roman"/>
          <w:i/>
          <w:iCs/>
          <w:sz w:val="22"/>
          <w:szCs w:val="22"/>
          <w:lang w:val="mt-MT"/>
        </w:rPr>
        <w:t>currency</w:t>
      </w:r>
      <w:r w:rsidRPr="001906A1">
        <w:rPr>
          <w:rFonts w:cs="Times New Roman"/>
          <w:sz w:val="22"/>
          <w:szCs w:val="22"/>
          <w:lang w:val="mt-MT"/>
        </w:rPr>
        <w:t xml:space="preserve"> jew </w:t>
      </w:r>
      <w:r w:rsidRPr="001906A1">
        <w:rPr>
          <w:rFonts w:cs="Times New Roman"/>
          <w:i/>
          <w:iCs/>
          <w:sz w:val="22"/>
          <w:szCs w:val="22"/>
          <w:lang w:val="mt-MT"/>
        </w:rPr>
        <w:t>freight</w:t>
      </w:r>
      <w:r w:rsidRPr="001906A1">
        <w:rPr>
          <w:rFonts w:cs="Times New Roman"/>
          <w:sz w:val="22"/>
          <w:szCs w:val="22"/>
          <w:lang w:val="mt-MT"/>
        </w:rPr>
        <w:t xml:space="preserve"> murijin b’mod skorrett. Allura qed niċċaraw li meta l-persuna tidħol fi ftehim mad-Dwana, japplika ftehim li huwa irħas għall-persuna inkwestjoni. Qed niċċaraw ukoll li fil-każ ta’ dawn l-irregolaritajiet meqjusin ċkejknin japplika ftehim barra l-qorti, li huwa aktar ta’ benefiċċju. Jiġifieri l-iskop huwa li jiġi ċċarat liema ftehim barra l-qorti japplika f’dan il-każ. </w:t>
      </w:r>
    </w:p>
    <w:p w14:paraId="34103163" w14:textId="77777777" w:rsidR="00D82DDB" w:rsidRPr="001906A1" w:rsidRDefault="00D82DDB" w:rsidP="00D82DDB">
      <w:pPr>
        <w:jc w:val="both"/>
        <w:rPr>
          <w:rFonts w:cs="Times New Roman"/>
          <w:b/>
          <w:bCs/>
          <w:sz w:val="22"/>
          <w:szCs w:val="22"/>
          <w:lang w:val="mt-MT"/>
        </w:rPr>
      </w:pPr>
    </w:p>
    <w:p w14:paraId="6C4369C5"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Jiġifieri hawnhekk qed ngħidu li minkejja li jkun twettaq reat, jista’ jsir ftehim barra l-qorti.</w:t>
      </w:r>
      <w:r w:rsidRPr="001906A1">
        <w:rPr>
          <w:rFonts w:cs="Times New Roman"/>
          <w:b/>
          <w:bCs/>
          <w:sz w:val="22"/>
          <w:szCs w:val="22"/>
          <w:lang w:val="mt-MT"/>
        </w:rPr>
        <w:t xml:space="preserve"> </w:t>
      </w:r>
      <w:r w:rsidRPr="001906A1">
        <w:rPr>
          <w:rFonts w:cs="Times New Roman"/>
          <w:sz w:val="22"/>
          <w:szCs w:val="22"/>
          <w:lang w:val="mt-MT"/>
        </w:rPr>
        <w:t>Tista’</w:t>
      </w:r>
      <w:r w:rsidRPr="001906A1">
        <w:rPr>
          <w:rFonts w:cs="Times New Roman"/>
          <w:b/>
          <w:bCs/>
          <w:sz w:val="22"/>
          <w:szCs w:val="22"/>
          <w:lang w:val="mt-MT"/>
        </w:rPr>
        <w:t xml:space="preserve"> </w:t>
      </w:r>
      <w:r w:rsidRPr="001906A1">
        <w:rPr>
          <w:rFonts w:cs="Times New Roman"/>
          <w:sz w:val="22"/>
          <w:szCs w:val="22"/>
          <w:lang w:val="mt-MT"/>
        </w:rPr>
        <w:t>allura</w:t>
      </w:r>
      <w:r w:rsidRPr="001906A1">
        <w:rPr>
          <w:rFonts w:cs="Times New Roman"/>
          <w:b/>
          <w:bCs/>
          <w:sz w:val="22"/>
          <w:szCs w:val="22"/>
          <w:lang w:val="mt-MT"/>
        </w:rPr>
        <w:t xml:space="preserve"> </w:t>
      </w:r>
      <w:r w:rsidRPr="001906A1">
        <w:rPr>
          <w:rFonts w:cs="Times New Roman"/>
          <w:sz w:val="22"/>
          <w:szCs w:val="22"/>
          <w:lang w:val="mt-MT"/>
        </w:rPr>
        <w:t>tispjega l-kuntest ta’ dan il-ftehim barra l-qorti?</w:t>
      </w:r>
    </w:p>
    <w:p w14:paraId="713D9D5B" w14:textId="77777777" w:rsidR="00D82DDB" w:rsidRPr="001906A1" w:rsidRDefault="00D82DDB" w:rsidP="00D82DDB">
      <w:pPr>
        <w:jc w:val="both"/>
        <w:rPr>
          <w:rFonts w:cs="Times New Roman"/>
          <w:b/>
          <w:bCs/>
          <w:sz w:val="22"/>
          <w:szCs w:val="22"/>
          <w:lang w:val="mt-MT"/>
        </w:rPr>
      </w:pPr>
    </w:p>
    <w:p w14:paraId="63CA9063"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 xml:space="preserve">L-Ordinanza tad-Dwana, u anke l-Kap. 382, jipprovdu illi persuna li tkun wettqet irregolarità jista’ jkun offrut lilha li tidħol fi ftehim mal-Kummissarju u tħallas il-penali flimkien mat-taxxi dovuti minflok jittieħdu proċeduri kriminali fil-qorti. Hekk ovvjament il-persuna ma titressaqx il-qorti. Dik hija proċedura li ilha ħafna stabbilita fl-Ordinanza. </w:t>
      </w:r>
    </w:p>
    <w:p w14:paraId="67D14505" w14:textId="1F619049"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Il-mistoqsija hija klawsola</w:t>
      </w:r>
      <w:r w:rsidR="006B0459" w:rsidRPr="001906A1">
        <w:rPr>
          <w:rFonts w:cs="Times New Roman"/>
          <w:sz w:val="22"/>
          <w:szCs w:val="22"/>
          <w:lang w:val="mt-MT"/>
        </w:rPr>
        <w:t> </w:t>
      </w:r>
      <w:r w:rsidRPr="001906A1">
        <w:rPr>
          <w:rFonts w:cs="Times New Roman"/>
          <w:sz w:val="22"/>
          <w:szCs w:val="22"/>
          <w:lang w:val="mt-MT"/>
        </w:rPr>
        <w:t xml:space="preserve">11.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6251CF85" w14:textId="77777777" w:rsidR="00D82DDB" w:rsidRPr="001906A1" w:rsidRDefault="00D82DDB" w:rsidP="00D82DDB">
      <w:pPr>
        <w:jc w:val="both"/>
        <w:rPr>
          <w:rFonts w:cs="Times New Roman"/>
          <w:i/>
          <w:iCs/>
          <w:sz w:val="22"/>
          <w:szCs w:val="22"/>
          <w:lang w:val="mt-MT"/>
        </w:rPr>
      </w:pPr>
    </w:p>
    <w:p w14:paraId="77930112"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11 għaddiet nem. con. u ġiet ordnata ssir parti mill-Abbozz ta’ Liġi.</w:t>
      </w:r>
    </w:p>
    <w:p w14:paraId="5D9D14FC" w14:textId="77777777" w:rsidR="00D82DDB" w:rsidRPr="001906A1" w:rsidRDefault="00D82DDB" w:rsidP="00D82DDB">
      <w:pPr>
        <w:jc w:val="both"/>
        <w:rPr>
          <w:rFonts w:cs="Times New Roman"/>
          <w:sz w:val="22"/>
          <w:szCs w:val="22"/>
          <w:lang w:val="mt-MT"/>
        </w:rPr>
      </w:pPr>
    </w:p>
    <w:p w14:paraId="6E3AF4B7" w14:textId="77777777" w:rsidR="00D82DDB" w:rsidRPr="001906A1" w:rsidRDefault="00D82DDB" w:rsidP="00D82DDB">
      <w:pPr>
        <w:jc w:val="both"/>
        <w:rPr>
          <w:rFonts w:cs="Times New Roman"/>
          <w:sz w:val="22"/>
          <w:szCs w:val="22"/>
          <w:lang w:val="mt-MT"/>
        </w:rPr>
      </w:pPr>
    </w:p>
    <w:p w14:paraId="66CB0345" w14:textId="77777777" w:rsidR="00D82DDB" w:rsidRPr="001906A1" w:rsidRDefault="00D82DDB" w:rsidP="00D82DDB">
      <w:pPr>
        <w:suppressAutoHyphens w:val="0"/>
        <w:autoSpaceDE w:val="0"/>
        <w:autoSpaceDN w:val="0"/>
        <w:adjustRightInd w:val="0"/>
        <w:jc w:val="both"/>
        <w:rPr>
          <w:rFonts w:cs="Times New Roman"/>
          <w:b/>
          <w:bCs/>
          <w:sz w:val="22"/>
          <w:szCs w:val="22"/>
          <w:lang w:val="mt-MT"/>
        </w:rPr>
      </w:pPr>
      <w:r w:rsidRPr="001906A1">
        <w:rPr>
          <w:rFonts w:cs="Times New Roman"/>
          <w:b/>
          <w:bCs/>
          <w:sz w:val="22"/>
          <w:szCs w:val="22"/>
          <w:lang w:val="mt-MT"/>
        </w:rPr>
        <w:t xml:space="preserve">Klawsola 12 – </w:t>
      </w:r>
      <w:r w:rsidRPr="001906A1">
        <w:rPr>
          <w:rFonts w:eastAsiaTheme="minorHAnsi" w:cs="Times New Roman"/>
          <w:kern w:val="0"/>
          <w:sz w:val="22"/>
          <w:szCs w:val="22"/>
          <w:lang w:val="mt-MT" w:eastAsia="en-US" w:bidi="ar-SA"/>
        </w:rPr>
        <w:t>Emenda tal-artikolu 72 tal-Ordinanza.</w:t>
      </w:r>
    </w:p>
    <w:p w14:paraId="15495266" w14:textId="77777777" w:rsidR="00D82DDB" w:rsidRPr="001906A1" w:rsidRDefault="00D82DDB" w:rsidP="00D82DDB">
      <w:pPr>
        <w:suppressAutoHyphens w:val="0"/>
        <w:autoSpaceDE w:val="0"/>
        <w:autoSpaceDN w:val="0"/>
        <w:adjustRightInd w:val="0"/>
        <w:jc w:val="both"/>
        <w:rPr>
          <w:rFonts w:eastAsiaTheme="minorHAnsi" w:cs="Times New Roman"/>
          <w:i/>
          <w:iCs/>
          <w:kern w:val="0"/>
          <w:sz w:val="22"/>
          <w:szCs w:val="22"/>
          <w:lang w:val="mt-MT" w:eastAsia="en-US" w:bidi="ar-SA"/>
        </w:rPr>
      </w:pPr>
      <w:r w:rsidRPr="001906A1">
        <w:rPr>
          <w:rFonts w:cs="Times New Roman"/>
          <w:b/>
          <w:bCs/>
          <w:i/>
          <w:iCs/>
          <w:sz w:val="22"/>
          <w:szCs w:val="22"/>
          <w:lang w:val="mt-MT"/>
        </w:rPr>
        <w:t xml:space="preserve">Clause 12 – </w:t>
      </w:r>
      <w:r w:rsidRPr="001906A1">
        <w:rPr>
          <w:rFonts w:eastAsiaTheme="minorHAnsi" w:cs="Times New Roman"/>
          <w:i/>
          <w:iCs/>
          <w:kern w:val="0"/>
          <w:sz w:val="22"/>
          <w:szCs w:val="22"/>
          <w:lang w:val="mt-MT" w:eastAsia="en-US" w:bidi="ar-SA"/>
        </w:rPr>
        <w:t>Amendment of article 72 of the Ordinance.</w:t>
      </w:r>
    </w:p>
    <w:p w14:paraId="38EACED9" w14:textId="77777777" w:rsidR="00D82DDB" w:rsidRPr="001906A1" w:rsidRDefault="00D82DDB" w:rsidP="00D82DDB">
      <w:pPr>
        <w:suppressAutoHyphens w:val="0"/>
        <w:autoSpaceDE w:val="0"/>
        <w:autoSpaceDN w:val="0"/>
        <w:adjustRightInd w:val="0"/>
        <w:jc w:val="both"/>
        <w:rPr>
          <w:rFonts w:cs="Times New Roman"/>
          <w:i/>
          <w:iCs/>
          <w:sz w:val="22"/>
          <w:szCs w:val="22"/>
          <w:lang w:val="mt-MT"/>
        </w:rPr>
      </w:pPr>
    </w:p>
    <w:p w14:paraId="230E32BA"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L-Onor. de Marco.</w:t>
      </w:r>
    </w:p>
    <w:p w14:paraId="72BCBF84" w14:textId="77777777" w:rsidR="00D82DDB" w:rsidRPr="001906A1" w:rsidRDefault="00D82DDB" w:rsidP="00D82DDB">
      <w:pPr>
        <w:jc w:val="both"/>
        <w:rPr>
          <w:rFonts w:cs="Times New Roman"/>
          <w:b/>
          <w:bCs/>
          <w:sz w:val="22"/>
          <w:szCs w:val="22"/>
          <w:lang w:val="mt-MT"/>
        </w:rPr>
      </w:pPr>
    </w:p>
    <w:p w14:paraId="4E0C22C3"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Il-perjodu ta’ 90 jum kif qiegħed jiġi emendat?</w:t>
      </w:r>
    </w:p>
    <w:p w14:paraId="429E7DC3" w14:textId="77777777" w:rsidR="00D82DDB" w:rsidRPr="001906A1" w:rsidRDefault="00D82DDB" w:rsidP="00D82DDB">
      <w:pPr>
        <w:jc w:val="both"/>
        <w:rPr>
          <w:rFonts w:cs="Times New Roman"/>
          <w:sz w:val="22"/>
          <w:szCs w:val="22"/>
          <w:lang w:val="mt-MT"/>
        </w:rPr>
      </w:pPr>
    </w:p>
    <w:p w14:paraId="554B8365"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Dr Sciberras Abdilla.</w:t>
      </w:r>
    </w:p>
    <w:p w14:paraId="4CFCA690" w14:textId="77777777" w:rsidR="00D82DDB" w:rsidRPr="001906A1" w:rsidRDefault="00D82DDB" w:rsidP="00D82DDB">
      <w:pPr>
        <w:jc w:val="both"/>
        <w:rPr>
          <w:rFonts w:cs="Times New Roman"/>
          <w:sz w:val="22"/>
          <w:szCs w:val="22"/>
          <w:lang w:val="mt-MT"/>
        </w:rPr>
      </w:pPr>
    </w:p>
    <w:p w14:paraId="138EB93B"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Fl-Ordinanza tad-Dwana sa issa ma kienx hemm terminu ta’ żmien li fih id-Dwana trid toħroġ nota ta’ qbid. Jiġifieri t-terminu ta’ żmien minn mindu d-Dwana televa l-oġġett sa meta toħroġ in-nota ta’ qbid s’issa ma kienx stabbilit. Għalhekk, hawnhekk qed nistabbilixxu li ma jkunx għal dejjem imma għandek 90 jum. Emenda simili qed issir fil-liġi tas-Sisa.</w:t>
      </w:r>
    </w:p>
    <w:p w14:paraId="6564DAE2" w14:textId="77777777" w:rsidR="00D82DDB" w:rsidRPr="001906A1" w:rsidRDefault="00D82DDB" w:rsidP="00D82DDB">
      <w:pPr>
        <w:jc w:val="both"/>
        <w:rPr>
          <w:rFonts w:cs="Times New Roman"/>
          <w:b/>
          <w:bCs/>
          <w:sz w:val="22"/>
          <w:szCs w:val="22"/>
          <w:lang w:val="mt-MT"/>
        </w:rPr>
      </w:pPr>
    </w:p>
    <w:p w14:paraId="692DF0C2" w14:textId="237D185A"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w:t>
      </w:r>
      <w:r w:rsidRPr="001906A1">
        <w:rPr>
          <w:lang w:val="mt-MT"/>
        </w:rPr>
        <w:t>klawsol</w:t>
      </w:r>
      <w:r w:rsidR="001906A1" w:rsidRPr="001906A1">
        <w:rPr>
          <w:lang w:val="mt-MT"/>
        </w:rPr>
        <w:t>a 1</w:t>
      </w:r>
      <w:r w:rsidRPr="001906A1">
        <w:rPr>
          <w:lang w:val="mt-MT"/>
        </w:rPr>
        <w:t>2</w:t>
      </w:r>
      <w:r w:rsidRPr="001906A1">
        <w:rPr>
          <w:rFonts w:cs="Times New Roman"/>
          <w:sz w:val="22"/>
          <w:szCs w:val="22"/>
          <w:lang w:val="mt-MT"/>
        </w:rPr>
        <w:t xml:space="preserve">.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227A2875" w14:textId="77777777" w:rsidR="00D82DDB" w:rsidRPr="001906A1" w:rsidRDefault="00D82DDB" w:rsidP="00D82DDB">
      <w:pPr>
        <w:jc w:val="both"/>
        <w:rPr>
          <w:rFonts w:cs="Times New Roman"/>
          <w:i/>
          <w:iCs/>
          <w:sz w:val="22"/>
          <w:szCs w:val="22"/>
          <w:lang w:val="mt-MT"/>
        </w:rPr>
      </w:pPr>
    </w:p>
    <w:p w14:paraId="436ECC26"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12 għaddiet nem. con. u ġiet ordnata ssir parti mill-Abbozz ta’ Liġi.</w:t>
      </w:r>
    </w:p>
    <w:p w14:paraId="0C9A97C3" w14:textId="77777777" w:rsidR="00D82DDB" w:rsidRPr="001906A1" w:rsidRDefault="00D82DDB" w:rsidP="00D82DDB">
      <w:pPr>
        <w:jc w:val="both"/>
        <w:rPr>
          <w:rFonts w:cs="Times New Roman"/>
          <w:sz w:val="22"/>
          <w:szCs w:val="22"/>
          <w:lang w:val="mt-MT"/>
        </w:rPr>
      </w:pPr>
    </w:p>
    <w:p w14:paraId="21BCD208" w14:textId="77777777" w:rsidR="00D82DDB" w:rsidRPr="001906A1" w:rsidRDefault="00D82DDB" w:rsidP="00D82DDB">
      <w:pPr>
        <w:jc w:val="both"/>
        <w:rPr>
          <w:rFonts w:cs="Times New Roman"/>
          <w:sz w:val="22"/>
          <w:szCs w:val="22"/>
          <w:lang w:val="mt-MT"/>
        </w:rPr>
      </w:pPr>
    </w:p>
    <w:p w14:paraId="63D24D9A" w14:textId="77777777" w:rsidR="00D82DDB" w:rsidRPr="001906A1" w:rsidRDefault="00D82DDB" w:rsidP="00D82DDB">
      <w:pPr>
        <w:suppressAutoHyphens w:val="0"/>
        <w:autoSpaceDE w:val="0"/>
        <w:autoSpaceDN w:val="0"/>
        <w:adjustRightInd w:val="0"/>
        <w:jc w:val="both"/>
        <w:rPr>
          <w:rFonts w:cs="Times New Roman"/>
          <w:b/>
          <w:bCs/>
          <w:sz w:val="22"/>
          <w:szCs w:val="22"/>
          <w:lang w:val="mt-MT"/>
        </w:rPr>
      </w:pPr>
      <w:r w:rsidRPr="001906A1">
        <w:rPr>
          <w:rFonts w:cs="Times New Roman"/>
          <w:b/>
          <w:bCs/>
          <w:sz w:val="22"/>
          <w:szCs w:val="22"/>
          <w:lang w:val="mt-MT"/>
        </w:rPr>
        <w:t xml:space="preserve">Klawsola 13 – </w:t>
      </w:r>
      <w:r w:rsidRPr="001906A1">
        <w:rPr>
          <w:rFonts w:eastAsiaTheme="minorHAnsi" w:cs="Times New Roman"/>
          <w:kern w:val="0"/>
          <w:sz w:val="22"/>
          <w:szCs w:val="22"/>
          <w:lang w:val="mt-MT" w:eastAsia="en-US" w:bidi="ar-SA"/>
        </w:rPr>
        <w:t>Emenda tal-artikolu 73 tal-Ordinanza.</w:t>
      </w:r>
    </w:p>
    <w:p w14:paraId="15F7FED7" w14:textId="77777777" w:rsidR="00D82DDB" w:rsidRPr="001906A1" w:rsidRDefault="00D82DDB" w:rsidP="00D82DDB">
      <w:pPr>
        <w:suppressAutoHyphens w:val="0"/>
        <w:autoSpaceDE w:val="0"/>
        <w:autoSpaceDN w:val="0"/>
        <w:adjustRightInd w:val="0"/>
        <w:jc w:val="both"/>
        <w:rPr>
          <w:rFonts w:cs="Times New Roman"/>
          <w:b/>
          <w:bCs/>
          <w:i/>
          <w:iCs/>
          <w:sz w:val="22"/>
          <w:szCs w:val="22"/>
          <w:lang w:val="mt-MT"/>
        </w:rPr>
      </w:pPr>
      <w:r w:rsidRPr="001906A1">
        <w:rPr>
          <w:rFonts w:cs="Times New Roman"/>
          <w:b/>
          <w:bCs/>
          <w:i/>
          <w:iCs/>
          <w:sz w:val="22"/>
          <w:szCs w:val="22"/>
          <w:lang w:val="mt-MT"/>
        </w:rPr>
        <w:t xml:space="preserve">Clause 13 – </w:t>
      </w:r>
      <w:r w:rsidRPr="001906A1">
        <w:rPr>
          <w:rFonts w:eastAsiaTheme="minorHAnsi" w:cs="Times New Roman"/>
          <w:i/>
          <w:iCs/>
          <w:kern w:val="0"/>
          <w:sz w:val="22"/>
          <w:szCs w:val="22"/>
          <w:lang w:val="mt-MT" w:eastAsia="en-US" w:bidi="ar-SA"/>
        </w:rPr>
        <w:t>Amendment of article 73 of the Ordinance.</w:t>
      </w:r>
    </w:p>
    <w:p w14:paraId="65F8352D" w14:textId="77777777" w:rsidR="00D82DDB" w:rsidRPr="001906A1" w:rsidRDefault="00D82DDB" w:rsidP="00D82DDB">
      <w:pPr>
        <w:jc w:val="both"/>
        <w:rPr>
          <w:rFonts w:cs="Times New Roman"/>
          <w:i/>
          <w:iCs/>
          <w:sz w:val="22"/>
          <w:szCs w:val="22"/>
          <w:lang w:val="mt-MT"/>
        </w:rPr>
      </w:pPr>
    </w:p>
    <w:p w14:paraId="7E1CEC97"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L-Onor. de Marco.</w:t>
      </w:r>
    </w:p>
    <w:p w14:paraId="36AD569D" w14:textId="77777777" w:rsidR="00D82DDB" w:rsidRPr="001906A1" w:rsidRDefault="00D82DDB" w:rsidP="00D82DDB">
      <w:pPr>
        <w:jc w:val="both"/>
        <w:rPr>
          <w:rFonts w:cs="Times New Roman"/>
          <w:b/>
          <w:bCs/>
          <w:sz w:val="22"/>
          <w:szCs w:val="22"/>
          <w:lang w:val="mt-MT"/>
        </w:rPr>
      </w:pPr>
    </w:p>
    <w:p w14:paraId="32E0A552"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Fil-klawsola 13 qed jiġi ffissat terminu ta’ sena għad-determinazzjoni ta’ rikors li jiġi ppreżentat il-qorti. X’jiġri, jew x’inhuwa stabbilit li jista’ jiġri f’każ li l-qorti ma tasalx għal deċiżjoni fi żmien sena?</w:t>
      </w:r>
    </w:p>
    <w:p w14:paraId="6F32FDEC" w14:textId="77777777" w:rsidR="00D82DDB" w:rsidRPr="001906A1" w:rsidRDefault="00D82DDB" w:rsidP="00D82DDB">
      <w:pPr>
        <w:jc w:val="both"/>
        <w:rPr>
          <w:rFonts w:cs="Times New Roman"/>
          <w:sz w:val="22"/>
          <w:szCs w:val="22"/>
          <w:lang w:val="mt-MT"/>
        </w:rPr>
      </w:pPr>
    </w:p>
    <w:p w14:paraId="12443D59"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Dr Sciberras Abdilla.</w:t>
      </w:r>
    </w:p>
    <w:p w14:paraId="5EF2477D" w14:textId="77777777" w:rsidR="00D82DDB" w:rsidRPr="001906A1" w:rsidRDefault="00D82DDB" w:rsidP="00D82DDB">
      <w:pPr>
        <w:jc w:val="both"/>
        <w:rPr>
          <w:rFonts w:cs="Times New Roman"/>
          <w:sz w:val="22"/>
          <w:szCs w:val="22"/>
          <w:lang w:val="mt-MT"/>
        </w:rPr>
      </w:pPr>
    </w:p>
    <w:p w14:paraId="0FAD5D2E"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Ovvjament l-avukat li jkun qed jidher għall-kawża se jesiġi li l-kawża tintemm fi żmien sena. Il-qorti hija wkoll marbuta bil-liġi. Jiġifieri dawk huma t-termini li qed tistabbilixxi l-liġi llum.</w:t>
      </w:r>
    </w:p>
    <w:p w14:paraId="08DC6E3A" w14:textId="77777777" w:rsidR="00D82DDB" w:rsidRPr="001906A1" w:rsidRDefault="00D82DDB" w:rsidP="00D82DDB">
      <w:pPr>
        <w:jc w:val="both"/>
        <w:rPr>
          <w:rFonts w:cs="Times New Roman"/>
          <w:b/>
          <w:bCs/>
          <w:sz w:val="22"/>
          <w:szCs w:val="22"/>
          <w:lang w:val="mt-MT"/>
        </w:rPr>
      </w:pPr>
    </w:p>
    <w:p w14:paraId="0B7D699C"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X’inhi d-differenza bejn it-terminu li jeżisti llum u t-terminu li qed jiġi propost hawnhekk?</w:t>
      </w:r>
    </w:p>
    <w:p w14:paraId="65494489" w14:textId="77777777" w:rsidR="00D82DDB" w:rsidRPr="001906A1" w:rsidRDefault="00D82DDB" w:rsidP="00D82DDB">
      <w:pPr>
        <w:jc w:val="both"/>
        <w:rPr>
          <w:rFonts w:cs="Times New Roman"/>
          <w:sz w:val="22"/>
          <w:szCs w:val="22"/>
          <w:lang w:val="mt-MT"/>
        </w:rPr>
      </w:pPr>
    </w:p>
    <w:p w14:paraId="46D724D2"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Ma kienx hemm terminu s’issa.</w:t>
      </w:r>
    </w:p>
    <w:p w14:paraId="46AC5917" w14:textId="77777777" w:rsidR="00D82DDB" w:rsidRPr="001906A1" w:rsidRDefault="00D82DDB" w:rsidP="00D82DDB">
      <w:pPr>
        <w:jc w:val="both"/>
        <w:rPr>
          <w:rFonts w:cs="Times New Roman"/>
          <w:sz w:val="22"/>
          <w:szCs w:val="22"/>
          <w:lang w:val="mt-MT"/>
        </w:rPr>
      </w:pPr>
    </w:p>
    <w:p w14:paraId="5CE2A829"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Jiġifieri t-terminu ta’ sena qed jiġi propost illum.</w:t>
      </w:r>
    </w:p>
    <w:p w14:paraId="7E5A20CE" w14:textId="77777777" w:rsidR="00D82DDB" w:rsidRPr="001906A1" w:rsidRDefault="00D82DDB" w:rsidP="00D82DDB">
      <w:pPr>
        <w:jc w:val="both"/>
        <w:rPr>
          <w:rFonts w:cs="Times New Roman"/>
          <w:sz w:val="22"/>
          <w:szCs w:val="22"/>
          <w:lang w:val="mt-MT"/>
        </w:rPr>
      </w:pPr>
    </w:p>
    <w:p w14:paraId="62A97EF6"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Iva.</w:t>
      </w:r>
    </w:p>
    <w:p w14:paraId="1B789496" w14:textId="77777777" w:rsidR="00D82DDB" w:rsidRPr="001906A1" w:rsidRDefault="00D82DDB" w:rsidP="00D82DDB">
      <w:pPr>
        <w:jc w:val="both"/>
        <w:rPr>
          <w:rFonts w:cs="Times New Roman"/>
          <w:b/>
          <w:bCs/>
          <w:sz w:val="22"/>
          <w:szCs w:val="22"/>
          <w:lang w:val="mt-MT"/>
        </w:rPr>
      </w:pPr>
    </w:p>
    <w:p w14:paraId="7BE90393"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L-inkwiet tiegħi b’dawn it-termini huwa dwar il-konsegwenzi jekk wieħed jonqos. Ir-riskju huwa li jkollok talba li l-proċeduri saru b’mod irregolari jekk it-terminu ma jiġix osservat. Allura nistaqsi jekk dan l-Abbozz ta’ Liġi huwiex qed jipprevedi x’jista’ jiġri jew forsi jippermetti li t-terminu jkun jista’ jiġi estiż bi ftehim bejn il-partijiet.</w:t>
      </w:r>
    </w:p>
    <w:p w14:paraId="353B0A60" w14:textId="77777777" w:rsidR="00D82DDB" w:rsidRPr="001906A1" w:rsidRDefault="00D82DDB" w:rsidP="00D82DDB">
      <w:pPr>
        <w:jc w:val="both"/>
        <w:rPr>
          <w:rFonts w:cs="Times New Roman"/>
          <w:b/>
          <w:bCs/>
          <w:sz w:val="22"/>
          <w:szCs w:val="22"/>
          <w:lang w:val="mt-MT"/>
        </w:rPr>
      </w:pPr>
    </w:p>
    <w:p w14:paraId="3509D4F9"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Le, l-Abbozz ta’ Liġi f’dan l-istadju ma jipprevedix din l-estensjoni. Nerġa’ ngħid li l-qorti hija marbuta b’dawn it-termini. Aktar milli tkun proċedura irregolari, hija proċedura li ma ntemmitx fiż-żmien li suppost intemmet. Imma le, dan l-Abbozz ta’ Liġi ma jipprovdix għal dik l-estensjoni.</w:t>
      </w:r>
    </w:p>
    <w:p w14:paraId="553C34F7" w14:textId="77777777" w:rsidR="00D82DDB" w:rsidRPr="001906A1" w:rsidRDefault="00D82DDB" w:rsidP="00D82DDB">
      <w:pPr>
        <w:jc w:val="both"/>
        <w:rPr>
          <w:rFonts w:cs="Times New Roman"/>
          <w:b/>
          <w:bCs/>
          <w:sz w:val="22"/>
          <w:szCs w:val="22"/>
          <w:lang w:val="mt-MT"/>
        </w:rPr>
      </w:pPr>
    </w:p>
    <w:p w14:paraId="01C8BFC6"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i/>
          <w:iCs/>
          <w:sz w:val="22"/>
          <w:szCs w:val="22"/>
          <w:lang w:val="mt-MT"/>
        </w:rPr>
        <w:t>Agreed</w:t>
      </w:r>
      <w:r w:rsidRPr="001906A1">
        <w:rPr>
          <w:rFonts w:cs="Times New Roman"/>
          <w:sz w:val="22"/>
          <w:szCs w:val="22"/>
          <w:lang w:val="mt-MT"/>
        </w:rPr>
        <w:t>, però niġbdilkom l-attenzjoni</w:t>
      </w:r>
      <w:r w:rsidRPr="001906A1">
        <w:rPr>
          <w:rFonts w:cs="Times New Roman"/>
          <w:b/>
          <w:bCs/>
          <w:sz w:val="22"/>
          <w:szCs w:val="22"/>
          <w:lang w:val="mt-MT"/>
        </w:rPr>
        <w:t xml:space="preserve"> </w:t>
      </w:r>
      <w:r w:rsidRPr="001906A1">
        <w:rPr>
          <w:rFonts w:cs="Times New Roman"/>
          <w:sz w:val="22"/>
          <w:szCs w:val="22"/>
          <w:lang w:val="mt-MT"/>
        </w:rPr>
        <w:t>li jista’ jkun hemm konsegwenzi għal nuqqas; jista’ jkun hemm konsegwenzi amministrattivi però jista’ jkun hemm ukoll konsegwenzi li jġibu magħhom in-nullità tal-proċeduri.</w:t>
      </w:r>
    </w:p>
    <w:p w14:paraId="0D71D2D1" w14:textId="77777777" w:rsidR="00D82DDB" w:rsidRPr="001906A1" w:rsidRDefault="00D82DDB" w:rsidP="00D82DDB">
      <w:pPr>
        <w:jc w:val="both"/>
        <w:rPr>
          <w:rFonts w:cs="Times New Roman"/>
          <w:sz w:val="22"/>
          <w:szCs w:val="22"/>
          <w:lang w:val="mt-MT"/>
        </w:rPr>
      </w:pPr>
    </w:p>
    <w:p w14:paraId="62B16522"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L-Abbozz ta’ Liġi la jipprovdi għan-nullità u lanqas jipprovdi għall-estensjoni.</w:t>
      </w:r>
    </w:p>
    <w:p w14:paraId="4A81A597" w14:textId="77777777" w:rsidR="00D82DDB" w:rsidRPr="001906A1" w:rsidRDefault="00D82DDB" w:rsidP="00D82DDB">
      <w:pPr>
        <w:jc w:val="both"/>
        <w:rPr>
          <w:rFonts w:cs="Times New Roman"/>
          <w:sz w:val="22"/>
          <w:szCs w:val="22"/>
          <w:lang w:val="mt-MT"/>
        </w:rPr>
      </w:pPr>
    </w:p>
    <w:p w14:paraId="6ABA5C55"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ONOR. MARIO DE MARCO:</w:t>
      </w:r>
      <w:r w:rsidRPr="001906A1">
        <w:rPr>
          <w:rFonts w:cs="Times New Roman"/>
          <w:sz w:val="22"/>
          <w:szCs w:val="22"/>
          <w:lang w:val="mt-MT"/>
        </w:rPr>
        <w:t xml:space="preserve"> Naqbel. U dan huwa l-inkwiet tiegħi, li l-Abbozz ta’ Liġi ma jipprovdix għal estensjoni!</w:t>
      </w:r>
    </w:p>
    <w:p w14:paraId="0A7517DA" w14:textId="77777777" w:rsidR="00D82DDB" w:rsidRPr="001906A1" w:rsidRDefault="00D82DDB" w:rsidP="00D82DDB">
      <w:pPr>
        <w:jc w:val="both"/>
        <w:rPr>
          <w:rFonts w:cs="Times New Roman"/>
          <w:sz w:val="22"/>
          <w:szCs w:val="22"/>
          <w:lang w:val="mt-MT"/>
        </w:rPr>
      </w:pPr>
    </w:p>
    <w:p w14:paraId="4920BA0C"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Imma ma jipprovdix għan-nullità.</w:t>
      </w:r>
    </w:p>
    <w:p w14:paraId="078E2C83" w14:textId="77777777" w:rsidR="00D82DDB" w:rsidRPr="001906A1" w:rsidRDefault="00D82DDB" w:rsidP="00D82DDB">
      <w:pPr>
        <w:jc w:val="both"/>
        <w:rPr>
          <w:rFonts w:cs="Times New Roman"/>
          <w:sz w:val="22"/>
          <w:szCs w:val="22"/>
          <w:lang w:val="mt-MT"/>
        </w:rPr>
      </w:pPr>
    </w:p>
    <w:p w14:paraId="744E625F"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Forsi ndaħħlu emenda biex nippermettu li jkun hemm estensjoni?</w:t>
      </w:r>
    </w:p>
    <w:p w14:paraId="7E20CCF8" w14:textId="77777777" w:rsidR="00D82DDB" w:rsidRPr="001906A1" w:rsidRDefault="00D82DDB" w:rsidP="00D82DDB">
      <w:pPr>
        <w:jc w:val="both"/>
        <w:rPr>
          <w:rFonts w:cs="Times New Roman"/>
          <w:b/>
          <w:bCs/>
          <w:sz w:val="22"/>
          <w:szCs w:val="22"/>
          <w:lang w:val="mt-MT"/>
        </w:rPr>
      </w:pPr>
      <w:bookmarkStart w:id="1" w:name="_Hlk61614790"/>
    </w:p>
    <w:p w14:paraId="4B644D0A"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ONOR. OWEN BONNICI (Ministru għall-Ugwaljanza, ir-Riċerka u l-Innovazzjoni):</w:t>
      </w:r>
      <w:bookmarkEnd w:id="1"/>
      <w:r w:rsidRPr="001906A1">
        <w:rPr>
          <w:rFonts w:cs="Times New Roman"/>
          <w:b/>
          <w:bCs/>
          <w:sz w:val="22"/>
          <w:szCs w:val="22"/>
          <w:lang w:val="mt-MT"/>
        </w:rPr>
        <w:t xml:space="preserve"> </w:t>
      </w:r>
      <w:r w:rsidRPr="001906A1">
        <w:rPr>
          <w:rFonts w:cs="Times New Roman"/>
          <w:sz w:val="22"/>
          <w:szCs w:val="22"/>
          <w:lang w:val="mt-MT"/>
        </w:rPr>
        <w:t xml:space="preserve">Aħna diġà għandna termini li huma imposti fuq il-qrati. Pereżempju l-Qorti tal-Appell għandha taqta’ kwalunkwe kwestjoni marbuta ma’ fondi Ewropej fi żmien erba’ xhur. Fil-liġi m’hemmx provdut x’jiġri jekk ma taqtax il-kawża f’erba’ xhur però nafu li bħala stat ta’ fatt, dejjem jinqatgħu f’dak it-terminu. Jien aktar nibża’ li jekk nippermettu li dak it-terminu jiġġedded, l-eħfef triq għall-qorti tkun proprju li ġġedded u jispiċċa jiġrilna bħalma jiġrilna bir-rinviji, dejjem inġeddu! Naturalment id-deċiżjoni hija tal-Ministru, </w:t>
      </w:r>
      <w:r w:rsidRPr="001906A1">
        <w:rPr>
          <w:rFonts w:cs="Times New Roman"/>
          <w:i/>
          <w:iCs/>
          <w:sz w:val="22"/>
          <w:szCs w:val="22"/>
          <w:lang w:val="mt-MT"/>
        </w:rPr>
        <w:t xml:space="preserve">I am neither here nor there, </w:t>
      </w:r>
      <w:r w:rsidRPr="001906A1">
        <w:rPr>
          <w:rFonts w:cs="Times New Roman"/>
          <w:sz w:val="22"/>
          <w:szCs w:val="22"/>
          <w:lang w:val="mt-MT"/>
        </w:rPr>
        <w:t>imma jien kważi nippreferi li nagħti terminu lill-qorti biex il-qorti taħdem biex taqta’ dik is-sentenza f’dak it-terminu għax inkella l-</w:t>
      </w:r>
      <w:r w:rsidRPr="001906A1">
        <w:rPr>
          <w:rFonts w:cs="Times New Roman"/>
          <w:i/>
          <w:iCs/>
          <w:sz w:val="22"/>
          <w:szCs w:val="22"/>
          <w:lang w:val="mt-MT"/>
        </w:rPr>
        <w:t>fallback position</w:t>
      </w:r>
      <w:r w:rsidRPr="001906A1">
        <w:rPr>
          <w:rFonts w:cs="Times New Roman"/>
          <w:sz w:val="22"/>
          <w:szCs w:val="22"/>
          <w:lang w:val="mt-MT"/>
        </w:rPr>
        <w:t xml:space="preserve"> tkun li testendi. Qed ngħid dan mingħajr ma nitfa’ xi dell fuq ebda membru tal-Ġudikatura, anzi nirringrazzjahom tax-xogħol li qed jagħmlu.</w:t>
      </w:r>
    </w:p>
    <w:p w14:paraId="61EC57B7" w14:textId="77777777" w:rsidR="00D82DDB" w:rsidRPr="001906A1" w:rsidRDefault="00D82DDB" w:rsidP="00D82DDB">
      <w:pPr>
        <w:jc w:val="both"/>
        <w:rPr>
          <w:rFonts w:cs="Times New Roman"/>
          <w:b/>
          <w:bCs/>
          <w:sz w:val="22"/>
          <w:szCs w:val="22"/>
          <w:lang w:val="mt-MT"/>
        </w:rPr>
      </w:pPr>
    </w:p>
    <w:p w14:paraId="42EDF494"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 xml:space="preserve">Nifhem il-punt tiegħek, Ministru, però l-kwestjoni hija li s’issa qatt ma ġie </w:t>
      </w:r>
      <w:r w:rsidRPr="001906A1">
        <w:rPr>
          <w:rFonts w:cs="Times New Roman"/>
          <w:i/>
          <w:iCs/>
          <w:sz w:val="22"/>
          <w:szCs w:val="22"/>
          <w:lang w:val="mt-MT"/>
        </w:rPr>
        <w:t xml:space="preserve">challenged </w:t>
      </w:r>
      <w:r w:rsidRPr="001906A1">
        <w:rPr>
          <w:rFonts w:cs="Times New Roman"/>
          <w:sz w:val="22"/>
          <w:szCs w:val="22"/>
          <w:lang w:val="mt-MT"/>
        </w:rPr>
        <w:t xml:space="preserve">fil-qorti x’jista’ jiġri jekk terminu ma jiġix osservat, speċjalment f’dawn it-tip ta’ proċeduri. Il-biża’ tiegħi hi li xi darba ser niġu naffortaw sitwazzjoni fejn xi ħadd se jisfida l-konsegwenzi ta’ proċeduri li jmorru </w:t>
      </w:r>
      <w:r w:rsidRPr="001906A1">
        <w:rPr>
          <w:rFonts w:cs="Times New Roman"/>
          <w:i/>
          <w:iCs/>
          <w:sz w:val="22"/>
          <w:szCs w:val="22"/>
          <w:lang w:val="mt-MT"/>
        </w:rPr>
        <w:t>oltre</w:t>
      </w:r>
      <w:r w:rsidRPr="001906A1">
        <w:rPr>
          <w:rFonts w:cs="Times New Roman"/>
          <w:sz w:val="22"/>
          <w:szCs w:val="22"/>
          <w:lang w:val="mt-MT"/>
        </w:rPr>
        <w:t xml:space="preserve"> t-terminu stabbilit fil-liġi.</w:t>
      </w:r>
    </w:p>
    <w:p w14:paraId="3DCC973A" w14:textId="77777777" w:rsidR="00D82DDB" w:rsidRPr="001906A1" w:rsidRDefault="00D82DDB" w:rsidP="00D82DDB">
      <w:pPr>
        <w:jc w:val="both"/>
        <w:rPr>
          <w:rFonts w:cs="Times New Roman"/>
          <w:b/>
          <w:bCs/>
          <w:sz w:val="22"/>
          <w:szCs w:val="22"/>
          <w:lang w:val="mt-MT"/>
        </w:rPr>
      </w:pPr>
    </w:p>
    <w:p w14:paraId="6CD24E28"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OWEN BONNICI: </w:t>
      </w:r>
      <w:r w:rsidRPr="001906A1">
        <w:rPr>
          <w:rFonts w:cs="Times New Roman"/>
          <w:sz w:val="22"/>
          <w:szCs w:val="22"/>
          <w:lang w:val="mt-MT"/>
        </w:rPr>
        <w:t>Jien naħseb li jekk jiġri hekk, il-ġudikant se jkollu jwieġeb għaliex is-sentenza ma ngħatatx fil-limitu tat-terminu impost. Aħna konna għamilna numru ta’ emendi biex nirresponsabilizzaw il-membri tal-Ġudikatura, u dawn għamilniehom bi qbil mal-Assoċjazzjoni tal-Ġudikatura. Nerġa’ ngħid, ma rrid nitfa’ ebda dell, anzi nirringrazzja lill-membri tal-Ġudikatura tax-xogħol li jagħmlu, imma naħseb li f’dan il-pajjiż trid tiddaħħal il-kultura li għandu jkun hemm termini raġjonevoli. U t-terminu li qed naraw hawn fil-fehma tiegħi huwa raġjonevoli ħafna.</w:t>
      </w:r>
    </w:p>
    <w:p w14:paraId="5B0D3650" w14:textId="77777777" w:rsidR="00D82DDB" w:rsidRPr="001906A1" w:rsidRDefault="00D82DDB" w:rsidP="00D82DDB">
      <w:pPr>
        <w:jc w:val="both"/>
        <w:rPr>
          <w:rFonts w:cs="Times New Roman"/>
          <w:b/>
          <w:bCs/>
          <w:sz w:val="22"/>
          <w:szCs w:val="22"/>
          <w:lang w:val="mt-MT"/>
        </w:rPr>
      </w:pPr>
    </w:p>
    <w:p w14:paraId="24E9768D"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lastRenderedPageBreak/>
        <w:t xml:space="preserve">ONOR. MARIO DE MARCO: </w:t>
      </w:r>
      <w:r w:rsidRPr="001906A1">
        <w:rPr>
          <w:rFonts w:cs="Times New Roman"/>
          <w:sz w:val="22"/>
          <w:szCs w:val="22"/>
          <w:lang w:val="mt-MT"/>
        </w:rPr>
        <w:t xml:space="preserve">Naqblu però għandek termini amministrattivi u għandek termini sostantivi u l-inkwiet tiegħi huwa illi meta jkollok terminu sostantiv u mhux neċessarjament amministrattiv, dan jista’ jkollu konsegwenzi fuq il-validità tal-proċeduri. Essenzjalment il-konsegwenza mhux se tkun fuq il-ġudikant però l-konsegwenza tista’ tkun fuq il-validità </w:t>
      </w:r>
      <w:r w:rsidRPr="001906A1">
        <w:rPr>
          <w:rFonts w:cs="Times New Roman"/>
          <w:i/>
          <w:iCs/>
          <w:sz w:val="22"/>
          <w:szCs w:val="22"/>
          <w:lang w:val="mt-MT"/>
        </w:rPr>
        <w:t xml:space="preserve">o meno </w:t>
      </w:r>
      <w:r w:rsidRPr="001906A1">
        <w:rPr>
          <w:rFonts w:cs="Times New Roman"/>
          <w:sz w:val="22"/>
          <w:szCs w:val="22"/>
          <w:lang w:val="mt-MT"/>
        </w:rPr>
        <w:t>tal-proċeduri.</w:t>
      </w:r>
    </w:p>
    <w:p w14:paraId="2B75D0BF" w14:textId="77777777" w:rsidR="00D82DDB" w:rsidRPr="001906A1" w:rsidRDefault="00D82DDB" w:rsidP="00D82DDB">
      <w:pPr>
        <w:jc w:val="both"/>
        <w:rPr>
          <w:rFonts w:cs="Times New Roman"/>
          <w:sz w:val="22"/>
          <w:szCs w:val="22"/>
          <w:lang w:val="mt-MT"/>
        </w:rPr>
      </w:pPr>
    </w:p>
    <w:p w14:paraId="61D5FAD6" w14:textId="77777777" w:rsidR="00D82DDB" w:rsidRPr="001906A1" w:rsidRDefault="00D82DDB" w:rsidP="00D82DDB">
      <w:pPr>
        <w:jc w:val="both"/>
        <w:rPr>
          <w:rFonts w:eastAsiaTheme="minorHAnsi" w:cs="Times New Roman"/>
          <w:kern w:val="0"/>
          <w:sz w:val="22"/>
          <w:szCs w:val="22"/>
          <w:lang w:val="mt-MT" w:eastAsia="en-GB" w:bidi="ar-SA"/>
        </w:rPr>
      </w:pPr>
      <w:r w:rsidRPr="001906A1">
        <w:rPr>
          <w:rFonts w:cs="Times New Roman"/>
          <w:b/>
          <w:bCs/>
          <w:sz w:val="22"/>
          <w:szCs w:val="22"/>
          <w:lang w:val="mt-MT"/>
        </w:rPr>
        <w:t xml:space="preserve">ONOR. OWEN BONNICI: </w:t>
      </w:r>
      <w:r w:rsidRPr="001906A1">
        <w:rPr>
          <w:rFonts w:cs="Times New Roman"/>
          <w:sz w:val="22"/>
          <w:szCs w:val="22"/>
          <w:lang w:val="mt-MT"/>
        </w:rPr>
        <w:t>Iva, u tista’ tkun fuq il-persuna wkoll.</w:t>
      </w:r>
    </w:p>
    <w:p w14:paraId="6904E092" w14:textId="77777777" w:rsidR="00D82DDB" w:rsidRPr="001906A1" w:rsidRDefault="00D82DDB" w:rsidP="00D82DDB">
      <w:pPr>
        <w:jc w:val="both"/>
        <w:rPr>
          <w:rFonts w:cs="Times New Roman"/>
          <w:sz w:val="22"/>
          <w:szCs w:val="22"/>
          <w:lang w:val="mt-MT"/>
        </w:rPr>
      </w:pPr>
    </w:p>
    <w:p w14:paraId="7B283267"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Nistgħu forsi nemendaw b’mod li jiġġedded darba biss.</w:t>
      </w:r>
    </w:p>
    <w:p w14:paraId="502292CD" w14:textId="77777777" w:rsidR="00D82DDB" w:rsidRPr="001906A1" w:rsidRDefault="00D82DDB" w:rsidP="00D82DDB">
      <w:pPr>
        <w:jc w:val="both"/>
        <w:rPr>
          <w:rFonts w:cs="Times New Roman"/>
          <w:sz w:val="22"/>
          <w:szCs w:val="22"/>
          <w:lang w:val="mt-MT"/>
        </w:rPr>
      </w:pPr>
    </w:p>
    <w:p w14:paraId="5966A633"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M’iniex esperjenzat f’dan il-qasam. Qed inqajjimha din il-kwestjoni b’mod ta’ kuntest ġeneriku biss.</w:t>
      </w:r>
    </w:p>
    <w:p w14:paraId="5202E9AA" w14:textId="77777777" w:rsidR="00D82DDB" w:rsidRPr="001906A1" w:rsidRDefault="00D82DDB" w:rsidP="00D82DDB">
      <w:pPr>
        <w:jc w:val="both"/>
        <w:rPr>
          <w:rFonts w:cs="Times New Roman"/>
          <w:sz w:val="22"/>
          <w:szCs w:val="22"/>
          <w:lang w:val="mt-MT"/>
        </w:rPr>
      </w:pPr>
    </w:p>
    <w:p w14:paraId="54CAF141"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L-idea hija li l-proċedura fuq nota ta’ qbid ma ddumx għall-eternità.</w:t>
      </w:r>
    </w:p>
    <w:p w14:paraId="089623EE" w14:textId="77777777" w:rsidR="00D82DDB" w:rsidRPr="001906A1" w:rsidRDefault="00D82DDB" w:rsidP="00D82DDB">
      <w:pPr>
        <w:jc w:val="both"/>
        <w:rPr>
          <w:rFonts w:cs="Times New Roman"/>
          <w:b/>
          <w:bCs/>
          <w:sz w:val="22"/>
          <w:szCs w:val="22"/>
          <w:lang w:val="mt-MT"/>
        </w:rPr>
      </w:pPr>
    </w:p>
    <w:p w14:paraId="02ED28B9"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GLENN BEDINGFIELD: </w:t>
      </w:r>
      <w:r w:rsidRPr="001906A1">
        <w:rPr>
          <w:rFonts w:cs="Times New Roman"/>
          <w:sz w:val="22"/>
          <w:szCs w:val="22"/>
          <w:lang w:val="mt-MT"/>
        </w:rPr>
        <w:t>Mill-esperjenza tagħkom, każijiet bħal dawn normalment kemm idumu?</w:t>
      </w:r>
    </w:p>
    <w:p w14:paraId="5F3FEAB7" w14:textId="77777777" w:rsidR="00D82DDB" w:rsidRPr="001906A1" w:rsidRDefault="00D82DDB" w:rsidP="00D82DDB">
      <w:pPr>
        <w:jc w:val="both"/>
        <w:rPr>
          <w:rFonts w:cs="Times New Roman"/>
          <w:sz w:val="22"/>
          <w:szCs w:val="22"/>
          <w:lang w:val="mt-MT"/>
        </w:rPr>
      </w:pPr>
    </w:p>
    <w:p w14:paraId="321C6073"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Ħafna aktar minn sena. Dawn ġieli jdumu sentejn jew tliet snin però jekk ikun hemm il-koperazzjoni ta’ kulħadd, jistgħu jsiru f’sena.</w:t>
      </w:r>
    </w:p>
    <w:p w14:paraId="05ACF0D3" w14:textId="77777777" w:rsidR="00D82DDB" w:rsidRPr="001906A1" w:rsidRDefault="00D82DDB" w:rsidP="00D82DDB">
      <w:pPr>
        <w:jc w:val="both"/>
        <w:rPr>
          <w:rFonts w:cs="Times New Roman"/>
          <w:b/>
          <w:bCs/>
          <w:sz w:val="22"/>
          <w:szCs w:val="22"/>
          <w:lang w:val="mt-MT"/>
        </w:rPr>
      </w:pPr>
    </w:p>
    <w:p w14:paraId="569F8859"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Nixtieq li nifhmu aħjar x’tip ta’ proċeduri qegħdin nikkontemplaw hawnhekk.</w:t>
      </w:r>
    </w:p>
    <w:p w14:paraId="413E92ED" w14:textId="77777777" w:rsidR="00D82DDB" w:rsidRPr="001906A1" w:rsidRDefault="00D82DDB" w:rsidP="00D82DDB">
      <w:pPr>
        <w:jc w:val="both"/>
        <w:rPr>
          <w:rFonts w:cs="Times New Roman"/>
          <w:sz w:val="22"/>
          <w:szCs w:val="22"/>
          <w:lang w:val="mt-MT"/>
        </w:rPr>
      </w:pPr>
    </w:p>
    <w:p w14:paraId="18976AB6"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DR MARVIC SCIBERRAS ABDILLA:</w:t>
      </w:r>
      <w:r w:rsidRPr="001906A1">
        <w:rPr>
          <w:rFonts w:cs="Times New Roman"/>
          <w:sz w:val="22"/>
          <w:szCs w:val="22"/>
          <w:lang w:val="mt-MT"/>
        </w:rPr>
        <w:t xml:space="preserve"> Hawnhekk qed nitkellmu fuq proċeduri li jattakkaw nota ta’ qbid u l-kwestjoni tkun biss ir-rilaxx tal-oġġett. Għalhekk, jekk ikun hemm il-koperazzjoni ta’ kulħadd faċli tinqata’ f’sena, anke jekk forsi jkun hemm xhieda daqsxejn iebsa.</w:t>
      </w:r>
    </w:p>
    <w:p w14:paraId="03E58F14" w14:textId="77777777" w:rsidR="00D82DDB" w:rsidRPr="001906A1" w:rsidRDefault="00D82DDB" w:rsidP="00D82DDB">
      <w:pPr>
        <w:jc w:val="both"/>
        <w:rPr>
          <w:rFonts w:cs="Times New Roman"/>
          <w:b/>
          <w:bCs/>
          <w:sz w:val="22"/>
          <w:szCs w:val="22"/>
          <w:lang w:val="mt-MT"/>
        </w:rPr>
      </w:pPr>
    </w:p>
    <w:p w14:paraId="18AEA645"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Allura nissuġġerixxi li forsi nippermettu li jkun hemm talba biex it-terminu ta’ żmien jiġi estiż bi tliet xhur. L-Onor. Bedingfield kien se jissuġġerixxi li jiġġedded b’sena però forsi b’sena jkun twil iżżejjed. Għalhekk, jekk forsi jkun jista’ jiġġedded bi tliet xhur, wieħed ikun qed isib kompromess bejn dak li qed jiġri llum u dak li qed jiġi propost.</w:t>
      </w:r>
    </w:p>
    <w:p w14:paraId="0A00DA4B"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fid-dawl ta’ din id-diskussjoni nipproponi li l-klawsola 13 tiġi posposta.</w:t>
      </w:r>
    </w:p>
    <w:p w14:paraId="5DC319BB" w14:textId="77777777" w:rsidR="00D82DDB" w:rsidRPr="001906A1" w:rsidRDefault="00D82DDB" w:rsidP="00D82DDB">
      <w:pPr>
        <w:jc w:val="both"/>
        <w:rPr>
          <w:rFonts w:cs="Times New Roman"/>
          <w:sz w:val="22"/>
          <w:szCs w:val="22"/>
          <w:lang w:val="mt-MT"/>
        </w:rPr>
      </w:pPr>
    </w:p>
    <w:p w14:paraId="20BEF466"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Hawn qbil? (Onor. Membri: Iva)</w:t>
      </w:r>
    </w:p>
    <w:p w14:paraId="58B2C23F" w14:textId="77777777" w:rsidR="00D82DDB" w:rsidRPr="001906A1" w:rsidRDefault="00D82DDB" w:rsidP="00D82DDB">
      <w:pPr>
        <w:jc w:val="both"/>
        <w:rPr>
          <w:rFonts w:cs="Times New Roman"/>
          <w:i/>
          <w:iCs/>
          <w:sz w:val="22"/>
          <w:szCs w:val="22"/>
          <w:lang w:val="mt-MT"/>
        </w:rPr>
      </w:pPr>
    </w:p>
    <w:p w14:paraId="5CD2D8E1"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Fuq mozzjoni tal-Ministru għall-Finanzi u x-Xogħol il-Kumitat qabel li klawsola 13 tiġi posposta.</w:t>
      </w:r>
    </w:p>
    <w:p w14:paraId="1FD72275" w14:textId="77777777" w:rsidR="00D82DDB" w:rsidRPr="001906A1" w:rsidRDefault="00D82DDB" w:rsidP="00D82DDB">
      <w:pPr>
        <w:jc w:val="both"/>
        <w:rPr>
          <w:rFonts w:cs="Times New Roman"/>
          <w:bCs/>
          <w:sz w:val="22"/>
          <w:szCs w:val="22"/>
          <w:lang w:val="mt-MT"/>
        </w:rPr>
      </w:pPr>
    </w:p>
    <w:p w14:paraId="1B519981" w14:textId="77777777" w:rsidR="00D82DDB" w:rsidRPr="001906A1" w:rsidRDefault="00D82DDB" w:rsidP="00D82DDB">
      <w:pPr>
        <w:jc w:val="both"/>
        <w:rPr>
          <w:rFonts w:cs="Times New Roman"/>
          <w:b/>
          <w:sz w:val="22"/>
          <w:szCs w:val="22"/>
          <w:lang w:val="mt-MT"/>
        </w:rPr>
      </w:pPr>
    </w:p>
    <w:p w14:paraId="247AA9C7" w14:textId="77777777" w:rsidR="00D82DDB" w:rsidRPr="001906A1" w:rsidRDefault="00D82DDB" w:rsidP="00D82DDB">
      <w:pPr>
        <w:suppressAutoHyphens w:val="0"/>
        <w:autoSpaceDE w:val="0"/>
        <w:autoSpaceDN w:val="0"/>
        <w:adjustRightInd w:val="0"/>
        <w:jc w:val="both"/>
        <w:rPr>
          <w:rFonts w:cs="Times New Roman"/>
          <w:b/>
          <w:bCs/>
          <w:sz w:val="22"/>
          <w:szCs w:val="22"/>
          <w:lang w:val="mt-MT"/>
        </w:rPr>
      </w:pPr>
      <w:r w:rsidRPr="001906A1">
        <w:rPr>
          <w:rFonts w:cs="Times New Roman"/>
          <w:b/>
          <w:bCs/>
          <w:sz w:val="22"/>
          <w:szCs w:val="22"/>
          <w:lang w:val="mt-MT"/>
        </w:rPr>
        <w:t xml:space="preserve">Klawsola 14 – </w:t>
      </w:r>
      <w:r w:rsidRPr="001906A1">
        <w:rPr>
          <w:rFonts w:eastAsiaTheme="minorHAnsi" w:cs="Times New Roman"/>
          <w:kern w:val="0"/>
          <w:sz w:val="22"/>
          <w:szCs w:val="22"/>
          <w:lang w:val="mt-MT" w:eastAsia="en-US" w:bidi="ar-SA"/>
        </w:rPr>
        <w:t>Emenda tal-artikolu 89 tal-Ordinanza.</w:t>
      </w:r>
    </w:p>
    <w:p w14:paraId="10D00ED0" w14:textId="77777777" w:rsidR="00D82DDB" w:rsidRPr="001906A1" w:rsidRDefault="00D82DDB" w:rsidP="00D82DDB">
      <w:pPr>
        <w:suppressAutoHyphens w:val="0"/>
        <w:autoSpaceDE w:val="0"/>
        <w:autoSpaceDN w:val="0"/>
        <w:adjustRightInd w:val="0"/>
        <w:jc w:val="both"/>
        <w:rPr>
          <w:rFonts w:cs="Times New Roman"/>
          <w:b/>
          <w:bCs/>
          <w:i/>
          <w:iCs/>
          <w:sz w:val="22"/>
          <w:szCs w:val="22"/>
          <w:lang w:val="mt-MT"/>
        </w:rPr>
      </w:pPr>
      <w:r w:rsidRPr="001906A1">
        <w:rPr>
          <w:rFonts w:cs="Times New Roman"/>
          <w:b/>
          <w:bCs/>
          <w:i/>
          <w:iCs/>
          <w:sz w:val="22"/>
          <w:szCs w:val="22"/>
          <w:lang w:val="mt-MT"/>
        </w:rPr>
        <w:t xml:space="preserve">Clause 14 – </w:t>
      </w:r>
      <w:r w:rsidRPr="001906A1">
        <w:rPr>
          <w:rFonts w:eastAsiaTheme="minorHAnsi" w:cs="Times New Roman"/>
          <w:i/>
          <w:iCs/>
          <w:kern w:val="0"/>
          <w:sz w:val="22"/>
          <w:szCs w:val="22"/>
          <w:lang w:val="mt-MT" w:eastAsia="en-US" w:bidi="ar-SA"/>
        </w:rPr>
        <w:t>Amendment of article 89 of the Ordinance.</w:t>
      </w:r>
    </w:p>
    <w:p w14:paraId="18D4FB09" w14:textId="77777777" w:rsidR="00D82DDB" w:rsidRPr="001906A1" w:rsidRDefault="00D82DDB" w:rsidP="00D82DDB">
      <w:pPr>
        <w:jc w:val="both"/>
        <w:rPr>
          <w:rFonts w:cs="Times New Roman"/>
          <w:i/>
          <w:iCs/>
          <w:sz w:val="22"/>
          <w:szCs w:val="22"/>
          <w:lang w:val="mt-MT"/>
        </w:rPr>
      </w:pPr>
    </w:p>
    <w:p w14:paraId="3DAF47F6"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L-Onor. de Marco.</w:t>
      </w:r>
    </w:p>
    <w:p w14:paraId="08686AFB" w14:textId="77777777" w:rsidR="00D82DDB" w:rsidRPr="001906A1" w:rsidRDefault="00D82DDB" w:rsidP="00D82DDB">
      <w:pPr>
        <w:jc w:val="both"/>
        <w:rPr>
          <w:rFonts w:cs="Times New Roman"/>
          <w:b/>
          <w:bCs/>
          <w:sz w:val="22"/>
          <w:szCs w:val="22"/>
          <w:lang w:val="mt-MT"/>
        </w:rPr>
      </w:pPr>
    </w:p>
    <w:p w14:paraId="28DCE505"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Fil-klawsola 14 qed</w:t>
      </w:r>
      <w:r w:rsidRPr="001906A1">
        <w:rPr>
          <w:rFonts w:cs="Times New Roman"/>
          <w:b/>
          <w:bCs/>
          <w:sz w:val="22"/>
          <w:szCs w:val="22"/>
          <w:lang w:val="mt-MT"/>
        </w:rPr>
        <w:t xml:space="preserve"> </w:t>
      </w:r>
      <w:r w:rsidRPr="001906A1">
        <w:rPr>
          <w:rFonts w:cs="Times New Roman"/>
          <w:sz w:val="22"/>
          <w:szCs w:val="22"/>
          <w:lang w:val="mt-MT"/>
        </w:rPr>
        <w:t>jiġi suġġerit li l-ispejjeż tad-distruzzjoni tbatihom il-persuna u qed jingħad ukoll li dawn l-ispejjeż se jiġu jikkostitwixxu dejn ċivili. L-inkwiet tiegħi fuq dawn it-tip ta’ klawsoli huwa dwar kif se jiġu regolati l-ispejjeż tad-distruzzjoni u għalhekk nistaqsi: x’hemm biex jirregola li l-Kummissarju jmur dejjem għall-aħjar valur f’dak li għandu x’jaqsam mad-distruzzjoni?</w:t>
      </w:r>
    </w:p>
    <w:p w14:paraId="3D4AAF62" w14:textId="77777777" w:rsidR="00D82DDB" w:rsidRPr="001906A1" w:rsidRDefault="00D82DDB" w:rsidP="00D82DDB">
      <w:pPr>
        <w:jc w:val="both"/>
        <w:rPr>
          <w:rFonts w:cs="Times New Roman"/>
          <w:b/>
          <w:bCs/>
          <w:sz w:val="22"/>
          <w:szCs w:val="22"/>
          <w:lang w:val="mt-MT"/>
        </w:rPr>
      </w:pPr>
    </w:p>
    <w:p w14:paraId="75370FC6"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Hawnhekk qed nitkellmu fuq oġġett li diġà huwa rilaxxat mill-qorti, jiġifieri qed nitkellmu fuq każijiet fejn ikun hemm sentenza tal-qorti u l-qorti tkun iddeċidiet li l-oġġett għandu jgħaddi għand il-persuna iżda l-persuna tabbandunah fl-imħażen tad-Dwana. Dak huwa x-xenarju. Issa l-ispejjeż tad-distruzzjoni proċeduralment imorru skont is-suq, imbagħad jintbagħat il-kont.</w:t>
      </w:r>
    </w:p>
    <w:p w14:paraId="5C652294" w14:textId="77777777" w:rsidR="00D82DDB" w:rsidRPr="001906A1" w:rsidRDefault="00D82DDB" w:rsidP="00D82DDB">
      <w:pPr>
        <w:jc w:val="both"/>
        <w:rPr>
          <w:rFonts w:cs="Times New Roman"/>
          <w:b/>
          <w:bCs/>
          <w:sz w:val="22"/>
          <w:szCs w:val="22"/>
          <w:lang w:val="mt-MT"/>
        </w:rPr>
      </w:pPr>
    </w:p>
    <w:p w14:paraId="2EEC6727"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GLENN BEDINGFIELD: </w:t>
      </w:r>
      <w:r w:rsidRPr="001906A1">
        <w:rPr>
          <w:rFonts w:cs="Times New Roman"/>
          <w:sz w:val="22"/>
          <w:szCs w:val="22"/>
          <w:lang w:val="mt-MT"/>
        </w:rPr>
        <w:t>Jiġifieri qed nifhem sew li s-sistema li qed tintuża bħalissa se tibqa’ tintuża imma li qed tbiddlu huwa li l-ispiża se jerfagħha min ikkommetta n-nuqqas? Mill-bqija se nibqgħu bl-istess sistema u bl-istess proċedura hux hekk?</w:t>
      </w:r>
    </w:p>
    <w:p w14:paraId="3E3DFF69" w14:textId="77777777" w:rsidR="00D82DDB" w:rsidRPr="001906A1" w:rsidRDefault="00D82DDB" w:rsidP="00D82DDB">
      <w:pPr>
        <w:jc w:val="both"/>
        <w:rPr>
          <w:rFonts w:cs="Times New Roman"/>
          <w:sz w:val="22"/>
          <w:szCs w:val="22"/>
          <w:lang w:val="mt-MT"/>
        </w:rPr>
      </w:pPr>
    </w:p>
    <w:p w14:paraId="6B7C3A7B"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L-unika differenza hija li qabel kontu tbatuha intom l-ispiża hux hekk?</w:t>
      </w:r>
    </w:p>
    <w:p w14:paraId="17DC6AA3" w14:textId="77777777" w:rsidR="00D82DDB" w:rsidRPr="001906A1" w:rsidRDefault="00D82DDB" w:rsidP="00D82DDB">
      <w:pPr>
        <w:jc w:val="both"/>
        <w:rPr>
          <w:rFonts w:cs="Times New Roman"/>
          <w:sz w:val="22"/>
          <w:szCs w:val="22"/>
          <w:lang w:val="mt-MT"/>
        </w:rPr>
      </w:pPr>
    </w:p>
    <w:p w14:paraId="7DF39CB1"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Iva.</w:t>
      </w:r>
    </w:p>
    <w:p w14:paraId="05CF3C53" w14:textId="77777777" w:rsidR="00D82DDB" w:rsidRPr="001906A1" w:rsidRDefault="00D82DDB" w:rsidP="00D82DDB">
      <w:pPr>
        <w:jc w:val="both"/>
        <w:rPr>
          <w:rFonts w:cs="Times New Roman"/>
          <w:sz w:val="22"/>
          <w:szCs w:val="22"/>
          <w:lang w:val="mt-MT"/>
        </w:rPr>
      </w:pPr>
    </w:p>
    <w:p w14:paraId="7A49DFBD"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lastRenderedPageBreak/>
        <w:t xml:space="preserve">ONOR. MARIO DE MARCO: </w:t>
      </w:r>
      <w:r w:rsidRPr="001906A1">
        <w:rPr>
          <w:rFonts w:cs="Times New Roman"/>
          <w:sz w:val="22"/>
          <w:szCs w:val="22"/>
          <w:lang w:val="mt-MT"/>
        </w:rPr>
        <w:t xml:space="preserve">Allura ġaladarba l-ispiża issa se jbatiha min kien responsabbli għal dan in-nuqqas, naħseb li għandu jkun sistema </w:t>
      </w:r>
      <w:r w:rsidRPr="001906A1">
        <w:rPr>
          <w:rFonts w:cs="Times New Roman"/>
          <w:i/>
          <w:iCs/>
          <w:sz w:val="22"/>
          <w:szCs w:val="22"/>
          <w:lang w:val="mt-MT"/>
        </w:rPr>
        <w:t>in-built</w:t>
      </w:r>
      <w:r w:rsidRPr="001906A1">
        <w:rPr>
          <w:rFonts w:cs="Times New Roman"/>
          <w:sz w:val="22"/>
          <w:szCs w:val="22"/>
          <w:lang w:val="mt-MT"/>
        </w:rPr>
        <w:t xml:space="preserve"> fi ħdan id-Dwana li tassigura li l-ispiża tkun regolata. </w:t>
      </w:r>
    </w:p>
    <w:p w14:paraId="7F196093" w14:textId="77777777" w:rsidR="00D82DDB" w:rsidRPr="001906A1" w:rsidRDefault="00D82DDB" w:rsidP="00D82DDB">
      <w:pPr>
        <w:jc w:val="both"/>
        <w:rPr>
          <w:rFonts w:cs="Times New Roman"/>
          <w:sz w:val="22"/>
          <w:szCs w:val="22"/>
          <w:lang w:val="mt-MT"/>
        </w:rPr>
      </w:pPr>
    </w:p>
    <w:p w14:paraId="0B9ADE9E"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GLENN BEDINGFIELD: </w:t>
      </w:r>
      <w:r w:rsidRPr="001906A1">
        <w:rPr>
          <w:rFonts w:cs="Times New Roman"/>
          <w:sz w:val="22"/>
          <w:szCs w:val="22"/>
          <w:lang w:val="mt-MT"/>
        </w:rPr>
        <w:t>Qed nifhem li diġà għandhom.</w:t>
      </w:r>
    </w:p>
    <w:p w14:paraId="4F5B0693" w14:textId="77777777" w:rsidR="00D82DDB" w:rsidRPr="001906A1" w:rsidRDefault="00D82DDB" w:rsidP="00D82DDB">
      <w:pPr>
        <w:jc w:val="both"/>
        <w:rPr>
          <w:rFonts w:cs="Times New Roman"/>
          <w:sz w:val="22"/>
          <w:szCs w:val="22"/>
          <w:lang w:val="mt-MT"/>
        </w:rPr>
      </w:pPr>
    </w:p>
    <w:p w14:paraId="72181190"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Ma naħsibx.</w:t>
      </w:r>
    </w:p>
    <w:p w14:paraId="2066AB30" w14:textId="77777777" w:rsidR="00D82DDB" w:rsidRPr="001906A1" w:rsidRDefault="00D82DDB" w:rsidP="00D82DDB">
      <w:pPr>
        <w:pStyle w:val="ListParagraph"/>
        <w:ind w:left="0"/>
        <w:jc w:val="both"/>
        <w:rPr>
          <w:b/>
          <w:bCs/>
          <w:sz w:val="22"/>
          <w:szCs w:val="22"/>
          <w:lang w:val="mt-MT"/>
        </w:rPr>
      </w:pPr>
    </w:p>
    <w:p w14:paraId="1DC21D3E" w14:textId="77777777" w:rsidR="00D82DDB" w:rsidRPr="001906A1" w:rsidRDefault="00D82DDB" w:rsidP="00D82DDB">
      <w:pPr>
        <w:pStyle w:val="ListParagraph"/>
        <w:ind w:left="0"/>
        <w:jc w:val="both"/>
        <w:rPr>
          <w:sz w:val="22"/>
          <w:szCs w:val="22"/>
          <w:lang w:val="mt-MT"/>
        </w:rPr>
      </w:pPr>
      <w:r w:rsidRPr="001906A1">
        <w:rPr>
          <w:b/>
          <w:bCs/>
          <w:sz w:val="22"/>
          <w:szCs w:val="22"/>
          <w:lang w:val="mt-MT"/>
        </w:rPr>
        <w:t>IĊ-CHAIRPERSON:</w:t>
      </w:r>
      <w:r w:rsidRPr="001906A1">
        <w:rPr>
          <w:sz w:val="22"/>
          <w:szCs w:val="22"/>
          <w:lang w:val="mt-MT"/>
        </w:rPr>
        <w:t xml:space="preserve"> Nistieden lil Sur Joseph Chetcuti biex jintervjeni. Hawn permess? (Onor. Membri: Iva)</w:t>
      </w:r>
    </w:p>
    <w:p w14:paraId="3AE88DF8" w14:textId="77777777" w:rsidR="00D82DDB" w:rsidRPr="001906A1" w:rsidRDefault="00D82DDB" w:rsidP="00D82DDB">
      <w:pPr>
        <w:jc w:val="both"/>
        <w:rPr>
          <w:rFonts w:cs="Times New Roman"/>
          <w:i/>
          <w:iCs/>
          <w:sz w:val="22"/>
          <w:szCs w:val="22"/>
          <w:lang w:val="mt-MT"/>
        </w:rPr>
      </w:pPr>
    </w:p>
    <w:p w14:paraId="069B30A6"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Il-permess ingħata.</w:t>
      </w:r>
    </w:p>
    <w:p w14:paraId="0AA603B6" w14:textId="77777777" w:rsidR="00D82DDB" w:rsidRPr="001906A1" w:rsidRDefault="00D82DDB" w:rsidP="00D82DDB">
      <w:pPr>
        <w:jc w:val="both"/>
        <w:rPr>
          <w:rFonts w:cs="Times New Roman"/>
          <w:sz w:val="22"/>
          <w:szCs w:val="22"/>
          <w:lang w:val="mt-MT"/>
        </w:rPr>
      </w:pPr>
    </w:p>
    <w:p w14:paraId="1DE90176"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JOSEPH CHETCUTI (Director General, Customs Department): </w:t>
      </w:r>
      <w:r w:rsidRPr="001906A1">
        <w:rPr>
          <w:rFonts w:cs="Times New Roman"/>
          <w:sz w:val="22"/>
          <w:szCs w:val="22"/>
          <w:lang w:val="mt-MT"/>
        </w:rPr>
        <w:t>Illum il-ġurnata meta niġu biex niddisponu minn affarijiet toħroġ sejħa pubblika skont il-proċeduri normali tal-</w:t>
      </w:r>
      <w:r w:rsidRPr="001906A1">
        <w:rPr>
          <w:rFonts w:cs="Times New Roman"/>
          <w:i/>
          <w:iCs/>
          <w:sz w:val="22"/>
          <w:szCs w:val="22"/>
          <w:lang w:val="mt-MT"/>
        </w:rPr>
        <w:t>procurement</w:t>
      </w:r>
      <w:r w:rsidRPr="001906A1">
        <w:rPr>
          <w:rFonts w:cs="Times New Roman"/>
          <w:sz w:val="22"/>
          <w:szCs w:val="22"/>
          <w:lang w:val="mt-MT"/>
        </w:rPr>
        <w:t>.</w:t>
      </w:r>
    </w:p>
    <w:p w14:paraId="0EE9C305" w14:textId="77777777" w:rsidR="00D82DDB" w:rsidRPr="001906A1" w:rsidRDefault="00D82DDB" w:rsidP="00D82DDB">
      <w:pPr>
        <w:jc w:val="both"/>
        <w:rPr>
          <w:rFonts w:cs="Times New Roman"/>
          <w:b/>
          <w:bCs/>
          <w:sz w:val="22"/>
          <w:szCs w:val="22"/>
          <w:lang w:val="mt-MT"/>
        </w:rPr>
      </w:pPr>
    </w:p>
    <w:p w14:paraId="38EB3E4E" w14:textId="2D5002FF"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Il-mistoqsija hija klawsola</w:t>
      </w:r>
      <w:r w:rsidR="00A532D5">
        <w:rPr>
          <w:rFonts w:cs="Times New Roman"/>
          <w:sz w:val="22"/>
          <w:szCs w:val="22"/>
          <w:lang w:val="mt-MT"/>
        </w:rPr>
        <w:t> </w:t>
      </w:r>
      <w:r w:rsidRPr="001906A1">
        <w:rPr>
          <w:rFonts w:cs="Times New Roman"/>
          <w:sz w:val="22"/>
          <w:szCs w:val="22"/>
          <w:lang w:val="mt-MT"/>
        </w:rPr>
        <w:t xml:space="preserve">14.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33C2059C" w14:textId="77777777" w:rsidR="00D82DDB" w:rsidRPr="001906A1" w:rsidRDefault="00D82DDB" w:rsidP="00D82DDB">
      <w:pPr>
        <w:jc w:val="both"/>
        <w:rPr>
          <w:rFonts w:cs="Times New Roman"/>
          <w:i/>
          <w:iCs/>
          <w:sz w:val="22"/>
          <w:szCs w:val="22"/>
          <w:lang w:val="mt-MT"/>
        </w:rPr>
      </w:pPr>
    </w:p>
    <w:p w14:paraId="355E1241"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14 għaddiet nem. con. u ġiet ordnata ssir parti mill-Abbozz ta’ Liġi.</w:t>
      </w:r>
    </w:p>
    <w:p w14:paraId="74EF269F" w14:textId="77777777" w:rsidR="00D82DDB" w:rsidRPr="001906A1" w:rsidRDefault="00D82DDB" w:rsidP="00D82DDB">
      <w:pPr>
        <w:tabs>
          <w:tab w:val="left" w:pos="9000"/>
        </w:tabs>
        <w:jc w:val="both"/>
        <w:rPr>
          <w:rFonts w:cs="Times New Roman"/>
          <w:b/>
          <w:sz w:val="22"/>
          <w:szCs w:val="22"/>
          <w:lang w:val="mt-MT"/>
        </w:rPr>
      </w:pPr>
    </w:p>
    <w:p w14:paraId="15A987E4" w14:textId="77777777" w:rsidR="00D82DDB" w:rsidRPr="001906A1" w:rsidRDefault="00D82DDB" w:rsidP="00D82DDB">
      <w:pPr>
        <w:tabs>
          <w:tab w:val="left" w:pos="9000"/>
        </w:tabs>
        <w:jc w:val="both"/>
        <w:rPr>
          <w:rFonts w:cs="Times New Roman"/>
          <w:b/>
          <w:sz w:val="22"/>
          <w:szCs w:val="22"/>
          <w:lang w:val="mt-MT"/>
        </w:rPr>
      </w:pPr>
    </w:p>
    <w:p w14:paraId="23CEFF7C" w14:textId="77777777" w:rsidR="00D82DDB" w:rsidRPr="001906A1" w:rsidRDefault="00D82DDB" w:rsidP="00D82DDB">
      <w:pPr>
        <w:suppressAutoHyphens w:val="0"/>
        <w:autoSpaceDE w:val="0"/>
        <w:autoSpaceDN w:val="0"/>
        <w:adjustRightInd w:val="0"/>
        <w:jc w:val="both"/>
        <w:rPr>
          <w:rFonts w:eastAsiaTheme="minorHAnsi" w:cs="Times New Roman"/>
          <w:kern w:val="0"/>
          <w:sz w:val="22"/>
          <w:szCs w:val="22"/>
          <w:lang w:val="mt-MT" w:eastAsia="en-US" w:bidi="ar-SA"/>
        </w:rPr>
      </w:pPr>
      <w:r w:rsidRPr="001906A1">
        <w:rPr>
          <w:rFonts w:cs="Times New Roman"/>
          <w:b/>
          <w:bCs/>
          <w:sz w:val="22"/>
          <w:szCs w:val="22"/>
          <w:lang w:val="mt-MT"/>
        </w:rPr>
        <w:t xml:space="preserve">Klawsola 15 – </w:t>
      </w:r>
      <w:r w:rsidRPr="001906A1">
        <w:rPr>
          <w:rFonts w:eastAsiaTheme="minorHAnsi" w:cs="Times New Roman"/>
          <w:kern w:val="0"/>
          <w:sz w:val="22"/>
          <w:szCs w:val="22"/>
          <w:lang w:val="mt-MT" w:eastAsia="en-US" w:bidi="ar-SA"/>
        </w:rPr>
        <w:t>Żieda ta’ artikoli 90 u 91 ġodda fl-Ordinanza.</w:t>
      </w:r>
    </w:p>
    <w:p w14:paraId="572C00BA" w14:textId="77777777" w:rsidR="00D82DDB" w:rsidRPr="001906A1" w:rsidRDefault="00D82DDB" w:rsidP="00D82DDB">
      <w:pPr>
        <w:suppressAutoHyphens w:val="0"/>
        <w:autoSpaceDE w:val="0"/>
        <w:autoSpaceDN w:val="0"/>
        <w:adjustRightInd w:val="0"/>
        <w:jc w:val="both"/>
        <w:rPr>
          <w:rFonts w:cs="Times New Roman"/>
          <w:b/>
          <w:bCs/>
          <w:i/>
          <w:iCs/>
          <w:sz w:val="22"/>
          <w:szCs w:val="22"/>
          <w:lang w:val="mt-MT"/>
        </w:rPr>
      </w:pPr>
      <w:r w:rsidRPr="001906A1">
        <w:rPr>
          <w:rFonts w:cs="Times New Roman"/>
          <w:b/>
          <w:bCs/>
          <w:i/>
          <w:iCs/>
          <w:sz w:val="22"/>
          <w:szCs w:val="22"/>
          <w:lang w:val="mt-MT"/>
        </w:rPr>
        <w:t xml:space="preserve">Clause 15 – </w:t>
      </w:r>
      <w:r w:rsidRPr="001906A1">
        <w:rPr>
          <w:rFonts w:eastAsiaTheme="minorHAnsi" w:cs="Times New Roman"/>
          <w:i/>
          <w:iCs/>
          <w:kern w:val="0"/>
          <w:sz w:val="22"/>
          <w:szCs w:val="22"/>
          <w:lang w:val="mt-MT" w:eastAsia="en-US" w:bidi="ar-SA"/>
        </w:rPr>
        <w:t>Addition of new articles 90 and 91 to the Ordinance.</w:t>
      </w:r>
    </w:p>
    <w:p w14:paraId="4E24C0C0" w14:textId="77777777" w:rsidR="00D82DDB" w:rsidRPr="001906A1" w:rsidRDefault="00D82DDB" w:rsidP="00D82DDB">
      <w:pPr>
        <w:jc w:val="both"/>
        <w:rPr>
          <w:rFonts w:cs="Times New Roman"/>
          <w:i/>
          <w:iCs/>
          <w:sz w:val="22"/>
          <w:szCs w:val="22"/>
          <w:lang w:val="mt-MT"/>
        </w:rPr>
      </w:pPr>
    </w:p>
    <w:p w14:paraId="73037624"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L-Onor. de Marco.</w:t>
      </w:r>
    </w:p>
    <w:p w14:paraId="66D82E99" w14:textId="77777777" w:rsidR="00D82DDB" w:rsidRPr="001906A1" w:rsidRDefault="00D82DDB" w:rsidP="00D82DDB">
      <w:pPr>
        <w:jc w:val="both"/>
        <w:rPr>
          <w:rFonts w:cs="Times New Roman"/>
          <w:b/>
          <w:bCs/>
          <w:sz w:val="22"/>
          <w:szCs w:val="22"/>
          <w:lang w:val="mt-MT"/>
        </w:rPr>
      </w:pPr>
    </w:p>
    <w:p w14:paraId="0E80969A"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Jekk m’iniex sejjer żball il-klawsola 15 hija l-klawsola li tipprovdi għall-jeddijiet differenti li kienet qed issemmi qabel Dr Sciberras Abdilla.</w:t>
      </w:r>
    </w:p>
    <w:p w14:paraId="761E3E73" w14:textId="77777777" w:rsidR="00D82DDB" w:rsidRPr="001906A1" w:rsidRDefault="00D82DDB" w:rsidP="00D82DDB">
      <w:pPr>
        <w:jc w:val="both"/>
        <w:rPr>
          <w:rFonts w:cs="Times New Roman"/>
          <w:sz w:val="22"/>
          <w:szCs w:val="22"/>
          <w:lang w:val="mt-MT"/>
        </w:rPr>
      </w:pPr>
    </w:p>
    <w:p w14:paraId="014EBDF0"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Dr Sciberras Abdilla.</w:t>
      </w:r>
    </w:p>
    <w:p w14:paraId="44D952EA" w14:textId="77777777" w:rsidR="00D82DDB" w:rsidRPr="001906A1" w:rsidRDefault="00D82DDB" w:rsidP="00D82DDB">
      <w:pPr>
        <w:jc w:val="both"/>
        <w:rPr>
          <w:rFonts w:cs="Times New Roman"/>
          <w:sz w:val="22"/>
          <w:szCs w:val="22"/>
          <w:lang w:val="mt-MT"/>
        </w:rPr>
      </w:pPr>
    </w:p>
    <w:p w14:paraId="604EB3B9"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Hekk hu. Din il-klawsola tistabbilixxi l-modi kif il-Kummissarju għandu jiddisponi mill-oġġetti b’mod aktar ċar.</w:t>
      </w:r>
    </w:p>
    <w:p w14:paraId="4651A7E8" w14:textId="77777777" w:rsidR="00D82DDB" w:rsidRPr="001906A1" w:rsidRDefault="00D82DDB" w:rsidP="00D82DDB">
      <w:pPr>
        <w:jc w:val="both"/>
        <w:rPr>
          <w:rFonts w:cs="Times New Roman"/>
          <w:sz w:val="22"/>
          <w:szCs w:val="22"/>
          <w:lang w:val="mt-MT"/>
        </w:rPr>
      </w:pPr>
    </w:p>
    <w:p w14:paraId="45A3581B"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Eżatt, grazzi.</w:t>
      </w:r>
    </w:p>
    <w:p w14:paraId="2677E212" w14:textId="77777777" w:rsidR="00D82DDB" w:rsidRPr="001906A1" w:rsidRDefault="00D82DDB" w:rsidP="00D82DDB">
      <w:pPr>
        <w:jc w:val="both"/>
        <w:rPr>
          <w:rFonts w:cs="Times New Roman"/>
          <w:b/>
          <w:bCs/>
          <w:sz w:val="22"/>
          <w:szCs w:val="22"/>
          <w:lang w:val="mt-MT"/>
        </w:rPr>
      </w:pPr>
    </w:p>
    <w:p w14:paraId="60289358" w14:textId="6DF5CD03"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Il-mistoqsija hija klawsola</w:t>
      </w:r>
      <w:r w:rsidR="00A532D5">
        <w:rPr>
          <w:rFonts w:cs="Times New Roman"/>
          <w:sz w:val="22"/>
          <w:szCs w:val="22"/>
          <w:lang w:val="mt-MT"/>
        </w:rPr>
        <w:t> </w:t>
      </w:r>
      <w:r w:rsidRPr="001906A1">
        <w:rPr>
          <w:rFonts w:cs="Times New Roman"/>
          <w:sz w:val="22"/>
          <w:szCs w:val="22"/>
          <w:lang w:val="mt-MT"/>
        </w:rPr>
        <w:t xml:space="preserve">15.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0FA989C3" w14:textId="77777777" w:rsidR="00D82DDB" w:rsidRPr="001906A1" w:rsidRDefault="00D82DDB" w:rsidP="00D82DDB">
      <w:pPr>
        <w:jc w:val="both"/>
        <w:rPr>
          <w:rFonts w:cs="Times New Roman"/>
          <w:i/>
          <w:iCs/>
          <w:sz w:val="22"/>
          <w:szCs w:val="22"/>
          <w:lang w:val="mt-MT"/>
        </w:rPr>
      </w:pPr>
    </w:p>
    <w:p w14:paraId="7616BBCD"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15 għaddiet nem. con. u ġiet ordnata ssir parti mill-Abbozz ta’ Liġi.</w:t>
      </w:r>
    </w:p>
    <w:p w14:paraId="612FAFFE" w14:textId="77777777" w:rsidR="00D82DDB" w:rsidRPr="001906A1" w:rsidRDefault="00D82DDB" w:rsidP="00D82DDB">
      <w:pPr>
        <w:tabs>
          <w:tab w:val="left" w:pos="9000"/>
        </w:tabs>
        <w:jc w:val="both"/>
        <w:rPr>
          <w:rFonts w:cs="Times New Roman"/>
          <w:b/>
          <w:sz w:val="22"/>
          <w:szCs w:val="22"/>
          <w:lang w:val="mt-MT"/>
        </w:rPr>
      </w:pPr>
    </w:p>
    <w:p w14:paraId="7D7F7B50" w14:textId="77777777" w:rsidR="00D82DDB" w:rsidRPr="001906A1" w:rsidRDefault="00D82DDB" w:rsidP="00D82DDB">
      <w:pPr>
        <w:tabs>
          <w:tab w:val="left" w:pos="9000"/>
        </w:tabs>
        <w:jc w:val="both"/>
        <w:rPr>
          <w:rFonts w:cs="Times New Roman"/>
          <w:b/>
          <w:sz w:val="22"/>
          <w:szCs w:val="22"/>
          <w:lang w:val="mt-MT"/>
        </w:rPr>
      </w:pPr>
    </w:p>
    <w:p w14:paraId="1EAA9650" w14:textId="77777777" w:rsidR="00D82DDB" w:rsidRPr="001906A1" w:rsidRDefault="00D82DDB" w:rsidP="00D82DDB">
      <w:pPr>
        <w:suppressAutoHyphens w:val="0"/>
        <w:autoSpaceDE w:val="0"/>
        <w:autoSpaceDN w:val="0"/>
        <w:adjustRightInd w:val="0"/>
        <w:jc w:val="both"/>
        <w:rPr>
          <w:rFonts w:cs="Times New Roman"/>
          <w:b/>
          <w:bCs/>
          <w:sz w:val="22"/>
          <w:szCs w:val="22"/>
          <w:lang w:val="mt-MT"/>
        </w:rPr>
      </w:pPr>
      <w:r w:rsidRPr="001906A1">
        <w:rPr>
          <w:rFonts w:cs="Times New Roman"/>
          <w:b/>
          <w:bCs/>
          <w:sz w:val="22"/>
          <w:szCs w:val="22"/>
          <w:lang w:val="mt-MT"/>
        </w:rPr>
        <w:t xml:space="preserve">Klawsola 16 – </w:t>
      </w:r>
      <w:r w:rsidRPr="001906A1">
        <w:rPr>
          <w:rFonts w:eastAsiaTheme="minorHAnsi" w:cs="Times New Roman"/>
          <w:kern w:val="0"/>
          <w:sz w:val="22"/>
          <w:szCs w:val="22"/>
          <w:lang w:val="mt-MT" w:eastAsia="en-US" w:bidi="ar-SA"/>
        </w:rPr>
        <w:t>Emendi għall-Att dwar it-Taxxa fuq l-</w:t>
      </w:r>
      <w:r w:rsidRPr="001906A1">
        <w:rPr>
          <w:rFonts w:eastAsiaTheme="minorHAnsi" w:cs="Times New Roman"/>
          <w:i/>
          <w:iCs/>
          <w:kern w:val="0"/>
          <w:sz w:val="22"/>
          <w:szCs w:val="22"/>
          <w:lang w:val="mt-MT" w:eastAsia="en-US" w:bidi="ar-SA"/>
        </w:rPr>
        <w:t>Income</w:t>
      </w:r>
      <w:r w:rsidRPr="001906A1">
        <w:rPr>
          <w:rFonts w:eastAsiaTheme="minorHAnsi" w:cs="Times New Roman"/>
          <w:kern w:val="0"/>
          <w:sz w:val="22"/>
          <w:szCs w:val="22"/>
          <w:lang w:val="mt-MT" w:eastAsia="en-US" w:bidi="ar-SA"/>
        </w:rPr>
        <w:t>.</w:t>
      </w:r>
    </w:p>
    <w:p w14:paraId="1155446C" w14:textId="77777777" w:rsidR="00D82DDB" w:rsidRPr="001906A1" w:rsidRDefault="00D82DDB" w:rsidP="00D82DDB">
      <w:pPr>
        <w:suppressAutoHyphens w:val="0"/>
        <w:autoSpaceDE w:val="0"/>
        <w:autoSpaceDN w:val="0"/>
        <w:adjustRightInd w:val="0"/>
        <w:jc w:val="both"/>
        <w:rPr>
          <w:rFonts w:cs="Times New Roman"/>
          <w:b/>
          <w:bCs/>
          <w:i/>
          <w:iCs/>
          <w:sz w:val="22"/>
          <w:szCs w:val="22"/>
          <w:lang w:val="mt-MT"/>
        </w:rPr>
      </w:pPr>
      <w:r w:rsidRPr="001906A1">
        <w:rPr>
          <w:rFonts w:cs="Times New Roman"/>
          <w:b/>
          <w:bCs/>
          <w:i/>
          <w:iCs/>
          <w:sz w:val="22"/>
          <w:szCs w:val="22"/>
          <w:lang w:val="mt-MT"/>
        </w:rPr>
        <w:t xml:space="preserve">Clause 16 – </w:t>
      </w:r>
      <w:r w:rsidRPr="001906A1">
        <w:rPr>
          <w:rFonts w:eastAsiaTheme="minorHAnsi" w:cs="Times New Roman"/>
          <w:i/>
          <w:iCs/>
          <w:kern w:val="0"/>
          <w:sz w:val="22"/>
          <w:szCs w:val="22"/>
          <w:lang w:val="mt-MT" w:eastAsia="en-US" w:bidi="ar-SA"/>
        </w:rPr>
        <w:t>Amendments to the Income Tax Act.</w:t>
      </w:r>
    </w:p>
    <w:p w14:paraId="0F2E900B" w14:textId="77777777" w:rsidR="00D82DDB" w:rsidRPr="001906A1" w:rsidRDefault="00D82DDB" w:rsidP="00D82DDB">
      <w:pPr>
        <w:jc w:val="both"/>
        <w:rPr>
          <w:rFonts w:cs="Times New Roman"/>
          <w:i/>
          <w:iCs/>
          <w:sz w:val="22"/>
          <w:szCs w:val="22"/>
          <w:lang w:val="mt-MT"/>
        </w:rPr>
      </w:pPr>
    </w:p>
    <w:p w14:paraId="0858C14E"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Il-Ministru.</w:t>
      </w:r>
    </w:p>
    <w:p w14:paraId="4FFC6F81" w14:textId="77777777" w:rsidR="00D82DDB" w:rsidRPr="001906A1" w:rsidRDefault="00D82DDB" w:rsidP="00D82DDB">
      <w:pPr>
        <w:tabs>
          <w:tab w:val="left" w:pos="9000"/>
        </w:tabs>
        <w:jc w:val="both"/>
        <w:rPr>
          <w:rFonts w:cs="Times New Roman"/>
          <w:b/>
          <w:bCs/>
          <w:sz w:val="22"/>
          <w:szCs w:val="22"/>
          <w:lang w:val="mt-MT"/>
        </w:rPr>
      </w:pPr>
    </w:p>
    <w:p w14:paraId="224E7B1C" w14:textId="77777777" w:rsidR="00D82DDB" w:rsidRPr="001906A1" w:rsidRDefault="00D82DDB" w:rsidP="00D82DDB">
      <w:pPr>
        <w:tabs>
          <w:tab w:val="left" w:pos="9000"/>
        </w:tabs>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nipproponi din l-emenda:</w:t>
      </w:r>
    </w:p>
    <w:p w14:paraId="37D5B372" w14:textId="77777777" w:rsidR="00D82DDB" w:rsidRPr="001906A1" w:rsidRDefault="00D82DDB" w:rsidP="00D82DDB">
      <w:pPr>
        <w:jc w:val="both"/>
        <w:rPr>
          <w:rFonts w:cs="Times New Roman"/>
          <w:b/>
          <w:bCs/>
          <w:sz w:val="22"/>
          <w:szCs w:val="22"/>
          <w:lang w:val="mt-MT"/>
        </w:rPr>
      </w:pPr>
    </w:p>
    <w:p w14:paraId="1C51E0D3" w14:textId="77777777" w:rsidR="00D82DDB" w:rsidRPr="001906A1" w:rsidRDefault="00D82DDB" w:rsidP="00A532D5">
      <w:pPr>
        <w:ind w:left="720" w:hanging="720"/>
        <w:jc w:val="both"/>
        <w:rPr>
          <w:rFonts w:cs="Times New Roman"/>
          <w:b/>
          <w:sz w:val="22"/>
          <w:szCs w:val="22"/>
          <w:lang w:val="mt-MT"/>
        </w:rPr>
      </w:pPr>
      <w:r w:rsidRPr="001906A1">
        <w:rPr>
          <w:rFonts w:cs="Times New Roman"/>
          <w:bCs/>
          <w:sz w:val="22"/>
          <w:szCs w:val="22"/>
          <w:lang w:val="mt-MT"/>
        </w:rPr>
        <w:t>“A”</w:t>
      </w:r>
      <w:r w:rsidRPr="001906A1">
        <w:rPr>
          <w:rFonts w:cs="Times New Roman"/>
          <w:bCs/>
          <w:sz w:val="22"/>
          <w:szCs w:val="22"/>
          <w:lang w:val="mt-MT"/>
        </w:rPr>
        <w:tab/>
        <w:t>Is-subklawsola (2) tal-klawsola 16 għandha tiġi sostitwita b’dan li ġej:</w:t>
      </w:r>
      <w:bookmarkStart w:id="2" w:name="_Hlk93561663"/>
      <w:bookmarkStart w:id="3" w:name="_Hlk93561631"/>
    </w:p>
    <w:p w14:paraId="0C2AD247" w14:textId="77777777" w:rsidR="00D82DDB" w:rsidRPr="001906A1" w:rsidRDefault="00D82DDB" w:rsidP="00D82DDB">
      <w:pPr>
        <w:ind w:hanging="709"/>
        <w:jc w:val="both"/>
        <w:rPr>
          <w:rFonts w:cs="Times New Roman"/>
          <w:bCs/>
          <w:sz w:val="22"/>
          <w:szCs w:val="22"/>
          <w:lang w:val="mt-MT"/>
        </w:rPr>
      </w:pPr>
    </w:p>
    <w:p w14:paraId="61D1962D" w14:textId="77777777" w:rsidR="00D82DDB" w:rsidRPr="001906A1" w:rsidRDefault="00D82DDB" w:rsidP="00A532D5">
      <w:pPr>
        <w:ind w:left="720"/>
        <w:jc w:val="both"/>
        <w:rPr>
          <w:rFonts w:cs="Times New Roman"/>
          <w:sz w:val="22"/>
          <w:szCs w:val="22"/>
          <w:lang w:val="mt-MT"/>
        </w:rPr>
      </w:pPr>
      <w:r w:rsidRPr="001906A1">
        <w:rPr>
          <w:rFonts w:cs="Times New Roman"/>
          <w:bCs/>
          <w:sz w:val="22"/>
          <w:szCs w:val="22"/>
          <w:lang w:val="mt-MT"/>
        </w:rPr>
        <w:t>“(2)(a) Il-paragrafu (a) tal-artikolu li j</w:t>
      </w:r>
      <w:r w:rsidRPr="001906A1">
        <w:rPr>
          <w:rFonts w:cs="Times New Roman"/>
          <w:bCs/>
          <w:sz w:val="22"/>
          <w:szCs w:val="22"/>
          <w:shd w:val="clear" w:color="auto" w:fill="FFFFFF"/>
          <w:lang w:val="mt-MT"/>
        </w:rPr>
        <w:t>ħ</w:t>
      </w:r>
      <w:r w:rsidRPr="001906A1">
        <w:rPr>
          <w:rFonts w:cs="Times New Roman"/>
          <w:bCs/>
          <w:sz w:val="22"/>
          <w:szCs w:val="22"/>
          <w:lang w:val="mt-MT"/>
        </w:rPr>
        <w:t xml:space="preserve">assar </w:t>
      </w:r>
      <w:r w:rsidRPr="001906A1">
        <w:rPr>
          <w:rFonts w:cs="Times New Roman"/>
          <w:sz w:val="22"/>
          <w:szCs w:val="22"/>
          <w:lang w:val="mt-MT"/>
        </w:rPr>
        <w:t>il-paragrafu (ċ) tas-subartikolu (6) tal-artikolu 43 tal-Att prinċipali u l-paragrafu (b) tal-artikolu li jemenda l-paragrafu (e) tas-subartikolu (6) tal-artikolu 43 tal-Att prinċipali għandhom jitqiesu li daħlu fis-seħħ mis-sena ta’ stima 2022;</w:t>
      </w:r>
      <w:bookmarkEnd w:id="2"/>
      <w:r w:rsidRPr="001906A1">
        <w:rPr>
          <w:rFonts w:cs="Times New Roman"/>
          <w:sz w:val="22"/>
          <w:szCs w:val="22"/>
          <w:lang w:val="mt-MT"/>
        </w:rPr>
        <w:t xml:space="preserve"> u</w:t>
      </w:r>
    </w:p>
    <w:p w14:paraId="407B38E1" w14:textId="77777777" w:rsidR="00D82DDB" w:rsidRPr="001906A1" w:rsidRDefault="00D82DDB" w:rsidP="00A532D5">
      <w:pPr>
        <w:ind w:left="720" w:hanging="709"/>
        <w:jc w:val="both"/>
        <w:rPr>
          <w:rFonts w:cs="Times New Roman"/>
          <w:b/>
          <w:sz w:val="22"/>
          <w:szCs w:val="22"/>
          <w:lang w:val="mt-MT"/>
        </w:rPr>
      </w:pPr>
    </w:p>
    <w:p w14:paraId="5241E53B" w14:textId="77777777" w:rsidR="00D82DDB" w:rsidRPr="001906A1" w:rsidRDefault="00D82DDB" w:rsidP="00A532D5">
      <w:pPr>
        <w:ind w:left="720"/>
        <w:jc w:val="both"/>
        <w:rPr>
          <w:rFonts w:cs="Times New Roman"/>
          <w:sz w:val="22"/>
          <w:szCs w:val="22"/>
          <w:lang w:val="mt-MT"/>
        </w:rPr>
      </w:pPr>
      <w:r w:rsidRPr="001906A1">
        <w:rPr>
          <w:rFonts w:cs="Times New Roman"/>
          <w:sz w:val="22"/>
          <w:szCs w:val="22"/>
          <w:lang w:val="mt-MT"/>
        </w:rPr>
        <w:t>(b) il-paragrafu (b) tal-artikolu li jżid il-paragrafu (i) fis-subartikolu (5) tal-artikolu 5A tal-Att prinċipali, il-paragrafu (a) tal-artikolu li jemenda s-subartikolu (17) tal-artikolu 56 tal-Att prinċipali, il-paragrafu (ċ) tal-artikolu li jżid is-subartikolu (26A) fl-artikolu 56 tal-Att prinċipali, u l-artikolu li jemenda l-artikolu 90A tal-Att prinċipali għandhom jitqiesu li daħlu fis-seħħ mis-sena ta’ stima 2023.”.</w:t>
      </w:r>
      <w:bookmarkEnd w:id="3"/>
    </w:p>
    <w:p w14:paraId="4503EBF0" w14:textId="77777777" w:rsidR="00D82DDB" w:rsidRPr="001906A1" w:rsidRDefault="00D82DDB" w:rsidP="00D82DDB">
      <w:pPr>
        <w:jc w:val="both"/>
        <w:rPr>
          <w:rFonts w:cs="Times New Roman"/>
          <w:sz w:val="22"/>
          <w:szCs w:val="22"/>
          <w:lang w:val="mt-MT"/>
        </w:rPr>
      </w:pPr>
    </w:p>
    <w:p w14:paraId="427F386B" w14:textId="77777777" w:rsidR="00D82DDB" w:rsidRPr="001906A1" w:rsidRDefault="00D82DDB" w:rsidP="00A532D5">
      <w:pPr>
        <w:ind w:left="720" w:hanging="720"/>
        <w:jc w:val="both"/>
        <w:rPr>
          <w:rFonts w:cs="Times New Roman"/>
          <w:i/>
          <w:iCs/>
          <w:sz w:val="22"/>
          <w:szCs w:val="22"/>
          <w:lang w:val="mt-MT"/>
        </w:rPr>
      </w:pPr>
      <w:r w:rsidRPr="001906A1">
        <w:rPr>
          <w:rFonts w:cs="Times New Roman"/>
          <w:i/>
          <w:iCs/>
          <w:sz w:val="22"/>
          <w:szCs w:val="22"/>
          <w:lang w:val="mt-MT"/>
        </w:rPr>
        <w:t>“A”</w:t>
      </w:r>
      <w:r w:rsidRPr="001906A1">
        <w:rPr>
          <w:rFonts w:cs="Times New Roman"/>
          <w:i/>
          <w:iCs/>
          <w:sz w:val="22"/>
          <w:szCs w:val="22"/>
          <w:lang w:val="mt-MT"/>
        </w:rPr>
        <w:tab/>
        <w:t>Sub-clause (2) of clause 16 shall be substituted by the following:</w:t>
      </w:r>
    </w:p>
    <w:p w14:paraId="25A43FBB" w14:textId="77777777" w:rsidR="00D82DDB" w:rsidRPr="001906A1" w:rsidRDefault="00D82DDB" w:rsidP="00D82DDB">
      <w:pPr>
        <w:jc w:val="both"/>
        <w:rPr>
          <w:rFonts w:cs="Times New Roman"/>
          <w:bCs/>
          <w:i/>
          <w:iCs/>
          <w:sz w:val="22"/>
          <w:szCs w:val="22"/>
          <w:lang w:val="mt-MT"/>
        </w:rPr>
      </w:pPr>
    </w:p>
    <w:p w14:paraId="292DC120" w14:textId="77777777" w:rsidR="00D82DDB" w:rsidRPr="001906A1" w:rsidRDefault="00D82DDB" w:rsidP="00A532D5">
      <w:pPr>
        <w:ind w:left="720"/>
        <w:jc w:val="both"/>
        <w:rPr>
          <w:rFonts w:cs="Times New Roman"/>
          <w:i/>
          <w:iCs/>
          <w:sz w:val="22"/>
          <w:szCs w:val="22"/>
          <w:lang w:val="mt-MT"/>
        </w:rPr>
      </w:pPr>
      <w:r w:rsidRPr="001906A1">
        <w:rPr>
          <w:rFonts w:cs="Times New Roman"/>
          <w:bCs/>
          <w:i/>
          <w:iCs/>
          <w:sz w:val="22"/>
          <w:szCs w:val="22"/>
          <w:lang w:val="mt-MT"/>
        </w:rPr>
        <w:t xml:space="preserve">“(2)(a) Paragraph (a) of the article which deletes paragraph (c) of sub-article (6) of article 43 of the principal Act and paragraph (b) of the article which amends </w:t>
      </w:r>
      <w:r w:rsidRPr="001906A1">
        <w:rPr>
          <w:rFonts w:cs="Times New Roman"/>
          <w:i/>
          <w:iCs/>
          <w:sz w:val="22"/>
          <w:szCs w:val="22"/>
          <w:shd w:val="clear" w:color="auto" w:fill="FFFFFF"/>
          <w:lang w:val="mt-MT"/>
        </w:rPr>
        <w:t xml:space="preserve">paragraph (e) of sub-article (6) </w:t>
      </w:r>
      <w:r w:rsidRPr="001906A1">
        <w:rPr>
          <w:rFonts w:cs="Times New Roman"/>
          <w:bCs/>
          <w:i/>
          <w:iCs/>
          <w:sz w:val="22"/>
          <w:szCs w:val="22"/>
          <w:lang w:val="mt-MT"/>
        </w:rPr>
        <w:t>of article 43 of the principal Act shall be deemed to have come into force as from the year of assessment 2022</w:t>
      </w:r>
      <w:r w:rsidRPr="001906A1">
        <w:rPr>
          <w:rFonts w:cs="Times New Roman"/>
          <w:i/>
          <w:iCs/>
          <w:sz w:val="22"/>
          <w:szCs w:val="22"/>
          <w:lang w:val="mt-MT"/>
        </w:rPr>
        <w:t>; and</w:t>
      </w:r>
    </w:p>
    <w:p w14:paraId="293B8EBE" w14:textId="77777777" w:rsidR="00D82DDB" w:rsidRPr="001906A1" w:rsidRDefault="00D82DDB" w:rsidP="00A532D5">
      <w:pPr>
        <w:ind w:left="720"/>
        <w:jc w:val="both"/>
        <w:rPr>
          <w:rFonts w:cs="Times New Roman"/>
          <w:i/>
          <w:iCs/>
          <w:sz w:val="22"/>
          <w:szCs w:val="22"/>
          <w:lang w:val="mt-MT"/>
        </w:rPr>
      </w:pPr>
      <w:r w:rsidRPr="001906A1">
        <w:rPr>
          <w:rFonts w:cs="Times New Roman"/>
          <w:i/>
          <w:iCs/>
          <w:sz w:val="22"/>
          <w:szCs w:val="22"/>
          <w:lang w:val="mt-MT"/>
        </w:rPr>
        <w:lastRenderedPageBreak/>
        <w:t>(b) paragraph (b) of the article which adds paragraph (i) to sub-article (5) of article 5A of the principal Act, paragraph (a) of the article which amends sub-article (17) of article 56 of the principal Act, paragraph (c) of the article which adds sub-article (26A) to article 56 of the principal Act, and the article which amends article 90A of the principal Act shall be deemed to have come into force as from the year of assessment 2023.”.</w:t>
      </w:r>
    </w:p>
    <w:p w14:paraId="6CDFD501" w14:textId="77777777" w:rsidR="00D82DDB" w:rsidRPr="001906A1" w:rsidRDefault="00D82DDB" w:rsidP="00D82DDB">
      <w:pPr>
        <w:jc w:val="both"/>
        <w:rPr>
          <w:rFonts w:cs="Times New Roman"/>
          <w:b/>
          <w:sz w:val="22"/>
          <w:szCs w:val="22"/>
          <w:lang w:val="mt-MT"/>
        </w:rPr>
      </w:pPr>
    </w:p>
    <w:p w14:paraId="61FB7A3A"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l-emenda għall-klawsola 16 kif imressqa u moqrija mill-Ministru.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078CEE72" w14:textId="77777777" w:rsidR="00D82DDB" w:rsidRPr="001906A1" w:rsidRDefault="00D82DDB" w:rsidP="00D82DDB">
      <w:pPr>
        <w:jc w:val="both"/>
        <w:rPr>
          <w:rFonts w:cs="Times New Roman"/>
          <w:sz w:val="22"/>
          <w:szCs w:val="22"/>
          <w:lang w:val="mt-MT"/>
        </w:rPr>
      </w:pPr>
    </w:p>
    <w:p w14:paraId="44A44A0E"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L-Emenda “A” għaddiet nem. con.</w:t>
      </w:r>
    </w:p>
    <w:p w14:paraId="6DB9CF3A" w14:textId="77777777" w:rsidR="00D82DDB" w:rsidRPr="001906A1" w:rsidRDefault="00D82DDB" w:rsidP="00D82DDB">
      <w:pPr>
        <w:jc w:val="both"/>
        <w:rPr>
          <w:rFonts w:cs="Times New Roman"/>
          <w:i/>
          <w:iCs/>
          <w:sz w:val="22"/>
          <w:szCs w:val="22"/>
          <w:lang w:val="mt-MT"/>
        </w:rPr>
      </w:pPr>
    </w:p>
    <w:p w14:paraId="0C4FE39A"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Il-mistoqsija hija klawsola 16 kif emendata.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6FDB446A" w14:textId="77777777" w:rsidR="00D82DDB" w:rsidRPr="001906A1" w:rsidRDefault="00D82DDB" w:rsidP="00D82DDB">
      <w:pPr>
        <w:jc w:val="both"/>
        <w:rPr>
          <w:rFonts w:cs="Times New Roman"/>
          <w:sz w:val="22"/>
          <w:szCs w:val="22"/>
          <w:lang w:val="mt-MT"/>
        </w:rPr>
      </w:pPr>
    </w:p>
    <w:p w14:paraId="49DC7C8F" w14:textId="77777777" w:rsidR="00D82DDB" w:rsidRPr="001906A1" w:rsidRDefault="00D82DDB" w:rsidP="00D82DDB">
      <w:pPr>
        <w:jc w:val="both"/>
        <w:rPr>
          <w:rFonts w:cs="Times New Roman"/>
          <w:bCs/>
          <w:i/>
          <w:iCs/>
          <w:sz w:val="22"/>
          <w:szCs w:val="22"/>
          <w:lang w:val="mt-MT"/>
        </w:rPr>
      </w:pPr>
      <w:r w:rsidRPr="001906A1">
        <w:rPr>
          <w:rFonts w:cs="Times New Roman"/>
          <w:bCs/>
          <w:i/>
          <w:iCs/>
          <w:sz w:val="22"/>
          <w:szCs w:val="22"/>
          <w:lang w:val="mt-MT"/>
        </w:rPr>
        <w:t>Klawsola 16, kif emendata, għaddiet nem. con. u ġiet ordnata ssir parti mill-Abbozz ta’ Liġi.</w:t>
      </w:r>
    </w:p>
    <w:p w14:paraId="2AA36313" w14:textId="77777777" w:rsidR="00D82DDB" w:rsidRPr="001906A1" w:rsidRDefault="00D82DDB" w:rsidP="00D82DDB">
      <w:pPr>
        <w:jc w:val="both"/>
        <w:rPr>
          <w:rFonts w:cs="Times New Roman"/>
          <w:sz w:val="22"/>
          <w:szCs w:val="22"/>
          <w:lang w:val="mt-MT"/>
        </w:rPr>
      </w:pPr>
    </w:p>
    <w:p w14:paraId="591CA3AC" w14:textId="77777777" w:rsidR="00D82DDB" w:rsidRPr="001906A1" w:rsidRDefault="00D82DDB" w:rsidP="00D82DDB">
      <w:pPr>
        <w:jc w:val="both"/>
        <w:rPr>
          <w:rFonts w:cs="Times New Roman"/>
          <w:sz w:val="22"/>
          <w:szCs w:val="22"/>
          <w:lang w:val="mt-MT"/>
        </w:rPr>
      </w:pPr>
    </w:p>
    <w:p w14:paraId="3ABFDA2C"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17 għaddiet nem. con. u ġiet ordnata ssir parti mill-Abbozz ta’ Liġi.</w:t>
      </w:r>
    </w:p>
    <w:p w14:paraId="6D2197E8" w14:textId="77777777" w:rsidR="00D82DDB" w:rsidRPr="001906A1" w:rsidRDefault="00D82DDB" w:rsidP="00D82DDB">
      <w:pPr>
        <w:jc w:val="both"/>
        <w:rPr>
          <w:rFonts w:cs="Times New Roman"/>
          <w:sz w:val="22"/>
          <w:szCs w:val="22"/>
          <w:lang w:val="mt-MT"/>
        </w:rPr>
      </w:pPr>
    </w:p>
    <w:p w14:paraId="3CCD9BE3" w14:textId="77777777" w:rsidR="00D82DDB" w:rsidRPr="001906A1" w:rsidRDefault="00D82DDB" w:rsidP="00D82DDB">
      <w:pPr>
        <w:jc w:val="both"/>
        <w:rPr>
          <w:rFonts w:cs="Times New Roman"/>
          <w:sz w:val="22"/>
          <w:szCs w:val="22"/>
          <w:lang w:val="mt-MT"/>
        </w:rPr>
      </w:pPr>
    </w:p>
    <w:p w14:paraId="36E23001" w14:textId="77777777" w:rsidR="00D82DDB" w:rsidRPr="001906A1" w:rsidRDefault="00D82DDB" w:rsidP="00D82DDB">
      <w:pPr>
        <w:suppressAutoHyphens w:val="0"/>
        <w:autoSpaceDE w:val="0"/>
        <w:autoSpaceDN w:val="0"/>
        <w:adjustRightInd w:val="0"/>
        <w:jc w:val="both"/>
        <w:rPr>
          <w:rFonts w:eastAsiaTheme="minorHAnsi" w:cs="Times New Roman"/>
          <w:kern w:val="0"/>
          <w:sz w:val="22"/>
          <w:szCs w:val="22"/>
          <w:lang w:val="mt-MT" w:eastAsia="en-US" w:bidi="ar-SA"/>
        </w:rPr>
      </w:pPr>
      <w:r w:rsidRPr="001906A1">
        <w:rPr>
          <w:rFonts w:cs="Times New Roman"/>
          <w:b/>
          <w:bCs/>
          <w:sz w:val="22"/>
          <w:szCs w:val="22"/>
          <w:lang w:val="mt-MT"/>
        </w:rPr>
        <w:t xml:space="preserve">Klawsola 18 – </w:t>
      </w:r>
      <w:r w:rsidRPr="001906A1">
        <w:rPr>
          <w:rFonts w:eastAsiaTheme="minorHAnsi" w:cs="Times New Roman"/>
          <w:kern w:val="0"/>
          <w:sz w:val="22"/>
          <w:szCs w:val="22"/>
          <w:lang w:val="mt-MT" w:eastAsia="en-US" w:bidi="ar-SA"/>
        </w:rPr>
        <w:t>Emenda tal-artikolu 5 tal-Att prinċipali.</w:t>
      </w:r>
    </w:p>
    <w:p w14:paraId="1E58565B" w14:textId="77777777" w:rsidR="00D82DDB" w:rsidRPr="001906A1" w:rsidRDefault="00D82DDB" w:rsidP="00D82DDB">
      <w:pPr>
        <w:jc w:val="both"/>
        <w:rPr>
          <w:rFonts w:cs="Times New Roman"/>
          <w:b/>
          <w:bCs/>
          <w:i/>
          <w:iCs/>
          <w:sz w:val="22"/>
          <w:szCs w:val="22"/>
          <w:lang w:val="mt-MT"/>
        </w:rPr>
      </w:pPr>
      <w:r w:rsidRPr="001906A1">
        <w:rPr>
          <w:rFonts w:cs="Times New Roman"/>
          <w:b/>
          <w:bCs/>
          <w:i/>
          <w:iCs/>
          <w:sz w:val="22"/>
          <w:szCs w:val="22"/>
          <w:lang w:val="mt-MT"/>
        </w:rPr>
        <w:t xml:space="preserve">Clause 18 – </w:t>
      </w:r>
      <w:r w:rsidRPr="001906A1">
        <w:rPr>
          <w:rFonts w:cs="Times New Roman"/>
          <w:i/>
          <w:iCs/>
          <w:sz w:val="22"/>
          <w:szCs w:val="22"/>
          <w:lang w:val="mt-MT"/>
        </w:rPr>
        <w:t>Amendment of article 5 of the principal Act.</w:t>
      </w:r>
    </w:p>
    <w:p w14:paraId="3DF5992E" w14:textId="77777777" w:rsidR="00D82DDB" w:rsidRPr="001906A1" w:rsidRDefault="00D82DDB" w:rsidP="00D82DDB">
      <w:pPr>
        <w:jc w:val="both"/>
        <w:rPr>
          <w:rFonts w:cs="Times New Roman"/>
          <w:i/>
          <w:iCs/>
          <w:sz w:val="22"/>
          <w:szCs w:val="22"/>
          <w:lang w:val="mt-MT"/>
        </w:rPr>
      </w:pPr>
    </w:p>
    <w:p w14:paraId="1202556D"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Il-Ministru.</w:t>
      </w:r>
    </w:p>
    <w:p w14:paraId="7E93F6A8" w14:textId="77777777" w:rsidR="00D82DDB" w:rsidRPr="001906A1" w:rsidRDefault="00D82DDB" w:rsidP="00D82DDB">
      <w:pPr>
        <w:jc w:val="both"/>
        <w:rPr>
          <w:rFonts w:cs="Times New Roman"/>
          <w:sz w:val="22"/>
          <w:szCs w:val="22"/>
          <w:lang w:val="mt-MT"/>
        </w:rPr>
      </w:pPr>
    </w:p>
    <w:p w14:paraId="0D6A96DA"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nipproponi din l-emenda:</w:t>
      </w:r>
    </w:p>
    <w:p w14:paraId="4D29DA93" w14:textId="77777777" w:rsidR="00D82DDB" w:rsidRPr="001906A1" w:rsidRDefault="00D82DDB" w:rsidP="00D82DDB">
      <w:pPr>
        <w:jc w:val="both"/>
        <w:rPr>
          <w:rFonts w:cs="Times New Roman"/>
          <w:sz w:val="22"/>
          <w:szCs w:val="22"/>
          <w:lang w:val="mt-MT"/>
        </w:rPr>
      </w:pPr>
    </w:p>
    <w:p w14:paraId="59B307C7" w14:textId="01C72740" w:rsidR="00D82DDB" w:rsidRPr="001906A1" w:rsidRDefault="00D82DDB" w:rsidP="00670BAC">
      <w:pPr>
        <w:tabs>
          <w:tab w:val="left" w:pos="567"/>
        </w:tabs>
        <w:ind w:left="567" w:hanging="567"/>
        <w:jc w:val="both"/>
        <w:rPr>
          <w:rFonts w:cs="Times New Roman"/>
          <w:sz w:val="22"/>
          <w:szCs w:val="22"/>
          <w:lang w:val="mt-MT"/>
        </w:rPr>
      </w:pPr>
      <w:r w:rsidRPr="001906A1">
        <w:rPr>
          <w:rFonts w:cs="Times New Roman"/>
          <w:sz w:val="22"/>
          <w:szCs w:val="22"/>
          <w:lang w:val="mt-MT"/>
        </w:rPr>
        <w:t>“B”</w:t>
      </w:r>
      <w:r w:rsidRPr="001906A1">
        <w:rPr>
          <w:rFonts w:cs="Times New Roman"/>
          <w:sz w:val="22"/>
          <w:szCs w:val="22"/>
          <w:lang w:val="mt-MT"/>
        </w:rPr>
        <w:tab/>
        <w:t>Il-paragrafi (b) u (ċ) tal-klawsola 18 għandhom jiġu sostitwiti b’dawn il-paragrafi ġodda li ġejjin:</w:t>
      </w:r>
    </w:p>
    <w:p w14:paraId="443E36FB" w14:textId="77777777" w:rsidR="00D82DDB" w:rsidRPr="001906A1" w:rsidRDefault="00D82DDB" w:rsidP="00D82DDB">
      <w:pPr>
        <w:tabs>
          <w:tab w:val="left" w:pos="567"/>
        </w:tabs>
        <w:jc w:val="both"/>
        <w:rPr>
          <w:rFonts w:cs="Times New Roman"/>
          <w:sz w:val="22"/>
          <w:szCs w:val="22"/>
          <w:lang w:val="mt-MT"/>
        </w:rPr>
      </w:pPr>
    </w:p>
    <w:p w14:paraId="21D02549" w14:textId="77777777" w:rsidR="00D82DDB" w:rsidRPr="001906A1" w:rsidRDefault="00D82DDB" w:rsidP="00FF16E9">
      <w:pPr>
        <w:tabs>
          <w:tab w:val="left" w:pos="567"/>
        </w:tabs>
        <w:ind w:left="567"/>
        <w:jc w:val="both"/>
        <w:rPr>
          <w:rFonts w:cs="Times New Roman"/>
          <w:sz w:val="22"/>
          <w:szCs w:val="22"/>
          <w:lang w:val="mt-MT"/>
        </w:rPr>
      </w:pPr>
      <w:r w:rsidRPr="001906A1">
        <w:rPr>
          <w:rFonts w:cs="Times New Roman"/>
          <w:sz w:val="22"/>
          <w:szCs w:val="22"/>
          <w:lang w:val="mt-MT"/>
        </w:rPr>
        <w:t>“(b) fil-paragrafu (b) tas-subartikolu (6) tiegħu, il-kliem “taħt l-Att dwar is-Swieq Finanzjarji” għandhom jiġu sostitwiti bil-kliem “mill-Kummissarju għall-fini ta’ din id-dispożizzjoni”;</w:t>
      </w:r>
    </w:p>
    <w:p w14:paraId="49331CCA" w14:textId="77777777" w:rsidR="00D82DDB" w:rsidRPr="001906A1" w:rsidRDefault="00D82DDB" w:rsidP="00FF16E9">
      <w:pPr>
        <w:tabs>
          <w:tab w:val="left" w:pos="567"/>
        </w:tabs>
        <w:ind w:left="567"/>
        <w:jc w:val="both"/>
        <w:rPr>
          <w:rFonts w:cs="Times New Roman"/>
          <w:sz w:val="22"/>
          <w:szCs w:val="22"/>
          <w:lang w:val="mt-MT"/>
        </w:rPr>
      </w:pPr>
    </w:p>
    <w:p w14:paraId="48E43EDC" w14:textId="77777777" w:rsidR="00D82DDB" w:rsidRPr="001906A1" w:rsidRDefault="00D82DDB" w:rsidP="00FF16E9">
      <w:pPr>
        <w:tabs>
          <w:tab w:val="left" w:pos="567"/>
        </w:tabs>
        <w:ind w:left="567"/>
        <w:jc w:val="both"/>
        <w:rPr>
          <w:rFonts w:cs="Times New Roman"/>
          <w:sz w:val="22"/>
          <w:szCs w:val="22"/>
          <w:lang w:val="mt-MT"/>
        </w:rPr>
      </w:pPr>
      <w:r w:rsidRPr="001906A1">
        <w:rPr>
          <w:rFonts w:cs="Times New Roman"/>
          <w:sz w:val="22"/>
          <w:szCs w:val="22"/>
          <w:lang w:val="mt-MT"/>
        </w:rPr>
        <w:t xml:space="preserve">(ċ) fil-paragrafu (ċ) tas-subartikolu (6) tiegħu, il-kliem “taħt l-Att dwar is-Swieq </w:t>
      </w:r>
      <w:r w:rsidRPr="001906A1">
        <w:rPr>
          <w:rFonts w:cs="Times New Roman"/>
          <w:sz w:val="22"/>
          <w:szCs w:val="22"/>
          <w:lang w:val="mt-MT"/>
        </w:rPr>
        <w:t>Finanzjarji” għandhom jiġu sostitwiti bil-kliem “mill-Kummissarju għall-fini ta’ din id-dispożizzjoni”;”.</w:t>
      </w:r>
    </w:p>
    <w:p w14:paraId="6FDEDA5D" w14:textId="77777777" w:rsidR="00FF16E9" w:rsidRDefault="00FF16E9" w:rsidP="00FF16E9">
      <w:pPr>
        <w:tabs>
          <w:tab w:val="left" w:pos="567"/>
        </w:tabs>
        <w:jc w:val="both"/>
        <w:rPr>
          <w:rFonts w:cs="Times New Roman"/>
          <w:b/>
          <w:sz w:val="22"/>
          <w:szCs w:val="22"/>
          <w:lang w:val="mt-MT"/>
        </w:rPr>
      </w:pPr>
    </w:p>
    <w:p w14:paraId="45C171AB" w14:textId="292447AF" w:rsidR="00D82DDB" w:rsidRPr="001906A1" w:rsidRDefault="00D82DDB" w:rsidP="00FF16E9">
      <w:pPr>
        <w:tabs>
          <w:tab w:val="left" w:pos="567"/>
        </w:tabs>
        <w:ind w:left="567" w:hanging="567"/>
        <w:jc w:val="both"/>
        <w:rPr>
          <w:rFonts w:cs="Times New Roman"/>
          <w:i/>
          <w:iCs/>
          <w:sz w:val="22"/>
          <w:szCs w:val="22"/>
          <w:lang w:val="mt-MT"/>
        </w:rPr>
      </w:pPr>
      <w:r w:rsidRPr="001906A1">
        <w:rPr>
          <w:rFonts w:cs="Times New Roman"/>
          <w:i/>
          <w:iCs/>
          <w:sz w:val="22"/>
          <w:szCs w:val="22"/>
          <w:lang w:val="mt-MT"/>
        </w:rPr>
        <w:t>“B”</w:t>
      </w:r>
      <w:r w:rsidRPr="001906A1">
        <w:rPr>
          <w:rFonts w:cs="Times New Roman"/>
          <w:i/>
          <w:iCs/>
          <w:sz w:val="22"/>
          <w:szCs w:val="22"/>
          <w:lang w:val="mt-MT"/>
        </w:rPr>
        <w:tab/>
        <w:t>Paragraphs (b) and (c) of clause 18 shall be substituted by the following new paragraphs:</w:t>
      </w:r>
    </w:p>
    <w:p w14:paraId="29328A42" w14:textId="77777777" w:rsidR="00D82DDB" w:rsidRPr="001906A1" w:rsidRDefault="00D82DDB" w:rsidP="00D82DDB">
      <w:pPr>
        <w:tabs>
          <w:tab w:val="left" w:pos="567"/>
        </w:tabs>
        <w:ind w:hanging="567"/>
        <w:jc w:val="both"/>
        <w:rPr>
          <w:rFonts w:cs="Times New Roman"/>
          <w:i/>
          <w:iCs/>
          <w:sz w:val="22"/>
          <w:szCs w:val="22"/>
          <w:lang w:val="mt-MT"/>
        </w:rPr>
      </w:pPr>
    </w:p>
    <w:p w14:paraId="12EED75A" w14:textId="77777777" w:rsidR="00D82DDB" w:rsidRPr="001906A1" w:rsidRDefault="00D82DDB" w:rsidP="00FF16E9">
      <w:pPr>
        <w:tabs>
          <w:tab w:val="left" w:pos="567"/>
        </w:tabs>
        <w:ind w:left="567"/>
        <w:jc w:val="both"/>
        <w:rPr>
          <w:rFonts w:cs="Times New Roman"/>
          <w:i/>
          <w:iCs/>
          <w:sz w:val="22"/>
          <w:szCs w:val="22"/>
          <w:lang w:val="mt-MT"/>
        </w:rPr>
      </w:pPr>
      <w:r w:rsidRPr="001906A1">
        <w:rPr>
          <w:rFonts w:eastAsia="Times New Roman" w:cs="Times New Roman"/>
          <w:i/>
          <w:iCs/>
          <w:sz w:val="22"/>
          <w:szCs w:val="22"/>
          <w:lang w:val="mt-MT" w:eastAsia="en-GB"/>
        </w:rPr>
        <w:t>“(b) in paragraph (b) of sub-article (6) thereof, the words “under the Financial Markets Act” shall be substituted by the words “by the Commissioner for the purpose of this provision”;</w:t>
      </w:r>
    </w:p>
    <w:p w14:paraId="6FC85535" w14:textId="77777777" w:rsidR="00D82DDB" w:rsidRPr="001906A1" w:rsidRDefault="00D82DDB" w:rsidP="00FF16E9">
      <w:pPr>
        <w:tabs>
          <w:tab w:val="left" w:pos="567"/>
        </w:tabs>
        <w:ind w:left="567"/>
        <w:jc w:val="both"/>
        <w:rPr>
          <w:rFonts w:eastAsia="Times New Roman" w:cs="Times New Roman"/>
          <w:i/>
          <w:iCs/>
          <w:sz w:val="22"/>
          <w:szCs w:val="22"/>
          <w:lang w:val="mt-MT" w:eastAsia="en-GB"/>
        </w:rPr>
      </w:pPr>
    </w:p>
    <w:p w14:paraId="7379D753" w14:textId="77777777" w:rsidR="00D82DDB" w:rsidRPr="001906A1" w:rsidRDefault="00D82DDB" w:rsidP="00FF16E9">
      <w:pPr>
        <w:tabs>
          <w:tab w:val="left" w:pos="567"/>
        </w:tabs>
        <w:ind w:left="567"/>
        <w:jc w:val="both"/>
        <w:rPr>
          <w:rFonts w:cs="Times New Roman"/>
          <w:i/>
          <w:iCs/>
          <w:sz w:val="22"/>
          <w:szCs w:val="22"/>
          <w:lang w:val="mt-MT"/>
        </w:rPr>
      </w:pPr>
      <w:r w:rsidRPr="001906A1">
        <w:rPr>
          <w:rFonts w:eastAsia="Times New Roman" w:cs="Times New Roman"/>
          <w:i/>
          <w:iCs/>
          <w:sz w:val="22"/>
          <w:szCs w:val="22"/>
          <w:lang w:val="mt-MT" w:eastAsia="en-GB"/>
        </w:rPr>
        <w:t>(c) in paragraph (c) of sub-article (6) thereof, the words “under the Financial Markets Act” shall be substituted by the words “by the Commissioner for the purpose of this provision”;”.</w:t>
      </w:r>
    </w:p>
    <w:p w14:paraId="24467BC6" w14:textId="77777777" w:rsidR="00D82DDB" w:rsidRPr="001906A1" w:rsidRDefault="00D82DDB" w:rsidP="00D82DDB">
      <w:pPr>
        <w:tabs>
          <w:tab w:val="left" w:pos="567"/>
        </w:tabs>
        <w:autoSpaceDE w:val="0"/>
        <w:autoSpaceDN w:val="0"/>
        <w:adjustRightInd w:val="0"/>
        <w:jc w:val="both"/>
        <w:rPr>
          <w:rFonts w:cs="Times New Roman"/>
          <w:sz w:val="22"/>
          <w:szCs w:val="22"/>
          <w:lang w:val="mt-MT"/>
        </w:rPr>
      </w:pPr>
    </w:p>
    <w:p w14:paraId="3F070EB5"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Grazzi. Aktar rimarki? L-Onor. de Marco.</w:t>
      </w:r>
    </w:p>
    <w:p w14:paraId="0CCBFCF0" w14:textId="77777777" w:rsidR="00D82DDB" w:rsidRPr="001906A1" w:rsidRDefault="00D82DDB" w:rsidP="00D82DDB">
      <w:pPr>
        <w:jc w:val="both"/>
        <w:rPr>
          <w:rFonts w:cs="Times New Roman"/>
          <w:b/>
          <w:bCs/>
          <w:sz w:val="22"/>
          <w:szCs w:val="22"/>
          <w:lang w:val="mt-MT"/>
        </w:rPr>
      </w:pPr>
    </w:p>
    <w:p w14:paraId="08B34C19"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 xml:space="preserve">Sur President, qed nifhem l-isfond ta’ din il-klawsola imma naħseb li jkun utli li jkun </w:t>
      </w:r>
      <w:r w:rsidRPr="001906A1">
        <w:rPr>
          <w:rFonts w:cs="Times New Roman"/>
          <w:i/>
          <w:iCs/>
          <w:sz w:val="22"/>
          <w:szCs w:val="22"/>
          <w:lang w:val="mt-MT"/>
        </w:rPr>
        <w:t>on</w:t>
      </w:r>
      <w:r w:rsidRPr="001906A1">
        <w:rPr>
          <w:rFonts w:cs="Times New Roman"/>
          <w:sz w:val="22"/>
          <w:szCs w:val="22"/>
          <w:lang w:val="mt-MT"/>
        </w:rPr>
        <w:t xml:space="preserve"> </w:t>
      </w:r>
      <w:r w:rsidRPr="001906A1">
        <w:rPr>
          <w:rFonts w:cs="Times New Roman"/>
          <w:i/>
          <w:iCs/>
          <w:sz w:val="22"/>
          <w:szCs w:val="22"/>
          <w:lang w:val="mt-MT"/>
        </w:rPr>
        <w:t>record</w:t>
      </w:r>
      <w:r w:rsidRPr="001906A1">
        <w:rPr>
          <w:rFonts w:cs="Times New Roman"/>
          <w:sz w:val="22"/>
          <w:szCs w:val="22"/>
          <w:lang w:val="mt-MT"/>
        </w:rPr>
        <w:t xml:space="preserve"> ukoll. Għaldaqstant nitlob li tingħata spjega tal-isfond ta’ din il-klawsola.</w:t>
      </w:r>
    </w:p>
    <w:p w14:paraId="617B0471" w14:textId="77777777" w:rsidR="00D82DDB" w:rsidRPr="001906A1" w:rsidRDefault="00D82DDB" w:rsidP="00D82DDB">
      <w:pPr>
        <w:jc w:val="both"/>
        <w:rPr>
          <w:rFonts w:cs="Times New Roman"/>
          <w:sz w:val="22"/>
          <w:szCs w:val="22"/>
          <w:lang w:val="mt-MT"/>
        </w:rPr>
      </w:pPr>
    </w:p>
    <w:p w14:paraId="47664714" w14:textId="77777777" w:rsidR="00D82DDB" w:rsidRPr="001906A1" w:rsidRDefault="00D82DDB" w:rsidP="00D82DDB">
      <w:pPr>
        <w:pStyle w:val="ListParagraph"/>
        <w:ind w:left="0"/>
        <w:jc w:val="both"/>
        <w:rPr>
          <w:sz w:val="22"/>
          <w:szCs w:val="22"/>
          <w:lang w:val="mt-MT"/>
        </w:rPr>
      </w:pPr>
      <w:r w:rsidRPr="001906A1">
        <w:rPr>
          <w:b/>
          <w:bCs/>
          <w:sz w:val="22"/>
          <w:szCs w:val="22"/>
          <w:lang w:val="mt-MT"/>
        </w:rPr>
        <w:t>IĊ-CHAIRPERSON:</w:t>
      </w:r>
      <w:r w:rsidRPr="001906A1">
        <w:rPr>
          <w:sz w:val="22"/>
          <w:szCs w:val="22"/>
          <w:lang w:val="mt-MT"/>
        </w:rPr>
        <w:t xml:space="preserve"> Nistieden lis-Sur Sergio Ebejer biex jintervjeni. Hawn permess? (Onor. Membri: Iva)</w:t>
      </w:r>
    </w:p>
    <w:p w14:paraId="39C1B6EA" w14:textId="77777777" w:rsidR="00D82DDB" w:rsidRPr="001906A1" w:rsidRDefault="00D82DDB" w:rsidP="00D82DDB">
      <w:pPr>
        <w:jc w:val="both"/>
        <w:rPr>
          <w:rFonts w:cs="Times New Roman"/>
          <w:i/>
          <w:iCs/>
          <w:sz w:val="22"/>
          <w:szCs w:val="22"/>
          <w:lang w:val="mt-MT"/>
        </w:rPr>
      </w:pPr>
    </w:p>
    <w:p w14:paraId="5792F105"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Il-permess ingħata.</w:t>
      </w:r>
    </w:p>
    <w:p w14:paraId="3B3527A1" w14:textId="77777777" w:rsidR="00D82DDB" w:rsidRPr="001906A1" w:rsidRDefault="00D82DDB" w:rsidP="00D82DDB">
      <w:pPr>
        <w:jc w:val="both"/>
        <w:rPr>
          <w:rFonts w:cs="Times New Roman"/>
          <w:i/>
          <w:iCs/>
          <w:sz w:val="22"/>
          <w:szCs w:val="22"/>
          <w:lang w:val="mt-MT"/>
        </w:rPr>
      </w:pPr>
    </w:p>
    <w:p w14:paraId="013E2B07"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SERGIO EBEJER (Director, Technical Income Tax Department): </w:t>
      </w:r>
      <w:r w:rsidRPr="001906A1">
        <w:rPr>
          <w:rFonts w:cs="Times New Roman"/>
          <w:sz w:val="22"/>
          <w:szCs w:val="22"/>
          <w:lang w:val="mt-MT"/>
        </w:rPr>
        <w:t>Fil-bidu din kienet qiegħda tkopri l-Ewropa biss u mbagħad, anke fuq parir li ħadna mill-Avukat Ġenerali, inkludejna s-swieq rikonoxxuti. Jiġifieri bażikament daħħalna s-suq Ingliż u s-suq Amerikan.</w:t>
      </w:r>
    </w:p>
    <w:p w14:paraId="49054F5C" w14:textId="77777777" w:rsidR="00D82DDB" w:rsidRPr="001906A1" w:rsidRDefault="00D82DDB" w:rsidP="00D82DDB">
      <w:pPr>
        <w:jc w:val="both"/>
        <w:rPr>
          <w:rFonts w:cs="Times New Roman"/>
          <w:b/>
          <w:bCs/>
          <w:sz w:val="22"/>
          <w:szCs w:val="22"/>
          <w:lang w:val="mt-MT"/>
        </w:rPr>
      </w:pPr>
    </w:p>
    <w:p w14:paraId="6BC24F84"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 xml:space="preserve">Kienet saret diskussjoni dwar jekk essenzjalment għandux ikun limitat għal dawk il-pajjżi li għandna </w:t>
      </w:r>
      <w:r w:rsidRPr="001906A1">
        <w:rPr>
          <w:rFonts w:cs="Times New Roman"/>
          <w:i/>
          <w:iCs/>
          <w:sz w:val="22"/>
          <w:szCs w:val="22"/>
          <w:lang w:val="mt-MT"/>
        </w:rPr>
        <w:t>an exchange of information instrument</w:t>
      </w:r>
      <w:r w:rsidRPr="001906A1">
        <w:rPr>
          <w:rFonts w:cs="Times New Roman"/>
          <w:sz w:val="22"/>
          <w:szCs w:val="22"/>
          <w:lang w:val="mt-MT"/>
        </w:rPr>
        <w:t xml:space="preserve"> magħhom</w:t>
      </w:r>
      <w:r w:rsidRPr="001906A1">
        <w:rPr>
          <w:rFonts w:cs="Times New Roman"/>
          <w:i/>
          <w:iCs/>
          <w:sz w:val="22"/>
          <w:szCs w:val="22"/>
          <w:lang w:val="mt-MT"/>
        </w:rPr>
        <w:t>.</w:t>
      </w:r>
      <w:r w:rsidRPr="001906A1">
        <w:rPr>
          <w:rFonts w:cs="Times New Roman"/>
          <w:sz w:val="22"/>
          <w:szCs w:val="22"/>
          <w:lang w:val="mt-MT"/>
        </w:rPr>
        <w:t xml:space="preserve"> Issa milli qed nifhem, bl-emenda proposta essenzjalment qed nagħtu d-diskrezzjoni lill-Kummissarju aktar milli nistabbilixxu linji gwida ta’ kif se jeżerċità d-diskrezzjoni tiegħu. Qed ngħid sewwa?</w:t>
      </w:r>
    </w:p>
    <w:p w14:paraId="1871711E" w14:textId="77777777" w:rsidR="00D82DDB" w:rsidRPr="001906A1" w:rsidRDefault="00D82DDB" w:rsidP="00D82DDB">
      <w:pPr>
        <w:jc w:val="both"/>
        <w:rPr>
          <w:rFonts w:cs="Times New Roman"/>
          <w:sz w:val="22"/>
          <w:szCs w:val="22"/>
          <w:lang w:val="mt-MT"/>
        </w:rPr>
      </w:pPr>
    </w:p>
    <w:p w14:paraId="530D509B"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SERGIO EBEJER: </w:t>
      </w:r>
      <w:r w:rsidRPr="001906A1">
        <w:rPr>
          <w:rFonts w:cs="Times New Roman"/>
          <w:sz w:val="22"/>
          <w:szCs w:val="22"/>
          <w:lang w:val="mt-MT"/>
        </w:rPr>
        <w:t>Iva.</w:t>
      </w:r>
    </w:p>
    <w:p w14:paraId="40DA39CD" w14:textId="77777777" w:rsidR="00D82DDB" w:rsidRPr="001906A1" w:rsidRDefault="00D82DDB" w:rsidP="00D82DDB">
      <w:pPr>
        <w:jc w:val="both"/>
        <w:rPr>
          <w:rFonts w:cs="Times New Roman"/>
          <w:b/>
          <w:bCs/>
          <w:sz w:val="22"/>
          <w:szCs w:val="22"/>
          <w:lang w:val="mt-MT"/>
        </w:rPr>
      </w:pPr>
    </w:p>
    <w:p w14:paraId="0EE8521B"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lastRenderedPageBreak/>
        <w:t xml:space="preserve">ONOR. MARIO DE MARCO: </w:t>
      </w:r>
      <w:r w:rsidRPr="001906A1">
        <w:rPr>
          <w:rFonts w:cs="Times New Roman"/>
          <w:sz w:val="22"/>
          <w:szCs w:val="22"/>
          <w:lang w:val="mt-MT"/>
        </w:rPr>
        <w:t>Taħseb li jkun aħjar li nħallu d-diskrezzjoni miftuħa jew forsi b’xi mod jew ieħor nistgħu nagħtu linji gwida lill-Kummissarju dwar kif għandu jeżerċita d-diskrezzjoni tiegħu?</w:t>
      </w:r>
    </w:p>
    <w:p w14:paraId="01A2871E" w14:textId="77777777" w:rsidR="00D82DDB" w:rsidRPr="001906A1" w:rsidRDefault="00D82DDB" w:rsidP="00D82DDB">
      <w:pPr>
        <w:jc w:val="both"/>
        <w:rPr>
          <w:rFonts w:cs="Times New Roman"/>
          <w:sz w:val="22"/>
          <w:szCs w:val="22"/>
          <w:lang w:val="mt-MT"/>
        </w:rPr>
      </w:pPr>
    </w:p>
    <w:p w14:paraId="53262AF1"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SERGIO EBEJER: </w:t>
      </w:r>
      <w:r w:rsidRPr="001906A1">
        <w:rPr>
          <w:rFonts w:cs="Times New Roman"/>
          <w:sz w:val="22"/>
          <w:szCs w:val="22"/>
          <w:lang w:val="mt-MT"/>
        </w:rPr>
        <w:t>Naħseb li eventwalment ma tkunx idea ħażina li ndaħħlu aktar linji gwida ta’ x’nikkunsidraw bħala swieq ...</w:t>
      </w:r>
    </w:p>
    <w:p w14:paraId="7A4A3D5C" w14:textId="77777777" w:rsidR="00D82DDB" w:rsidRPr="001906A1" w:rsidRDefault="00D82DDB" w:rsidP="00D82DDB">
      <w:pPr>
        <w:jc w:val="both"/>
        <w:rPr>
          <w:rFonts w:cs="Times New Roman"/>
          <w:sz w:val="22"/>
          <w:szCs w:val="22"/>
          <w:lang w:val="mt-MT"/>
        </w:rPr>
      </w:pPr>
    </w:p>
    <w:p w14:paraId="0D20E79D"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Għaliex diġà hija prassi tal-Kummissarju li joħroġ linji gwida jekk m’iniex sejjer żball.</w:t>
      </w:r>
    </w:p>
    <w:p w14:paraId="426228CF" w14:textId="77777777" w:rsidR="00D82DDB" w:rsidRPr="001906A1" w:rsidRDefault="00D82DDB" w:rsidP="00D82DDB">
      <w:pPr>
        <w:jc w:val="both"/>
        <w:rPr>
          <w:rFonts w:cs="Times New Roman"/>
          <w:sz w:val="22"/>
          <w:szCs w:val="22"/>
          <w:lang w:val="mt-MT"/>
        </w:rPr>
      </w:pPr>
    </w:p>
    <w:p w14:paraId="4AC45E92"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SERGIO EBEJER: </w:t>
      </w:r>
      <w:r w:rsidRPr="001906A1">
        <w:rPr>
          <w:rFonts w:cs="Times New Roman"/>
          <w:sz w:val="22"/>
          <w:szCs w:val="22"/>
          <w:lang w:val="mt-MT"/>
        </w:rPr>
        <w:t>Hekk hu.</w:t>
      </w:r>
    </w:p>
    <w:p w14:paraId="6A6CEAEB" w14:textId="77777777" w:rsidR="00D82DDB" w:rsidRPr="001906A1" w:rsidRDefault="00D82DDB" w:rsidP="00D82DDB">
      <w:pPr>
        <w:jc w:val="both"/>
        <w:rPr>
          <w:rFonts w:cs="Times New Roman"/>
          <w:sz w:val="22"/>
          <w:szCs w:val="22"/>
          <w:lang w:val="mt-MT"/>
        </w:rPr>
      </w:pPr>
    </w:p>
    <w:p w14:paraId="6F7D1814"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l-emenda għall-klawsola 18 kif imressqa u moqrija mill-Ministru.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2D11A7E2" w14:textId="77777777" w:rsidR="00D82DDB" w:rsidRPr="001906A1" w:rsidRDefault="00D82DDB" w:rsidP="00D82DDB">
      <w:pPr>
        <w:jc w:val="both"/>
        <w:rPr>
          <w:rFonts w:cs="Times New Roman"/>
          <w:sz w:val="22"/>
          <w:szCs w:val="22"/>
          <w:lang w:val="mt-MT"/>
        </w:rPr>
      </w:pPr>
    </w:p>
    <w:p w14:paraId="1962633E"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L-Emenda “B” għaddiet nem. con.</w:t>
      </w:r>
    </w:p>
    <w:p w14:paraId="6E8608B4" w14:textId="77777777" w:rsidR="00D82DDB" w:rsidRPr="001906A1" w:rsidRDefault="00D82DDB" w:rsidP="00D82DDB">
      <w:pPr>
        <w:jc w:val="both"/>
        <w:rPr>
          <w:rFonts w:cs="Times New Roman"/>
          <w:i/>
          <w:iCs/>
          <w:sz w:val="22"/>
          <w:szCs w:val="22"/>
          <w:lang w:val="mt-MT"/>
        </w:rPr>
      </w:pPr>
    </w:p>
    <w:p w14:paraId="2708D0A9"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Il-mistoqsija hija klawsola 18 kif emendata.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1839B332" w14:textId="77777777" w:rsidR="00D82DDB" w:rsidRPr="001906A1" w:rsidRDefault="00D82DDB" w:rsidP="00D82DDB">
      <w:pPr>
        <w:jc w:val="both"/>
        <w:rPr>
          <w:rFonts w:cs="Times New Roman"/>
          <w:sz w:val="22"/>
          <w:szCs w:val="22"/>
          <w:lang w:val="mt-MT"/>
        </w:rPr>
      </w:pPr>
    </w:p>
    <w:p w14:paraId="789C49CC" w14:textId="77777777" w:rsidR="00D82DDB" w:rsidRPr="001906A1" w:rsidRDefault="00D82DDB" w:rsidP="00D82DDB">
      <w:pPr>
        <w:jc w:val="both"/>
        <w:rPr>
          <w:rFonts w:cs="Times New Roman"/>
          <w:bCs/>
          <w:i/>
          <w:iCs/>
          <w:sz w:val="22"/>
          <w:szCs w:val="22"/>
          <w:lang w:val="mt-MT"/>
        </w:rPr>
      </w:pPr>
      <w:r w:rsidRPr="001906A1">
        <w:rPr>
          <w:rFonts w:cs="Times New Roman"/>
          <w:bCs/>
          <w:i/>
          <w:iCs/>
          <w:sz w:val="22"/>
          <w:szCs w:val="22"/>
          <w:lang w:val="mt-MT"/>
        </w:rPr>
        <w:t>Klawsola 18, kif emendata, għaddiet nem. con. u ġiet ordnata ssir parti mill-Abbozz ta’ Liġi.</w:t>
      </w:r>
    </w:p>
    <w:p w14:paraId="1EC7FFA3" w14:textId="77777777" w:rsidR="00D82DDB" w:rsidRPr="001906A1" w:rsidRDefault="00D82DDB" w:rsidP="00D82DDB">
      <w:pPr>
        <w:jc w:val="both"/>
        <w:rPr>
          <w:rFonts w:cs="Times New Roman"/>
          <w:b/>
          <w:sz w:val="22"/>
          <w:szCs w:val="22"/>
          <w:lang w:val="mt-MT"/>
        </w:rPr>
      </w:pPr>
    </w:p>
    <w:p w14:paraId="79A6D2AC" w14:textId="77777777" w:rsidR="00D82DDB" w:rsidRPr="001906A1" w:rsidRDefault="00D82DDB" w:rsidP="00D82DDB">
      <w:pPr>
        <w:jc w:val="both"/>
        <w:rPr>
          <w:rFonts w:cs="Times New Roman"/>
          <w:b/>
          <w:sz w:val="22"/>
          <w:szCs w:val="22"/>
          <w:lang w:val="mt-MT"/>
        </w:rPr>
      </w:pPr>
    </w:p>
    <w:p w14:paraId="0FED151C" w14:textId="77777777" w:rsidR="00D82DDB" w:rsidRPr="001906A1" w:rsidRDefault="00D82DDB" w:rsidP="00D82DDB">
      <w:pPr>
        <w:suppressAutoHyphens w:val="0"/>
        <w:autoSpaceDE w:val="0"/>
        <w:autoSpaceDN w:val="0"/>
        <w:adjustRightInd w:val="0"/>
        <w:jc w:val="both"/>
        <w:rPr>
          <w:rFonts w:eastAsiaTheme="minorHAnsi" w:cs="Times New Roman"/>
          <w:kern w:val="0"/>
          <w:sz w:val="22"/>
          <w:szCs w:val="22"/>
          <w:lang w:val="mt-MT" w:eastAsia="en-US" w:bidi="ar-SA"/>
        </w:rPr>
      </w:pPr>
      <w:r w:rsidRPr="001906A1">
        <w:rPr>
          <w:rFonts w:cs="Times New Roman"/>
          <w:b/>
          <w:bCs/>
          <w:sz w:val="22"/>
          <w:szCs w:val="22"/>
          <w:lang w:val="mt-MT"/>
        </w:rPr>
        <w:t xml:space="preserve">Klawsola 19 – </w:t>
      </w:r>
      <w:r w:rsidRPr="001906A1">
        <w:rPr>
          <w:rFonts w:eastAsiaTheme="minorHAnsi" w:cs="Times New Roman"/>
          <w:kern w:val="0"/>
          <w:sz w:val="22"/>
          <w:szCs w:val="22"/>
          <w:lang w:val="mt-MT" w:eastAsia="en-US" w:bidi="ar-SA"/>
        </w:rPr>
        <w:t>Emenda tal-artikolu 5A tal-Att prinċipali.</w:t>
      </w:r>
    </w:p>
    <w:p w14:paraId="154F9A22" w14:textId="77777777" w:rsidR="00D82DDB" w:rsidRPr="001906A1" w:rsidRDefault="00D82DDB" w:rsidP="00D82DDB">
      <w:pPr>
        <w:jc w:val="both"/>
        <w:rPr>
          <w:rFonts w:cs="Times New Roman"/>
          <w:b/>
          <w:bCs/>
          <w:i/>
          <w:iCs/>
          <w:sz w:val="22"/>
          <w:szCs w:val="22"/>
          <w:lang w:val="mt-MT"/>
        </w:rPr>
      </w:pPr>
      <w:r w:rsidRPr="001906A1">
        <w:rPr>
          <w:rFonts w:cs="Times New Roman"/>
          <w:b/>
          <w:bCs/>
          <w:i/>
          <w:iCs/>
          <w:sz w:val="22"/>
          <w:szCs w:val="22"/>
          <w:lang w:val="mt-MT"/>
        </w:rPr>
        <w:t xml:space="preserve">Clause 19 – </w:t>
      </w:r>
      <w:r w:rsidRPr="001906A1">
        <w:rPr>
          <w:rFonts w:cs="Times New Roman"/>
          <w:i/>
          <w:iCs/>
          <w:sz w:val="22"/>
          <w:szCs w:val="22"/>
          <w:lang w:val="mt-MT"/>
        </w:rPr>
        <w:t>Amendment of article 5A of the principal Act</w:t>
      </w:r>
    </w:p>
    <w:p w14:paraId="29D8BE5A" w14:textId="77777777" w:rsidR="00D82DDB" w:rsidRPr="001906A1" w:rsidRDefault="00D82DDB" w:rsidP="00D82DDB">
      <w:pPr>
        <w:jc w:val="both"/>
        <w:rPr>
          <w:rFonts w:cs="Times New Roman"/>
          <w:i/>
          <w:iCs/>
          <w:sz w:val="22"/>
          <w:szCs w:val="22"/>
          <w:lang w:val="mt-MT"/>
        </w:rPr>
      </w:pPr>
    </w:p>
    <w:p w14:paraId="7B0B5EC7"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 Il-Ministru.</w:t>
      </w:r>
    </w:p>
    <w:p w14:paraId="7E40018F" w14:textId="77777777" w:rsidR="00D82DDB" w:rsidRPr="001906A1" w:rsidRDefault="00D82DDB" w:rsidP="00D82DDB">
      <w:pPr>
        <w:jc w:val="both"/>
        <w:rPr>
          <w:rFonts w:cs="Times New Roman"/>
          <w:sz w:val="22"/>
          <w:szCs w:val="22"/>
          <w:lang w:val="mt-MT"/>
        </w:rPr>
      </w:pPr>
    </w:p>
    <w:p w14:paraId="7888C228"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ONOR. CLYDE CARUANA:</w:t>
      </w:r>
      <w:r w:rsidRPr="001906A1">
        <w:rPr>
          <w:rFonts w:cs="Times New Roman"/>
          <w:sz w:val="22"/>
          <w:szCs w:val="22"/>
          <w:lang w:val="mt-MT"/>
        </w:rPr>
        <w:t xml:space="preserve"> Sur President, nipproponi din l-emenda:</w:t>
      </w:r>
    </w:p>
    <w:p w14:paraId="318D786F" w14:textId="77777777" w:rsidR="00D82DDB" w:rsidRPr="001906A1" w:rsidRDefault="00D82DDB" w:rsidP="00D82DDB">
      <w:pPr>
        <w:tabs>
          <w:tab w:val="left" w:pos="567"/>
          <w:tab w:val="left" w:pos="6433"/>
        </w:tabs>
        <w:jc w:val="both"/>
        <w:rPr>
          <w:rFonts w:cs="Times New Roman"/>
          <w:bCs/>
          <w:sz w:val="22"/>
          <w:szCs w:val="22"/>
          <w:lang w:val="mt-MT"/>
        </w:rPr>
      </w:pPr>
    </w:p>
    <w:p w14:paraId="1B521690" w14:textId="77777777" w:rsidR="00D82DDB" w:rsidRPr="001906A1" w:rsidRDefault="00D82DDB" w:rsidP="00CC3A76">
      <w:pPr>
        <w:tabs>
          <w:tab w:val="left" w:pos="567"/>
          <w:tab w:val="left" w:pos="6433"/>
        </w:tabs>
        <w:ind w:left="567" w:hanging="567"/>
        <w:jc w:val="both"/>
        <w:rPr>
          <w:rFonts w:cs="Times New Roman"/>
          <w:bCs/>
          <w:sz w:val="22"/>
          <w:szCs w:val="22"/>
          <w:lang w:val="mt-MT"/>
        </w:rPr>
      </w:pPr>
      <w:r w:rsidRPr="001906A1">
        <w:rPr>
          <w:rFonts w:cs="Times New Roman"/>
          <w:bCs/>
          <w:sz w:val="22"/>
          <w:szCs w:val="22"/>
          <w:lang w:val="mt-MT"/>
        </w:rPr>
        <w:t>“Ċ”</w:t>
      </w:r>
      <w:r w:rsidRPr="001906A1">
        <w:rPr>
          <w:rFonts w:cs="Times New Roman"/>
          <w:bCs/>
          <w:sz w:val="22"/>
          <w:szCs w:val="22"/>
          <w:lang w:val="mt-MT"/>
        </w:rPr>
        <w:tab/>
        <w:t>Il-klawsola 19 għandha tiġi emendata b’dan li ġej:</w:t>
      </w:r>
    </w:p>
    <w:p w14:paraId="37385CCB" w14:textId="77777777" w:rsidR="00D82DDB" w:rsidRPr="001906A1" w:rsidRDefault="00D82DDB" w:rsidP="00CC3A76">
      <w:pPr>
        <w:tabs>
          <w:tab w:val="left" w:pos="567"/>
          <w:tab w:val="left" w:pos="6433"/>
        </w:tabs>
        <w:ind w:left="567"/>
        <w:jc w:val="both"/>
        <w:rPr>
          <w:rFonts w:cs="Times New Roman"/>
          <w:sz w:val="22"/>
          <w:szCs w:val="22"/>
          <w:lang w:val="mt-MT"/>
        </w:rPr>
      </w:pPr>
    </w:p>
    <w:p w14:paraId="084CA05B" w14:textId="77777777" w:rsidR="00D82DDB" w:rsidRPr="001906A1" w:rsidRDefault="00D82DDB" w:rsidP="00CC3A76">
      <w:pPr>
        <w:tabs>
          <w:tab w:val="left" w:pos="567"/>
          <w:tab w:val="left" w:pos="6433"/>
        </w:tabs>
        <w:ind w:left="567"/>
        <w:jc w:val="both"/>
        <w:rPr>
          <w:rFonts w:cs="Times New Roman"/>
          <w:sz w:val="22"/>
          <w:szCs w:val="22"/>
          <w:lang w:val="mt-MT"/>
        </w:rPr>
      </w:pPr>
      <w:r w:rsidRPr="001906A1">
        <w:rPr>
          <w:rFonts w:cs="Times New Roman"/>
          <w:sz w:val="22"/>
          <w:szCs w:val="22"/>
          <w:lang w:val="mt-MT"/>
        </w:rPr>
        <w:t>(a) fil-paragrafu (a) tagħha l-kliem “din id-dispożizzjoni”; u” għandhom jiġu sostitwiti bil-kliem “din id-dispożizzjoni”;”; u</w:t>
      </w:r>
    </w:p>
    <w:p w14:paraId="7EB076E8" w14:textId="77777777" w:rsidR="00D82DDB" w:rsidRPr="001906A1" w:rsidRDefault="00D82DDB" w:rsidP="00CC3A76">
      <w:pPr>
        <w:tabs>
          <w:tab w:val="left" w:pos="567"/>
          <w:tab w:val="left" w:pos="6433"/>
        </w:tabs>
        <w:ind w:left="567"/>
        <w:jc w:val="both"/>
        <w:rPr>
          <w:rFonts w:cs="Times New Roman"/>
          <w:sz w:val="22"/>
          <w:szCs w:val="22"/>
          <w:lang w:val="mt-MT"/>
        </w:rPr>
      </w:pPr>
    </w:p>
    <w:p w14:paraId="52CE96CB" w14:textId="77777777" w:rsidR="00D82DDB" w:rsidRPr="001906A1" w:rsidRDefault="00D82DDB" w:rsidP="00CC3A76">
      <w:pPr>
        <w:tabs>
          <w:tab w:val="left" w:pos="567"/>
          <w:tab w:val="left" w:pos="6433"/>
        </w:tabs>
        <w:ind w:left="567"/>
        <w:jc w:val="both"/>
        <w:rPr>
          <w:rFonts w:cs="Times New Roman"/>
          <w:sz w:val="22"/>
          <w:szCs w:val="22"/>
          <w:lang w:val="mt-MT"/>
        </w:rPr>
      </w:pPr>
      <w:r w:rsidRPr="001906A1">
        <w:rPr>
          <w:rFonts w:cs="Times New Roman"/>
          <w:sz w:val="22"/>
          <w:szCs w:val="22"/>
          <w:lang w:val="mt-MT"/>
        </w:rPr>
        <w:t xml:space="preserve">(b) il-paragrafu (b) tagħha għandu jiġi enumerat mill-ġdid bħala l-paragrafu (ċ) tagħha u minnufih wara l-paragrafu (a) </w:t>
      </w:r>
      <w:r w:rsidRPr="001906A1">
        <w:rPr>
          <w:rFonts w:cs="Times New Roman"/>
          <w:sz w:val="22"/>
          <w:szCs w:val="22"/>
          <w:lang w:val="mt-MT"/>
        </w:rPr>
        <w:t>tagħha għandu jiġi miżjud dan il-paragrafu ġdid li ġej:</w:t>
      </w:r>
    </w:p>
    <w:p w14:paraId="5A7BD4F8" w14:textId="77777777" w:rsidR="00D82DDB" w:rsidRPr="001906A1" w:rsidRDefault="00D82DDB" w:rsidP="00CC3A76">
      <w:pPr>
        <w:tabs>
          <w:tab w:val="left" w:pos="567"/>
        </w:tabs>
        <w:ind w:left="567"/>
        <w:jc w:val="both"/>
        <w:rPr>
          <w:rFonts w:cs="Times New Roman"/>
          <w:sz w:val="22"/>
          <w:szCs w:val="22"/>
          <w:lang w:val="mt-MT"/>
        </w:rPr>
      </w:pPr>
    </w:p>
    <w:p w14:paraId="5BA60529" w14:textId="77777777" w:rsidR="00D82DDB" w:rsidRPr="001906A1" w:rsidRDefault="00D82DDB" w:rsidP="00CC3A76">
      <w:pPr>
        <w:ind w:left="567"/>
        <w:jc w:val="both"/>
        <w:rPr>
          <w:rFonts w:cs="Times New Roman"/>
          <w:sz w:val="22"/>
          <w:szCs w:val="22"/>
          <w:lang w:val="mt-MT"/>
        </w:rPr>
      </w:pPr>
      <w:r w:rsidRPr="001906A1">
        <w:rPr>
          <w:rFonts w:cs="Times New Roman"/>
          <w:sz w:val="22"/>
          <w:szCs w:val="22"/>
          <w:lang w:val="mt-MT"/>
        </w:rPr>
        <w:t>“(b) minnufih wara l-paragrafu (h) tas-subartikolu (5) tiegħu għandu jiġi miżjud dan il-paragrafu ġdid li ġej:</w:t>
      </w:r>
    </w:p>
    <w:p w14:paraId="0B20D249" w14:textId="77777777" w:rsidR="00D82DDB" w:rsidRPr="001906A1" w:rsidRDefault="00D82DDB" w:rsidP="00CC3A76">
      <w:pPr>
        <w:ind w:left="567"/>
        <w:jc w:val="both"/>
        <w:rPr>
          <w:rFonts w:cs="Times New Roman"/>
          <w:sz w:val="22"/>
          <w:szCs w:val="22"/>
          <w:lang w:val="mt-MT"/>
        </w:rPr>
      </w:pPr>
    </w:p>
    <w:p w14:paraId="052FEC93" w14:textId="77777777" w:rsidR="00D82DDB" w:rsidRPr="001906A1" w:rsidRDefault="00D82DDB" w:rsidP="00CC3A76">
      <w:pPr>
        <w:ind w:left="567"/>
        <w:jc w:val="both"/>
        <w:rPr>
          <w:rFonts w:cs="Times New Roman"/>
          <w:sz w:val="22"/>
          <w:szCs w:val="22"/>
          <w:lang w:val="mt-MT"/>
        </w:rPr>
      </w:pPr>
      <w:r w:rsidRPr="001906A1">
        <w:rPr>
          <w:rFonts w:cs="Times New Roman"/>
          <w:sz w:val="22"/>
          <w:szCs w:val="22"/>
          <w:lang w:val="mt-MT"/>
        </w:rPr>
        <w:t>“(i)(i) Meta trasferiment li jsir fl-1 ta’ Jannar 2022 jew wara jkun trasferiment ta’ proprjetà li kienet mikrija għal perjodu ta’ mhux inqas minn għaxar (10) snin li jagħlaq fid-data tat-trasferiment u tul dak il-perjodu sħiħ ta’ għaxar (10) snin l-inkwilin kien intitolat għal benefiċċju dwar dik il-kirja taħt l-Iskema ta’ Benefiċċju fuq il-Kera f’Residenzi Privati amministrata mill-Awtorità tad-Djar, u dak it-trasferiment isir lill-inkwilin ta’ dik il-proprjetà, ma għandha titħallas ebda taxxa fuq l-ewwel mitejn elf euro (€200,000) tal-valur tat-trasferiment u t-taxxa fuq l-eċċess, jekk ikun hemm, għandha titħallas bir-rata normali.</w:t>
      </w:r>
    </w:p>
    <w:p w14:paraId="1A9383C5" w14:textId="77777777" w:rsidR="00D82DDB" w:rsidRPr="001906A1" w:rsidRDefault="00D82DDB" w:rsidP="00CC3A76">
      <w:pPr>
        <w:ind w:left="567"/>
        <w:jc w:val="both"/>
        <w:rPr>
          <w:rFonts w:cs="Times New Roman"/>
          <w:sz w:val="22"/>
          <w:szCs w:val="22"/>
          <w:lang w:val="mt-MT"/>
        </w:rPr>
      </w:pPr>
    </w:p>
    <w:p w14:paraId="2832D12B" w14:textId="77777777" w:rsidR="00D82DDB" w:rsidRPr="001906A1" w:rsidRDefault="00D82DDB" w:rsidP="00CC3A76">
      <w:pPr>
        <w:ind w:left="567"/>
        <w:jc w:val="both"/>
        <w:rPr>
          <w:rFonts w:cs="Times New Roman"/>
          <w:sz w:val="22"/>
          <w:szCs w:val="22"/>
          <w:lang w:val="mt-MT"/>
        </w:rPr>
      </w:pPr>
      <w:r w:rsidRPr="001906A1">
        <w:rPr>
          <w:rFonts w:cs="Times New Roman"/>
          <w:sz w:val="22"/>
          <w:szCs w:val="22"/>
          <w:lang w:val="mt-MT"/>
        </w:rPr>
        <w:t>(ii) Meta trasferiment jissodisfa l-kondizzjonijiet tas-subparagrafu (i) ħlief biss li ma jsirx lill-inkwilin iżda lil persuna oħra, it-taxxa fuq l-ewwel mitejn elf euro (€200,000) tal-valur tat-trasferiment għandha titħallas b’rata ta’ nofs ir-rata normali u t-taxxa fuq l-eċċess, jekk ikun hemm, għandha titħallas bir-rata normali.</w:t>
      </w:r>
    </w:p>
    <w:p w14:paraId="408F25BA" w14:textId="77777777" w:rsidR="00D82DDB" w:rsidRPr="001906A1" w:rsidRDefault="00D82DDB" w:rsidP="00CC3A76">
      <w:pPr>
        <w:ind w:left="567"/>
        <w:jc w:val="both"/>
        <w:rPr>
          <w:rFonts w:cs="Times New Roman"/>
          <w:sz w:val="22"/>
          <w:szCs w:val="22"/>
          <w:lang w:val="mt-MT"/>
        </w:rPr>
      </w:pPr>
    </w:p>
    <w:p w14:paraId="4EA738DF" w14:textId="77777777" w:rsidR="00D82DDB" w:rsidRPr="001906A1" w:rsidRDefault="00D82DDB" w:rsidP="00CC3A76">
      <w:pPr>
        <w:ind w:left="567"/>
        <w:jc w:val="both"/>
        <w:rPr>
          <w:rFonts w:cs="Times New Roman"/>
          <w:sz w:val="22"/>
          <w:szCs w:val="22"/>
          <w:lang w:val="mt-MT"/>
        </w:rPr>
      </w:pPr>
      <w:r w:rsidRPr="001906A1">
        <w:rPr>
          <w:rFonts w:cs="Times New Roman"/>
          <w:sz w:val="22"/>
          <w:szCs w:val="22"/>
          <w:lang w:val="mt-MT"/>
        </w:rPr>
        <w:t>(iii) Meta trasferiment jissodisfa l-kondizzjonijiet tas-subparagrafu (i) ħlief biss li l-perjodu tal-kirja u, jew il-perjodu li matulu l-inkwilin kien intitolat għall-benefiċċju msemmi kien inqas minn għaxar (10) snin iżda mhux inqas minn tliet (3) snin, it-taxxa fuq l-ewwel mitejn elf euro (€200,000) tal-valur tat-trasferiment għandha titħallas b’rata ta’ nofs ir-rata normali u t-taxxa fuq l-eċċess, jekk ikun hemm, għandha titħallas bir-rata normali.</w:t>
      </w:r>
    </w:p>
    <w:p w14:paraId="003D96DC" w14:textId="77777777" w:rsidR="00D82DDB" w:rsidRPr="001906A1" w:rsidRDefault="00D82DDB" w:rsidP="00CC3A76">
      <w:pPr>
        <w:ind w:left="567"/>
        <w:jc w:val="both"/>
        <w:rPr>
          <w:rFonts w:cs="Times New Roman"/>
          <w:sz w:val="22"/>
          <w:szCs w:val="22"/>
          <w:shd w:val="clear" w:color="auto" w:fill="FFFFFF"/>
          <w:lang w:val="mt-MT"/>
        </w:rPr>
      </w:pPr>
    </w:p>
    <w:p w14:paraId="55D13336" w14:textId="77777777" w:rsidR="00D82DDB" w:rsidRPr="001906A1" w:rsidRDefault="00D82DDB" w:rsidP="00CC3A76">
      <w:pPr>
        <w:ind w:left="567"/>
        <w:jc w:val="both"/>
        <w:rPr>
          <w:rFonts w:cs="Times New Roman"/>
          <w:sz w:val="22"/>
          <w:szCs w:val="22"/>
          <w:lang w:val="mt-MT"/>
        </w:rPr>
      </w:pPr>
      <w:r w:rsidRPr="001906A1">
        <w:rPr>
          <w:rFonts w:cs="Times New Roman"/>
          <w:sz w:val="22"/>
          <w:szCs w:val="22"/>
          <w:shd w:val="clear" w:color="auto" w:fill="FFFFFF"/>
          <w:lang w:val="mt-MT"/>
        </w:rPr>
        <w:t>Kap. 364.</w:t>
      </w:r>
    </w:p>
    <w:p w14:paraId="55A68EC9" w14:textId="77777777" w:rsidR="00D82DDB" w:rsidRPr="001906A1" w:rsidRDefault="00D82DDB" w:rsidP="00CC3A76">
      <w:pPr>
        <w:ind w:left="567"/>
        <w:jc w:val="both"/>
        <w:rPr>
          <w:rFonts w:cs="Times New Roman"/>
          <w:sz w:val="22"/>
          <w:szCs w:val="22"/>
          <w:lang w:val="mt-MT"/>
        </w:rPr>
      </w:pPr>
      <w:r w:rsidRPr="001906A1">
        <w:rPr>
          <w:rFonts w:cs="Times New Roman"/>
          <w:sz w:val="22"/>
          <w:szCs w:val="22"/>
          <w:lang w:val="mt-MT"/>
        </w:rPr>
        <w:t>(iv) Dan il-paragrafu għandu japplika biss meta l-partijiet għat-trasferiment jew xi ħadd minnhom jipproduċi lin-nutar li jippubblika l-att tat-trasferiment dokument maħruġ mill-Awtorità tad-Djar li jiċċertifika l-perjodu li matulu l-</w:t>
      </w:r>
      <w:r w:rsidRPr="001906A1">
        <w:rPr>
          <w:rFonts w:cs="Times New Roman"/>
          <w:sz w:val="22"/>
          <w:szCs w:val="22"/>
          <w:lang w:val="mt-MT"/>
        </w:rPr>
        <w:lastRenderedPageBreak/>
        <w:t>inkwilin tal-kirja tal-proprjetà kien intitolat għal benefiċċju dwar dik il-kirja taħt l-Iskema ta’ Benefiċċju fuq il-Kera f’Residenzi Privati. In-nutar għandu jagħmel referenza għal dak id-dokument f’dak l-att u għandu jipproduċi dak id-dokument lill-Kummissarju flimkien mal-avviż tat-trasferiment imsemmi fl-artikolu 51 tal-Att dwar it-Taxxa fuq Dokumenti u Trasferimenti.</w:t>
      </w:r>
    </w:p>
    <w:p w14:paraId="71C09A05" w14:textId="77777777" w:rsidR="00D82DDB" w:rsidRPr="001906A1" w:rsidRDefault="00D82DDB" w:rsidP="00CC3A76">
      <w:pPr>
        <w:ind w:left="567"/>
        <w:jc w:val="both"/>
        <w:rPr>
          <w:rFonts w:cs="Times New Roman"/>
          <w:sz w:val="22"/>
          <w:szCs w:val="22"/>
          <w:lang w:val="mt-MT"/>
        </w:rPr>
      </w:pPr>
    </w:p>
    <w:p w14:paraId="04E1AC54" w14:textId="77777777" w:rsidR="00D82DDB" w:rsidRPr="001906A1" w:rsidRDefault="00D82DDB" w:rsidP="00CC3A76">
      <w:pPr>
        <w:ind w:left="567"/>
        <w:jc w:val="both"/>
        <w:rPr>
          <w:rFonts w:cs="Times New Roman"/>
          <w:sz w:val="22"/>
          <w:szCs w:val="22"/>
          <w:lang w:val="mt-MT"/>
        </w:rPr>
      </w:pPr>
      <w:r w:rsidRPr="001906A1">
        <w:rPr>
          <w:rFonts w:cs="Times New Roman"/>
          <w:sz w:val="22"/>
          <w:szCs w:val="22"/>
          <w:lang w:val="mt-MT"/>
        </w:rPr>
        <w:t>(v) Għall-fini ta’ dan il-paragrafu, “rata normali” tfisser ir-rata ta’ taxxa li tkun trid titħallas fuq il-valur relevanti tat-trasferiment skont dan l-artikolu kieku mhux għad-dispożizzjonijiet ta’ dan il-paragrafu.”; u”.</w:t>
      </w:r>
    </w:p>
    <w:p w14:paraId="609CC564" w14:textId="77777777" w:rsidR="00D82DDB" w:rsidRPr="001906A1" w:rsidRDefault="00D82DDB" w:rsidP="00D82DDB">
      <w:pPr>
        <w:tabs>
          <w:tab w:val="left" w:pos="567"/>
          <w:tab w:val="left" w:pos="1134"/>
          <w:tab w:val="left" w:pos="1560"/>
        </w:tabs>
        <w:jc w:val="both"/>
        <w:rPr>
          <w:rFonts w:cs="Times New Roman"/>
          <w:sz w:val="22"/>
          <w:szCs w:val="22"/>
          <w:lang w:val="mt-MT"/>
        </w:rPr>
      </w:pPr>
    </w:p>
    <w:p w14:paraId="794D73FA" w14:textId="77777777" w:rsidR="00D82DDB" w:rsidRPr="001906A1" w:rsidRDefault="00D82DDB" w:rsidP="00CC3A76">
      <w:pPr>
        <w:ind w:left="567" w:hanging="567"/>
        <w:jc w:val="both"/>
        <w:rPr>
          <w:rFonts w:cs="Times New Roman"/>
          <w:i/>
          <w:iCs/>
          <w:sz w:val="22"/>
          <w:szCs w:val="22"/>
          <w:lang w:val="mt-MT"/>
        </w:rPr>
      </w:pPr>
      <w:r w:rsidRPr="001906A1">
        <w:rPr>
          <w:rFonts w:cs="Times New Roman"/>
          <w:i/>
          <w:iCs/>
          <w:sz w:val="22"/>
          <w:szCs w:val="22"/>
          <w:lang w:val="mt-MT"/>
        </w:rPr>
        <w:t>“C”</w:t>
      </w:r>
      <w:r w:rsidRPr="001906A1">
        <w:rPr>
          <w:rFonts w:cs="Times New Roman"/>
          <w:i/>
          <w:iCs/>
          <w:sz w:val="22"/>
          <w:szCs w:val="22"/>
          <w:lang w:val="mt-MT"/>
        </w:rPr>
        <w:tab/>
        <w:t>Clause 19 shall be amended by the following:</w:t>
      </w:r>
    </w:p>
    <w:p w14:paraId="2B67382E" w14:textId="77777777" w:rsidR="00D82DDB" w:rsidRPr="001906A1" w:rsidRDefault="00D82DDB" w:rsidP="00D82DDB">
      <w:pPr>
        <w:jc w:val="both"/>
        <w:rPr>
          <w:rFonts w:cs="Times New Roman"/>
          <w:i/>
          <w:iCs/>
          <w:sz w:val="22"/>
          <w:szCs w:val="22"/>
          <w:lang w:val="mt-MT"/>
        </w:rPr>
      </w:pPr>
    </w:p>
    <w:p w14:paraId="31E30804" w14:textId="77777777" w:rsidR="00D82DDB" w:rsidRPr="001906A1" w:rsidRDefault="00D82DDB" w:rsidP="00CC3A76">
      <w:pPr>
        <w:ind w:left="567"/>
        <w:jc w:val="both"/>
        <w:rPr>
          <w:rFonts w:cs="Times New Roman"/>
          <w:i/>
          <w:iCs/>
          <w:sz w:val="22"/>
          <w:szCs w:val="22"/>
          <w:lang w:val="mt-MT"/>
        </w:rPr>
      </w:pPr>
      <w:r w:rsidRPr="001906A1">
        <w:rPr>
          <w:rFonts w:cs="Times New Roman"/>
          <w:i/>
          <w:iCs/>
          <w:sz w:val="22"/>
          <w:szCs w:val="22"/>
          <w:lang w:val="mt-MT"/>
        </w:rPr>
        <w:t>(a) in paragraph (a) thereof, the words “this provision”; and” shall be substituted by the words “this provision”;”; and</w:t>
      </w:r>
    </w:p>
    <w:p w14:paraId="6DB749FB" w14:textId="77777777" w:rsidR="00D82DDB" w:rsidRPr="001906A1" w:rsidRDefault="00D82DDB" w:rsidP="00CC3A76">
      <w:pPr>
        <w:ind w:left="567"/>
        <w:jc w:val="both"/>
        <w:rPr>
          <w:rFonts w:cs="Times New Roman"/>
          <w:i/>
          <w:iCs/>
          <w:sz w:val="22"/>
          <w:szCs w:val="22"/>
          <w:lang w:val="mt-MT"/>
        </w:rPr>
      </w:pPr>
    </w:p>
    <w:p w14:paraId="2B9E1BCB" w14:textId="77777777" w:rsidR="00D82DDB" w:rsidRPr="001906A1" w:rsidRDefault="00D82DDB" w:rsidP="00CC3A76">
      <w:pPr>
        <w:ind w:left="567"/>
        <w:jc w:val="both"/>
        <w:rPr>
          <w:rFonts w:cs="Times New Roman"/>
          <w:i/>
          <w:iCs/>
          <w:sz w:val="22"/>
          <w:szCs w:val="22"/>
          <w:lang w:val="mt-MT"/>
        </w:rPr>
      </w:pPr>
      <w:r w:rsidRPr="001906A1">
        <w:rPr>
          <w:rFonts w:cs="Times New Roman"/>
          <w:i/>
          <w:iCs/>
          <w:sz w:val="22"/>
          <w:szCs w:val="22"/>
          <w:lang w:val="mt-MT"/>
        </w:rPr>
        <w:t>(b) paragraph (b) thereof shall be renumbered as paragraph (c) thereof and immediately after paragraph (a) thereof there shall be added the following new paragraph:</w:t>
      </w:r>
    </w:p>
    <w:p w14:paraId="6B9D0D17" w14:textId="77777777" w:rsidR="00D82DDB" w:rsidRPr="001906A1" w:rsidRDefault="00D82DDB" w:rsidP="00CC3A76">
      <w:pPr>
        <w:ind w:left="567"/>
        <w:jc w:val="both"/>
        <w:rPr>
          <w:rFonts w:cs="Times New Roman"/>
          <w:i/>
          <w:iCs/>
          <w:sz w:val="22"/>
          <w:szCs w:val="22"/>
          <w:lang w:val="mt-MT"/>
        </w:rPr>
      </w:pPr>
    </w:p>
    <w:p w14:paraId="030C1D1A" w14:textId="77777777" w:rsidR="00D82DDB" w:rsidRPr="001906A1" w:rsidRDefault="00D82DDB" w:rsidP="00CC3A76">
      <w:pPr>
        <w:ind w:left="567"/>
        <w:jc w:val="both"/>
        <w:rPr>
          <w:rFonts w:cs="Times New Roman"/>
          <w:i/>
          <w:iCs/>
          <w:sz w:val="22"/>
          <w:szCs w:val="22"/>
          <w:lang w:val="mt-MT"/>
        </w:rPr>
      </w:pPr>
      <w:r w:rsidRPr="001906A1">
        <w:rPr>
          <w:rFonts w:cs="Times New Roman"/>
          <w:i/>
          <w:iCs/>
          <w:sz w:val="22"/>
          <w:szCs w:val="22"/>
          <w:lang w:val="mt-MT"/>
        </w:rPr>
        <w:t>“(b) immediately after paragraph (h) of sub-article (5) thereof there shall be added the following new paragraph:</w:t>
      </w:r>
    </w:p>
    <w:p w14:paraId="02C517BC" w14:textId="77777777" w:rsidR="00D82DDB" w:rsidRPr="001906A1" w:rsidRDefault="00D82DDB" w:rsidP="00CC3A76">
      <w:pPr>
        <w:ind w:left="567"/>
        <w:jc w:val="both"/>
        <w:rPr>
          <w:rFonts w:cs="Times New Roman"/>
          <w:i/>
          <w:iCs/>
          <w:sz w:val="22"/>
          <w:szCs w:val="22"/>
          <w:lang w:val="mt-MT"/>
        </w:rPr>
      </w:pPr>
    </w:p>
    <w:p w14:paraId="5E2C3DFF" w14:textId="77777777" w:rsidR="00D82DDB" w:rsidRPr="001906A1" w:rsidRDefault="00D82DDB" w:rsidP="00CC3A76">
      <w:pPr>
        <w:ind w:left="567"/>
        <w:jc w:val="both"/>
        <w:rPr>
          <w:rFonts w:cs="Times New Roman"/>
          <w:i/>
          <w:iCs/>
          <w:sz w:val="22"/>
          <w:szCs w:val="22"/>
          <w:lang w:val="mt-MT"/>
        </w:rPr>
      </w:pPr>
      <w:r w:rsidRPr="001906A1">
        <w:rPr>
          <w:rFonts w:cs="Times New Roman"/>
          <w:i/>
          <w:iCs/>
          <w:sz w:val="22"/>
          <w:szCs w:val="22"/>
          <w:lang w:val="mt-MT"/>
        </w:rPr>
        <w:t>“(i)(i) When a transfer that is made on or after 1 January 2022 is a transfer of property that had been leased for a period of at least ten (10) years ending on the date of the transfer, and during that whole period of ten (10) years the tenant was entitled to a benefit in respect of that lease under the Private Rent Housing Benefit Scheme administered by the Housing Authority, and that transfer is made to the tenant of that property, no tax shall be chargeable on the first two hundred thousand euro (€200,000) of the transfer value and the tax on the excess, if any, shall be chargeable at the normal rate.</w:t>
      </w:r>
    </w:p>
    <w:p w14:paraId="62534109" w14:textId="77777777" w:rsidR="00D82DDB" w:rsidRPr="001906A1" w:rsidRDefault="00D82DDB" w:rsidP="00CC3A76">
      <w:pPr>
        <w:ind w:left="567" w:hanging="1440"/>
        <w:jc w:val="both"/>
        <w:rPr>
          <w:rFonts w:cs="Times New Roman"/>
          <w:i/>
          <w:iCs/>
          <w:sz w:val="22"/>
          <w:szCs w:val="22"/>
          <w:lang w:val="mt-MT"/>
        </w:rPr>
      </w:pPr>
    </w:p>
    <w:p w14:paraId="2EF2F3ED" w14:textId="77777777" w:rsidR="00D82DDB" w:rsidRPr="001906A1" w:rsidRDefault="00D82DDB" w:rsidP="00CC3A76">
      <w:pPr>
        <w:ind w:left="567"/>
        <w:jc w:val="both"/>
        <w:rPr>
          <w:rFonts w:cs="Times New Roman"/>
          <w:i/>
          <w:iCs/>
          <w:sz w:val="22"/>
          <w:szCs w:val="22"/>
          <w:lang w:val="mt-MT"/>
        </w:rPr>
      </w:pPr>
      <w:r w:rsidRPr="001906A1">
        <w:rPr>
          <w:rFonts w:cs="Times New Roman"/>
          <w:i/>
          <w:iCs/>
          <w:sz w:val="22"/>
          <w:szCs w:val="22"/>
          <w:lang w:val="mt-MT"/>
        </w:rPr>
        <w:t xml:space="preserve">(ii) When a transfer satisfies the conditions of sub-paragraph (i) except </w:t>
      </w:r>
      <w:r w:rsidRPr="001906A1">
        <w:rPr>
          <w:rFonts w:cs="Times New Roman"/>
          <w:i/>
          <w:iCs/>
          <w:sz w:val="22"/>
          <w:szCs w:val="22"/>
          <w:lang w:val="mt-MT"/>
        </w:rPr>
        <w:t>only that it is not made to the tenant but to another person, the tax on the first two hundred thousand euro (€200,000) of the transfer value shall be chargeable at the rate of one half of the normal rate and the tax on the excess, if any, shall be chargeable at the normal rate.</w:t>
      </w:r>
    </w:p>
    <w:p w14:paraId="39849607" w14:textId="77777777" w:rsidR="00D82DDB" w:rsidRPr="001906A1" w:rsidRDefault="00D82DDB" w:rsidP="00CC3A76">
      <w:pPr>
        <w:ind w:left="567"/>
        <w:jc w:val="both"/>
        <w:rPr>
          <w:rFonts w:cs="Times New Roman"/>
          <w:i/>
          <w:iCs/>
          <w:sz w:val="22"/>
          <w:szCs w:val="22"/>
          <w:lang w:val="mt-MT"/>
        </w:rPr>
      </w:pPr>
    </w:p>
    <w:p w14:paraId="2E7C5699" w14:textId="77777777" w:rsidR="00D82DDB" w:rsidRPr="001906A1" w:rsidRDefault="00D82DDB" w:rsidP="00CC3A76">
      <w:pPr>
        <w:ind w:left="567"/>
        <w:jc w:val="both"/>
        <w:rPr>
          <w:rFonts w:cs="Times New Roman"/>
          <w:i/>
          <w:iCs/>
          <w:sz w:val="22"/>
          <w:szCs w:val="22"/>
          <w:lang w:val="mt-MT"/>
        </w:rPr>
      </w:pPr>
      <w:r w:rsidRPr="001906A1">
        <w:rPr>
          <w:rFonts w:cs="Times New Roman"/>
          <w:i/>
          <w:iCs/>
          <w:sz w:val="22"/>
          <w:szCs w:val="22"/>
          <w:lang w:val="mt-MT"/>
        </w:rPr>
        <w:t>(iii) When a transfer satisfies the conditions of sub-paragraph (i) except only that the period of the lease and, or the period during which the tenant was entitled to the said benefit was less than ten (10) years but not less than three (3) years, the tax on the first two hundred thousand euro (€200,000) of the transfer value shall be chargeable at the rate of one half of the normal rate and the tax on the excess, if any, shall be chargeable at the normal rate.</w:t>
      </w:r>
    </w:p>
    <w:p w14:paraId="7312ED11" w14:textId="77777777" w:rsidR="00D82DDB" w:rsidRPr="001906A1" w:rsidRDefault="00D82DDB" w:rsidP="00CC3A76">
      <w:pPr>
        <w:ind w:left="567"/>
        <w:jc w:val="both"/>
        <w:rPr>
          <w:rFonts w:cs="Times New Roman"/>
          <w:i/>
          <w:iCs/>
          <w:sz w:val="22"/>
          <w:szCs w:val="22"/>
          <w:shd w:val="clear" w:color="auto" w:fill="FFFFFF"/>
          <w:lang w:val="mt-MT"/>
        </w:rPr>
      </w:pPr>
    </w:p>
    <w:p w14:paraId="381D9BF0" w14:textId="77777777" w:rsidR="00D82DDB" w:rsidRPr="001906A1" w:rsidRDefault="00D82DDB" w:rsidP="00CC3A76">
      <w:pPr>
        <w:ind w:left="567"/>
        <w:jc w:val="both"/>
        <w:rPr>
          <w:rFonts w:cs="Times New Roman"/>
          <w:i/>
          <w:iCs/>
          <w:sz w:val="22"/>
          <w:szCs w:val="22"/>
          <w:lang w:val="mt-MT"/>
        </w:rPr>
      </w:pPr>
      <w:r w:rsidRPr="001906A1">
        <w:rPr>
          <w:rFonts w:cs="Times New Roman"/>
          <w:i/>
          <w:iCs/>
          <w:sz w:val="22"/>
          <w:szCs w:val="22"/>
          <w:shd w:val="clear" w:color="auto" w:fill="FFFFFF"/>
          <w:lang w:val="mt-MT"/>
        </w:rPr>
        <w:t>Cap. 364.</w:t>
      </w:r>
    </w:p>
    <w:p w14:paraId="62F41C47" w14:textId="77777777" w:rsidR="00D82DDB" w:rsidRPr="001906A1" w:rsidRDefault="00D82DDB" w:rsidP="00CC3A76">
      <w:pPr>
        <w:ind w:left="567"/>
        <w:jc w:val="both"/>
        <w:rPr>
          <w:rFonts w:cs="Times New Roman"/>
          <w:i/>
          <w:iCs/>
          <w:sz w:val="22"/>
          <w:szCs w:val="22"/>
          <w:lang w:val="mt-MT"/>
        </w:rPr>
      </w:pPr>
      <w:r w:rsidRPr="001906A1">
        <w:rPr>
          <w:rFonts w:cs="Times New Roman"/>
          <w:i/>
          <w:iCs/>
          <w:sz w:val="22"/>
          <w:szCs w:val="22"/>
          <w:lang w:val="mt-MT"/>
        </w:rPr>
        <w:t>(iv) This paragraph shall apply only if the parties to the transfer or any of them produces to the notary who publishes the deed of the transfer a document issued by the Housing Autority certifying the period during which the tenant of the lease of the property had been entitled to a benefit in respect of that lease under the Private Rent Housing Benefit Scheme. The notary shall make a reference to that document in that deed and shall produce that document to the Commissioner together with the notice of the transfer referred to in article 51 of the Duty on Documents and Transfers Act.</w:t>
      </w:r>
    </w:p>
    <w:p w14:paraId="49EDC4AE" w14:textId="77777777" w:rsidR="00D82DDB" w:rsidRPr="001906A1" w:rsidRDefault="00D82DDB" w:rsidP="00CC3A76">
      <w:pPr>
        <w:ind w:left="567"/>
        <w:jc w:val="both"/>
        <w:rPr>
          <w:rFonts w:cs="Times New Roman"/>
          <w:i/>
          <w:iCs/>
          <w:sz w:val="22"/>
          <w:szCs w:val="22"/>
          <w:lang w:val="mt-MT"/>
        </w:rPr>
      </w:pPr>
    </w:p>
    <w:p w14:paraId="419F2ED6" w14:textId="77777777" w:rsidR="00D82DDB" w:rsidRPr="001906A1" w:rsidRDefault="00D82DDB" w:rsidP="00CC3A76">
      <w:pPr>
        <w:ind w:left="567"/>
        <w:jc w:val="both"/>
        <w:rPr>
          <w:rFonts w:cs="Times New Roman"/>
          <w:i/>
          <w:iCs/>
          <w:sz w:val="22"/>
          <w:szCs w:val="22"/>
          <w:lang w:val="mt-MT"/>
        </w:rPr>
      </w:pPr>
      <w:r w:rsidRPr="001906A1">
        <w:rPr>
          <w:rFonts w:cs="Times New Roman"/>
          <w:i/>
          <w:iCs/>
          <w:sz w:val="22"/>
          <w:szCs w:val="22"/>
          <w:lang w:val="mt-MT"/>
        </w:rPr>
        <w:t>(v) For the purpose of this paragraph, “normal rate” means the rate of tax that would be chargeable on the relevant value of the transfer in terms of this article were it not for the provisions of this paragraph.”; and”.</w:t>
      </w:r>
    </w:p>
    <w:p w14:paraId="12D4A99A" w14:textId="77777777" w:rsidR="00D82DDB" w:rsidRPr="001906A1" w:rsidRDefault="00D82DDB" w:rsidP="00D82DDB">
      <w:pPr>
        <w:jc w:val="both"/>
        <w:rPr>
          <w:rFonts w:cs="Times New Roman"/>
          <w:b/>
          <w:bCs/>
          <w:sz w:val="22"/>
          <w:szCs w:val="22"/>
          <w:lang w:val="mt-MT"/>
        </w:rPr>
      </w:pPr>
    </w:p>
    <w:p w14:paraId="037B34F8"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Grazzi. Aktar rimarki?</w:t>
      </w:r>
      <w:r w:rsidRPr="001906A1">
        <w:rPr>
          <w:rFonts w:cs="Times New Roman"/>
          <w:b/>
          <w:bCs/>
          <w:sz w:val="22"/>
          <w:szCs w:val="22"/>
          <w:lang w:val="mt-MT"/>
        </w:rPr>
        <w:t xml:space="preserve"> </w:t>
      </w:r>
      <w:r w:rsidRPr="001906A1">
        <w:rPr>
          <w:rFonts w:cs="Times New Roman"/>
          <w:sz w:val="22"/>
          <w:szCs w:val="22"/>
          <w:lang w:val="mt-MT"/>
        </w:rPr>
        <w:t>L-Onor. de Marco.</w:t>
      </w:r>
    </w:p>
    <w:p w14:paraId="28ABAE2A" w14:textId="77777777" w:rsidR="00D82DDB" w:rsidRPr="001906A1" w:rsidRDefault="00D82DDB" w:rsidP="00D82DDB">
      <w:pPr>
        <w:jc w:val="both"/>
        <w:rPr>
          <w:rFonts w:cs="Times New Roman"/>
          <w:b/>
          <w:bCs/>
          <w:sz w:val="22"/>
          <w:szCs w:val="22"/>
          <w:lang w:val="mt-MT"/>
        </w:rPr>
      </w:pPr>
    </w:p>
    <w:p w14:paraId="5D455134"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Sur President, jista’ jingħata l-isfond ta’ din il-klawsola u l-emenda?</w:t>
      </w:r>
    </w:p>
    <w:p w14:paraId="474930D3" w14:textId="77777777" w:rsidR="00D82DDB" w:rsidRPr="001906A1" w:rsidRDefault="00D82DDB" w:rsidP="00D82DDB">
      <w:pPr>
        <w:jc w:val="both"/>
        <w:rPr>
          <w:rFonts w:cs="Times New Roman"/>
          <w:b/>
          <w:bCs/>
          <w:sz w:val="22"/>
          <w:szCs w:val="22"/>
          <w:lang w:val="mt-MT"/>
        </w:rPr>
      </w:pPr>
    </w:p>
    <w:p w14:paraId="5DE2EEEF"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SERGIO EBEJER: </w:t>
      </w:r>
      <w:r w:rsidRPr="001906A1">
        <w:rPr>
          <w:rFonts w:cs="Times New Roman"/>
          <w:sz w:val="22"/>
          <w:szCs w:val="22"/>
          <w:lang w:val="mt-MT"/>
        </w:rPr>
        <w:t xml:space="preserve">Hawnhekk qed nitkellmu fuq residenzi privati mikrija lill-Housing Authoriry </w:t>
      </w:r>
      <w:r w:rsidRPr="001906A1">
        <w:rPr>
          <w:rFonts w:cs="Times New Roman"/>
          <w:i/>
          <w:iCs/>
          <w:sz w:val="22"/>
          <w:szCs w:val="22"/>
          <w:lang w:val="mt-MT"/>
        </w:rPr>
        <w:t>for affordable rents</w:t>
      </w:r>
      <w:r w:rsidRPr="001906A1">
        <w:rPr>
          <w:rFonts w:cs="Times New Roman"/>
          <w:sz w:val="22"/>
          <w:szCs w:val="22"/>
          <w:lang w:val="mt-MT"/>
        </w:rPr>
        <w:t xml:space="preserve"> u allura </w:t>
      </w:r>
      <w:r w:rsidRPr="001906A1">
        <w:rPr>
          <w:rFonts w:cs="Times New Roman"/>
          <w:sz w:val="22"/>
          <w:szCs w:val="22"/>
          <w:lang w:val="mt-MT"/>
        </w:rPr>
        <w:lastRenderedPageBreak/>
        <w:t>qed nitkellmu fuq kirjiet baxxi. Issa li qed ngħidu huwa li fil-każ ta’ kirjiet li jkunu ilhom aktar minn għaxar snin, jekk il-bejgħ isir lill-istess inkwilin li kien qed joqgħod fir-residenza għal dawk l-għaxar snin, dan ikollu eżenzjoni mit-taxxa fuq l-ewwel €200,000. Fil-każ li l-bejgħ isir lill-istess inkwilin imma l-inkwilin ikun ilu jikriha inqas minn għaxar snin u aktar minn tliet snin, hemmhekk titħallas nofs ir-rata. Fil-każ ta’ kirjiet li jkunu ilhom aktar minn għaxar snin imma l-bejgħ isir lil terzi, hemmhekk ukoll titħallas nofs ir-rata ta’ taxxa.</w:t>
      </w:r>
    </w:p>
    <w:p w14:paraId="65F53052" w14:textId="77777777" w:rsidR="00D82DDB" w:rsidRPr="001906A1" w:rsidRDefault="00D82DDB" w:rsidP="00D82DDB">
      <w:pPr>
        <w:jc w:val="both"/>
        <w:rPr>
          <w:rFonts w:cs="Times New Roman"/>
          <w:b/>
          <w:bCs/>
          <w:sz w:val="22"/>
          <w:szCs w:val="22"/>
          <w:lang w:val="mt-MT"/>
        </w:rPr>
      </w:pPr>
    </w:p>
    <w:p w14:paraId="0A4BB067"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 xml:space="preserve">Jiġifieri hawnhekk qed nitkellmu fuq dawk il-każijiet fejn il-privat japplika taħt l-iskema tal-Awtorità tad-Djar biex proprjetà privata tkun a dispożizzjoni tal-istess Awtorità biex tinkera lil terz u dak it-terz, li bbenefika mill-iskema jew qed jikri l-post </w:t>
      </w:r>
      <w:r w:rsidRPr="001906A1">
        <w:rPr>
          <w:rFonts w:cs="Times New Roman"/>
          <w:i/>
          <w:iCs/>
          <w:sz w:val="22"/>
          <w:szCs w:val="22"/>
          <w:lang w:val="mt-MT"/>
        </w:rPr>
        <w:t xml:space="preserve">tramite </w:t>
      </w:r>
      <w:r w:rsidRPr="001906A1">
        <w:rPr>
          <w:rFonts w:cs="Times New Roman"/>
          <w:sz w:val="22"/>
          <w:szCs w:val="22"/>
          <w:lang w:val="mt-MT"/>
        </w:rPr>
        <w:t>l-Awtorità, se japplika biex jixtri dak il-post. Jiġifieri se jsir trasferiment, mhux mill-Awtorità tal-Ippjanar lill-inkwilin iżda mill-privat direttament. Naqblu?</w:t>
      </w:r>
    </w:p>
    <w:p w14:paraId="14BB2781" w14:textId="77777777" w:rsidR="00D82DDB" w:rsidRPr="001906A1" w:rsidRDefault="00D82DDB" w:rsidP="00D82DDB">
      <w:pPr>
        <w:jc w:val="both"/>
        <w:rPr>
          <w:rFonts w:cs="Times New Roman"/>
          <w:b/>
          <w:bCs/>
          <w:sz w:val="22"/>
          <w:szCs w:val="22"/>
          <w:lang w:val="mt-MT"/>
        </w:rPr>
      </w:pPr>
    </w:p>
    <w:p w14:paraId="6AE7294C"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SERGIO EBEJER: </w:t>
      </w:r>
      <w:r w:rsidRPr="001906A1">
        <w:rPr>
          <w:rFonts w:cs="Times New Roman"/>
          <w:sz w:val="22"/>
          <w:szCs w:val="22"/>
          <w:lang w:val="mt-MT"/>
        </w:rPr>
        <w:t>Iva, eżatt.</w:t>
      </w:r>
    </w:p>
    <w:p w14:paraId="4128339B" w14:textId="77777777" w:rsidR="00D82DDB" w:rsidRPr="001906A1" w:rsidRDefault="00D82DDB" w:rsidP="00D82DDB">
      <w:pPr>
        <w:jc w:val="both"/>
        <w:rPr>
          <w:rFonts w:cs="Times New Roman"/>
          <w:b/>
          <w:bCs/>
          <w:sz w:val="22"/>
          <w:szCs w:val="22"/>
          <w:lang w:val="mt-MT"/>
        </w:rPr>
      </w:pPr>
    </w:p>
    <w:p w14:paraId="3E50A9D6"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l-emenda għall-klawsola 19 kif imressqa u moqrija mill-Ministru.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37903921" w14:textId="77777777" w:rsidR="00D82DDB" w:rsidRPr="001906A1" w:rsidRDefault="00D82DDB" w:rsidP="00D82DDB">
      <w:pPr>
        <w:jc w:val="both"/>
        <w:rPr>
          <w:rFonts w:cs="Times New Roman"/>
          <w:sz w:val="22"/>
          <w:szCs w:val="22"/>
          <w:lang w:val="mt-MT"/>
        </w:rPr>
      </w:pPr>
    </w:p>
    <w:p w14:paraId="32EC7E48"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L-Emenda “Ċ” għaddiet nem. con.</w:t>
      </w:r>
    </w:p>
    <w:p w14:paraId="35B55B16" w14:textId="77777777" w:rsidR="00D82DDB" w:rsidRPr="001906A1" w:rsidRDefault="00D82DDB" w:rsidP="00D82DDB">
      <w:pPr>
        <w:jc w:val="both"/>
        <w:rPr>
          <w:rFonts w:cs="Times New Roman"/>
          <w:i/>
          <w:iCs/>
          <w:sz w:val="22"/>
          <w:szCs w:val="22"/>
          <w:lang w:val="mt-MT"/>
        </w:rPr>
      </w:pPr>
    </w:p>
    <w:p w14:paraId="0974270C"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Il-mistoqsija hija klawsola 19 kif emendata.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480AB8D9" w14:textId="77777777" w:rsidR="00D82DDB" w:rsidRPr="001906A1" w:rsidRDefault="00D82DDB" w:rsidP="00D82DDB">
      <w:pPr>
        <w:jc w:val="both"/>
        <w:rPr>
          <w:rFonts w:cs="Times New Roman"/>
          <w:sz w:val="22"/>
          <w:szCs w:val="22"/>
          <w:lang w:val="mt-MT"/>
        </w:rPr>
      </w:pPr>
    </w:p>
    <w:p w14:paraId="5E622D3B" w14:textId="77777777" w:rsidR="00D82DDB" w:rsidRPr="001906A1" w:rsidRDefault="00D82DDB" w:rsidP="00D82DDB">
      <w:pPr>
        <w:jc w:val="both"/>
        <w:rPr>
          <w:rFonts w:cs="Times New Roman"/>
          <w:bCs/>
          <w:i/>
          <w:iCs/>
          <w:sz w:val="22"/>
          <w:szCs w:val="22"/>
          <w:lang w:val="mt-MT"/>
        </w:rPr>
      </w:pPr>
      <w:r w:rsidRPr="001906A1">
        <w:rPr>
          <w:rFonts w:cs="Times New Roman"/>
          <w:bCs/>
          <w:i/>
          <w:iCs/>
          <w:sz w:val="22"/>
          <w:szCs w:val="22"/>
          <w:lang w:val="mt-MT"/>
        </w:rPr>
        <w:t>Klawsola 19, kif emendata, għaddiet nem. con. u ġiet ordnata ssir parti mill-Abbozz ta’ Liġi.</w:t>
      </w:r>
    </w:p>
    <w:p w14:paraId="776E0673" w14:textId="77777777" w:rsidR="00D82DDB" w:rsidRPr="001906A1" w:rsidRDefault="00D82DDB" w:rsidP="00D82DDB">
      <w:pPr>
        <w:pStyle w:val="BodyText2"/>
        <w:tabs>
          <w:tab w:val="left" w:pos="567"/>
        </w:tabs>
        <w:ind w:right="0"/>
        <w:jc w:val="both"/>
        <w:rPr>
          <w:rFonts w:ascii="Times New Roman" w:hAnsi="Times New Roman"/>
          <w:b w:val="0"/>
          <w:color w:val="auto"/>
          <w:sz w:val="22"/>
          <w:szCs w:val="22"/>
          <w:lang w:val="mt-MT"/>
        </w:rPr>
      </w:pPr>
    </w:p>
    <w:p w14:paraId="52FA57B2" w14:textId="77777777" w:rsidR="00D82DDB" w:rsidRPr="001906A1" w:rsidRDefault="00D82DDB" w:rsidP="00D82DDB">
      <w:pPr>
        <w:pStyle w:val="BodyText2"/>
        <w:tabs>
          <w:tab w:val="left" w:pos="567"/>
        </w:tabs>
        <w:ind w:right="0"/>
        <w:jc w:val="both"/>
        <w:rPr>
          <w:rFonts w:ascii="Times New Roman" w:hAnsi="Times New Roman"/>
          <w:b w:val="0"/>
          <w:color w:val="auto"/>
          <w:sz w:val="22"/>
          <w:szCs w:val="22"/>
          <w:lang w:val="mt-MT"/>
        </w:rPr>
      </w:pPr>
    </w:p>
    <w:p w14:paraId="6903337C" w14:textId="77777777" w:rsidR="00D82DDB" w:rsidRPr="001906A1" w:rsidRDefault="00D82DDB" w:rsidP="00D82DDB">
      <w:pPr>
        <w:jc w:val="both"/>
        <w:rPr>
          <w:rFonts w:cs="Times New Roman"/>
          <w:bCs/>
          <w:i/>
          <w:iCs/>
          <w:sz w:val="22"/>
          <w:szCs w:val="22"/>
          <w:lang w:val="mt-MT"/>
        </w:rPr>
      </w:pPr>
      <w:r w:rsidRPr="001906A1">
        <w:rPr>
          <w:rFonts w:cs="Times New Roman"/>
          <w:bCs/>
          <w:i/>
          <w:iCs/>
          <w:sz w:val="22"/>
          <w:szCs w:val="22"/>
          <w:lang w:val="mt-MT"/>
        </w:rPr>
        <w:t>Klawsoli 20 u 21 għaddew nem. con. u ġew ordnati jsiru parti mill-Abbozz ta’ Liġi.</w:t>
      </w:r>
    </w:p>
    <w:p w14:paraId="3ADB047F" w14:textId="77777777" w:rsidR="00D82DDB" w:rsidRPr="001906A1" w:rsidRDefault="00D82DDB" w:rsidP="00D82DDB">
      <w:pPr>
        <w:tabs>
          <w:tab w:val="left" w:pos="360"/>
          <w:tab w:val="left" w:pos="8497"/>
        </w:tabs>
        <w:jc w:val="both"/>
        <w:rPr>
          <w:rFonts w:eastAsia="Times New Roman" w:cs="Times New Roman"/>
          <w:b/>
          <w:sz w:val="22"/>
          <w:szCs w:val="22"/>
          <w:lang w:val="mt-MT"/>
        </w:rPr>
      </w:pPr>
    </w:p>
    <w:p w14:paraId="7F485DEA" w14:textId="101DE598" w:rsidR="00D82DDB" w:rsidRDefault="00D82DDB" w:rsidP="00D82DDB">
      <w:pPr>
        <w:tabs>
          <w:tab w:val="left" w:pos="360"/>
          <w:tab w:val="left" w:pos="8497"/>
        </w:tabs>
        <w:jc w:val="both"/>
        <w:rPr>
          <w:rFonts w:eastAsia="Times New Roman" w:cs="Times New Roman"/>
          <w:b/>
          <w:sz w:val="22"/>
          <w:szCs w:val="22"/>
          <w:lang w:val="mt-MT"/>
        </w:rPr>
      </w:pPr>
    </w:p>
    <w:p w14:paraId="65FDA5EC" w14:textId="77777777" w:rsidR="005E3972" w:rsidRPr="001906A1" w:rsidRDefault="005E3972" w:rsidP="00D82DDB">
      <w:pPr>
        <w:tabs>
          <w:tab w:val="left" w:pos="360"/>
          <w:tab w:val="left" w:pos="8497"/>
        </w:tabs>
        <w:jc w:val="both"/>
        <w:rPr>
          <w:rFonts w:eastAsia="Times New Roman" w:cs="Times New Roman"/>
          <w:b/>
          <w:sz w:val="22"/>
          <w:szCs w:val="22"/>
          <w:lang w:val="mt-MT"/>
        </w:rPr>
      </w:pPr>
    </w:p>
    <w:p w14:paraId="1647DBC9" w14:textId="77777777" w:rsidR="00D82DDB" w:rsidRPr="001906A1" w:rsidRDefault="00D82DDB" w:rsidP="00D82DDB">
      <w:pPr>
        <w:tabs>
          <w:tab w:val="left" w:pos="360"/>
          <w:tab w:val="left" w:pos="8497"/>
        </w:tabs>
        <w:jc w:val="both"/>
        <w:rPr>
          <w:rFonts w:eastAsia="Times New Roman" w:cs="Times New Roman"/>
          <w:b/>
          <w:sz w:val="22"/>
          <w:szCs w:val="22"/>
          <w:lang w:val="mt-MT"/>
        </w:rPr>
      </w:pPr>
      <w:r w:rsidRPr="001906A1">
        <w:rPr>
          <w:rFonts w:eastAsia="Times New Roman" w:cs="Times New Roman"/>
          <w:b/>
          <w:sz w:val="22"/>
          <w:szCs w:val="22"/>
          <w:lang w:val="mt-MT"/>
        </w:rPr>
        <w:t>PERMESS TAL-KUMITAT</w:t>
      </w:r>
    </w:p>
    <w:p w14:paraId="5DC77892" w14:textId="77777777" w:rsidR="00D82DDB" w:rsidRPr="001906A1" w:rsidRDefault="00D82DDB" w:rsidP="00D82DDB">
      <w:pPr>
        <w:tabs>
          <w:tab w:val="left" w:pos="360"/>
          <w:tab w:val="left" w:pos="8497"/>
        </w:tabs>
        <w:jc w:val="both"/>
        <w:rPr>
          <w:rFonts w:eastAsia="Times New Roman" w:cs="Times New Roman"/>
          <w:b/>
          <w:sz w:val="22"/>
          <w:szCs w:val="22"/>
          <w:lang w:val="mt-MT"/>
        </w:rPr>
      </w:pPr>
    </w:p>
    <w:p w14:paraId="48696EFA" w14:textId="77777777" w:rsidR="00D82DDB" w:rsidRPr="001906A1" w:rsidRDefault="00D82DDB" w:rsidP="00D82DDB">
      <w:pPr>
        <w:tabs>
          <w:tab w:val="left" w:pos="360"/>
          <w:tab w:val="left" w:pos="8497"/>
        </w:tabs>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Il-Ministru Clyde Caruana.</w:t>
      </w:r>
    </w:p>
    <w:p w14:paraId="0FD342EB" w14:textId="4ED3474B" w:rsidR="00D82DDB" w:rsidRDefault="00D82DDB" w:rsidP="00D82DDB">
      <w:pPr>
        <w:tabs>
          <w:tab w:val="left" w:pos="360"/>
          <w:tab w:val="left" w:pos="8497"/>
        </w:tabs>
        <w:jc w:val="both"/>
        <w:rPr>
          <w:rFonts w:cs="Times New Roman"/>
          <w:sz w:val="22"/>
          <w:szCs w:val="22"/>
          <w:lang w:val="mt-MT"/>
        </w:rPr>
      </w:pPr>
    </w:p>
    <w:p w14:paraId="1A62EC0E" w14:textId="77777777" w:rsidR="005E3972" w:rsidRPr="001906A1" w:rsidRDefault="005E3972" w:rsidP="00D82DDB">
      <w:pPr>
        <w:tabs>
          <w:tab w:val="left" w:pos="360"/>
          <w:tab w:val="left" w:pos="8497"/>
        </w:tabs>
        <w:jc w:val="both"/>
        <w:rPr>
          <w:rFonts w:cs="Times New Roman"/>
          <w:sz w:val="22"/>
          <w:szCs w:val="22"/>
          <w:lang w:val="mt-MT"/>
        </w:rPr>
      </w:pPr>
    </w:p>
    <w:p w14:paraId="36BAD989" w14:textId="77777777" w:rsidR="00D82DDB" w:rsidRPr="001906A1" w:rsidRDefault="00D82DDB" w:rsidP="00D82DDB">
      <w:pPr>
        <w:tabs>
          <w:tab w:val="left" w:pos="360"/>
          <w:tab w:val="left" w:pos="8497"/>
        </w:tabs>
        <w:jc w:val="both"/>
        <w:rPr>
          <w:rFonts w:eastAsia="Times New Roman"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 xml:space="preserve">Sur President, nitlob il-permess tal-Kumitat sabiex inressaq Klawsoli Ġodda </w:t>
      </w:r>
      <w:r w:rsidRPr="001906A1">
        <w:rPr>
          <w:rFonts w:eastAsia="Times New Roman" w:cs="Times New Roman"/>
          <w:sz w:val="22"/>
          <w:szCs w:val="22"/>
          <w:lang w:val="mt-MT"/>
        </w:rPr>
        <w:t>21A, 21B, 21Ċ u 21D f’dan l-istadju tal-Kumitat.</w:t>
      </w:r>
    </w:p>
    <w:p w14:paraId="39381E08" w14:textId="77777777" w:rsidR="00D82DDB" w:rsidRPr="001906A1" w:rsidRDefault="00D82DDB" w:rsidP="00D82DDB">
      <w:pPr>
        <w:tabs>
          <w:tab w:val="left" w:pos="360"/>
          <w:tab w:val="left" w:pos="8497"/>
        </w:tabs>
        <w:jc w:val="both"/>
        <w:rPr>
          <w:rFonts w:cs="Times New Roman"/>
          <w:sz w:val="22"/>
          <w:szCs w:val="22"/>
          <w:lang w:val="mt-MT"/>
        </w:rPr>
      </w:pPr>
    </w:p>
    <w:p w14:paraId="38E4FAC3" w14:textId="77777777" w:rsidR="00D82DDB" w:rsidRPr="001906A1" w:rsidRDefault="00D82DDB" w:rsidP="00D82DDB">
      <w:pPr>
        <w:tabs>
          <w:tab w:val="left" w:pos="360"/>
          <w:tab w:val="left" w:pos="8497"/>
        </w:tabs>
        <w:jc w:val="both"/>
        <w:rPr>
          <w:rFonts w:cs="Times New Roman"/>
          <w:sz w:val="22"/>
          <w:szCs w:val="22"/>
          <w:lang w:val="mt-MT"/>
        </w:rPr>
      </w:pPr>
      <w:r w:rsidRPr="001906A1">
        <w:rPr>
          <w:rFonts w:cs="Times New Roman"/>
          <w:b/>
          <w:bCs/>
          <w:sz w:val="22"/>
          <w:szCs w:val="22"/>
          <w:lang w:val="mt-MT"/>
        </w:rPr>
        <w:t>IĊ-CHAIRPERSON:</w:t>
      </w:r>
      <w:r w:rsidRPr="001906A1">
        <w:rPr>
          <w:rFonts w:cs="Times New Roman"/>
          <w:sz w:val="22"/>
          <w:szCs w:val="22"/>
          <w:lang w:val="mt-MT"/>
        </w:rPr>
        <w:t xml:space="preserve"> Hawn permess? (Onor. Membri: Iva)</w:t>
      </w:r>
    </w:p>
    <w:p w14:paraId="4374ED39" w14:textId="77777777" w:rsidR="00D82DDB" w:rsidRPr="001906A1" w:rsidRDefault="00D82DDB" w:rsidP="00D82DDB">
      <w:pPr>
        <w:tabs>
          <w:tab w:val="left" w:pos="360"/>
          <w:tab w:val="left" w:pos="8497"/>
        </w:tabs>
        <w:jc w:val="both"/>
        <w:rPr>
          <w:rFonts w:cs="Times New Roman"/>
          <w:sz w:val="22"/>
          <w:szCs w:val="22"/>
          <w:lang w:val="mt-MT"/>
        </w:rPr>
      </w:pPr>
    </w:p>
    <w:p w14:paraId="77BD6A23" w14:textId="77777777" w:rsidR="00D82DDB" w:rsidRPr="001906A1" w:rsidRDefault="00D82DDB" w:rsidP="00D82DDB">
      <w:pPr>
        <w:tabs>
          <w:tab w:val="left" w:pos="360"/>
          <w:tab w:val="left" w:pos="8497"/>
          <w:tab w:val="left" w:pos="9026"/>
        </w:tabs>
        <w:jc w:val="both"/>
        <w:rPr>
          <w:rFonts w:eastAsia="Times New Roman" w:cs="Times New Roman"/>
          <w:i/>
          <w:iCs/>
          <w:sz w:val="22"/>
          <w:szCs w:val="22"/>
          <w:lang w:val="mt-MT"/>
        </w:rPr>
      </w:pPr>
      <w:r w:rsidRPr="001906A1">
        <w:rPr>
          <w:rFonts w:eastAsia="Times New Roman" w:cs="Times New Roman"/>
          <w:i/>
          <w:iCs/>
          <w:sz w:val="22"/>
          <w:szCs w:val="22"/>
          <w:lang w:val="mt-MT"/>
        </w:rPr>
        <w:t>Fuq mozzjoni tal-</w:t>
      </w:r>
      <w:r w:rsidRPr="001906A1">
        <w:rPr>
          <w:rFonts w:cs="Times New Roman"/>
          <w:i/>
          <w:iCs/>
          <w:sz w:val="22"/>
          <w:szCs w:val="22"/>
          <w:lang w:val="mt-MT"/>
        </w:rPr>
        <w:t>Ministru għall-Finanzi u x-Xogħol</w:t>
      </w:r>
      <w:r w:rsidRPr="001906A1">
        <w:rPr>
          <w:rFonts w:cs="Times New Roman"/>
          <w:bCs/>
          <w:i/>
          <w:iCs/>
          <w:sz w:val="22"/>
          <w:szCs w:val="22"/>
          <w:lang w:val="mt-MT"/>
        </w:rPr>
        <w:t xml:space="preserve"> i</w:t>
      </w:r>
      <w:r w:rsidRPr="001906A1">
        <w:rPr>
          <w:rFonts w:eastAsia="Times New Roman" w:cs="Times New Roman"/>
          <w:i/>
          <w:iCs/>
          <w:sz w:val="22"/>
          <w:szCs w:val="22"/>
          <w:lang w:val="mt-MT"/>
        </w:rPr>
        <w:t>l-Kumitat qabel li jitressqu Klawsoli Ġodda 21A, 21B, 21Ċ u 21D f’dan l-istadju tal-Kumitat.</w:t>
      </w:r>
    </w:p>
    <w:p w14:paraId="389DB707" w14:textId="77777777" w:rsidR="00D82DDB" w:rsidRPr="001906A1" w:rsidRDefault="00D82DDB" w:rsidP="00D82DDB">
      <w:pPr>
        <w:tabs>
          <w:tab w:val="left" w:pos="360"/>
          <w:tab w:val="left" w:pos="8497"/>
        </w:tabs>
        <w:jc w:val="both"/>
        <w:rPr>
          <w:rFonts w:eastAsia="Times New Roman" w:cs="Times New Roman"/>
          <w:i/>
          <w:iCs/>
          <w:sz w:val="22"/>
          <w:szCs w:val="22"/>
          <w:lang w:val="mt-MT"/>
        </w:rPr>
      </w:pPr>
    </w:p>
    <w:p w14:paraId="15835A31" w14:textId="77777777" w:rsidR="00D82DDB" w:rsidRPr="001906A1" w:rsidRDefault="00D82DDB" w:rsidP="00D82DDB">
      <w:pPr>
        <w:tabs>
          <w:tab w:val="left" w:pos="360"/>
          <w:tab w:val="left" w:pos="8497"/>
        </w:tabs>
        <w:jc w:val="both"/>
        <w:rPr>
          <w:rFonts w:eastAsia="Times New Roman" w:cs="Times New Roman"/>
          <w:i/>
          <w:iCs/>
          <w:sz w:val="22"/>
          <w:szCs w:val="22"/>
          <w:lang w:val="mt-MT"/>
        </w:rPr>
      </w:pPr>
    </w:p>
    <w:p w14:paraId="6B27CAB0" w14:textId="77777777" w:rsidR="00D82DDB" w:rsidRPr="001906A1" w:rsidRDefault="00D82DDB" w:rsidP="00D82DDB">
      <w:pPr>
        <w:tabs>
          <w:tab w:val="left" w:pos="360"/>
          <w:tab w:val="left" w:pos="8497"/>
        </w:tabs>
        <w:jc w:val="both"/>
        <w:rPr>
          <w:rFonts w:cs="Times New Roman"/>
          <w:b/>
          <w:sz w:val="22"/>
          <w:szCs w:val="22"/>
          <w:lang w:val="mt-MT"/>
        </w:rPr>
      </w:pPr>
      <w:r w:rsidRPr="001906A1">
        <w:rPr>
          <w:rFonts w:cs="Times New Roman"/>
          <w:b/>
          <w:sz w:val="22"/>
          <w:szCs w:val="22"/>
          <w:lang w:val="mt-MT"/>
        </w:rPr>
        <w:t>KLAWSOLA ĠDIDA 21A</w:t>
      </w:r>
    </w:p>
    <w:p w14:paraId="7097A750" w14:textId="77777777" w:rsidR="00D82DDB" w:rsidRPr="001906A1" w:rsidRDefault="00D82DDB" w:rsidP="00D82DDB">
      <w:pPr>
        <w:tabs>
          <w:tab w:val="left" w:pos="360"/>
          <w:tab w:val="left" w:pos="8497"/>
        </w:tabs>
        <w:jc w:val="both"/>
        <w:rPr>
          <w:rFonts w:cs="Times New Roman"/>
          <w:b/>
          <w:i/>
          <w:iCs/>
          <w:sz w:val="22"/>
          <w:szCs w:val="22"/>
          <w:lang w:val="mt-MT"/>
        </w:rPr>
      </w:pPr>
      <w:r w:rsidRPr="001906A1">
        <w:rPr>
          <w:rFonts w:cs="Times New Roman"/>
          <w:b/>
          <w:i/>
          <w:iCs/>
          <w:sz w:val="22"/>
          <w:szCs w:val="22"/>
          <w:lang w:val="mt-MT"/>
        </w:rPr>
        <w:t>NEW CLAUSE 21A</w:t>
      </w:r>
    </w:p>
    <w:p w14:paraId="04FA9F21" w14:textId="77777777" w:rsidR="00D82DDB" w:rsidRPr="001906A1" w:rsidRDefault="00D82DDB" w:rsidP="00D82DDB">
      <w:pPr>
        <w:jc w:val="both"/>
        <w:rPr>
          <w:rFonts w:cs="Times New Roman"/>
          <w:b/>
          <w:bCs/>
          <w:sz w:val="22"/>
          <w:szCs w:val="22"/>
          <w:lang w:val="mt-MT"/>
        </w:rPr>
      </w:pPr>
    </w:p>
    <w:p w14:paraId="1DB75A3B"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nitlob il-permess biex inressaq Klawsola Ġdida 21A għall-Ewwel Qari.</w:t>
      </w:r>
    </w:p>
    <w:p w14:paraId="1E0D477A" w14:textId="77777777" w:rsidR="00D82DDB" w:rsidRPr="001906A1" w:rsidRDefault="00D82DDB" w:rsidP="00D82DDB">
      <w:pPr>
        <w:jc w:val="both"/>
        <w:rPr>
          <w:rFonts w:cs="Times New Roman"/>
          <w:sz w:val="22"/>
          <w:szCs w:val="22"/>
          <w:lang w:val="mt-MT"/>
        </w:rPr>
      </w:pPr>
    </w:p>
    <w:p w14:paraId="7E7BD614" w14:textId="77777777" w:rsidR="00D82DDB" w:rsidRPr="001906A1" w:rsidRDefault="00D82DDB" w:rsidP="00D82DDB">
      <w:pPr>
        <w:contextualSpacing/>
        <w:jc w:val="both"/>
        <w:rPr>
          <w:rFonts w:eastAsia="Times New Roman" w:cs="Times New Roman"/>
          <w:i/>
          <w:iCs/>
          <w:sz w:val="22"/>
          <w:szCs w:val="22"/>
          <w:lang w:val="mt-MT"/>
        </w:rPr>
      </w:pPr>
      <w:r w:rsidRPr="001906A1">
        <w:rPr>
          <w:rFonts w:eastAsia="Times New Roman" w:cs="Times New Roman"/>
          <w:i/>
          <w:iCs/>
          <w:sz w:val="22"/>
          <w:szCs w:val="22"/>
          <w:lang w:val="mt-MT"/>
        </w:rPr>
        <w:t>L-Iskrivana tal-Kumitat qrat in-nota marġinali u din il-klawsola tqieset li nqrat l-Ewwel Darba skont l-Ordni Permanenti Nru 101.</w:t>
      </w:r>
    </w:p>
    <w:p w14:paraId="6FD0B765" w14:textId="77777777" w:rsidR="00D82DDB" w:rsidRPr="001906A1" w:rsidRDefault="00D82DDB" w:rsidP="00D82DDB">
      <w:pPr>
        <w:jc w:val="both"/>
        <w:rPr>
          <w:rFonts w:cs="Times New Roman"/>
          <w:sz w:val="22"/>
          <w:szCs w:val="22"/>
          <w:lang w:val="mt-MT"/>
        </w:rPr>
      </w:pPr>
    </w:p>
    <w:p w14:paraId="3518A0E4"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nipproponi t-Tieni Qari ta’ Klawsola Ġdida 21A:</w:t>
      </w:r>
    </w:p>
    <w:p w14:paraId="0CE126C5" w14:textId="77777777" w:rsidR="00D82DDB" w:rsidRPr="001906A1" w:rsidRDefault="00D82DDB" w:rsidP="00D82DDB">
      <w:pPr>
        <w:pStyle w:val="NormalWeb"/>
        <w:tabs>
          <w:tab w:val="left" w:pos="567"/>
        </w:tabs>
        <w:spacing w:before="0" w:beforeAutospacing="0" w:after="0" w:afterAutospacing="0"/>
        <w:jc w:val="both"/>
        <w:rPr>
          <w:sz w:val="22"/>
          <w:szCs w:val="22"/>
          <w:lang w:val="mt-MT"/>
        </w:rPr>
      </w:pPr>
    </w:p>
    <w:p w14:paraId="3499022C" w14:textId="77777777" w:rsidR="00D82DDB" w:rsidRPr="001906A1" w:rsidRDefault="00D82DDB" w:rsidP="003278E2">
      <w:pPr>
        <w:ind w:left="720" w:hanging="720"/>
        <w:jc w:val="both"/>
        <w:rPr>
          <w:rFonts w:cs="Times New Roman"/>
          <w:sz w:val="22"/>
          <w:szCs w:val="22"/>
          <w:lang w:val="mt-MT"/>
        </w:rPr>
      </w:pPr>
      <w:r w:rsidRPr="001906A1">
        <w:rPr>
          <w:rFonts w:cs="Times New Roman"/>
          <w:sz w:val="22"/>
          <w:szCs w:val="22"/>
          <w:lang w:val="mt-MT"/>
        </w:rPr>
        <w:t>“D”</w:t>
      </w:r>
      <w:r w:rsidRPr="001906A1">
        <w:rPr>
          <w:rFonts w:cs="Times New Roman"/>
          <w:sz w:val="22"/>
          <w:szCs w:val="22"/>
          <w:lang w:val="mt-MT"/>
        </w:rPr>
        <w:tab/>
        <w:t>Minnufih wara l-klawsola 21 għandha tiġi miżjuda din il-klawsola ġdida li ġejja:</w:t>
      </w:r>
    </w:p>
    <w:p w14:paraId="6CF52B12" w14:textId="77777777" w:rsidR="00D82DDB" w:rsidRPr="001906A1" w:rsidRDefault="00D82DDB" w:rsidP="003278E2">
      <w:pPr>
        <w:ind w:left="720"/>
        <w:jc w:val="both"/>
        <w:rPr>
          <w:rFonts w:cs="Times New Roman"/>
          <w:sz w:val="22"/>
          <w:szCs w:val="22"/>
          <w:lang w:val="mt-MT"/>
        </w:rPr>
      </w:pPr>
    </w:p>
    <w:p w14:paraId="1482509F" w14:textId="77777777" w:rsidR="00D82DDB" w:rsidRPr="001906A1" w:rsidRDefault="00D82DDB" w:rsidP="003278E2">
      <w:pPr>
        <w:ind w:left="720"/>
        <w:jc w:val="both"/>
        <w:rPr>
          <w:rFonts w:cs="Times New Roman"/>
          <w:sz w:val="22"/>
          <w:szCs w:val="22"/>
          <w:shd w:val="clear" w:color="auto" w:fill="FFFFFF"/>
          <w:lang w:val="mt-MT"/>
        </w:rPr>
      </w:pPr>
      <w:r w:rsidRPr="001906A1">
        <w:rPr>
          <w:rFonts w:cs="Times New Roman"/>
          <w:sz w:val="22"/>
          <w:szCs w:val="22"/>
          <w:lang w:val="mt-MT"/>
        </w:rPr>
        <w:t>“Emenda tal-artikolu 14B tal-Att prinċipali.</w:t>
      </w:r>
    </w:p>
    <w:p w14:paraId="665B99A2" w14:textId="77777777" w:rsidR="00D82DDB" w:rsidRPr="001906A1" w:rsidRDefault="00D82DDB" w:rsidP="003278E2">
      <w:pPr>
        <w:ind w:left="720"/>
        <w:jc w:val="both"/>
        <w:rPr>
          <w:rFonts w:cs="Times New Roman"/>
          <w:sz w:val="22"/>
          <w:szCs w:val="22"/>
          <w:lang w:val="mt-MT"/>
        </w:rPr>
      </w:pPr>
    </w:p>
    <w:p w14:paraId="6321CCB1" w14:textId="77777777" w:rsidR="00D82DDB" w:rsidRPr="001906A1" w:rsidRDefault="00D82DDB" w:rsidP="003278E2">
      <w:pPr>
        <w:ind w:left="720"/>
        <w:jc w:val="both"/>
        <w:rPr>
          <w:rFonts w:cs="Times New Roman"/>
          <w:sz w:val="22"/>
          <w:szCs w:val="22"/>
          <w:lang w:val="mt-MT"/>
        </w:rPr>
      </w:pPr>
      <w:r w:rsidRPr="001906A1">
        <w:rPr>
          <w:rFonts w:cs="Times New Roman"/>
          <w:sz w:val="22"/>
          <w:szCs w:val="22"/>
          <w:lang w:val="mt-MT"/>
        </w:rPr>
        <w:t>21A.</w:t>
      </w:r>
      <w:r w:rsidRPr="001906A1">
        <w:rPr>
          <w:rFonts w:cs="Times New Roman"/>
          <w:b/>
          <w:bCs/>
          <w:sz w:val="22"/>
          <w:szCs w:val="22"/>
          <w:lang w:val="mt-MT"/>
        </w:rPr>
        <w:t xml:space="preserve"> </w:t>
      </w:r>
      <w:r w:rsidRPr="001906A1">
        <w:rPr>
          <w:rFonts w:cs="Times New Roman"/>
          <w:bCs/>
          <w:sz w:val="22"/>
          <w:szCs w:val="22"/>
          <w:lang w:val="mt-MT"/>
        </w:rPr>
        <w:t>Fl-artikolu 14B tal-Att prinċipali, il-kliem “f’xi skola msemmija mill-Ministru,” għandhom jiġu sostitwiti bil-kliem “f’xi</w:t>
      </w:r>
      <w:r w:rsidRPr="001906A1">
        <w:rPr>
          <w:rFonts w:eastAsia="Calibri" w:cs="Times New Roman"/>
          <w:sz w:val="22"/>
          <w:szCs w:val="22"/>
          <w:lang w:val="mt-MT"/>
        </w:rPr>
        <w:t xml:space="preserve"> skola indipendenti liċenzjata, kif konfermata mill-Ministeru responsabbli għall-edukazzjoni,”</w:t>
      </w:r>
      <w:r w:rsidRPr="001906A1">
        <w:rPr>
          <w:rFonts w:cs="Times New Roman"/>
          <w:sz w:val="22"/>
          <w:szCs w:val="22"/>
          <w:lang w:val="mt-MT"/>
        </w:rPr>
        <w:t>.”.</w:t>
      </w:r>
    </w:p>
    <w:p w14:paraId="22B69146" w14:textId="77777777" w:rsidR="00D82DDB" w:rsidRPr="001906A1" w:rsidRDefault="00D82DDB" w:rsidP="00D82DDB">
      <w:pPr>
        <w:jc w:val="both"/>
        <w:rPr>
          <w:rFonts w:cs="Times New Roman"/>
          <w:b/>
          <w:sz w:val="22"/>
          <w:szCs w:val="22"/>
          <w:lang w:val="mt-MT"/>
        </w:rPr>
      </w:pPr>
    </w:p>
    <w:p w14:paraId="50EFDE48" w14:textId="77777777" w:rsidR="00D82DDB" w:rsidRPr="001906A1" w:rsidRDefault="00D82DDB" w:rsidP="003278E2">
      <w:pPr>
        <w:ind w:left="720" w:hanging="720"/>
        <w:jc w:val="both"/>
        <w:rPr>
          <w:rFonts w:cs="Times New Roman"/>
          <w:i/>
          <w:iCs/>
          <w:sz w:val="22"/>
          <w:szCs w:val="22"/>
          <w:lang w:val="mt-MT"/>
        </w:rPr>
      </w:pPr>
      <w:r w:rsidRPr="001906A1">
        <w:rPr>
          <w:rFonts w:cs="Times New Roman"/>
          <w:i/>
          <w:iCs/>
          <w:sz w:val="22"/>
          <w:szCs w:val="22"/>
          <w:lang w:val="mt-MT"/>
        </w:rPr>
        <w:t>“D”</w:t>
      </w:r>
      <w:r w:rsidRPr="001906A1">
        <w:rPr>
          <w:rFonts w:cs="Times New Roman"/>
          <w:i/>
          <w:iCs/>
          <w:sz w:val="22"/>
          <w:szCs w:val="22"/>
          <w:lang w:val="mt-MT"/>
        </w:rPr>
        <w:tab/>
        <w:t>Immediately after clause 21 there shall be added the following new clause:</w:t>
      </w:r>
    </w:p>
    <w:p w14:paraId="1D2F3E4F" w14:textId="77777777" w:rsidR="00D82DDB" w:rsidRPr="001906A1" w:rsidRDefault="00D82DDB" w:rsidP="003278E2">
      <w:pPr>
        <w:ind w:left="720"/>
        <w:jc w:val="both"/>
        <w:rPr>
          <w:rFonts w:cs="Times New Roman"/>
          <w:i/>
          <w:iCs/>
          <w:sz w:val="22"/>
          <w:szCs w:val="22"/>
          <w:lang w:val="mt-MT"/>
        </w:rPr>
      </w:pPr>
    </w:p>
    <w:p w14:paraId="3876217C" w14:textId="77777777" w:rsidR="00D82DDB" w:rsidRPr="001906A1" w:rsidRDefault="00D82DDB" w:rsidP="003278E2">
      <w:pPr>
        <w:ind w:left="720"/>
        <w:jc w:val="both"/>
        <w:rPr>
          <w:rFonts w:cs="Times New Roman"/>
          <w:i/>
          <w:iCs/>
          <w:sz w:val="22"/>
          <w:szCs w:val="22"/>
          <w:lang w:val="mt-MT"/>
        </w:rPr>
      </w:pPr>
      <w:r w:rsidRPr="001906A1">
        <w:rPr>
          <w:rFonts w:cs="Times New Roman"/>
          <w:i/>
          <w:iCs/>
          <w:sz w:val="22"/>
          <w:szCs w:val="22"/>
          <w:lang w:val="mt-MT"/>
        </w:rPr>
        <w:t>“Amendment of article 14B of the principal Act.</w:t>
      </w:r>
    </w:p>
    <w:p w14:paraId="26EF6226" w14:textId="77777777" w:rsidR="00D82DDB" w:rsidRPr="001906A1" w:rsidRDefault="00D82DDB" w:rsidP="003278E2">
      <w:pPr>
        <w:ind w:left="720"/>
        <w:jc w:val="both"/>
        <w:rPr>
          <w:rFonts w:cs="Times New Roman"/>
          <w:i/>
          <w:iCs/>
          <w:sz w:val="22"/>
          <w:szCs w:val="22"/>
          <w:lang w:val="mt-MT"/>
        </w:rPr>
      </w:pPr>
    </w:p>
    <w:p w14:paraId="489505F3" w14:textId="77777777" w:rsidR="00D82DDB" w:rsidRPr="001906A1" w:rsidRDefault="00D82DDB" w:rsidP="003278E2">
      <w:pPr>
        <w:ind w:left="720"/>
        <w:jc w:val="both"/>
        <w:rPr>
          <w:rFonts w:cs="Times New Roman"/>
          <w:i/>
          <w:iCs/>
          <w:sz w:val="22"/>
          <w:szCs w:val="22"/>
          <w:lang w:val="mt-MT"/>
        </w:rPr>
      </w:pPr>
      <w:r w:rsidRPr="001906A1">
        <w:rPr>
          <w:rFonts w:cs="Times New Roman"/>
          <w:i/>
          <w:iCs/>
          <w:sz w:val="22"/>
          <w:szCs w:val="22"/>
          <w:lang w:val="mt-MT"/>
        </w:rPr>
        <w:t>21A.</w:t>
      </w:r>
      <w:r w:rsidRPr="001906A1">
        <w:rPr>
          <w:rFonts w:cs="Times New Roman"/>
          <w:bCs/>
          <w:i/>
          <w:iCs/>
          <w:sz w:val="22"/>
          <w:szCs w:val="22"/>
          <w:lang w:val="mt-MT"/>
        </w:rPr>
        <w:t xml:space="preserve"> In article 14B of the principal Act, the words “a school named by the Minister” shall be substituted by the words “</w:t>
      </w:r>
      <w:r w:rsidRPr="001906A1">
        <w:rPr>
          <w:rFonts w:cs="Times New Roman"/>
          <w:i/>
          <w:iCs/>
          <w:sz w:val="22"/>
          <w:szCs w:val="22"/>
          <w:lang w:val="mt-MT"/>
        </w:rPr>
        <w:t xml:space="preserve">a licensed independent school, </w:t>
      </w:r>
      <w:r w:rsidRPr="001906A1">
        <w:rPr>
          <w:rFonts w:cs="Times New Roman"/>
          <w:i/>
          <w:iCs/>
          <w:sz w:val="22"/>
          <w:szCs w:val="22"/>
          <w:lang w:val="mt-MT"/>
        </w:rPr>
        <w:lastRenderedPageBreak/>
        <w:t>as confirmed by the Ministry responsible for education,”.</w:t>
      </w:r>
      <w:r w:rsidRPr="001906A1">
        <w:rPr>
          <w:rFonts w:cs="Times New Roman"/>
          <w:i/>
          <w:iCs/>
          <w:sz w:val="22"/>
          <w:szCs w:val="22"/>
          <w:shd w:val="clear" w:color="auto" w:fill="FFFFFF"/>
          <w:lang w:val="mt-MT"/>
        </w:rPr>
        <w:t>”.</w:t>
      </w:r>
    </w:p>
    <w:p w14:paraId="18121352" w14:textId="77777777" w:rsidR="00D82DDB" w:rsidRPr="001906A1" w:rsidRDefault="00D82DDB" w:rsidP="00D82DDB">
      <w:pPr>
        <w:jc w:val="both"/>
        <w:rPr>
          <w:rFonts w:cs="Times New Roman"/>
          <w:sz w:val="22"/>
          <w:szCs w:val="22"/>
          <w:lang w:val="mt-MT"/>
        </w:rPr>
      </w:pPr>
    </w:p>
    <w:p w14:paraId="087BF4AE"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L-Onor. de Marco.</w:t>
      </w:r>
    </w:p>
    <w:p w14:paraId="16665A0E" w14:textId="77777777" w:rsidR="00D82DDB" w:rsidRPr="001906A1" w:rsidRDefault="00D82DDB" w:rsidP="00D82DDB">
      <w:pPr>
        <w:jc w:val="both"/>
        <w:rPr>
          <w:rFonts w:cs="Times New Roman"/>
          <w:sz w:val="22"/>
          <w:szCs w:val="22"/>
          <w:lang w:val="mt-MT"/>
        </w:rPr>
      </w:pPr>
    </w:p>
    <w:p w14:paraId="6F999051"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Sur President, jista’ jingħata l-kuntest ta’ din l-emenda?</w:t>
      </w:r>
    </w:p>
    <w:p w14:paraId="71426D55" w14:textId="77777777" w:rsidR="00D82DDB" w:rsidRPr="001906A1" w:rsidRDefault="00D82DDB" w:rsidP="00D82DDB">
      <w:pPr>
        <w:jc w:val="both"/>
        <w:rPr>
          <w:rFonts w:cs="Times New Roman"/>
          <w:b/>
          <w:bCs/>
          <w:sz w:val="22"/>
          <w:szCs w:val="22"/>
          <w:lang w:val="mt-MT"/>
        </w:rPr>
      </w:pPr>
    </w:p>
    <w:p w14:paraId="1C69441A"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SERGIO EBEJER: </w:t>
      </w:r>
      <w:r w:rsidRPr="001906A1">
        <w:rPr>
          <w:rFonts w:cs="Times New Roman"/>
          <w:sz w:val="22"/>
          <w:szCs w:val="22"/>
          <w:lang w:val="mt-MT"/>
        </w:rPr>
        <w:t>Il-Kummissarju jippubblika lista f’dak il-fuljett li jintbagħat mar-</w:t>
      </w:r>
      <w:r w:rsidRPr="001906A1">
        <w:rPr>
          <w:rFonts w:cs="Times New Roman"/>
          <w:i/>
          <w:iCs/>
          <w:sz w:val="22"/>
          <w:szCs w:val="22"/>
          <w:lang w:val="mt-MT"/>
        </w:rPr>
        <w:t>return</w:t>
      </w:r>
      <w:r w:rsidRPr="001906A1">
        <w:rPr>
          <w:rFonts w:cs="Times New Roman"/>
          <w:sz w:val="22"/>
          <w:szCs w:val="22"/>
          <w:lang w:val="mt-MT"/>
        </w:rPr>
        <w:t xml:space="preserve"> u li kien qed jiġri huwa li matul is-sena, il-Ministeru għall-Edukazzjoni jilliċenzja skejjel ġodda u allura l-lista tagħna ma kenitx qed tkun aġġornata. Għaldaqstant b’din l-emenda se tkun qed issir referenza għal-lista maħruġa mill-Ministeru għall-Edukazzjoni, li dejjem tkun aġġornata, imbagħad ovvjament naġġornaw tagħna wara.</w:t>
      </w:r>
    </w:p>
    <w:p w14:paraId="0D66546B" w14:textId="77777777" w:rsidR="00D82DDB" w:rsidRPr="001906A1" w:rsidRDefault="00D82DDB" w:rsidP="00D82DDB">
      <w:pPr>
        <w:jc w:val="both"/>
        <w:rPr>
          <w:rFonts w:cs="Times New Roman"/>
          <w:b/>
          <w:bCs/>
          <w:sz w:val="22"/>
          <w:szCs w:val="22"/>
          <w:lang w:val="mt-MT"/>
        </w:rPr>
      </w:pPr>
    </w:p>
    <w:p w14:paraId="29C13E7A"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i/>
          <w:iCs/>
          <w:sz w:val="22"/>
          <w:szCs w:val="22"/>
          <w:lang w:val="mt-MT"/>
        </w:rPr>
      </w:pPr>
      <w:r w:rsidRPr="001906A1">
        <w:rPr>
          <w:rFonts w:ascii="Times New Roman" w:hAnsi="Times New Roman" w:cs="Times New Roman"/>
          <w:b/>
          <w:bCs/>
          <w:sz w:val="22"/>
          <w:szCs w:val="22"/>
          <w:lang w:val="mt-MT"/>
        </w:rPr>
        <w:t>IĊ-CHAIRPERSON:</w:t>
      </w:r>
      <w:r w:rsidRPr="001906A1">
        <w:rPr>
          <w:rFonts w:ascii="Times New Roman" w:hAnsi="Times New Roman" w:cs="Times New Roman"/>
          <w:sz w:val="22"/>
          <w:szCs w:val="22"/>
          <w:lang w:val="mt-MT"/>
        </w:rPr>
        <w:t xml:space="preserve"> Grazzi. Aktar rimarki? (Onor. Membri: </w:t>
      </w:r>
      <w:r w:rsidRPr="001906A1">
        <w:rPr>
          <w:rFonts w:ascii="Times New Roman" w:hAnsi="Times New Roman" w:cs="Times New Roman"/>
          <w:i/>
          <w:iCs/>
          <w:sz w:val="22"/>
          <w:szCs w:val="22"/>
          <w:lang w:val="mt-MT"/>
        </w:rPr>
        <w:t xml:space="preserve">No) </w:t>
      </w:r>
      <w:r w:rsidRPr="001906A1">
        <w:rPr>
          <w:rFonts w:ascii="Times New Roman" w:hAnsi="Times New Roman" w:cs="Times New Roman"/>
          <w:sz w:val="22"/>
          <w:szCs w:val="22"/>
          <w:lang w:val="mt-MT"/>
        </w:rPr>
        <w:t xml:space="preserve">Il-mistoqsija hija li Klawsola Ġdida 21A tiġi moqrija t-Tieni Darba. Dawk favur? (Onor. Membri: </w:t>
      </w:r>
      <w:r w:rsidRPr="001906A1">
        <w:rPr>
          <w:rFonts w:ascii="Times New Roman" w:hAnsi="Times New Roman" w:cs="Times New Roman"/>
          <w:i/>
          <w:iCs/>
          <w:sz w:val="22"/>
          <w:szCs w:val="22"/>
          <w:lang w:val="mt-MT"/>
        </w:rPr>
        <w:t>Aye</w:t>
      </w:r>
      <w:r w:rsidRPr="001906A1">
        <w:rPr>
          <w:rFonts w:ascii="Times New Roman" w:hAnsi="Times New Roman" w:cs="Times New Roman"/>
          <w:sz w:val="22"/>
          <w:szCs w:val="22"/>
          <w:lang w:val="mt-MT"/>
        </w:rPr>
        <w:t xml:space="preserve">) Dawk kontra? </w:t>
      </w:r>
      <w:r w:rsidRPr="001906A1">
        <w:rPr>
          <w:rFonts w:ascii="Times New Roman" w:hAnsi="Times New Roman" w:cs="Times New Roman"/>
          <w:i/>
          <w:iCs/>
          <w:sz w:val="22"/>
          <w:szCs w:val="22"/>
          <w:lang w:val="mt-MT"/>
        </w:rPr>
        <w:t>Agreed.</w:t>
      </w:r>
    </w:p>
    <w:p w14:paraId="75868B3C"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sz w:val="22"/>
          <w:szCs w:val="22"/>
          <w:lang w:val="mt-MT"/>
        </w:rPr>
      </w:pPr>
    </w:p>
    <w:p w14:paraId="4598707C"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i/>
          <w:iCs/>
          <w:sz w:val="22"/>
          <w:szCs w:val="22"/>
          <w:lang w:val="mt-MT"/>
        </w:rPr>
        <w:t>Il-mozzjoni għaddiet nem. con. u Klawsola Ġdida 21A ġiet moqrija t-Tieni Darba.</w:t>
      </w:r>
    </w:p>
    <w:p w14:paraId="04203046" w14:textId="77777777" w:rsidR="00D82DDB" w:rsidRPr="001906A1" w:rsidRDefault="00D82DDB" w:rsidP="00D82DDB">
      <w:pPr>
        <w:jc w:val="both"/>
        <w:rPr>
          <w:rFonts w:eastAsia="Times New Roman" w:cs="Times New Roman"/>
          <w:sz w:val="22"/>
          <w:szCs w:val="22"/>
          <w:lang w:val="mt-MT"/>
        </w:rPr>
      </w:pPr>
    </w:p>
    <w:p w14:paraId="61E89E22" w14:textId="77777777" w:rsidR="00D82DDB" w:rsidRPr="001906A1" w:rsidRDefault="00D82DDB" w:rsidP="00D82DDB">
      <w:pPr>
        <w:jc w:val="both"/>
        <w:rPr>
          <w:rFonts w:eastAsia="Times New Roman" w:cs="Times New Roman"/>
          <w:sz w:val="22"/>
          <w:szCs w:val="22"/>
          <w:lang w:val="mt-MT"/>
        </w:rPr>
      </w:pPr>
      <w:r w:rsidRPr="001906A1">
        <w:rPr>
          <w:rFonts w:cs="Times New Roman"/>
          <w:b/>
          <w:bCs/>
          <w:sz w:val="22"/>
          <w:szCs w:val="22"/>
          <w:lang w:val="mt-MT"/>
        </w:rPr>
        <w:t>ONOR. CLYDE CARUANA:</w:t>
      </w:r>
      <w:r w:rsidRPr="001906A1">
        <w:rPr>
          <w:rFonts w:cs="Times New Roman"/>
          <w:sz w:val="22"/>
          <w:szCs w:val="22"/>
          <w:lang w:val="mt-MT"/>
        </w:rPr>
        <w:t xml:space="preserve"> </w:t>
      </w:r>
      <w:r w:rsidRPr="001906A1">
        <w:rPr>
          <w:rFonts w:eastAsia="Times New Roman" w:cs="Times New Roman"/>
          <w:sz w:val="22"/>
          <w:szCs w:val="22"/>
          <w:lang w:val="mt-MT"/>
        </w:rPr>
        <w:t>Sur President, nipproponi li Klawsola Ġdida 21A tkun tifforma parti mill-Abbozz ta’ Liġi.</w:t>
      </w:r>
    </w:p>
    <w:p w14:paraId="34075ABD" w14:textId="77777777" w:rsidR="00D82DDB" w:rsidRPr="001906A1" w:rsidRDefault="00D82DDB" w:rsidP="00D82DDB">
      <w:pPr>
        <w:jc w:val="both"/>
        <w:rPr>
          <w:rFonts w:eastAsia="Times New Roman" w:cs="Times New Roman"/>
          <w:sz w:val="22"/>
          <w:szCs w:val="22"/>
          <w:lang w:val="mt-MT"/>
        </w:rPr>
      </w:pPr>
    </w:p>
    <w:p w14:paraId="1930DD14"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b/>
          <w:bCs/>
          <w:sz w:val="22"/>
          <w:szCs w:val="22"/>
          <w:lang w:val="mt-MT"/>
        </w:rPr>
        <w:t>IĊ-CHAIRPERSON:</w:t>
      </w:r>
      <w:r w:rsidRPr="001906A1">
        <w:rPr>
          <w:rFonts w:eastAsia="Times New Roman" w:cs="Times New Roman"/>
          <w:sz w:val="22"/>
          <w:szCs w:val="22"/>
          <w:lang w:val="mt-MT"/>
        </w:rPr>
        <w:t xml:space="preserve"> Hawn rimarki? (Onor. Membri: </w:t>
      </w:r>
      <w:r w:rsidRPr="001906A1">
        <w:rPr>
          <w:rFonts w:eastAsia="Times New Roman" w:cs="Times New Roman"/>
          <w:i/>
          <w:iCs/>
          <w:sz w:val="22"/>
          <w:szCs w:val="22"/>
          <w:lang w:val="mt-MT"/>
        </w:rPr>
        <w:t xml:space="preserve">No) </w:t>
      </w:r>
      <w:r w:rsidRPr="001906A1">
        <w:rPr>
          <w:rFonts w:eastAsia="Times New Roman" w:cs="Times New Roman"/>
          <w:sz w:val="22"/>
          <w:szCs w:val="22"/>
          <w:lang w:val="mt-MT"/>
        </w:rPr>
        <w:t xml:space="preserve">Il-mistoqsija hija li Klawsola Ġdida 21A tkun tifforma parti mill-Abbozz ta’ Liġi. Dawk favur? (Onor. Membri: </w:t>
      </w:r>
      <w:r w:rsidRPr="001906A1">
        <w:rPr>
          <w:rFonts w:eastAsia="Times New Roman" w:cs="Times New Roman"/>
          <w:i/>
          <w:iCs/>
          <w:sz w:val="22"/>
          <w:szCs w:val="22"/>
          <w:lang w:val="mt-MT"/>
        </w:rPr>
        <w:t>Aye</w:t>
      </w:r>
      <w:r w:rsidRPr="001906A1">
        <w:rPr>
          <w:rFonts w:eastAsia="Times New Roman" w:cs="Times New Roman"/>
          <w:sz w:val="22"/>
          <w:szCs w:val="22"/>
          <w:lang w:val="mt-MT"/>
        </w:rPr>
        <w:t xml:space="preserve">) Dawk kontra? </w:t>
      </w:r>
      <w:r w:rsidRPr="001906A1">
        <w:rPr>
          <w:rFonts w:eastAsia="Times New Roman" w:cs="Times New Roman"/>
          <w:i/>
          <w:iCs/>
          <w:sz w:val="22"/>
          <w:szCs w:val="22"/>
          <w:lang w:val="mt-MT"/>
        </w:rPr>
        <w:t>Agreed.</w:t>
      </w:r>
    </w:p>
    <w:p w14:paraId="029E08A2" w14:textId="77777777" w:rsidR="00D82DDB" w:rsidRPr="001906A1" w:rsidRDefault="00D82DDB" w:rsidP="00D82DDB">
      <w:pPr>
        <w:jc w:val="both"/>
        <w:rPr>
          <w:rFonts w:eastAsia="Times New Roman" w:cs="Times New Roman"/>
          <w:b/>
          <w:sz w:val="22"/>
          <w:szCs w:val="22"/>
          <w:lang w:val="mt-MT"/>
        </w:rPr>
      </w:pPr>
    </w:p>
    <w:p w14:paraId="03BDE375" w14:textId="77777777" w:rsidR="00D82DDB" w:rsidRPr="001906A1" w:rsidRDefault="00D82DDB" w:rsidP="00D82DDB">
      <w:pPr>
        <w:jc w:val="both"/>
        <w:rPr>
          <w:rFonts w:eastAsia="Times New Roman" w:cs="Times New Roman"/>
          <w:bCs/>
          <w:i/>
          <w:iCs/>
          <w:sz w:val="22"/>
          <w:szCs w:val="22"/>
          <w:lang w:val="mt-MT"/>
        </w:rPr>
      </w:pPr>
      <w:r w:rsidRPr="001906A1">
        <w:rPr>
          <w:rFonts w:eastAsia="Times New Roman" w:cs="Times New Roman"/>
          <w:bCs/>
          <w:i/>
          <w:iCs/>
          <w:sz w:val="22"/>
          <w:szCs w:val="22"/>
          <w:lang w:val="mt-MT"/>
        </w:rPr>
        <w:t>Klawsola Ġdida 21A għaddiet nem. con. u ġiet ordnata ssir parti mill-Abbozz ta’ Liġi.</w:t>
      </w:r>
    </w:p>
    <w:p w14:paraId="26CBA040" w14:textId="77777777" w:rsidR="00D82DDB" w:rsidRPr="001906A1" w:rsidRDefault="00D82DDB" w:rsidP="00D82DDB">
      <w:pPr>
        <w:jc w:val="both"/>
        <w:rPr>
          <w:rFonts w:eastAsia="Times New Roman" w:cs="Times New Roman"/>
          <w:sz w:val="22"/>
          <w:szCs w:val="22"/>
          <w:lang w:val="mt-MT"/>
        </w:rPr>
      </w:pPr>
    </w:p>
    <w:p w14:paraId="6CCF902E" w14:textId="77777777" w:rsidR="00D82DDB" w:rsidRPr="001906A1" w:rsidRDefault="00D82DDB" w:rsidP="00D82DDB">
      <w:pPr>
        <w:jc w:val="both"/>
        <w:rPr>
          <w:rFonts w:eastAsia="Times New Roman" w:cs="Times New Roman"/>
          <w:sz w:val="22"/>
          <w:szCs w:val="22"/>
          <w:lang w:val="mt-MT"/>
        </w:rPr>
      </w:pPr>
    </w:p>
    <w:p w14:paraId="71DB169A" w14:textId="77777777" w:rsidR="00D82DDB" w:rsidRPr="001906A1" w:rsidRDefault="00D82DDB" w:rsidP="00D82DDB">
      <w:pPr>
        <w:tabs>
          <w:tab w:val="left" w:pos="360"/>
          <w:tab w:val="left" w:pos="8497"/>
        </w:tabs>
        <w:jc w:val="both"/>
        <w:rPr>
          <w:rFonts w:cs="Times New Roman"/>
          <w:b/>
          <w:sz w:val="22"/>
          <w:szCs w:val="22"/>
          <w:lang w:val="mt-MT"/>
        </w:rPr>
      </w:pPr>
      <w:r w:rsidRPr="001906A1">
        <w:rPr>
          <w:rFonts w:cs="Times New Roman"/>
          <w:b/>
          <w:sz w:val="22"/>
          <w:szCs w:val="22"/>
          <w:lang w:val="mt-MT"/>
        </w:rPr>
        <w:t>KLAWSOLA ĠDIDA 21B</w:t>
      </w:r>
    </w:p>
    <w:p w14:paraId="7CFF0B1A" w14:textId="77777777" w:rsidR="00D82DDB" w:rsidRPr="001906A1" w:rsidRDefault="00D82DDB" w:rsidP="00D82DDB">
      <w:pPr>
        <w:tabs>
          <w:tab w:val="left" w:pos="360"/>
          <w:tab w:val="left" w:pos="8497"/>
        </w:tabs>
        <w:jc w:val="both"/>
        <w:rPr>
          <w:rFonts w:cs="Times New Roman"/>
          <w:b/>
          <w:i/>
          <w:iCs/>
          <w:sz w:val="22"/>
          <w:szCs w:val="22"/>
          <w:lang w:val="mt-MT"/>
        </w:rPr>
      </w:pPr>
      <w:r w:rsidRPr="001906A1">
        <w:rPr>
          <w:rFonts w:cs="Times New Roman"/>
          <w:b/>
          <w:i/>
          <w:iCs/>
          <w:sz w:val="22"/>
          <w:szCs w:val="22"/>
          <w:lang w:val="mt-MT"/>
        </w:rPr>
        <w:t>NEW CLAUSE 21B</w:t>
      </w:r>
    </w:p>
    <w:p w14:paraId="5F59D9B5" w14:textId="77777777" w:rsidR="00D82DDB" w:rsidRPr="001906A1" w:rsidRDefault="00D82DDB" w:rsidP="00D82DDB">
      <w:pPr>
        <w:jc w:val="both"/>
        <w:rPr>
          <w:rFonts w:cs="Times New Roman"/>
          <w:b/>
          <w:bCs/>
          <w:sz w:val="22"/>
          <w:szCs w:val="22"/>
          <w:lang w:val="mt-MT"/>
        </w:rPr>
      </w:pPr>
    </w:p>
    <w:p w14:paraId="1501D8F0"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nitlob il-permess biex inressaq Klawsola Ġdida 21B għall-Ewwel Qari.</w:t>
      </w:r>
    </w:p>
    <w:p w14:paraId="02EC1D0C" w14:textId="77777777" w:rsidR="00D82DDB" w:rsidRPr="001906A1" w:rsidRDefault="00D82DDB" w:rsidP="00D82DDB">
      <w:pPr>
        <w:jc w:val="both"/>
        <w:rPr>
          <w:rFonts w:cs="Times New Roman"/>
          <w:sz w:val="22"/>
          <w:szCs w:val="22"/>
          <w:lang w:val="mt-MT"/>
        </w:rPr>
      </w:pPr>
    </w:p>
    <w:p w14:paraId="37230F21" w14:textId="77777777" w:rsidR="00D82DDB" w:rsidRPr="001906A1" w:rsidRDefault="00D82DDB" w:rsidP="00D82DDB">
      <w:pPr>
        <w:contextualSpacing/>
        <w:jc w:val="both"/>
        <w:rPr>
          <w:rFonts w:eastAsia="Times New Roman" w:cs="Times New Roman"/>
          <w:i/>
          <w:iCs/>
          <w:sz w:val="22"/>
          <w:szCs w:val="22"/>
          <w:lang w:val="mt-MT"/>
        </w:rPr>
      </w:pPr>
      <w:r w:rsidRPr="001906A1">
        <w:rPr>
          <w:rFonts w:eastAsia="Times New Roman" w:cs="Times New Roman"/>
          <w:i/>
          <w:iCs/>
          <w:sz w:val="22"/>
          <w:szCs w:val="22"/>
          <w:lang w:val="mt-MT"/>
        </w:rPr>
        <w:t>L-Iskrivana tal-Kumitat qrat in-nota marġinali u din il-klawsola tqieset li nqrat l-Ewwel Darba skont l-Ordni Permanenti Nru 101.</w:t>
      </w:r>
    </w:p>
    <w:p w14:paraId="5708408D" w14:textId="77777777" w:rsidR="00D82DDB" w:rsidRPr="001906A1" w:rsidRDefault="00D82DDB" w:rsidP="00D82DDB">
      <w:pPr>
        <w:jc w:val="both"/>
        <w:rPr>
          <w:rFonts w:cs="Times New Roman"/>
          <w:sz w:val="22"/>
          <w:szCs w:val="22"/>
          <w:lang w:val="mt-MT"/>
        </w:rPr>
      </w:pPr>
    </w:p>
    <w:p w14:paraId="72A150B7"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nipproponi t-Tieni Qari ta’ Klawsola Ġdida 21B:</w:t>
      </w:r>
    </w:p>
    <w:p w14:paraId="31A2611C" w14:textId="77777777" w:rsidR="00D82DDB" w:rsidRPr="001906A1" w:rsidRDefault="00D82DDB" w:rsidP="00D82DDB">
      <w:pPr>
        <w:jc w:val="both"/>
        <w:rPr>
          <w:rFonts w:cs="Times New Roman"/>
          <w:b/>
          <w:sz w:val="22"/>
          <w:szCs w:val="22"/>
          <w:lang w:val="mt-MT"/>
        </w:rPr>
      </w:pPr>
    </w:p>
    <w:p w14:paraId="3D7446EA" w14:textId="591B107F" w:rsidR="00D82DDB" w:rsidRPr="001906A1" w:rsidRDefault="00D82DDB" w:rsidP="001D7097">
      <w:pPr>
        <w:tabs>
          <w:tab w:val="left" w:pos="567"/>
          <w:tab w:val="left" w:pos="6433"/>
        </w:tabs>
        <w:ind w:left="567" w:hanging="567"/>
        <w:jc w:val="both"/>
        <w:rPr>
          <w:rFonts w:cs="Times New Roman"/>
          <w:sz w:val="22"/>
          <w:szCs w:val="22"/>
          <w:lang w:val="mt-MT"/>
        </w:rPr>
      </w:pPr>
      <w:r w:rsidRPr="001906A1">
        <w:rPr>
          <w:rFonts w:cs="Times New Roman"/>
          <w:sz w:val="22"/>
          <w:szCs w:val="22"/>
          <w:lang w:val="mt-MT"/>
        </w:rPr>
        <w:t>“E”</w:t>
      </w:r>
      <w:r w:rsidRPr="001906A1">
        <w:rPr>
          <w:rFonts w:cs="Times New Roman"/>
          <w:sz w:val="22"/>
          <w:szCs w:val="22"/>
          <w:lang w:val="mt-MT"/>
        </w:rPr>
        <w:tab/>
        <w:t>Minnufih wara l-klawsola 21A ġdida għandha tiġi miżjuda din il-klawsola ġdida li ġejja:</w:t>
      </w:r>
    </w:p>
    <w:p w14:paraId="30D14D62" w14:textId="77777777" w:rsidR="00D82DDB" w:rsidRPr="001906A1" w:rsidRDefault="00D82DDB" w:rsidP="001D7097">
      <w:pPr>
        <w:tabs>
          <w:tab w:val="left" w:pos="567"/>
          <w:tab w:val="left" w:pos="6433"/>
        </w:tabs>
        <w:ind w:left="567"/>
        <w:jc w:val="both"/>
        <w:rPr>
          <w:rFonts w:cs="Times New Roman"/>
          <w:sz w:val="22"/>
          <w:szCs w:val="22"/>
          <w:lang w:val="mt-MT"/>
        </w:rPr>
      </w:pPr>
    </w:p>
    <w:p w14:paraId="6892824A" w14:textId="77777777" w:rsidR="00D82DDB" w:rsidRPr="001906A1" w:rsidRDefault="00D82DDB" w:rsidP="001D7097">
      <w:pPr>
        <w:ind w:left="567"/>
        <w:jc w:val="both"/>
        <w:rPr>
          <w:rFonts w:cs="Times New Roman"/>
          <w:sz w:val="22"/>
          <w:szCs w:val="22"/>
          <w:lang w:val="mt-MT"/>
        </w:rPr>
      </w:pPr>
      <w:r w:rsidRPr="001906A1">
        <w:rPr>
          <w:rFonts w:cs="Times New Roman"/>
          <w:sz w:val="22"/>
          <w:szCs w:val="22"/>
          <w:lang w:val="mt-MT"/>
        </w:rPr>
        <w:t>“Emenda tal-artikolu 27D tal-Att prinċipali.</w:t>
      </w:r>
    </w:p>
    <w:p w14:paraId="579D3AFB" w14:textId="77777777" w:rsidR="00D82DDB" w:rsidRPr="001906A1" w:rsidRDefault="00D82DDB" w:rsidP="001D7097">
      <w:pPr>
        <w:ind w:left="567"/>
        <w:jc w:val="both"/>
        <w:rPr>
          <w:rFonts w:cs="Times New Roman"/>
          <w:sz w:val="22"/>
          <w:szCs w:val="22"/>
          <w:lang w:val="mt-MT"/>
        </w:rPr>
      </w:pPr>
    </w:p>
    <w:p w14:paraId="45EC90D1" w14:textId="77777777" w:rsidR="00D82DDB" w:rsidRPr="001906A1" w:rsidRDefault="00D82DDB" w:rsidP="001D7097">
      <w:pPr>
        <w:ind w:left="567"/>
        <w:jc w:val="both"/>
        <w:rPr>
          <w:rFonts w:cs="Times New Roman"/>
          <w:sz w:val="22"/>
          <w:szCs w:val="22"/>
          <w:lang w:val="mt-MT"/>
        </w:rPr>
      </w:pPr>
      <w:r w:rsidRPr="001906A1">
        <w:rPr>
          <w:rFonts w:cs="Times New Roman"/>
          <w:sz w:val="22"/>
          <w:szCs w:val="22"/>
          <w:lang w:val="mt-MT"/>
        </w:rPr>
        <w:t>21B.</w:t>
      </w:r>
      <w:r w:rsidRPr="001906A1">
        <w:rPr>
          <w:rFonts w:cs="Times New Roman"/>
          <w:b/>
          <w:bCs/>
          <w:sz w:val="22"/>
          <w:szCs w:val="22"/>
          <w:lang w:val="mt-MT"/>
        </w:rPr>
        <w:t xml:space="preserve"> </w:t>
      </w:r>
      <w:r w:rsidRPr="001906A1">
        <w:rPr>
          <w:rFonts w:cs="Times New Roman"/>
          <w:sz w:val="22"/>
          <w:szCs w:val="22"/>
          <w:lang w:val="mt-MT"/>
        </w:rPr>
        <w:t>Fil-paragrafu (a) tas-subartikolu (1) tal-artikolu 27D tal-Att prinċipali, il-kliem “</w:t>
      </w:r>
      <w:r w:rsidRPr="001906A1">
        <w:rPr>
          <w:rFonts w:cs="Times New Roman"/>
          <w:i/>
          <w:iCs/>
          <w:sz w:val="22"/>
          <w:szCs w:val="22"/>
          <w:shd w:val="clear" w:color="auto" w:fill="FFFFFF"/>
          <w:lang w:val="mt-MT"/>
        </w:rPr>
        <w:t>Trustee</w:t>
      </w:r>
      <w:r w:rsidRPr="001906A1">
        <w:rPr>
          <w:rFonts w:cs="Times New Roman"/>
          <w:sz w:val="22"/>
          <w:szCs w:val="22"/>
          <w:shd w:val="clear" w:color="auto" w:fill="FFFFFF"/>
          <w:lang w:val="mt-MT"/>
        </w:rPr>
        <w:t xml:space="preserve"> ta’ </w:t>
      </w:r>
      <w:r w:rsidRPr="001906A1">
        <w:rPr>
          <w:rFonts w:cs="Times New Roman"/>
          <w:i/>
          <w:iCs/>
          <w:sz w:val="22"/>
          <w:szCs w:val="22"/>
          <w:shd w:val="clear" w:color="auto" w:fill="FFFFFF"/>
          <w:lang w:val="mt-MT"/>
        </w:rPr>
        <w:t>trust</w:t>
      </w:r>
      <w:r w:rsidRPr="001906A1">
        <w:rPr>
          <w:rFonts w:cs="Times New Roman"/>
          <w:sz w:val="22"/>
          <w:szCs w:val="22"/>
          <w:shd w:val="clear" w:color="auto" w:fill="FFFFFF"/>
          <w:lang w:val="mt-MT"/>
        </w:rPr>
        <w:t xml:space="preserve"> li jkun ingħata awtorizzazzjoni taħt l-artikolu 43(3) tal-Att dwar it-Trusts u t-Trustees,” </w:t>
      </w:r>
      <w:r w:rsidRPr="001906A1">
        <w:rPr>
          <w:rFonts w:cs="Times New Roman"/>
          <w:sz w:val="22"/>
          <w:szCs w:val="22"/>
          <w:lang w:val="mt-MT"/>
        </w:rPr>
        <w:t>għandhom jiġu sostitwiti bil-kliem:</w:t>
      </w:r>
    </w:p>
    <w:p w14:paraId="1F7C6F67" w14:textId="77777777" w:rsidR="00D82DDB" w:rsidRPr="001906A1" w:rsidRDefault="00D82DDB" w:rsidP="001D7097">
      <w:pPr>
        <w:ind w:left="567"/>
        <w:jc w:val="both"/>
        <w:rPr>
          <w:rFonts w:cs="Times New Roman"/>
          <w:sz w:val="22"/>
          <w:szCs w:val="22"/>
          <w:lang w:val="mt-MT"/>
        </w:rPr>
      </w:pPr>
    </w:p>
    <w:p w14:paraId="03CA9538" w14:textId="77777777" w:rsidR="00D82DDB" w:rsidRPr="001906A1" w:rsidRDefault="00D82DDB" w:rsidP="001D7097">
      <w:pPr>
        <w:ind w:left="567"/>
        <w:jc w:val="both"/>
        <w:rPr>
          <w:rFonts w:cs="Times New Roman"/>
          <w:sz w:val="22"/>
          <w:szCs w:val="22"/>
          <w:lang w:val="mt-MT"/>
        </w:rPr>
      </w:pPr>
      <w:r w:rsidRPr="001906A1">
        <w:rPr>
          <w:rFonts w:cs="Times New Roman"/>
          <w:sz w:val="22"/>
          <w:szCs w:val="22"/>
          <w:shd w:val="clear" w:color="auto" w:fill="FFFFFF"/>
          <w:lang w:val="mt-MT"/>
        </w:rPr>
        <w:t>KAP. 331.</w:t>
      </w:r>
    </w:p>
    <w:p w14:paraId="0DCB2DCF" w14:textId="77777777" w:rsidR="00D82DDB" w:rsidRPr="001906A1" w:rsidRDefault="00D82DDB" w:rsidP="001D7097">
      <w:pPr>
        <w:ind w:left="567"/>
        <w:jc w:val="both"/>
        <w:rPr>
          <w:rFonts w:cs="Times New Roman"/>
          <w:sz w:val="22"/>
          <w:szCs w:val="22"/>
          <w:lang w:val="mt-MT"/>
        </w:rPr>
      </w:pPr>
      <w:r w:rsidRPr="001906A1">
        <w:rPr>
          <w:rFonts w:cs="Times New Roman"/>
          <w:sz w:val="22"/>
          <w:szCs w:val="22"/>
          <w:lang w:val="mt-MT"/>
        </w:rPr>
        <w:t>“</w:t>
      </w:r>
      <w:r w:rsidRPr="001906A1">
        <w:rPr>
          <w:rFonts w:cs="Times New Roman"/>
          <w:i/>
          <w:iCs/>
          <w:sz w:val="22"/>
          <w:szCs w:val="22"/>
          <w:shd w:val="clear" w:color="auto" w:fill="FFFFFF"/>
          <w:lang w:val="mt-MT"/>
        </w:rPr>
        <w:t>Trustee</w:t>
      </w:r>
      <w:r w:rsidRPr="001906A1">
        <w:rPr>
          <w:rFonts w:cs="Times New Roman"/>
          <w:sz w:val="22"/>
          <w:szCs w:val="22"/>
          <w:shd w:val="clear" w:color="auto" w:fill="FFFFFF"/>
          <w:lang w:val="mt-MT"/>
        </w:rPr>
        <w:t xml:space="preserve"> ta’ trust li jkun ingħata awtorizzazzjoni taħt l-artikolu 43(3) tal-Att dwar </w:t>
      </w:r>
      <w:r w:rsidRPr="001906A1">
        <w:rPr>
          <w:rFonts w:cs="Times New Roman"/>
          <w:i/>
          <w:iCs/>
          <w:sz w:val="22"/>
          <w:szCs w:val="22"/>
          <w:shd w:val="clear" w:color="auto" w:fill="FFFFFF"/>
          <w:lang w:val="mt-MT"/>
        </w:rPr>
        <w:t>Trusts</w:t>
      </w:r>
      <w:r w:rsidRPr="001906A1">
        <w:rPr>
          <w:rFonts w:cs="Times New Roman"/>
          <w:sz w:val="22"/>
          <w:szCs w:val="22"/>
          <w:shd w:val="clear" w:color="auto" w:fill="FFFFFF"/>
          <w:lang w:val="mt-MT"/>
        </w:rPr>
        <w:t xml:space="preserve"> u </w:t>
      </w:r>
      <w:r w:rsidRPr="001906A1">
        <w:rPr>
          <w:rFonts w:cs="Times New Roman"/>
          <w:i/>
          <w:iCs/>
          <w:sz w:val="22"/>
          <w:szCs w:val="22"/>
          <w:shd w:val="clear" w:color="auto" w:fill="FFFFFF"/>
          <w:lang w:val="mt-MT"/>
        </w:rPr>
        <w:t>Trustees</w:t>
      </w:r>
      <w:r w:rsidRPr="001906A1">
        <w:rPr>
          <w:rFonts w:cs="Times New Roman"/>
          <w:sz w:val="22"/>
          <w:szCs w:val="22"/>
          <w:shd w:val="clear" w:color="auto" w:fill="FFFFFF"/>
          <w:lang w:val="mt-MT"/>
        </w:rPr>
        <w:t xml:space="preserve"> jew li mhuwiex meħtieġ li jikseb din l-awtorizzazzjoni skont id-dispożizzjonijiet tal-artikolu 43(6) ta’ dak l-Att,”.</w:t>
      </w:r>
      <w:r w:rsidRPr="001906A1">
        <w:rPr>
          <w:rFonts w:cs="Times New Roman"/>
          <w:sz w:val="22"/>
          <w:szCs w:val="22"/>
          <w:lang w:val="mt-MT"/>
        </w:rPr>
        <w:t>”.</w:t>
      </w:r>
    </w:p>
    <w:p w14:paraId="551A6A71" w14:textId="77777777" w:rsidR="001D7097" w:rsidRDefault="001D7097" w:rsidP="001D7097">
      <w:pPr>
        <w:jc w:val="both"/>
        <w:rPr>
          <w:rFonts w:cs="Times New Roman"/>
          <w:b/>
          <w:sz w:val="22"/>
          <w:szCs w:val="22"/>
          <w:lang w:val="mt-MT"/>
        </w:rPr>
      </w:pPr>
    </w:p>
    <w:p w14:paraId="5F9665D4" w14:textId="1E699F8B" w:rsidR="00D82DDB" w:rsidRPr="001906A1" w:rsidRDefault="00D82DDB" w:rsidP="001D7097">
      <w:pPr>
        <w:ind w:left="567" w:hanging="567"/>
        <w:jc w:val="both"/>
        <w:rPr>
          <w:rFonts w:cs="Times New Roman"/>
          <w:i/>
          <w:iCs/>
          <w:sz w:val="22"/>
          <w:szCs w:val="22"/>
          <w:lang w:val="mt-MT"/>
        </w:rPr>
      </w:pPr>
      <w:r w:rsidRPr="001906A1">
        <w:rPr>
          <w:rFonts w:cs="Times New Roman"/>
          <w:i/>
          <w:iCs/>
          <w:sz w:val="22"/>
          <w:szCs w:val="22"/>
          <w:lang w:val="mt-MT"/>
        </w:rPr>
        <w:t>E”</w:t>
      </w:r>
      <w:r w:rsidRPr="001906A1">
        <w:rPr>
          <w:rFonts w:cs="Times New Roman"/>
          <w:i/>
          <w:iCs/>
          <w:sz w:val="22"/>
          <w:szCs w:val="22"/>
          <w:lang w:val="mt-MT"/>
        </w:rPr>
        <w:tab/>
        <w:t>Immediately after the new clause 21A there shall be added the following new clause:</w:t>
      </w:r>
    </w:p>
    <w:p w14:paraId="27CD59E6" w14:textId="77777777" w:rsidR="00D82DDB" w:rsidRPr="001906A1" w:rsidRDefault="00D82DDB" w:rsidP="00D82DDB">
      <w:pPr>
        <w:jc w:val="both"/>
        <w:rPr>
          <w:rFonts w:cs="Times New Roman"/>
          <w:i/>
          <w:iCs/>
          <w:sz w:val="22"/>
          <w:szCs w:val="22"/>
          <w:lang w:val="mt-MT"/>
        </w:rPr>
      </w:pPr>
    </w:p>
    <w:p w14:paraId="0BFE84E7" w14:textId="77777777" w:rsidR="00D82DDB" w:rsidRPr="001906A1" w:rsidRDefault="00D82DDB" w:rsidP="001D7097">
      <w:pPr>
        <w:ind w:left="567"/>
        <w:jc w:val="both"/>
        <w:rPr>
          <w:rFonts w:cs="Times New Roman"/>
          <w:i/>
          <w:iCs/>
          <w:sz w:val="22"/>
          <w:szCs w:val="22"/>
          <w:lang w:val="mt-MT"/>
        </w:rPr>
      </w:pPr>
      <w:r w:rsidRPr="001906A1">
        <w:rPr>
          <w:rFonts w:cs="Times New Roman"/>
          <w:i/>
          <w:iCs/>
          <w:sz w:val="22"/>
          <w:szCs w:val="22"/>
          <w:lang w:val="mt-MT"/>
        </w:rPr>
        <w:t>“Amendment of article 27D of the principal Act</w:t>
      </w:r>
      <w:r w:rsidRPr="001906A1">
        <w:rPr>
          <w:rFonts w:cs="Times New Roman"/>
          <w:i/>
          <w:iCs/>
          <w:sz w:val="22"/>
          <w:szCs w:val="22"/>
          <w:shd w:val="clear" w:color="auto" w:fill="FFFFFF"/>
          <w:lang w:val="mt-MT"/>
        </w:rPr>
        <w:t>.</w:t>
      </w:r>
    </w:p>
    <w:p w14:paraId="3E3D5C2C" w14:textId="77777777" w:rsidR="00D82DDB" w:rsidRPr="001906A1" w:rsidRDefault="00D82DDB" w:rsidP="001D7097">
      <w:pPr>
        <w:ind w:left="567"/>
        <w:jc w:val="both"/>
        <w:rPr>
          <w:rFonts w:cs="Times New Roman"/>
          <w:i/>
          <w:iCs/>
          <w:sz w:val="22"/>
          <w:szCs w:val="22"/>
          <w:lang w:val="mt-MT"/>
        </w:rPr>
      </w:pPr>
    </w:p>
    <w:p w14:paraId="5305DE0C" w14:textId="77777777" w:rsidR="00D82DDB" w:rsidRPr="001906A1" w:rsidRDefault="00D82DDB" w:rsidP="001D7097">
      <w:pPr>
        <w:ind w:left="567"/>
        <w:jc w:val="both"/>
        <w:rPr>
          <w:rFonts w:cs="Times New Roman"/>
          <w:i/>
          <w:iCs/>
          <w:sz w:val="22"/>
          <w:szCs w:val="22"/>
          <w:shd w:val="clear" w:color="auto" w:fill="FFFFFF"/>
          <w:lang w:val="mt-MT"/>
        </w:rPr>
      </w:pPr>
      <w:r w:rsidRPr="001906A1">
        <w:rPr>
          <w:rFonts w:cs="Times New Roman"/>
          <w:i/>
          <w:iCs/>
          <w:sz w:val="22"/>
          <w:szCs w:val="22"/>
          <w:lang w:val="mt-MT"/>
        </w:rPr>
        <w:t>21B.</w:t>
      </w:r>
      <w:r w:rsidRPr="001906A1">
        <w:rPr>
          <w:rFonts w:cs="Times New Roman"/>
          <w:i/>
          <w:iCs/>
          <w:sz w:val="22"/>
          <w:szCs w:val="22"/>
          <w:lang w:val="mt-MT"/>
        </w:rPr>
        <w:tab/>
        <w:t xml:space="preserve">In paragraph (a) of sub-article (1) of article 27D of the principal Act, </w:t>
      </w:r>
      <w:r w:rsidRPr="001906A1">
        <w:rPr>
          <w:rFonts w:cs="Times New Roman"/>
          <w:i/>
          <w:iCs/>
          <w:sz w:val="22"/>
          <w:szCs w:val="22"/>
          <w:shd w:val="clear" w:color="auto" w:fill="FFFFFF"/>
          <w:lang w:val="mt-MT"/>
        </w:rPr>
        <w:t>the words “The trustee of a trust that has been granted authorisation under sub-article of article 43(3) of the Trusts and Trustees Act” shall be substituted by the words:</w:t>
      </w:r>
    </w:p>
    <w:p w14:paraId="232458F0" w14:textId="77777777" w:rsidR="00D82DDB" w:rsidRPr="001906A1" w:rsidRDefault="00D82DDB" w:rsidP="001D7097">
      <w:pPr>
        <w:ind w:left="567"/>
        <w:jc w:val="both"/>
        <w:rPr>
          <w:rFonts w:cs="Times New Roman"/>
          <w:i/>
          <w:iCs/>
          <w:sz w:val="22"/>
          <w:szCs w:val="22"/>
          <w:shd w:val="clear" w:color="auto" w:fill="FFFFFF"/>
          <w:lang w:val="mt-MT"/>
        </w:rPr>
      </w:pPr>
    </w:p>
    <w:p w14:paraId="4474BC37" w14:textId="77777777" w:rsidR="00D82DDB" w:rsidRPr="001906A1" w:rsidRDefault="00D82DDB" w:rsidP="001D7097">
      <w:pPr>
        <w:ind w:left="567"/>
        <w:jc w:val="both"/>
        <w:rPr>
          <w:rFonts w:cs="Times New Roman"/>
          <w:i/>
          <w:iCs/>
          <w:sz w:val="22"/>
          <w:szCs w:val="22"/>
          <w:shd w:val="clear" w:color="auto" w:fill="FFFFFF"/>
          <w:lang w:val="mt-MT"/>
        </w:rPr>
      </w:pPr>
      <w:r w:rsidRPr="001906A1">
        <w:rPr>
          <w:rFonts w:cs="Times New Roman"/>
          <w:i/>
          <w:iCs/>
          <w:sz w:val="22"/>
          <w:szCs w:val="22"/>
          <w:shd w:val="clear" w:color="auto" w:fill="FFFFFF"/>
          <w:lang w:val="mt-MT"/>
        </w:rPr>
        <w:t>Cap. 331.</w:t>
      </w:r>
    </w:p>
    <w:p w14:paraId="4D655954" w14:textId="77777777" w:rsidR="00D82DDB" w:rsidRPr="001906A1" w:rsidRDefault="00D82DDB" w:rsidP="001D7097">
      <w:pPr>
        <w:ind w:left="567"/>
        <w:jc w:val="both"/>
        <w:rPr>
          <w:rFonts w:cs="Times New Roman"/>
          <w:i/>
          <w:iCs/>
          <w:sz w:val="22"/>
          <w:szCs w:val="22"/>
          <w:shd w:val="clear" w:color="auto" w:fill="FFFFFF"/>
          <w:lang w:val="mt-MT"/>
        </w:rPr>
      </w:pPr>
      <w:r w:rsidRPr="001906A1">
        <w:rPr>
          <w:rFonts w:cs="Times New Roman"/>
          <w:i/>
          <w:iCs/>
          <w:sz w:val="22"/>
          <w:szCs w:val="22"/>
          <w:shd w:val="clear" w:color="auto" w:fill="FFFFFF"/>
          <w:lang w:val="mt-MT"/>
        </w:rPr>
        <w:t>“</w:t>
      </w:r>
      <w:r w:rsidRPr="001906A1">
        <w:rPr>
          <w:rFonts w:cs="Times New Roman"/>
          <w:i/>
          <w:iCs/>
          <w:sz w:val="22"/>
          <w:szCs w:val="22"/>
          <w:lang w:val="mt-MT"/>
        </w:rPr>
        <w:t>The trustee of a trust that has been granted authorisation under article 43(3) of the Trusts and Trustees Act or that is not required to obtain such authorisation in terms of the provisions of article 43(6) of that Act,”.</w:t>
      </w:r>
      <w:r w:rsidRPr="001906A1">
        <w:rPr>
          <w:rFonts w:cs="Times New Roman"/>
          <w:i/>
          <w:iCs/>
          <w:sz w:val="22"/>
          <w:szCs w:val="22"/>
          <w:shd w:val="clear" w:color="auto" w:fill="FFFFFF"/>
          <w:lang w:val="mt-MT"/>
        </w:rPr>
        <w:t>”.</w:t>
      </w:r>
    </w:p>
    <w:p w14:paraId="4420D311" w14:textId="77777777" w:rsidR="00D82DDB" w:rsidRPr="001906A1" w:rsidRDefault="00D82DDB" w:rsidP="00D82DDB">
      <w:pPr>
        <w:tabs>
          <w:tab w:val="left" w:pos="567"/>
        </w:tabs>
        <w:jc w:val="both"/>
        <w:rPr>
          <w:rFonts w:cs="Times New Roman"/>
          <w:sz w:val="22"/>
          <w:szCs w:val="22"/>
          <w:shd w:val="clear" w:color="auto" w:fill="FFFFFF"/>
          <w:lang w:val="mt-MT"/>
        </w:rPr>
      </w:pPr>
    </w:p>
    <w:p w14:paraId="3A4E0E11"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i/>
          <w:iCs/>
          <w:sz w:val="22"/>
          <w:szCs w:val="22"/>
          <w:lang w:val="mt-MT"/>
        </w:rPr>
      </w:pPr>
      <w:r w:rsidRPr="001906A1">
        <w:rPr>
          <w:rFonts w:ascii="Times New Roman" w:hAnsi="Times New Roman" w:cs="Times New Roman"/>
          <w:b/>
          <w:bCs/>
          <w:sz w:val="22"/>
          <w:szCs w:val="22"/>
          <w:lang w:val="mt-MT"/>
        </w:rPr>
        <w:t>IĊ-CHAIRPERSON:</w:t>
      </w:r>
      <w:r w:rsidRPr="001906A1">
        <w:rPr>
          <w:rFonts w:ascii="Times New Roman" w:hAnsi="Times New Roman" w:cs="Times New Roman"/>
          <w:sz w:val="22"/>
          <w:szCs w:val="22"/>
          <w:lang w:val="mt-MT"/>
        </w:rPr>
        <w:t xml:space="preserve"> Grazzi. Aktar rimarki? (Onor. Membri: </w:t>
      </w:r>
      <w:r w:rsidRPr="001906A1">
        <w:rPr>
          <w:rFonts w:ascii="Times New Roman" w:hAnsi="Times New Roman" w:cs="Times New Roman"/>
          <w:i/>
          <w:iCs/>
          <w:sz w:val="22"/>
          <w:szCs w:val="22"/>
          <w:lang w:val="mt-MT"/>
        </w:rPr>
        <w:t xml:space="preserve">No) </w:t>
      </w:r>
      <w:r w:rsidRPr="001906A1">
        <w:rPr>
          <w:rFonts w:ascii="Times New Roman" w:hAnsi="Times New Roman" w:cs="Times New Roman"/>
          <w:sz w:val="22"/>
          <w:szCs w:val="22"/>
          <w:lang w:val="mt-MT"/>
        </w:rPr>
        <w:t xml:space="preserve">Il-mistoqsija hija li Klawsola Ġdida 21B tiġi moqrija t-Tieni Darba. Dawk favur? (Onor. Membri: </w:t>
      </w:r>
      <w:r w:rsidRPr="001906A1">
        <w:rPr>
          <w:rFonts w:ascii="Times New Roman" w:hAnsi="Times New Roman" w:cs="Times New Roman"/>
          <w:i/>
          <w:iCs/>
          <w:sz w:val="22"/>
          <w:szCs w:val="22"/>
          <w:lang w:val="mt-MT"/>
        </w:rPr>
        <w:t>Aye</w:t>
      </w:r>
      <w:r w:rsidRPr="001906A1">
        <w:rPr>
          <w:rFonts w:ascii="Times New Roman" w:hAnsi="Times New Roman" w:cs="Times New Roman"/>
          <w:sz w:val="22"/>
          <w:szCs w:val="22"/>
          <w:lang w:val="mt-MT"/>
        </w:rPr>
        <w:t xml:space="preserve">) Dawk kontra? </w:t>
      </w:r>
      <w:r w:rsidRPr="001906A1">
        <w:rPr>
          <w:rFonts w:ascii="Times New Roman" w:hAnsi="Times New Roman" w:cs="Times New Roman"/>
          <w:i/>
          <w:iCs/>
          <w:sz w:val="22"/>
          <w:szCs w:val="22"/>
          <w:lang w:val="mt-MT"/>
        </w:rPr>
        <w:t>Agreed.</w:t>
      </w:r>
    </w:p>
    <w:p w14:paraId="0E8E837D"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i/>
          <w:iCs/>
          <w:sz w:val="22"/>
          <w:szCs w:val="22"/>
          <w:lang w:val="mt-MT"/>
        </w:rPr>
        <w:lastRenderedPageBreak/>
        <w:t>Il-mozzjoni għaddiet nem. con. u Klawsola Ġdida 21B ġiet moqrija t-Tieni Darba.</w:t>
      </w:r>
    </w:p>
    <w:p w14:paraId="0C56FF85" w14:textId="77777777" w:rsidR="00D82DDB" w:rsidRPr="001906A1" w:rsidRDefault="00D82DDB" w:rsidP="00D82DDB">
      <w:pPr>
        <w:jc w:val="both"/>
        <w:rPr>
          <w:rFonts w:eastAsia="Times New Roman" w:cs="Times New Roman"/>
          <w:sz w:val="22"/>
          <w:szCs w:val="22"/>
          <w:lang w:val="mt-MT"/>
        </w:rPr>
      </w:pPr>
    </w:p>
    <w:p w14:paraId="00955222" w14:textId="77777777" w:rsidR="00D82DDB" w:rsidRPr="001906A1" w:rsidRDefault="00D82DDB" w:rsidP="00D82DDB">
      <w:pPr>
        <w:jc w:val="both"/>
        <w:rPr>
          <w:rFonts w:eastAsia="Times New Roman" w:cs="Times New Roman"/>
          <w:sz w:val="22"/>
          <w:szCs w:val="22"/>
          <w:lang w:val="mt-MT"/>
        </w:rPr>
      </w:pPr>
      <w:r w:rsidRPr="001906A1">
        <w:rPr>
          <w:rFonts w:cs="Times New Roman"/>
          <w:b/>
          <w:bCs/>
          <w:sz w:val="22"/>
          <w:szCs w:val="22"/>
          <w:lang w:val="mt-MT"/>
        </w:rPr>
        <w:t>ONOR. CLYDE CARUANA:</w:t>
      </w:r>
      <w:r w:rsidRPr="001906A1">
        <w:rPr>
          <w:rFonts w:cs="Times New Roman"/>
          <w:sz w:val="22"/>
          <w:szCs w:val="22"/>
          <w:lang w:val="mt-MT"/>
        </w:rPr>
        <w:t xml:space="preserve"> </w:t>
      </w:r>
      <w:r w:rsidRPr="001906A1">
        <w:rPr>
          <w:rFonts w:eastAsia="Times New Roman" w:cs="Times New Roman"/>
          <w:sz w:val="22"/>
          <w:szCs w:val="22"/>
          <w:lang w:val="mt-MT"/>
        </w:rPr>
        <w:t>Sur President, nipproponi li Klawsola Ġdida 21B tkun tifforma parti mill-Abbozz ta’ Liġi.</w:t>
      </w:r>
    </w:p>
    <w:p w14:paraId="7B7C9A65" w14:textId="77777777" w:rsidR="00D82DDB" w:rsidRPr="001906A1" w:rsidRDefault="00D82DDB" w:rsidP="00D82DDB">
      <w:pPr>
        <w:jc w:val="both"/>
        <w:rPr>
          <w:rFonts w:eastAsia="Times New Roman" w:cs="Times New Roman"/>
          <w:sz w:val="22"/>
          <w:szCs w:val="22"/>
          <w:lang w:val="mt-MT"/>
        </w:rPr>
      </w:pPr>
    </w:p>
    <w:p w14:paraId="763C0FCC"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b/>
          <w:bCs/>
          <w:sz w:val="22"/>
          <w:szCs w:val="22"/>
          <w:lang w:val="mt-MT"/>
        </w:rPr>
        <w:t>IĊ-CHAIRPERSON:</w:t>
      </w:r>
      <w:r w:rsidRPr="001906A1">
        <w:rPr>
          <w:rFonts w:eastAsia="Times New Roman" w:cs="Times New Roman"/>
          <w:sz w:val="22"/>
          <w:szCs w:val="22"/>
          <w:lang w:val="mt-MT"/>
        </w:rPr>
        <w:t xml:space="preserve"> Hawn rimarki? (Onor. Membri: </w:t>
      </w:r>
      <w:r w:rsidRPr="001906A1">
        <w:rPr>
          <w:rFonts w:eastAsia="Times New Roman" w:cs="Times New Roman"/>
          <w:i/>
          <w:iCs/>
          <w:sz w:val="22"/>
          <w:szCs w:val="22"/>
          <w:lang w:val="mt-MT"/>
        </w:rPr>
        <w:t xml:space="preserve">No) </w:t>
      </w:r>
      <w:r w:rsidRPr="001906A1">
        <w:rPr>
          <w:rFonts w:eastAsia="Times New Roman" w:cs="Times New Roman"/>
          <w:sz w:val="22"/>
          <w:szCs w:val="22"/>
          <w:lang w:val="mt-MT"/>
        </w:rPr>
        <w:t xml:space="preserve">Il-mistoqsija hija li Klawsola Ġdida 21B tkun tifforma parti mill-Abbozz ta’ Liġi. Dawk favur? (Onor. Membri: </w:t>
      </w:r>
      <w:r w:rsidRPr="001906A1">
        <w:rPr>
          <w:rFonts w:eastAsia="Times New Roman" w:cs="Times New Roman"/>
          <w:i/>
          <w:iCs/>
          <w:sz w:val="22"/>
          <w:szCs w:val="22"/>
          <w:lang w:val="mt-MT"/>
        </w:rPr>
        <w:t>Aye</w:t>
      </w:r>
      <w:r w:rsidRPr="001906A1">
        <w:rPr>
          <w:rFonts w:eastAsia="Times New Roman" w:cs="Times New Roman"/>
          <w:sz w:val="22"/>
          <w:szCs w:val="22"/>
          <w:lang w:val="mt-MT"/>
        </w:rPr>
        <w:t xml:space="preserve">) Dawk kontra? </w:t>
      </w:r>
      <w:r w:rsidRPr="001906A1">
        <w:rPr>
          <w:rFonts w:eastAsia="Times New Roman" w:cs="Times New Roman"/>
          <w:i/>
          <w:iCs/>
          <w:sz w:val="22"/>
          <w:szCs w:val="22"/>
          <w:lang w:val="mt-MT"/>
        </w:rPr>
        <w:t>Agreed.</w:t>
      </w:r>
    </w:p>
    <w:p w14:paraId="7936FB45" w14:textId="77777777" w:rsidR="00D82DDB" w:rsidRPr="001906A1" w:rsidRDefault="00D82DDB" w:rsidP="00D82DDB">
      <w:pPr>
        <w:jc w:val="both"/>
        <w:rPr>
          <w:rFonts w:eastAsia="Times New Roman" w:cs="Times New Roman"/>
          <w:b/>
          <w:sz w:val="22"/>
          <w:szCs w:val="22"/>
          <w:lang w:val="mt-MT"/>
        </w:rPr>
      </w:pPr>
    </w:p>
    <w:p w14:paraId="4D527123" w14:textId="77777777" w:rsidR="00D82DDB" w:rsidRPr="001906A1" w:rsidRDefault="00D82DDB" w:rsidP="00D82DDB">
      <w:pPr>
        <w:jc w:val="both"/>
        <w:rPr>
          <w:rFonts w:eastAsia="Times New Roman" w:cs="Times New Roman"/>
          <w:bCs/>
          <w:i/>
          <w:iCs/>
          <w:sz w:val="22"/>
          <w:szCs w:val="22"/>
          <w:lang w:val="mt-MT"/>
        </w:rPr>
      </w:pPr>
      <w:r w:rsidRPr="001906A1">
        <w:rPr>
          <w:rFonts w:eastAsia="Times New Roman" w:cs="Times New Roman"/>
          <w:bCs/>
          <w:i/>
          <w:iCs/>
          <w:sz w:val="22"/>
          <w:szCs w:val="22"/>
          <w:lang w:val="mt-MT"/>
        </w:rPr>
        <w:t>Klawsola Ġdida 21B għaddiet nem. con. u ġiet ordnata ssir parti mill-Abbozz ta’ Liġi.</w:t>
      </w:r>
    </w:p>
    <w:p w14:paraId="6ECB3B48" w14:textId="77777777" w:rsidR="00D82DDB" w:rsidRPr="001906A1" w:rsidRDefault="00D82DDB" w:rsidP="00D82DDB">
      <w:pPr>
        <w:tabs>
          <w:tab w:val="left" w:pos="567"/>
        </w:tabs>
        <w:jc w:val="both"/>
        <w:rPr>
          <w:rFonts w:cs="Times New Roman"/>
          <w:sz w:val="22"/>
          <w:szCs w:val="22"/>
          <w:shd w:val="clear" w:color="auto" w:fill="FFFFFF"/>
          <w:lang w:val="mt-MT"/>
        </w:rPr>
      </w:pPr>
    </w:p>
    <w:p w14:paraId="05AE24C2" w14:textId="77777777" w:rsidR="00D82DDB" w:rsidRPr="001906A1" w:rsidRDefault="00D82DDB" w:rsidP="00D82DDB">
      <w:pPr>
        <w:tabs>
          <w:tab w:val="left" w:pos="567"/>
        </w:tabs>
        <w:jc w:val="both"/>
        <w:rPr>
          <w:rFonts w:cs="Times New Roman"/>
          <w:sz w:val="22"/>
          <w:szCs w:val="22"/>
          <w:shd w:val="clear" w:color="auto" w:fill="FFFFFF"/>
          <w:lang w:val="mt-MT"/>
        </w:rPr>
      </w:pPr>
    </w:p>
    <w:p w14:paraId="04C4D3AA" w14:textId="77777777" w:rsidR="00D82DDB" w:rsidRPr="001906A1" w:rsidRDefault="00D82DDB" w:rsidP="00D82DDB">
      <w:pPr>
        <w:tabs>
          <w:tab w:val="left" w:pos="360"/>
          <w:tab w:val="left" w:pos="8497"/>
        </w:tabs>
        <w:jc w:val="both"/>
        <w:rPr>
          <w:rFonts w:cs="Times New Roman"/>
          <w:b/>
          <w:sz w:val="22"/>
          <w:szCs w:val="22"/>
          <w:lang w:val="mt-MT"/>
        </w:rPr>
      </w:pPr>
      <w:r w:rsidRPr="001906A1">
        <w:rPr>
          <w:rFonts w:cs="Times New Roman"/>
          <w:b/>
          <w:sz w:val="22"/>
          <w:szCs w:val="22"/>
          <w:lang w:val="mt-MT"/>
        </w:rPr>
        <w:t>KLAWSOLA ĠDIDA 21Ċ</w:t>
      </w:r>
    </w:p>
    <w:p w14:paraId="0DF8C22E" w14:textId="77777777" w:rsidR="00D82DDB" w:rsidRPr="001906A1" w:rsidRDefault="00D82DDB" w:rsidP="00D82DDB">
      <w:pPr>
        <w:tabs>
          <w:tab w:val="left" w:pos="360"/>
          <w:tab w:val="left" w:pos="8497"/>
        </w:tabs>
        <w:jc w:val="both"/>
        <w:rPr>
          <w:rFonts w:cs="Times New Roman"/>
          <w:b/>
          <w:i/>
          <w:iCs/>
          <w:sz w:val="22"/>
          <w:szCs w:val="22"/>
          <w:lang w:val="mt-MT"/>
        </w:rPr>
      </w:pPr>
      <w:r w:rsidRPr="001906A1">
        <w:rPr>
          <w:rFonts w:cs="Times New Roman"/>
          <w:b/>
          <w:i/>
          <w:iCs/>
          <w:sz w:val="22"/>
          <w:szCs w:val="22"/>
          <w:lang w:val="mt-MT"/>
        </w:rPr>
        <w:t>NEW CLAUSE 21C</w:t>
      </w:r>
    </w:p>
    <w:p w14:paraId="1B3E12A4" w14:textId="77777777" w:rsidR="00D82DDB" w:rsidRPr="001906A1" w:rsidRDefault="00D82DDB" w:rsidP="00D82DDB">
      <w:pPr>
        <w:jc w:val="both"/>
        <w:rPr>
          <w:rFonts w:cs="Times New Roman"/>
          <w:b/>
          <w:bCs/>
          <w:sz w:val="22"/>
          <w:szCs w:val="22"/>
          <w:lang w:val="mt-MT"/>
        </w:rPr>
      </w:pPr>
    </w:p>
    <w:p w14:paraId="375DCC56"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nitlob il-permess biex inressaq Klawsola Ġdida 21Ċ għall-Ewwel Qari.</w:t>
      </w:r>
    </w:p>
    <w:p w14:paraId="2474BFE8" w14:textId="77777777" w:rsidR="00D82DDB" w:rsidRPr="001906A1" w:rsidRDefault="00D82DDB" w:rsidP="00D82DDB">
      <w:pPr>
        <w:jc w:val="both"/>
        <w:rPr>
          <w:rFonts w:cs="Times New Roman"/>
          <w:sz w:val="22"/>
          <w:szCs w:val="22"/>
          <w:lang w:val="mt-MT"/>
        </w:rPr>
      </w:pPr>
    </w:p>
    <w:p w14:paraId="2DF2F7C1" w14:textId="77777777" w:rsidR="00D82DDB" w:rsidRPr="001906A1" w:rsidRDefault="00D82DDB" w:rsidP="00D82DDB">
      <w:pPr>
        <w:contextualSpacing/>
        <w:jc w:val="both"/>
        <w:rPr>
          <w:rFonts w:eastAsia="Times New Roman" w:cs="Times New Roman"/>
          <w:i/>
          <w:iCs/>
          <w:sz w:val="22"/>
          <w:szCs w:val="22"/>
          <w:lang w:val="mt-MT"/>
        </w:rPr>
      </w:pPr>
      <w:r w:rsidRPr="001906A1">
        <w:rPr>
          <w:rFonts w:eastAsia="Times New Roman" w:cs="Times New Roman"/>
          <w:i/>
          <w:iCs/>
          <w:sz w:val="22"/>
          <w:szCs w:val="22"/>
          <w:lang w:val="mt-MT"/>
        </w:rPr>
        <w:t>L-Iskrivana tal-Kumitat qrat in-nota marġinali u din il-klawsola tqieset li nqrat l-Ewwel Darba skont l-Ordni Permanenti Nru 101.</w:t>
      </w:r>
    </w:p>
    <w:p w14:paraId="5D178419" w14:textId="77777777" w:rsidR="00D82DDB" w:rsidRPr="001906A1" w:rsidRDefault="00D82DDB" w:rsidP="00D82DDB">
      <w:pPr>
        <w:jc w:val="both"/>
        <w:rPr>
          <w:rFonts w:cs="Times New Roman"/>
          <w:sz w:val="22"/>
          <w:szCs w:val="22"/>
          <w:lang w:val="mt-MT"/>
        </w:rPr>
      </w:pPr>
    </w:p>
    <w:p w14:paraId="6A339CE1"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nipproponi t-Tieni Qari ta’ Klawsola Ġdida 21Ċ:</w:t>
      </w:r>
    </w:p>
    <w:p w14:paraId="59164FDC" w14:textId="77777777" w:rsidR="00D82DDB" w:rsidRPr="001906A1" w:rsidRDefault="00D82DDB" w:rsidP="00D82DDB">
      <w:pPr>
        <w:tabs>
          <w:tab w:val="left" w:pos="567"/>
        </w:tabs>
        <w:jc w:val="both"/>
        <w:rPr>
          <w:rFonts w:cs="Times New Roman"/>
          <w:sz w:val="22"/>
          <w:szCs w:val="22"/>
          <w:shd w:val="clear" w:color="auto" w:fill="FFFFFF"/>
          <w:lang w:val="mt-MT"/>
        </w:rPr>
      </w:pPr>
    </w:p>
    <w:p w14:paraId="480288E2" w14:textId="6EACBB1C" w:rsidR="00D82DDB" w:rsidRPr="001906A1" w:rsidRDefault="00D82DDB" w:rsidP="009C6432">
      <w:pPr>
        <w:ind w:left="720" w:hanging="720"/>
        <w:jc w:val="both"/>
        <w:rPr>
          <w:rFonts w:cs="Times New Roman"/>
          <w:sz w:val="22"/>
          <w:szCs w:val="22"/>
          <w:lang w:val="mt-MT"/>
        </w:rPr>
      </w:pPr>
      <w:r w:rsidRPr="001906A1">
        <w:rPr>
          <w:rFonts w:cs="Times New Roman"/>
          <w:sz w:val="22"/>
          <w:szCs w:val="22"/>
          <w:lang w:val="mt-MT"/>
        </w:rPr>
        <w:t>“F”</w:t>
      </w:r>
      <w:r w:rsidRPr="001906A1">
        <w:rPr>
          <w:rFonts w:cs="Times New Roman"/>
          <w:sz w:val="22"/>
          <w:szCs w:val="22"/>
          <w:lang w:val="mt-MT"/>
        </w:rPr>
        <w:tab/>
        <w:t>Minnufih wara l-klawsola 21B ġdida għandha tiġi miżjuda din il-klawsola ġdida li ġejja:</w:t>
      </w:r>
    </w:p>
    <w:p w14:paraId="244A1767" w14:textId="77777777" w:rsidR="00D82DDB" w:rsidRPr="001906A1" w:rsidRDefault="00D82DDB" w:rsidP="009C6432">
      <w:pPr>
        <w:ind w:left="720"/>
        <w:jc w:val="both"/>
        <w:rPr>
          <w:rFonts w:cs="Times New Roman"/>
          <w:sz w:val="22"/>
          <w:szCs w:val="22"/>
          <w:lang w:val="mt-MT"/>
        </w:rPr>
      </w:pPr>
    </w:p>
    <w:p w14:paraId="497080F7" w14:textId="77777777" w:rsidR="00D82DDB" w:rsidRPr="001906A1" w:rsidRDefault="00D82DDB" w:rsidP="009C6432">
      <w:pPr>
        <w:ind w:left="720"/>
        <w:jc w:val="both"/>
        <w:rPr>
          <w:rFonts w:cs="Times New Roman"/>
          <w:sz w:val="22"/>
          <w:szCs w:val="22"/>
          <w:lang w:val="mt-MT"/>
        </w:rPr>
      </w:pPr>
      <w:r w:rsidRPr="001906A1">
        <w:rPr>
          <w:rFonts w:cs="Times New Roman"/>
          <w:sz w:val="22"/>
          <w:szCs w:val="22"/>
          <w:lang w:val="mt-MT"/>
        </w:rPr>
        <w:t>“Emenda tal-artikolu 30 tal-Att prinċipali.</w:t>
      </w:r>
    </w:p>
    <w:p w14:paraId="7C10668F" w14:textId="77777777" w:rsidR="00D82DDB" w:rsidRPr="001906A1" w:rsidRDefault="00D82DDB" w:rsidP="009C6432">
      <w:pPr>
        <w:ind w:left="720"/>
        <w:jc w:val="both"/>
        <w:rPr>
          <w:rFonts w:cs="Times New Roman"/>
          <w:b/>
          <w:bCs/>
          <w:sz w:val="22"/>
          <w:szCs w:val="22"/>
          <w:lang w:val="mt-MT"/>
        </w:rPr>
      </w:pPr>
    </w:p>
    <w:p w14:paraId="1C3B6C32" w14:textId="77777777" w:rsidR="00D82DDB" w:rsidRPr="001906A1" w:rsidRDefault="00D82DDB" w:rsidP="009C6432">
      <w:pPr>
        <w:ind w:left="720"/>
        <w:jc w:val="both"/>
        <w:rPr>
          <w:rFonts w:cs="Times New Roman"/>
          <w:sz w:val="22"/>
          <w:szCs w:val="22"/>
          <w:lang w:val="mt-MT"/>
        </w:rPr>
      </w:pPr>
      <w:r w:rsidRPr="001906A1">
        <w:rPr>
          <w:rFonts w:cs="Times New Roman"/>
          <w:sz w:val="22"/>
          <w:szCs w:val="22"/>
          <w:lang w:val="mt-MT"/>
        </w:rPr>
        <w:t>21Ċ.</w:t>
      </w:r>
      <w:r w:rsidRPr="001906A1">
        <w:rPr>
          <w:rFonts w:cs="Times New Roman"/>
          <w:b/>
          <w:bCs/>
          <w:sz w:val="22"/>
          <w:szCs w:val="22"/>
          <w:lang w:val="mt-MT"/>
        </w:rPr>
        <w:t xml:space="preserve"> </w:t>
      </w:r>
      <w:r w:rsidRPr="001906A1">
        <w:rPr>
          <w:rFonts w:cs="Times New Roman"/>
          <w:sz w:val="22"/>
          <w:szCs w:val="22"/>
          <w:lang w:val="mt-MT"/>
        </w:rPr>
        <w:t>Fil-paragrafu (b) tas-subartikolu (5) tal-artikolu 30 tal-Att prinċipali, il-kliem “tal-artikolu 4(1)(d), (e) u (f)” għandhom jiġu sostitwiti bil-kliem “tal-artikolu 4(1)(ċ), (d) u (e)”.”.</w:t>
      </w:r>
    </w:p>
    <w:p w14:paraId="2EB2718A" w14:textId="77777777" w:rsidR="00D82DDB" w:rsidRPr="001906A1" w:rsidRDefault="00D82DDB" w:rsidP="00D82DDB">
      <w:pPr>
        <w:jc w:val="both"/>
        <w:rPr>
          <w:rFonts w:cs="Times New Roman"/>
          <w:b/>
          <w:sz w:val="22"/>
          <w:szCs w:val="22"/>
          <w:lang w:val="mt-MT"/>
        </w:rPr>
      </w:pPr>
    </w:p>
    <w:p w14:paraId="0EBA7787" w14:textId="77777777" w:rsidR="00D82DDB" w:rsidRPr="001906A1" w:rsidRDefault="00D82DDB" w:rsidP="009C6432">
      <w:pPr>
        <w:ind w:left="720" w:hanging="720"/>
        <w:jc w:val="both"/>
        <w:rPr>
          <w:rFonts w:cs="Times New Roman"/>
          <w:i/>
          <w:iCs/>
          <w:sz w:val="22"/>
          <w:szCs w:val="22"/>
          <w:lang w:val="mt-MT"/>
        </w:rPr>
      </w:pPr>
      <w:r w:rsidRPr="001906A1">
        <w:rPr>
          <w:rFonts w:cs="Times New Roman"/>
          <w:i/>
          <w:iCs/>
          <w:sz w:val="22"/>
          <w:szCs w:val="22"/>
          <w:lang w:val="mt-MT"/>
        </w:rPr>
        <w:t>“F”</w:t>
      </w:r>
      <w:r w:rsidRPr="001906A1">
        <w:rPr>
          <w:rFonts w:cs="Times New Roman"/>
          <w:i/>
          <w:iCs/>
          <w:sz w:val="22"/>
          <w:szCs w:val="22"/>
          <w:lang w:val="mt-MT"/>
        </w:rPr>
        <w:tab/>
        <w:t>Immediately after the new clause 21B there shall be added the following new clause:</w:t>
      </w:r>
    </w:p>
    <w:p w14:paraId="228838F5" w14:textId="77777777" w:rsidR="00D82DDB" w:rsidRPr="001906A1" w:rsidRDefault="00D82DDB" w:rsidP="00D82DDB">
      <w:pPr>
        <w:jc w:val="both"/>
        <w:rPr>
          <w:rFonts w:cs="Times New Roman"/>
          <w:i/>
          <w:iCs/>
          <w:sz w:val="22"/>
          <w:szCs w:val="22"/>
          <w:lang w:val="mt-MT"/>
        </w:rPr>
      </w:pPr>
    </w:p>
    <w:p w14:paraId="5EFDCA58" w14:textId="77777777" w:rsidR="00D82DDB" w:rsidRPr="001906A1" w:rsidRDefault="00D82DDB" w:rsidP="009C6432">
      <w:pPr>
        <w:ind w:left="720"/>
        <w:jc w:val="both"/>
        <w:rPr>
          <w:rFonts w:cs="Times New Roman"/>
          <w:i/>
          <w:iCs/>
          <w:sz w:val="22"/>
          <w:szCs w:val="22"/>
          <w:shd w:val="clear" w:color="auto" w:fill="FFFFFF"/>
          <w:lang w:val="mt-MT"/>
        </w:rPr>
      </w:pPr>
      <w:r w:rsidRPr="001906A1">
        <w:rPr>
          <w:rFonts w:cs="Times New Roman"/>
          <w:i/>
          <w:iCs/>
          <w:sz w:val="22"/>
          <w:szCs w:val="22"/>
          <w:lang w:val="mt-MT"/>
        </w:rPr>
        <w:t>“Amendment of article 30 of the principal Act.</w:t>
      </w:r>
    </w:p>
    <w:p w14:paraId="49488CC7" w14:textId="77777777" w:rsidR="00D82DDB" w:rsidRPr="001906A1" w:rsidRDefault="00D82DDB" w:rsidP="009C6432">
      <w:pPr>
        <w:ind w:left="720"/>
        <w:jc w:val="both"/>
        <w:rPr>
          <w:rFonts w:cs="Times New Roman"/>
          <w:b/>
          <w:bCs/>
          <w:i/>
          <w:iCs/>
          <w:sz w:val="22"/>
          <w:szCs w:val="22"/>
          <w:lang w:val="mt-MT"/>
        </w:rPr>
      </w:pPr>
    </w:p>
    <w:p w14:paraId="7F4D7CF7" w14:textId="77777777" w:rsidR="00D82DDB" w:rsidRPr="001906A1" w:rsidRDefault="00D82DDB" w:rsidP="009C6432">
      <w:pPr>
        <w:ind w:left="720"/>
        <w:jc w:val="both"/>
        <w:rPr>
          <w:rFonts w:cs="Times New Roman"/>
          <w:i/>
          <w:iCs/>
          <w:sz w:val="22"/>
          <w:szCs w:val="22"/>
          <w:lang w:val="mt-MT"/>
        </w:rPr>
      </w:pPr>
      <w:r w:rsidRPr="001906A1">
        <w:rPr>
          <w:rFonts w:cs="Times New Roman"/>
          <w:i/>
          <w:iCs/>
          <w:sz w:val="22"/>
          <w:szCs w:val="22"/>
          <w:lang w:val="mt-MT"/>
        </w:rPr>
        <w:t>21C.</w:t>
      </w:r>
      <w:r w:rsidRPr="001906A1">
        <w:rPr>
          <w:rFonts w:cs="Times New Roman"/>
          <w:bCs/>
          <w:i/>
          <w:iCs/>
          <w:sz w:val="22"/>
          <w:szCs w:val="22"/>
          <w:lang w:val="mt-MT"/>
        </w:rPr>
        <w:t xml:space="preserve"> </w:t>
      </w:r>
      <w:r w:rsidRPr="001906A1">
        <w:rPr>
          <w:rFonts w:cs="Times New Roman"/>
          <w:i/>
          <w:iCs/>
          <w:sz w:val="22"/>
          <w:szCs w:val="22"/>
          <w:lang w:val="mt-MT"/>
        </w:rPr>
        <w:t xml:space="preserve">In paragraph (b) of sub-article (5) of article 30 of the principal Act, the words “of article 4(1)(d), (e) and (f)” </w:t>
      </w:r>
      <w:r w:rsidRPr="001906A1">
        <w:rPr>
          <w:rFonts w:cs="Times New Roman"/>
          <w:i/>
          <w:iCs/>
          <w:sz w:val="22"/>
          <w:szCs w:val="22"/>
          <w:lang w:val="mt-MT"/>
        </w:rPr>
        <w:t>shall be substituted by the words “of article 4(1)(c), (d) and (e)”.”.</w:t>
      </w:r>
    </w:p>
    <w:p w14:paraId="5AC0054B" w14:textId="77777777" w:rsidR="00D82DDB" w:rsidRPr="001906A1" w:rsidRDefault="00D82DDB" w:rsidP="00D82DDB">
      <w:pPr>
        <w:jc w:val="both"/>
        <w:rPr>
          <w:rFonts w:cs="Times New Roman"/>
          <w:sz w:val="22"/>
          <w:szCs w:val="22"/>
          <w:lang w:val="mt-MT"/>
        </w:rPr>
      </w:pPr>
    </w:p>
    <w:p w14:paraId="1397E7F0"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i/>
          <w:iCs/>
          <w:sz w:val="22"/>
          <w:szCs w:val="22"/>
          <w:lang w:val="mt-MT"/>
        </w:rPr>
      </w:pPr>
      <w:r w:rsidRPr="001906A1">
        <w:rPr>
          <w:rFonts w:ascii="Times New Roman" w:hAnsi="Times New Roman" w:cs="Times New Roman"/>
          <w:b/>
          <w:bCs/>
          <w:sz w:val="22"/>
          <w:szCs w:val="22"/>
          <w:lang w:val="mt-MT"/>
        </w:rPr>
        <w:t>IĊ-CHAIRPERSON:</w:t>
      </w:r>
      <w:r w:rsidRPr="001906A1">
        <w:rPr>
          <w:rFonts w:ascii="Times New Roman" w:hAnsi="Times New Roman" w:cs="Times New Roman"/>
          <w:sz w:val="22"/>
          <w:szCs w:val="22"/>
          <w:lang w:val="mt-MT"/>
        </w:rPr>
        <w:t xml:space="preserve"> Grazzi. Aktar rimarki? (Onor. Membri: </w:t>
      </w:r>
      <w:r w:rsidRPr="001906A1">
        <w:rPr>
          <w:rFonts w:ascii="Times New Roman" w:hAnsi="Times New Roman" w:cs="Times New Roman"/>
          <w:i/>
          <w:iCs/>
          <w:sz w:val="22"/>
          <w:szCs w:val="22"/>
          <w:lang w:val="mt-MT"/>
        </w:rPr>
        <w:t xml:space="preserve">No) </w:t>
      </w:r>
      <w:r w:rsidRPr="001906A1">
        <w:rPr>
          <w:rFonts w:ascii="Times New Roman" w:hAnsi="Times New Roman" w:cs="Times New Roman"/>
          <w:sz w:val="22"/>
          <w:szCs w:val="22"/>
          <w:lang w:val="mt-MT"/>
        </w:rPr>
        <w:t xml:space="preserve">Il-mistoqsija hija li Klawsola Ġdida 21Ċ tiġi moqrija t-Tieni Darba. Dawk favur? (Onor. Membri: </w:t>
      </w:r>
      <w:r w:rsidRPr="001906A1">
        <w:rPr>
          <w:rFonts w:ascii="Times New Roman" w:hAnsi="Times New Roman" w:cs="Times New Roman"/>
          <w:i/>
          <w:iCs/>
          <w:sz w:val="22"/>
          <w:szCs w:val="22"/>
          <w:lang w:val="mt-MT"/>
        </w:rPr>
        <w:t>Aye</w:t>
      </w:r>
      <w:r w:rsidRPr="001906A1">
        <w:rPr>
          <w:rFonts w:ascii="Times New Roman" w:hAnsi="Times New Roman" w:cs="Times New Roman"/>
          <w:sz w:val="22"/>
          <w:szCs w:val="22"/>
          <w:lang w:val="mt-MT"/>
        </w:rPr>
        <w:t xml:space="preserve">) Dawk kontra? </w:t>
      </w:r>
      <w:r w:rsidRPr="001906A1">
        <w:rPr>
          <w:rFonts w:ascii="Times New Roman" w:hAnsi="Times New Roman" w:cs="Times New Roman"/>
          <w:i/>
          <w:iCs/>
          <w:sz w:val="22"/>
          <w:szCs w:val="22"/>
          <w:lang w:val="mt-MT"/>
        </w:rPr>
        <w:t>Agreed.</w:t>
      </w:r>
    </w:p>
    <w:p w14:paraId="45A9A5EC"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sz w:val="22"/>
          <w:szCs w:val="22"/>
          <w:lang w:val="mt-MT"/>
        </w:rPr>
      </w:pPr>
    </w:p>
    <w:p w14:paraId="184F305E"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i/>
          <w:iCs/>
          <w:sz w:val="22"/>
          <w:szCs w:val="22"/>
          <w:lang w:val="mt-MT"/>
        </w:rPr>
        <w:t>Il-mozzjoni għaddiet nem. con. u Klawsola Ġdida 21Ċ ġiet moqrija t-Tieni Darba.</w:t>
      </w:r>
    </w:p>
    <w:p w14:paraId="30FF53A0" w14:textId="77777777" w:rsidR="00D82DDB" w:rsidRPr="001906A1" w:rsidRDefault="00D82DDB" w:rsidP="00D82DDB">
      <w:pPr>
        <w:jc w:val="both"/>
        <w:rPr>
          <w:rFonts w:eastAsia="Times New Roman" w:cs="Times New Roman"/>
          <w:sz w:val="22"/>
          <w:szCs w:val="22"/>
          <w:lang w:val="mt-MT"/>
        </w:rPr>
      </w:pPr>
    </w:p>
    <w:p w14:paraId="4E37F3EC" w14:textId="77777777" w:rsidR="00D82DDB" w:rsidRPr="001906A1" w:rsidRDefault="00D82DDB" w:rsidP="00D82DDB">
      <w:pPr>
        <w:jc w:val="both"/>
        <w:rPr>
          <w:rFonts w:eastAsia="Times New Roman" w:cs="Times New Roman"/>
          <w:sz w:val="22"/>
          <w:szCs w:val="22"/>
          <w:lang w:val="mt-MT"/>
        </w:rPr>
      </w:pPr>
      <w:r w:rsidRPr="001906A1">
        <w:rPr>
          <w:rFonts w:cs="Times New Roman"/>
          <w:b/>
          <w:bCs/>
          <w:sz w:val="22"/>
          <w:szCs w:val="22"/>
          <w:lang w:val="mt-MT"/>
        </w:rPr>
        <w:t>ONOR. CLYDE CARUANA:</w:t>
      </w:r>
      <w:r w:rsidRPr="001906A1">
        <w:rPr>
          <w:rFonts w:cs="Times New Roman"/>
          <w:sz w:val="22"/>
          <w:szCs w:val="22"/>
          <w:lang w:val="mt-MT"/>
        </w:rPr>
        <w:t xml:space="preserve"> </w:t>
      </w:r>
      <w:r w:rsidRPr="001906A1">
        <w:rPr>
          <w:rFonts w:eastAsia="Times New Roman" w:cs="Times New Roman"/>
          <w:sz w:val="22"/>
          <w:szCs w:val="22"/>
          <w:lang w:val="mt-MT"/>
        </w:rPr>
        <w:t>Sur President, nipproponi li Klawsola Ġdida 21Ċ tkun tifforma parti mill-Abbozz ta’ Liġi.</w:t>
      </w:r>
    </w:p>
    <w:p w14:paraId="5395738F" w14:textId="77777777" w:rsidR="00D82DDB" w:rsidRPr="001906A1" w:rsidRDefault="00D82DDB" w:rsidP="00D82DDB">
      <w:pPr>
        <w:jc w:val="both"/>
        <w:rPr>
          <w:rFonts w:eastAsia="Times New Roman" w:cs="Times New Roman"/>
          <w:sz w:val="22"/>
          <w:szCs w:val="22"/>
          <w:lang w:val="mt-MT"/>
        </w:rPr>
      </w:pPr>
    </w:p>
    <w:p w14:paraId="277F1216"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b/>
          <w:bCs/>
          <w:sz w:val="22"/>
          <w:szCs w:val="22"/>
          <w:lang w:val="mt-MT"/>
        </w:rPr>
        <w:t>IĊ-CHAIRPERSON:</w:t>
      </w:r>
      <w:r w:rsidRPr="001906A1">
        <w:rPr>
          <w:rFonts w:eastAsia="Times New Roman" w:cs="Times New Roman"/>
          <w:sz w:val="22"/>
          <w:szCs w:val="22"/>
          <w:lang w:val="mt-MT"/>
        </w:rPr>
        <w:t xml:space="preserve"> Hawn rimarki? (Onor. Membri: </w:t>
      </w:r>
      <w:r w:rsidRPr="001906A1">
        <w:rPr>
          <w:rFonts w:eastAsia="Times New Roman" w:cs="Times New Roman"/>
          <w:i/>
          <w:iCs/>
          <w:sz w:val="22"/>
          <w:szCs w:val="22"/>
          <w:lang w:val="mt-MT"/>
        </w:rPr>
        <w:t xml:space="preserve">No) </w:t>
      </w:r>
      <w:r w:rsidRPr="001906A1">
        <w:rPr>
          <w:rFonts w:eastAsia="Times New Roman" w:cs="Times New Roman"/>
          <w:sz w:val="22"/>
          <w:szCs w:val="22"/>
          <w:lang w:val="mt-MT"/>
        </w:rPr>
        <w:t xml:space="preserve">Il-mistoqsija hija li Klawsola Ġdida 21Ċ tkun tifforma parti mill-Abbozz ta’ Liġi. Dawk favur? (Onor. Membri: </w:t>
      </w:r>
      <w:r w:rsidRPr="001906A1">
        <w:rPr>
          <w:rFonts w:eastAsia="Times New Roman" w:cs="Times New Roman"/>
          <w:i/>
          <w:iCs/>
          <w:sz w:val="22"/>
          <w:szCs w:val="22"/>
          <w:lang w:val="mt-MT"/>
        </w:rPr>
        <w:t>Aye</w:t>
      </w:r>
      <w:r w:rsidRPr="001906A1">
        <w:rPr>
          <w:rFonts w:eastAsia="Times New Roman" w:cs="Times New Roman"/>
          <w:sz w:val="22"/>
          <w:szCs w:val="22"/>
          <w:lang w:val="mt-MT"/>
        </w:rPr>
        <w:t xml:space="preserve">) Dawk kontra? </w:t>
      </w:r>
      <w:r w:rsidRPr="001906A1">
        <w:rPr>
          <w:rFonts w:eastAsia="Times New Roman" w:cs="Times New Roman"/>
          <w:i/>
          <w:iCs/>
          <w:sz w:val="22"/>
          <w:szCs w:val="22"/>
          <w:lang w:val="mt-MT"/>
        </w:rPr>
        <w:t>Agreed.</w:t>
      </w:r>
    </w:p>
    <w:p w14:paraId="50E5A75D" w14:textId="77777777" w:rsidR="00D82DDB" w:rsidRPr="001906A1" w:rsidRDefault="00D82DDB" w:rsidP="00D82DDB">
      <w:pPr>
        <w:jc w:val="both"/>
        <w:rPr>
          <w:rFonts w:eastAsia="Times New Roman" w:cs="Times New Roman"/>
          <w:b/>
          <w:sz w:val="22"/>
          <w:szCs w:val="22"/>
          <w:lang w:val="mt-MT"/>
        </w:rPr>
      </w:pPr>
    </w:p>
    <w:p w14:paraId="15527EAB" w14:textId="77777777" w:rsidR="00D82DDB" w:rsidRPr="001906A1" w:rsidRDefault="00D82DDB" w:rsidP="00D82DDB">
      <w:pPr>
        <w:jc w:val="both"/>
        <w:rPr>
          <w:rFonts w:eastAsia="Times New Roman" w:cs="Times New Roman"/>
          <w:bCs/>
          <w:i/>
          <w:iCs/>
          <w:sz w:val="22"/>
          <w:szCs w:val="22"/>
          <w:lang w:val="mt-MT"/>
        </w:rPr>
      </w:pPr>
      <w:r w:rsidRPr="001906A1">
        <w:rPr>
          <w:rFonts w:eastAsia="Times New Roman" w:cs="Times New Roman"/>
          <w:bCs/>
          <w:i/>
          <w:iCs/>
          <w:sz w:val="22"/>
          <w:szCs w:val="22"/>
          <w:lang w:val="mt-MT"/>
        </w:rPr>
        <w:t>Klawsola Ġdida 21Ċ għaddiet nem. con. u ġiet ordnata ssir parti mill-Abbozz ta’ Liġi.</w:t>
      </w:r>
    </w:p>
    <w:p w14:paraId="18D21E78" w14:textId="77777777" w:rsidR="00D82DDB" w:rsidRPr="001906A1" w:rsidRDefault="00D82DDB" w:rsidP="00D82DDB">
      <w:pPr>
        <w:jc w:val="both"/>
        <w:rPr>
          <w:rFonts w:eastAsia="Times New Roman" w:cs="Times New Roman"/>
          <w:sz w:val="22"/>
          <w:szCs w:val="22"/>
          <w:lang w:val="mt-MT"/>
        </w:rPr>
      </w:pPr>
    </w:p>
    <w:p w14:paraId="4FE7ABD9" w14:textId="77777777" w:rsidR="00D82DDB" w:rsidRPr="001906A1" w:rsidRDefault="00D82DDB" w:rsidP="00D82DDB">
      <w:pPr>
        <w:jc w:val="both"/>
        <w:rPr>
          <w:rFonts w:cs="Times New Roman"/>
          <w:sz w:val="22"/>
          <w:szCs w:val="22"/>
          <w:lang w:val="mt-MT"/>
        </w:rPr>
      </w:pPr>
    </w:p>
    <w:p w14:paraId="05B87DE6" w14:textId="77777777" w:rsidR="00D82DDB" w:rsidRPr="001906A1" w:rsidRDefault="00D82DDB" w:rsidP="00D82DDB">
      <w:pPr>
        <w:tabs>
          <w:tab w:val="left" w:pos="360"/>
          <w:tab w:val="left" w:pos="8497"/>
        </w:tabs>
        <w:jc w:val="both"/>
        <w:rPr>
          <w:rFonts w:cs="Times New Roman"/>
          <w:b/>
          <w:sz w:val="22"/>
          <w:szCs w:val="22"/>
          <w:lang w:val="mt-MT"/>
        </w:rPr>
      </w:pPr>
      <w:r w:rsidRPr="001906A1">
        <w:rPr>
          <w:rFonts w:cs="Times New Roman"/>
          <w:b/>
          <w:sz w:val="22"/>
          <w:szCs w:val="22"/>
          <w:lang w:val="mt-MT"/>
        </w:rPr>
        <w:t>KLAWSOLA ĠDIDA 21D</w:t>
      </w:r>
    </w:p>
    <w:p w14:paraId="11C2A0C5" w14:textId="77777777" w:rsidR="00D82DDB" w:rsidRPr="001906A1" w:rsidRDefault="00D82DDB" w:rsidP="00D82DDB">
      <w:pPr>
        <w:tabs>
          <w:tab w:val="left" w:pos="360"/>
          <w:tab w:val="left" w:pos="8497"/>
        </w:tabs>
        <w:jc w:val="both"/>
        <w:rPr>
          <w:rFonts w:cs="Times New Roman"/>
          <w:b/>
          <w:i/>
          <w:iCs/>
          <w:sz w:val="22"/>
          <w:szCs w:val="22"/>
          <w:lang w:val="mt-MT"/>
        </w:rPr>
      </w:pPr>
      <w:r w:rsidRPr="001906A1">
        <w:rPr>
          <w:rFonts w:cs="Times New Roman"/>
          <w:b/>
          <w:i/>
          <w:iCs/>
          <w:sz w:val="22"/>
          <w:szCs w:val="22"/>
          <w:lang w:val="mt-MT"/>
        </w:rPr>
        <w:t>NEW CLAUSE 21D</w:t>
      </w:r>
    </w:p>
    <w:p w14:paraId="729E7297" w14:textId="77777777" w:rsidR="00D82DDB" w:rsidRPr="001906A1" w:rsidRDefault="00D82DDB" w:rsidP="00D82DDB">
      <w:pPr>
        <w:jc w:val="both"/>
        <w:rPr>
          <w:rFonts w:cs="Times New Roman"/>
          <w:b/>
          <w:bCs/>
          <w:sz w:val="22"/>
          <w:szCs w:val="22"/>
          <w:lang w:val="mt-MT"/>
        </w:rPr>
      </w:pPr>
    </w:p>
    <w:p w14:paraId="439F0091"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nitlob il-permess biex inressaq Klawsola Ġdida 21D għall-Ewwel Qari.</w:t>
      </w:r>
    </w:p>
    <w:p w14:paraId="45E5A24D" w14:textId="77777777" w:rsidR="00D82DDB" w:rsidRPr="001906A1" w:rsidRDefault="00D82DDB" w:rsidP="00D82DDB">
      <w:pPr>
        <w:jc w:val="both"/>
        <w:rPr>
          <w:rFonts w:cs="Times New Roman"/>
          <w:sz w:val="22"/>
          <w:szCs w:val="22"/>
          <w:lang w:val="mt-MT"/>
        </w:rPr>
      </w:pPr>
    </w:p>
    <w:p w14:paraId="159045D5" w14:textId="77777777" w:rsidR="00D82DDB" w:rsidRPr="001906A1" w:rsidRDefault="00D82DDB" w:rsidP="00D82DDB">
      <w:pPr>
        <w:contextualSpacing/>
        <w:jc w:val="both"/>
        <w:rPr>
          <w:rFonts w:eastAsia="Times New Roman" w:cs="Times New Roman"/>
          <w:i/>
          <w:iCs/>
          <w:sz w:val="22"/>
          <w:szCs w:val="22"/>
          <w:lang w:val="mt-MT"/>
        </w:rPr>
      </w:pPr>
      <w:r w:rsidRPr="001906A1">
        <w:rPr>
          <w:rFonts w:eastAsia="Times New Roman" w:cs="Times New Roman"/>
          <w:i/>
          <w:iCs/>
          <w:sz w:val="22"/>
          <w:szCs w:val="22"/>
          <w:lang w:val="mt-MT"/>
        </w:rPr>
        <w:t>L-Iskrivana tal-Kumitat qrat in-nota marġinali u din il-klawsola tqieset li nqrat l-Ewwel Darba skont l-Ordni Permanenti Nru 101.</w:t>
      </w:r>
    </w:p>
    <w:p w14:paraId="5AD3B865" w14:textId="77777777" w:rsidR="00D82DDB" w:rsidRPr="001906A1" w:rsidRDefault="00D82DDB" w:rsidP="00D82DDB">
      <w:pPr>
        <w:jc w:val="both"/>
        <w:rPr>
          <w:rFonts w:cs="Times New Roman"/>
          <w:sz w:val="22"/>
          <w:szCs w:val="22"/>
          <w:lang w:val="mt-MT"/>
        </w:rPr>
      </w:pPr>
    </w:p>
    <w:p w14:paraId="0755E77E"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nipproponi t-Tieni Qari ta’ Klawsola Ġdida 21D:</w:t>
      </w:r>
    </w:p>
    <w:p w14:paraId="059E765D" w14:textId="77777777" w:rsidR="00D82DDB" w:rsidRPr="001906A1" w:rsidRDefault="00D82DDB" w:rsidP="00D82DDB">
      <w:pPr>
        <w:jc w:val="both"/>
        <w:rPr>
          <w:rFonts w:cs="Times New Roman"/>
          <w:sz w:val="22"/>
          <w:szCs w:val="22"/>
          <w:lang w:val="mt-MT"/>
        </w:rPr>
      </w:pPr>
    </w:p>
    <w:p w14:paraId="2B2F79FF" w14:textId="6AB9DC8E" w:rsidR="00D82DDB" w:rsidRPr="001906A1" w:rsidRDefault="00D82DDB" w:rsidP="009C6432">
      <w:pPr>
        <w:tabs>
          <w:tab w:val="left" w:pos="567"/>
          <w:tab w:val="left" w:pos="6433"/>
        </w:tabs>
        <w:ind w:left="567" w:hanging="567"/>
        <w:jc w:val="both"/>
        <w:rPr>
          <w:rFonts w:cs="Times New Roman"/>
          <w:sz w:val="22"/>
          <w:szCs w:val="22"/>
          <w:lang w:val="mt-MT"/>
        </w:rPr>
      </w:pPr>
      <w:r w:rsidRPr="001906A1">
        <w:rPr>
          <w:rFonts w:cs="Times New Roman"/>
          <w:sz w:val="22"/>
          <w:szCs w:val="22"/>
          <w:lang w:val="mt-MT"/>
        </w:rPr>
        <w:t>“Ġ”</w:t>
      </w:r>
      <w:r w:rsidRPr="001906A1">
        <w:rPr>
          <w:rFonts w:cs="Times New Roman"/>
          <w:sz w:val="22"/>
          <w:szCs w:val="22"/>
          <w:lang w:val="mt-MT"/>
        </w:rPr>
        <w:tab/>
        <w:t>Minnufih wara l-klawsola 21Ċ ġdida għandha tiġi miżjuda din il-klawsola ġdida li ġejja:</w:t>
      </w:r>
    </w:p>
    <w:p w14:paraId="5767E58E" w14:textId="77777777" w:rsidR="00D82DDB" w:rsidRPr="001906A1" w:rsidRDefault="00D82DDB" w:rsidP="00D82DDB">
      <w:pPr>
        <w:tabs>
          <w:tab w:val="left" w:pos="567"/>
          <w:tab w:val="left" w:pos="6433"/>
        </w:tabs>
        <w:jc w:val="both"/>
        <w:rPr>
          <w:rFonts w:cs="Times New Roman"/>
          <w:sz w:val="22"/>
          <w:szCs w:val="22"/>
          <w:lang w:val="mt-MT"/>
        </w:rPr>
      </w:pPr>
    </w:p>
    <w:p w14:paraId="47DE6216" w14:textId="3974DFC1" w:rsidR="00D82DDB" w:rsidRPr="001906A1" w:rsidRDefault="00D82DDB" w:rsidP="009C6432">
      <w:pPr>
        <w:tabs>
          <w:tab w:val="left" w:pos="567"/>
          <w:tab w:val="left" w:pos="6433"/>
        </w:tabs>
        <w:ind w:left="567"/>
        <w:jc w:val="both"/>
        <w:rPr>
          <w:rFonts w:cs="Times New Roman"/>
          <w:sz w:val="22"/>
          <w:szCs w:val="22"/>
          <w:lang w:val="mt-MT"/>
        </w:rPr>
      </w:pPr>
      <w:r w:rsidRPr="001906A1">
        <w:rPr>
          <w:rFonts w:cs="Times New Roman"/>
          <w:sz w:val="22"/>
          <w:szCs w:val="22"/>
          <w:lang w:val="mt-MT"/>
        </w:rPr>
        <w:t>“Emenda tal-artikolu 33 tal-Att prinċipali.</w:t>
      </w:r>
    </w:p>
    <w:p w14:paraId="3965B63E" w14:textId="77777777" w:rsidR="00D82DDB" w:rsidRPr="001906A1" w:rsidRDefault="00D82DDB" w:rsidP="009C6432">
      <w:pPr>
        <w:tabs>
          <w:tab w:val="left" w:pos="567"/>
        </w:tabs>
        <w:ind w:left="567"/>
        <w:jc w:val="both"/>
        <w:rPr>
          <w:rFonts w:cs="Times New Roman"/>
          <w:b/>
          <w:bCs/>
          <w:sz w:val="22"/>
          <w:szCs w:val="22"/>
          <w:lang w:val="mt-MT"/>
        </w:rPr>
      </w:pPr>
    </w:p>
    <w:p w14:paraId="0E0D309C" w14:textId="77777777" w:rsidR="00D82DDB" w:rsidRPr="001906A1" w:rsidRDefault="00D82DDB" w:rsidP="009C6432">
      <w:pPr>
        <w:tabs>
          <w:tab w:val="left" w:pos="567"/>
        </w:tabs>
        <w:ind w:left="567"/>
        <w:jc w:val="both"/>
        <w:rPr>
          <w:rFonts w:cs="Times New Roman"/>
          <w:sz w:val="22"/>
          <w:szCs w:val="22"/>
          <w:lang w:val="mt-MT"/>
        </w:rPr>
      </w:pPr>
      <w:r w:rsidRPr="001906A1">
        <w:rPr>
          <w:rFonts w:cs="Times New Roman"/>
          <w:sz w:val="22"/>
          <w:szCs w:val="22"/>
          <w:lang w:val="mt-MT"/>
        </w:rPr>
        <w:t>21D.</w:t>
      </w:r>
      <w:r w:rsidRPr="001906A1">
        <w:rPr>
          <w:rFonts w:cs="Times New Roman"/>
          <w:b/>
          <w:bCs/>
          <w:sz w:val="22"/>
          <w:szCs w:val="22"/>
          <w:lang w:val="mt-MT"/>
        </w:rPr>
        <w:t xml:space="preserve"> </w:t>
      </w:r>
      <w:r w:rsidRPr="001906A1">
        <w:rPr>
          <w:rFonts w:cs="Times New Roman"/>
          <w:sz w:val="22"/>
          <w:szCs w:val="22"/>
          <w:lang w:val="mt-MT"/>
        </w:rPr>
        <w:t xml:space="preserve">Fil-proviso għas-subartikolu (1) tal-artikolu 33 tal-Att prinċipali, il-kliem “Iżda meta r-riċevitur jikseb, jew jitqies li kiseb skont id-disposizzjonijiet tal-artikolu 43(6)(a), (b) jew (ċ),” għandhom jiġu sostitwiti bil-kliem “Iżda meta r-riċevitur jikseb, jew jitqies li kiseb skont </w:t>
      </w:r>
      <w:r w:rsidRPr="001906A1">
        <w:rPr>
          <w:rFonts w:cs="Times New Roman"/>
          <w:sz w:val="22"/>
          <w:szCs w:val="22"/>
          <w:lang w:val="mt-MT"/>
        </w:rPr>
        <w:lastRenderedPageBreak/>
        <w:t>id-dispożizzjonijiet tal-artikolu 43(6)(a) jew (b),”.”.</w:t>
      </w:r>
    </w:p>
    <w:p w14:paraId="2B0E7A1C" w14:textId="77777777" w:rsidR="00D82DDB" w:rsidRPr="001906A1" w:rsidRDefault="00D82DDB" w:rsidP="00D82DDB">
      <w:pPr>
        <w:tabs>
          <w:tab w:val="left" w:pos="567"/>
          <w:tab w:val="left" w:pos="6433"/>
        </w:tabs>
        <w:jc w:val="both"/>
        <w:rPr>
          <w:rFonts w:cs="Times New Roman"/>
          <w:b/>
          <w:sz w:val="22"/>
          <w:szCs w:val="22"/>
          <w:lang w:val="mt-MT"/>
        </w:rPr>
      </w:pPr>
    </w:p>
    <w:p w14:paraId="656F48CE" w14:textId="77777777" w:rsidR="00D82DDB" w:rsidRPr="001906A1" w:rsidRDefault="00D82DDB" w:rsidP="009C6432">
      <w:pPr>
        <w:tabs>
          <w:tab w:val="left" w:pos="567"/>
        </w:tabs>
        <w:ind w:left="567" w:hanging="567"/>
        <w:jc w:val="both"/>
        <w:rPr>
          <w:rFonts w:cs="Times New Roman"/>
          <w:i/>
          <w:iCs/>
          <w:sz w:val="22"/>
          <w:szCs w:val="22"/>
          <w:lang w:val="mt-MT"/>
        </w:rPr>
      </w:pPr>
      <w:r w:rsidRPr="001906A1">
        <w:rPr>
          <w:rFonts w:cs="Times New Roman"/>
          <w:i/>
          <w:iCs/>
          <w:sz w:val="22"/>
          <w:szCs w:val="22"/>
          <w:lang w:val="mt-MT"/>
        </w:rPr>
        <w:t>“G”</w:t>
      </w:r>
      <w:r w:rsidRPr="001906A1">
        <w:rPr>
          <w:rFonts w:cs="Times New Roman"/>
          <w:i/>
          <w:iCs/>
          <w:sz w:val="22"/>
          <w:szCs w:val="22"/>
          <w:lang w:val="mt-MT"/>
        </w:rPr>
        <w:tab/>
        <w:t>Immediately after the new clause 21C there shall be added the following new clause:</w:t>
      </w:r>
    </w:p>
    <w:p w14:paraId="790097D8" w14:textId="77777777" w:rsidR="009C6432" w:rsidRDefault="009C6432" w:rsidP="00D82DDB">
      <w:pPr>
        <w:tabs>
          <w:tab w:val="left" w:pos="567"/>
        </w:tabs>
        <w:jc w:val="both"/>
        <w:rPr>
          <w:rFonts w:cs="Times New Roman"/>
          <w:i/>
          <w:iCs/>
          <w:sz w:val="22"/>
          <w:szCs w:val="22"/>
          <w:lang w:val="mt-MT"/>
        </w:rPr>
      </w:pPr>
    </w:p>
    <w:p w14:paraId="7E13852B" w14:textId="7418DDC4" w:rsidR="00D82DDB" w:rsidRPr="001906A1" w:rsidRDefault="00D82DDB" w:rsidP="009C6432">
      <w:pPr>
        <w:tabs>
          <w:tab w:val="left" w:pos="567"/>
        </w:tabs>
        <w:ind w:left="567"/>
        <w:jc w:val="both"/>
        <w:rPr>
          <w:rFonts w:cs="Times New Roman"/>
          <w:i/>
          <w:iCs/>
          <w:sz w:val="22"/>
          <w:szCs w:val="22"/>
          <w:shd w:val="clear" w:color="auto" w:fill="FFFFFF"/>
          <w:lang w:val="mt-MT"/>
        </w:rPr>
      </w:pPr>
      <w:r w:rsidRPr="001906A1">
        <w:rPr>
          <w:rFonts w:cs="Times New Roman"/>
          <w:i/>
          <w:iCs/>
          <w:sz w:val="22"/>
          <w:szCs w:val="22"/>
          <w:lang w:val="mt-MT"/>
        </w:rPr>
        <w:t>“Amendment of article 33 of the principal Act.</w:t>
      </w:r>
    </w:p>
    <w:p w14:paraId="4DE8C06D" w14:textId="77777777" w:rsidR="00D82DDB" w:rsidRPr="001906A1" w:rsidRDefault="00D82DDB" w:rsidP="009C6432">
      <w:pPr>
        <w:tabs>
          <w:tab w:val="left" w:pos="567"/>
        </w:tabs>
        <w:ind w:left="567"/>
        <w:jc w:val="both"/>
        <w:rPr>
          <w:rFonts w:cs="Times New Roman"/>
          <w:b/>
          <w:bCs/>
          <w:i/>
          <w:iCs/>
          <w:sz w:val="22"/>
          <w:szCs w:val="22"/>
          <w:lang w:val="mt-MT"/>
        </w:rPr>
      </w:pPr>
    </w:p>
    <w:p w14:paraId="752AEE89" w14:textId="77777777" w:rsidR="00D82DDB" w:rsidRPr="001906A1" w:rsidRDefault="00D82DDB" w:rsidP="009C6432">
      <w:pPr>
        <w:tabs>
          <w:tab w:val="left" w:pos="567"/>
        </w:tabs>
        <w:ind w:left="567"/>
        <w:jc w:val="both"/>
        <w:rPr>
          <w:rFonts w:eastAsia="Times New Roman" w:cs="Times New Roman"/>
          <w:i/>
          <w:iCs/>
          <w:sz w:val="22"/>
          <w:szCs w:val="22"/>
          <w:lang w:val="mt-MT" w:eastAsia="en-GB"/>
        </w:rPr>
      </w:pPr>
      <w:r w:rsidRPr="001906A1">
        <w:rPr>
          <w:rFonts w:cs="Times New Roman"/>
          <w:i/>
          <w:iCs/>
          <w:sz w:val="22"/>
          <w:szCs w:val="22"/>
          <w:lang w:val="mt-MT"/>
        </w:rPr>
        <w:t>21D.</w:t>
      </w:r>
      <w:r w:rsidRPr="001906A1">
        <w:rPr>
          <w:rFonts w:cs="Times New Roman"/>
          <w:b/>
          <w:bCs/>
          <w:i/>
          <w:iCs/>
          <w:sz w:val="22"/>
          <w:szCs w:val="22"/>
          <w:lang w:val="mt-MT"/>
        </w:rPr>
        <w:t xml:space="preserve"> </w:t>
      </w:r>
      <w:r w:rsidRPr="001906A1">
        <w:rPr>
          <w:rFonts w:cs="Times New Roman"/>
          <w:i/>
          <w:iCs/>
          <w:sz w:val="22"/>
          <w:szCs w:val="22"/>
          <w:lang w:val="mt-MT"/>
        </w:rPr>
        <w:t>In the proviso to sub-article (1) of article 33 of the principal Act, the words “Provided that where the recipient derives, or is deemed to have derived pursuant to the provisions of article 43(6)(a), (b) or (c),” shall be substituted by the words “Provided that where the recipient derives, or is deemed to have derived pursuant to the provisions of article 43(6)(a) or (b),”.</w:t>
      </w:r>
      <w:r w:rsidRPr="001906A1">
        <w:rPr>
          <w:rFonts w:cs="Times New Roman"/>
          <w:i/>
          <w:iCs/>
          <w:sz w:val="22"/>
          <w:szCs w:val="22"/>
          <w:shd w:val="clear" w:color="auto" w:fill="FFFFFF"/>
          <w:lang w:val="mt-MT"/>
        </w:rPr>
        <w:t>”.</w:t>
      </w:r>
    </w:p>
    <w:p w14:paraId="0B0DEEEA" w14:textId="77777777" w:rsidR="00D82DDB" w:rsidRPr="001906A1" w:rsidRDefault="00D82DDB" w:rsidP="00D82DDB">
      <w:pPr>
        <w:jc w:val="both"/>
        <w:rPr>
          <w:rFonts w:cs="Times New Roman"/>
          <w:sz w:val="22"/>
          <w:szCs w:val="22"/>
          <w:lang w:val="mt-MT"/>
        </w:rPr>
      </w:pPr>
    </w:p>
    <w:p w14:paraId="30934546"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i/>
          <w:iCs/>
          <w:sz w:val="22"/>
          <w:szCs w:val="22"/>
          <w:lang w:val="mt-MT"/>
        </w:rPr>
      </w:pPr>
      <w:r w:rsidRPr="001906A1">
        <w:rPr>
          <w:rFonts w:ascii="Times New Roman" w:hAnsi="Times New Roman" w:cs="Times New Roman"/>
          <w:b/>
          <w:bCs/>
          <w:sz w:val="22"/>
          <w:szCs w:val="22"/>
          <w:lang w:val="mt-MT"/>
        </w:rPr>
        <w:t>IĊ-CHAIRPERSON:</w:t>
      </w:r>
      <w:r w:rsidRPr="001906A1">
        <w:rPr>
          <w:rFonts w:ascii="Times New Roman" w:hAnsi="Times New Roman" w:cs="Times New Roman"/>
          <w:sz w:val="22"/>
          <w:szCs w:val="22"/>
          <w:lang w:val="mt-MT"/>
        </w:rPr>
        <w:t xml:space="preserve"> Grazzi. Aktar rimarki? (Onor. Membri: </w:t>
      </w:r>
      <w:r w:rsidRPr="001906A1">
        <w:rPr>
          <w:rFonts w:ascii="Times New Roman" w:hAnsi="Times New Roman" w:cs="Times New Roman"/>
          <w:i/>
          <w:iCs/>
          <w:sz w:val="22"/>
          <w:szCs w:val="22"/>
          <w:lang w:val="mt-MT"/>
        </w:rPr>
        <w:t xml:space="preserve">No) </w:t>
      </w:r>
      <w:r w:rsidRPr="001906A1">
        <w:rPr>
          <w:rFonts w:ascii="Times New Roman" w:hAnsi="Times New Roman" w:cs="Times New Roman"/>
          <w:sz w:val="22"/>
          <w:szCs w:val="22"/>
          <w:lang w:val="mt-MT"/>
        </w:rPr>
        <w:t xml:space="preserve">Il-mistoqsija hija li Klawsola Ġdida 21D tiġi moqrija t-Tieni Darba. Dawk favur? (Onor. Membri: </w:t>
      </w:r>
      <w:r w:rsidRPr="001906A1">
        <w:rPr>
          <w:rFonts w:ascii="Times New Roman" w:hAnsi="Times New Roman" w:cs="Times New Roman"/>
          <w:i/>
          <w:iCs/>
          <w:sz w:val="22"/>
          <w:szCs w:val="22"/>
          <w:lang w:val="mt-MT"/>
        </w:rPr>
        <w:t>Aye</w:t>
      </w:r>
      <w:r w:rsidRPr="001906A1">
        <w:rPr>
          <w:rFonts w:ascii="Times New Roman" w:hAnsi="Times New Roman" w:cs="Times New Roman"/>
          <w:sz w:val="22"/>
          <w:szCs w:val="22"/>
          <w:lang w:val="mt-MT"/>
        </w:rPr>
        <w:t xml:space="preserve">) Dawk kontra? </w:t>
      </w:r>
      <w:r w:rsidRPr="001906A1">
        <w:rPr>
          <w:rFonts w:ascii="Times New Roman" w:hAnsi="Times New Roman" w:cs="Times New Roman"/>
          <w:i/>
          <w:iCs/>
          <w:sz w:val="22"/>
          <w:szCs w:val="22"/>
          <w:lang w:val="mt-MT"/>
        </w:rPr>
        <w:t>Agreed.</w:t>
      </w:r>
    </w:p>
    <w:p w14:paraId="1CD56619"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sz w:val="22"/>
          <w:szCs w:val="22"/>
          <w:lang w:val="mt-MT"/>
        </w:rPr>
      </w:pPr>
    </w:p>
    <w:p w14:paraId="41BA947D"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i/>
          <w:iCs/>
          <w:sz w:val="22"/>
          <w:szCs w:val="22"/>
          <w:lang w:val="mt-MT"/>
        </w:rPr>
        <w:t>Il-mozzjoni għaddiet nem. con. u Klawsola Ġdida 21D ġiet moqrija t-Tieni Darba.</w:t>
      </w:r>
    </w:p>
    <w:p w14:paraId="2DDF5D39" w14:textId="77777777" w:rsidR="00D82DDB" w:rsidRPr="001906A1" w:rsidRDefault="00D82DDB" w:rsidP="00D82DDB">
      <w:pPr>
        <w:jc w:val="both"/>
        <w:rPr>
          <w:rFonts w:eastAsia="Times New Roman" w:cs="Times New Roman"/>
          <w:sz w:val="22"/>
          <w:szCs w:val="22"/>
          <w:lang w:val="mt-MT"/>
        </w:rPr>
      </w:pPr>
    </w:p>
    <w:p w14:paraId="6D081711" w14:textId="77777777" w:rsidR="00D82DDB" w:rsidRPr="001906A1" w:rsidRDefault="00D82DDB" w:rsidP="00D82DDB">
      <w:pPr>
        <w:jc w:val="both"/>
        <w:rPr>
          <w:rFonts w:eastAsia="Times New Roman" w:cs="Times New Roman"/>
          <w:sz w:val="22"/>
          <w:szCs w:val="22"/>
          <w:lang w:val="mt-MT"/>
        </w:rPr>
      </w:pPr>
      <w:r w:rsidRPr="001906A1">
        <w:rPr>
          <w:rFonts w:cs="Times New Roman"/>
          <w:b/>
          <w:bCs/>
          <w:sz w:val="22"/>
          <w:szCs w:val="22"/>
          <w:lang w:val="mt-MT"/>
        </w:rPr>
        <w:t>ONOR. CLYDE CARUANA:</w:t>
      </w:r>
      <w:r w:rsidRPr="001906A1">
        <w:rPr>
          <w:rFonts w:cs="Times New Roman"/>
          <w:sz w:val="22"/>
          <w:szCs w:val="22"/>
          <w:lang w:val="mt-MT"/>
        </w:rPr>
        <w:t xml:space="preserve"> </w:t>
      </w:r>
      <w:r w:rsidRPr="001906A1">
        <w:rPr>
          <w:rFonts w:eastAsia="Times New Roman" w:cs="Times New Roman"/>
          <w:sz w:val="22"/>
          <w:szCs w:val="22"/>
          <w:lang w:val="mt-MT"/>
        </w:rPr>
        <w:t>Sur President, nipproponi li Klawsola Ġdida 21D tkun tifforma parti mill-Abbozz ta’ Liġi.</w:t>
      </w:r>
    </w:p>
    <w:p w14:paraId="6A69CC54" w14:textId="77777777" w:rsidR="00D82DDB" w:rsidRPr="001906A1" w:rsidRDefault="00D82DDB" w:rsidP="00D82DDB">
      <w:pPr>
        <w:jc w:val="both"/>
        <w:rPr>
          <w:rFonts w:eastAsia="Times New Roman" w:cs="Times New Roman"/>
          <w:sz w:val="22"/>
          <w:szCs w:val="22"/>
          <w:lang w:val="mt-MT"/>
        </w:rPr>
      </w:pPr>
    </w:p>
    <w:p w14:paraId="77D094BE"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b/>
          <w:bCs/>
          <w:sz w:val="22"/>
          <w:szCs w:val="22"/>
          <w:lang w:val="mt-MT"/>
        </w:rPr>
        <w:t>IĊ-CHAIRPERSON:</w:t>
      </w:r>
      <w:r w:rsidRPr="001906A1">
        <w:rPr>
          <w:rFonts w:eastAsia="Times New Roman" w:cs="Times New Roman"/>
          <w:sz w:val="22"/>
          <w:szCs w:val="22"/>
          <w:lang w:val="mt-MT"/>
        </w:rPr>
        <w:t xml:space="preserve"> Hawn rimarki? (Onor. Membri: </w:t>
      </w:r>
      <w:r w:rsidRPr="001906A1">
        <w:rPr>
          <w:rFonts w:eastAsia="Times New Roman" w:cs="Times New Roman"/>
          <w:i/>
          <w:iCs/>
          <w:sz w:val="22"/>
          <w:szCs w:val="22"/>
          <w:lang w:val="mt-MT"/>
        </w:rPr>
        <w:t xml:space="preserve">No) </w:t>
      </w:r>
      <w:r w:rsidRPr="001906A1">
        <w:rPr>
          <w:rFonts w:eastAsia="Times New Roman" w:cs="Times New Roman"/>
          <w:sz w:val="22"/>
          <w:szCs w:val="22"/>
          <w:lang w:val="mt-MT"/>
        </w:rPr>
        <w:t xml:space="preserve">Il-mistoqsija hija li Klawsola Ġdida 21D tkun tifforma parti mill-Abbozz ta’ Liġi. Dawk favur? (Onor. Membri: </w:t>
      </w:r>
      <w:r w:rsidRPr="001906A1">
        <w:rPr>
          <w:rFonts w:eastAsia="Times New Roman" w:cs="Times New Roman"/>
          <w:i/>
          <w:iCs/>
          <w:sz w:val="22"/>
          <w:szCs w:val="22"/>
          <w:lang w:val="mt-MT"/>
        </w:rPr>
        <w:t>Aye</w:t>
      </w:r>
      <w:r w:rsidRPr="001906A1">
        <w:rPr>
          <w:rFonts w:eastAsia="Times New Roman" w:cs="Times New Roman"/>
          <w:sz w:val="22"/>
          <w:szCs w:val="22"/>
          <w:lang w:val="mt-MT"/>
        </w:rPr>
        <w:t xml:space="preserve">) Dawk kontra? </w:t>
      </w:r>
      <w:r w:rsidRPr="001906A1">
        <w:rPr>
          <w:rFonts w:eastAsia="Times New Roman" w:cs="Times New Roman"/>
          <w:i/>
          <w:iCs/>
          <w:sz w:val="22"/>
          <w:szCs w:val="22"/>
          <w:lang w:val="mt-MT"/>
        </w:rPr>
        <w:t>Agreed.</w:t>
      </w:r>
    </w:p>
    <w:p w14:paraId="17E74240" w14:textId="77777777" w:rsidR="00D82DDB" w:rsidRPr="001906A1" w:rsidRDefault="00D82DDB" w:rsidP="00D82DDB">
      <w:pPr>
        <w:jc w:val="both"/>
        <w:rPr>
          <w:rFonts w:eastAsia="Times New Roman" w:cs="Times New Roman"/>
          <w:b/>
          <w:sz w:val="22"/>
          <w:szCs w:val="22"/>
          <w:lang w:val="mt-MT"/>
        </w:rPr>
      </w:pPr>
    </w:p>
    <w:p w14:paraId="1DE5433B" w14:textId="77777777" w:rsidR="00D82DDB" w:rsidRPr="001906A1" w:rsidRDefault="00D82DDB" w:rsidP="00D82DDB">
      <w:pPr>
        <w:jc w:val="both"/>
        <w:rPr>
          <w:rFonts w:eastAsia="Times New Roman" w:cs="Times New Roman"/>
          <w:bCs/>
          <w:i/>
          <w:iCs/>
          <w:sz w:val="22"/>
          <w:szCs w:val="22"/>
          <w:lang w:val="mt-MT"/>
        </w:rPr>
      </w:pPr>
      <w:r w:rsidRPr="001906A1">
        <w:rPr>
          <w:rFonts w:eastAsia="Times New Roman" w:cs="Times New Roman"/>
          <w:bCs/>
          <w:i/>
          <w:iCs/>
          <w:sz w:val="22"/>
          <w:szCs w:val="22"/>
          <w:lang w:val="mt-MT"/>
        </w:rPr>
        <w:t>Klawsola Ġdida 21D għaddiet nem. con. u ġiet ordnata ssir parti mill-Abbozz ta’ Liġi.</w:t>
      </w:r>
    </w:p>
    <w:p w14:paraId="7F50E7D3" w14:textId="77777777" w:rsidR="00D82DDB" w:rsidRPr="001906A1" w:rsidRDefault="00D82DDB" w:rsidP="00D82DDB">
      <w:pPr>
        <w:jc w:val="both"/>
        <w:rPr>
          <w:rFonts w:cs="Times New Roman"/>
          <w:sz w:val="22"/>
          <w:szCs w:val="22"/>
          <w:lang w:val="mt-MT"/>
        </w:rPr>
      </w:pPr>
    </w:p>
    <w:p w14:paraId="5DDA8F19" w14:textId="77777777" w:rsidR="00D82DDB" w:rsidRPr="001906A1" w:rsidRDefault="00D82DDB" w:rsidP="00D82DDB">
      <w:pPr>
        <w:jc w:val="both"/>
        <w:rPr>
          <w:rFonts w:cs="Times New Roman"/>
          <w:sz w:val="22"/>
          <w:szCs w:val="22"/>
          <w:lang w:val="mt-MT"/>
        </w:rPr>
      </w:pPr>
    </w:p>
    <w:p w14:paraId="24B09F41" w14:textId="77777777" w:rsidR="00D82DDB" w:rsidRPr="001906A1" w:rsidRDefault="00D82DDB" w:rsidP="00D82DDB">
      <w:pPr>
        <w:tabs>
          <w:tab w:val="left" w:pos="9000"/>
        </w:tabs>
        <w:jc w:val="both"/>
        <w:rPr>
          <w:rFonts w:cs="Times New Roman"/>
          <w:b/>
          <w:sz w:val="22"/>
          <w:szCs w:val="22"/>
          <w:lang w:val="mt-MT"/>
        </w:rPr>
      </w:pPr>
      <w:r w:rsidRPr="001906A1">
        <w:rPr>
          <w:rFonts w:cs="Times New Roman"/>
          <w:b/>
          <w:sz w:val="22"/>
          <w:szCs w:val="22"/>
          <w:lang w:val="mt-MT"/>
        </w:rPr>
        <w:t>KLAWSOLA 13 (Posposta aktar kmieni fil-Kumitat)</w:t>
      </w:r>
    </w:p>
    <w:p w14:paraId="26DA4D0B" w14:textId="77777777" w:rsidR="00D82DDB" w:rsidRPr="001906A1" w:rsidRDefault="00D82DDB" w:rsidP="00D82DDB">
      <w:pPr>
        <w:jc w:val="both"/>
        <w:rPr>
          <w:rFonts w:cs="Times New Roman"/>
          <w:sz w:val="22"/>
          <w:szCs w:val="22"/>
          <w:lang w:val="mt-MT"/>
        </w:rPr>
      </w:pPr>
    </w:p>
    <w:p w14:paraId="1FCA5CF7"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Il-Ministru.</w:t>
      </w:r>
    </w:p>
    <w:p w14:paraId="315D2B86" w14:textId="77777777" w:rsidR="00D82DDB" w:rsidRPr="001906A1" w:rsidRDefault="00D82DDB" w:rsidP="00D82DDB">
      <w:pPr>
        <w:jc w:val="both"/>
        <w:rPr>
          <w:rFonts w:cs="Times New Roman"/>
          <w:b/>
          <w:bCs/>
          <w:sz w:val="22"/>
          <w:szCs w:val="22"/>
          <w:lang w:val="mt-MT"/>
        </w:rPr>
      </w:pPr>
    </w:p>
    <w:p w14:paraId="5E5B8B92"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ONOR. CLYDE CARUANA:</w:t>
      </w:r>
      <w:r w:rsidRPr="001906A1">
        <w:rPr>
          <w:rFonts w:cs="Times New Roman"/>
          <w:sz w:val="22"/>
          <w:szCs w:val="22"/>
          <w:lang w:val="mt-MT"/>
        </w:rPr>
        <w:t xml:space="preserve"> Sur President, nipproponi din l-emenda:</w:t>
      </w:r>
    </w:p>
    <w:p w14:paraId="26C3338D" w14:textId="77777777" w:rsidR="004C5FA4" w:rsidRDefault="004C5FA4" w:rsidP="004C5FA4">
      <w:pPr>
        <w:jc w:val="both"/>
        <w:rPr>
          <w:rFonts w:cs="Times New Roman"/>
          <w:sz w:val="22"/>
          <w:szCs w:val="22"/>
          <w:lang w:val="mt-MT"/>
        </w:rPr>
      </w:pPr>
    </w:p>
    <w:p w14:paraId="7F461A24" w14:textId="2240B096" w:rsidR="00D82DDB" w:rsidRPr="001906A1" w:rsidRDefault="00D82DDB" w:rsidP="004C5FA4">
      <w:pPr>
        <w:ind w:left="720" w:hanging="720"/>
        <w:jc w:val="both"/>
        <w:rPr>
          <w:rFonts w:cs="Times New Roman"/>
          <w:sz w:val="22"/>
          <w:szCs w:val="22"/>
          <w:lang w:val="mt-MT"/>
        </w:rPr>
      </w:pPr>
      <w:r w:rsidRPr="001906A1">
        <w:rPr>
          <w:rFonts w:cs="Times New Roman"/>
          <w:sz w:val="22"/>
          <w:szCs w:val="22"/>
          <w:lang w:val="mt-MT"/>
        </w:rPr>
        <w:t>“H”</w:t>
      </w:r>
      <w:r w:rsidRPr="001906A1">
        <w:rPr>
          <w:rFonts w:cs="Times New Roman"/>
          <w:sz w:val="22"/>
          <w:szCs w:val="22"/>
          <w:lang w:val="mt-MT"/>
        </w:rPr>
        <w:tab/>
        <w:t>Is-subklawsola (a) tal-klawsola 13 għandha tiġi sostitwita b’din is-subklawsola ġdida li ġejja:</w:t>
      </w:r>
    </w:p>
    <w:p w14:paraId="3DD05BA2" w14:textId="77777777" w:rsidR="00D82DDB" w:rsidRPr="001906A1" w:rsidRDefault="00D82DDB" w:rsidP="004C5FA4">
      <w:pPr>
        <w:ind w:left="720"/>
        <w:jc w:val="both"/>
        <w:rPr>
          <w:rFonts w:cs="Times New Roman"/>
          <w:sz w:val="22"/>
          <w:szCs w:val="22"/>
          <w:lang w:val="mt-MT"/>
        </w:rPr>
      </w:pPr>
      <w:r w:rsidRPr="001906A1">
        <w:rPr>
          <w:rFonts w:cs="Times New Roman"/>
          <w:sz w:val="22"/>
          <w:szCs w:val="22"/>
          <w:lang w:val="mt-MT"/>
        </w:rPr>
        <w:t>“(a) is-subartikolu (8) tiegħu għandu jiġi sostitwit b’dan li ġej:</w:t>
      </w:r>
    </w:p>
    <w:p w14:paraId="7D582353" w14:textId="77777777" w:rsidR="00D82DDB" w:rsidRPr="001906A1" w:rsidRDefault="00D82DDB" w:rsidP="004C5FA4">
      <w:pPr>
        <w:ind w:left="720"/>
        <w:jc w:val="both"/>
        <w:rPr>
          <w:rFonts w:cs="Times New Roman"/>
          <w:sz w:val="22"/>
          <w:szCs w:val="22"/>
          <w:lang w:val="mt-MT"/>
        </w:rPr>
      </w:pPr>
    </w:p>
    <w:p w14:paraId="39502050" w14:textId="77777777" w:rsidR="00D82DDB" w:rsidRPr="001906A1" w:rsidRDefault="00D82DDB" w:rsidP="004C5FA4">
      <w:pPr>
        <w:ind w:left="720"/>
        <w:jc w:val="both"/>
        <w:rPr>
          <w:rFonts w:cs="Times New Roman"/>
          <w:sz w:val="22"/>
          <w:szCs w:val="22"/>
          <w:lang w:val="mt-MT"/>
        </w:rPr>
      </w:pPr>
      <w:r w:rsidRPr="001906A1">
        <w:rPr>
          <w:rFonts w:cs="Times New Roman"/>
          <w:sz w:val="22"/>
          <w:szCs w:val="22"/>
          <w:lang w:val="mt-MT"/>
        </w:rPr>
        <w:t>“(8) Il-qorti għandha tisma’ r-rikors b’mod spedit u l-proċedura fil-prim istanza għandha tintemm fi żmien sena (1) mill-preżentata tar-rikors, iżda dan it-terminu jista’ jkun estiż għal darba biss b’perjodu ta’ tliet (3) xhur.”; u”.</w:t>
      </w:r>
    </w:p>
    <w:p w14:paraId="51F46BF6" w14:textId="77777777" w:rsidR="00D82DDB" w:rsidRPr="001906A1" w:rsidRDefault="00D82DDB" w:rsidP="00D82DDB">
      <w:pPr>
        <w:jc w:val="both"/>
        <w:rPr>
          <w:rFonts w:cs="Times New Roman"/>
          <w:b/>
          <w:bCs/>
          <w:sz w:val="22"/>
          <w:szCs w:val="22"/>
          <w:u w:val="single"/>
          <w:lang w:val="mt-MT"/>
        </w:rPr>
      </w:pPr>
    </w:p>
    <w:p w14:paraId="28DEA079" w14:textId="77777777" w:rsidR="00D82DDB" w:rsidRPr="001906A1" w:rsidRDefault="00D82DDB" w:rsidP="00AC4571">
      <w:pPr>
        <w:autoSpaceDE w:val="0"/>
        <w:autoSpaceDN w:val="0"/>
        <w:adjustRightInd w:val="0"/>
        <w:ind w:left="720" w:hanging="720"/>
        <w:jc w:val="both"/>
        <w:rPr>
          <w:rFonts w:cs="Times New Roman"/>
          <w:i/>
          <w:iCs/>
          <w:sz w:val="22"/>
          <w:szCs w:val="22"/>
          <w:lang w:val="mt-MT"/>
        </w:rPr>
      </w:pPr>
      <w:r w:rsidRPr="001906A1">
        <w:rPr>
          <w:rFonts w:cs="Times New Roman"/>
          <w:i/>
          <w:iCs/>
          <w:sz w:val="22"/>
          <w:szCs w:val="22"/>
          <w:lang w:val="mt-MT"/>
        </w:rPr>
        <w:t>“H”</w:t>
      </w:r>
      <w:r w:rsidRPr="001906A1">
        <w:rPr>
          <w:rFonts w:cs="Times New Roman"/>
          <w:i/>
          <w:iCs/>
          <w:sz w:val="22"/>
          <w:szCs w:val="22"/>
          <w:lang w:val="mt-MT"/>
        </w:rPr>
        <w:tab/>
        <w:t>Sub-clause (a) of clause 13 shall be substituted by the following new sub-clause:</w:t>
      </w:r>
    </w:p>
    <w:p w14:paraId="7FBF0F34" w14:textId="77777777" w:rsidR="00D82DDB" w:rsidRPr="001906A1" w:rsidRDefault="00D82DDB" w:rsidP="00AC4571">
      <w:pPr>
        <w:autoSpaceDE w:val="0"/>
        <w:autoSpaceDN w:val="0"/>
        <w:adjustRightInd w:val="0"/>
        <w:ind w:left="720"/>
        <w:jc w:val="both"/>
        <w:rPr>
          <w:rFonts w:cs="Times New Roman"/>
          <w:i/>
          <w:iCs/>
          <w:sz w:val="22"/>
          <w:szCs w:val="22"/>
          <w:lang w:val="mt-MT"/>
        </w:rPr>
      </w:pPr>
    </w:p>
    <w:p w14:paraId="5FB74882" w14:textId="77777777" w:rsidR="00D82DDB" w:rsidRPr="001906A1" w:rsidRDefault="00D82DDB" w:rsidP="00AC4571">
      <w:pPr>
        <w:autoSpaceDE w:val="0"/>
        <w:autoSpaceDN w:val="0"/>
        <w:adjustRightInd w:val="0"/>
        <w:ind w:left="720"/>
        <w:jc w:val="both"/>
        <w:rPr>
          <w:rFonts w:cs="Times New Roman"/>
          <w:i/>
          <w:iCs/>
          <w:sz w:val="22"/>
          <w:szCs w:val="22"/>
          <w:lang w:val="mt-MT"/>
        </w:rPr>
      </w:pPr>
      <w:r w:rsidRPr="001906A1">
        <w:rPr>
          <w:rFonts w:cs="Times New Roman"/>
          <w:i/>
          <w:iCs/>
          <w:sz w:val="22"/>
          <w:szCs w:val="22"/>
          <w:lang w:val="mt-MT"/>
        </w:rPr>
        <w:t>“(a) sub-article (8) thereof shall be substituted by the following:</w:t>
      </w:r>
    </w:p>
    <w:p w14:paraId="15657E91" w14:textId="77777777" w:rsidR="00D82DDB" w:rsidRPr="001906A1" w:rsidRDefault="00D82DDB" w:rsidP="00AC4571">
      <w:pPr>
        <w:autoSpaceDE w:val="0"/>
        <w:autoSpaceDN w:val="0"/>
        <w:adjustRightInd w:val="0"/>
        <w:ind w:left="720"/>
        <w:jc w:val="both"/>
        <w:rPr>
          <w:rFonts w:cs="Times New Roman"/>
          <w:i/>
          <w:iCs/>
          <w:sz w:val="22"/>
          <w:szCs w:val="22"/>
          <w:lang w:val="mt-MT"/>
        </w:rPr>
      </w:pPr>
    </w:p>
    <w:p w14:paraId="71B54442" w14:textId="77777777" w:rsidR="00D82DDB" w:rsidRPr="001906A1" w:rsidRDefault="00D82DDB" w:rsidP="00AC4571">
      <w:pPr>
        <w:autoSpaceDE w:val="0"/>
        <w:autoSpaceDN w:val="0"/>
        <w:adjustRightInd w:val="0"/>
        <w:ind w:left="720"/>
        <w:jc w:val="both"/>
        <w:rPr>
          <w:rFonts w:cs="Times New Roman"/>
          <w:i/>
          <w:iCs/>
          <w:sz w:val="22"/>
          <w:szCs w:val="22"/>
          <w:lang w:val="mt-MT"/>
        </w:rPr>
      </w:pPr>
      <w:r w:rsidRPr="001906A1">
        <w:rPr>
          <w:rFonts w:cs="Times New Roman"/>
          <w:i/>
          <w:iCs/>
          <w:sz w:val="22"/>
          <w:szCs w:val="22"/>
          <w:lang w:val="mt-MT"/>
        </w:rPr>
        <w:t>“(8) The court shall hear the application expeditiously and the procedure at first instance shall be concluded within one (1) year from the presentation of the application, provided that this time limit may be extended only once for a period of three (3) months.”; and”.</w:t>
      </w:r>
    </w:p>
    <w:p w14:paraId="52089209" w14:textId="77777777" w:rsidR="00D82DDB" w:rsidRPr="001906A1" w:rsidRDefault="00D82DDB" w:rsidP="00D82DDB">
      <w:pPr>
        <w:jc w:val="both"/>
        <w:rPr>
          <w:rFonts w:cs="Times New Roman"/>
          <w:i/>
          <w:iCs/>
          <w:sz w:val="22"/>
          <w:szCs w:val="22"/>
          <w:lang w:val="mt-MT"/>
        </w:rPr>
      </w:pPr>
    </w:p>
    <w:p w14:paraId="2DD73910"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l-emenda għall-klawsola 13 kif imressqa u moqrija mill-Ministru.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34B4F3D4" w14:textId="77777777" w:rsidR="00D82DDB" w:rsidRPr="001906A1" w:rsidRDefault="00D82DDB" w:rsidP="00D82DDB">
      <w:pPr>
        <w:jc w:val="both"/>
        <w:rPr>
          <w:rFonts w:cs="Times New Roman"/>
          <w:sz w:val="22"/>
          <w:szCs w:val="22"/>
          <w:lang w:val="mt-MT"/>
        </w:rPr>
      </w:pPr>
    </w:p>
    <w:p w14:paraId="1CFADDC4"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L-Emenda “H” għaddiet nem. con.</w:t>
      </w:r>
    </w:p>
    <w:p w14:paraId="5F1A6232" w14:textId="77777777" w:rsidR="00D82DDB" w:rsidRPr="001906A1" w:rsidRDefault="00D82DDB" w:rsidP="00D82DDB">
      <w:pPr>
        <w:jc w:val="both"/>
        <w:rPr>
          <w:rFonts w:cs="Times New Roman"/>
          <w:i/>
          <w:iCs/>
          <w:sz w:val="22"/>
          <w:szCs w:val="22"/>
          <w:lang w:val="mt-MT"/>
        </w:rPr>
      </w:pPr>
    </w:p>
    <w:p w14:paraId="123608A2"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Il-mistoqsija hija klawsola 13 kif emendata.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3DF5FAFB" w14:textId="77777777" w:rsidR="00D82DDB" w:rsidRPr="001906A1" w:rsidRDefault="00D82DDB" w:rsidP="00D82DDB">
      <w:pPr>
        <w:jc w:val="both"/>
        <w:rPr>
          <w:rFonts w:cs="Times New Roman"/>
          <w:sz w:val="22"/>
          <w:szCs w:val="22"/>
          <w:lang w:val="mt-MT"/>
        </w:rPr>
      </w:pPr>
    </w:p>
    <w:p w14:paraId="20AA37A4" w14:textId="77777777" w:rsidR="00D82DDB" w:rsidRPr="001906A1" w:rsidRDefault="00D82DDB" w:rsidP="00D82DDB">
      <w:pPr>
        <w:jc w:val="both"/>
        <w:rPr>
          <w:rFonts w:cs="Times New Roman"/>
          <w:bCs/>
          <w:i/>
          <w:iCs/>
          <w:sz w:val="22"/>
          <w:szCs w:val="22"/>
          <w:lang w:val="mt-MT"/>
        </w:rPr>
      </w:pPr>
      <w:r w:rsidRPr="001906A1">
        <w:rPr>
          <w:rFonts w:cs="Times New Roman"/>
          <w:bCs/>
          <w:i/>
          <w:iCs/>
          <w:sz w:val="22"/>
          <w:szCs w:val="22"/>
          <w:lang w:val="mt-MT"/>
        </w:rPr>
        <w:t>Klawsola 13, kif emendata, għaddiet nem. con. u ġiet ordnata ssir parti mill-Abbozz ta’ Liġi.</w:t>
      </w:r>
    </w:p>
    <w:p w14:paraId="3D255ADB" w14:textId="77777777" w:rsidR="00D82DDB" w:rsidRPr="001906A1" w:rsidRDefault="00D82DDB" w:rsidP="00D82DDB">
      <w:pPr>
        <w:jc w:val="both"/>
        <w:rPr>
          <w:rFonts w:cs="Times New Roman"/>
          <w:sz w:val="22"/>
          <w:szCs w:val="22"/>
          <w:lang w:val="mt-MT"/>
        </w:rPr>
      </w:pPr>
    </w:p>
    <w:p w14:paraId="5D1B59F3" w14:textId="77777777" w:rsidR="00D82DDB" w:rsidRPr="001906A1" w:rsidRDefault="00D82DDB" w:rsidP="00D82DDB">
      <w:pPr>
        <w:jc w:val="both"/>
        <w:rPr>
          <w:rFonts w:cs="Times New Roman"/>
          <w:sz w:val="22"/>
          <w:szCs w:val="22"/>
          <w:lang w:val="mt-MT"/>
        </w:rPr>
      </w:pPr>
    </w:p>
    <w:p w14:paraId="7D56A9AC" w14:textId="77777777" w:rsidR="00D82DDB" w:rsidRPr="001906A1" w:rsidRDefault="00D82DDB" w:rsidP="00D82DDB">
      <w:pPr>
        <w:autoSpaceDE w:val="0"/>
        <w:autoSpaceDN w:val="0"/>
        <w:adjustRightInd w:val="0"/>
        <w:jc w:val="both"/>
        <w:rPr>
          <w:rFonts w:cs="Times New Roman"/>
          <w:b/>
          <w:bCs/>
          <w:sz w:val="22"/>
          <w:szCs w:val="22"/>
          <w:lang w:val="mt-MT"/>
        </w:rPr>
      </w:pPr>
      <w:r w:rsidRPr="001906A1">
        <w:rPr>
          <w:rFonts w:cs="Times New Roman"/>
          <w:b/>
          <w:bCs/>
          <w:sz w:val="22"/>
          <w:szCs w:val="22"/>
          <w:lang w:val="mt-MT"/>
        </w:rPr>
        <w:t xml:space="preserve">Klawsola 22 – </w:t>
      </w:r>
      <w:r w:rsidRPr="001906A1">
        <w:rPr>
          <w:rFonts w:cs="Times New Roman"/>
          <w:sz w:val="22"/>
          <w:szCs w:val="22"/>
          <w:lang w:val="mt-MT"/>
        </w:rPr>
        <w:t>Emenda tal-artikolu 41 tal-Att prinċipali.</w:t>
      </w:r>
    </w:p>
    <w:p w14:paraId="00B828FE" w14:textId="77777777" w:rsidR="00D82DDB" w:rsidRPr="001906A1" w:rsidRDefault="00D82DDB" w:rsidP="00D82DDB">
      <w:pPr>
        <w:autoSpaceDE w:val="0"/>
        <w:autoSpaceDN w:val="0"/>
        <w:adjustRightInd w:val="0"/>
        <w:jc w:val="both"/>
        <w:rPr>
          <w:rFonts w:cs="Times New Roman"/>
          <w:b/>
          <w:bCs/>
          <w:i/>
          <w:iCs/>
          <w:sz w:val="22"/>
          <w:szCs w:val="22"/>
          <w:lang w:val="mt-MT"/>
        </w:rPr>
      </w:pPr>
      <w:r w:rsidRPr="001906A1">
        <w:rPr>
          <w:rFonts w:cs="Times New Roman"/>
          <w:b/>
          <w:bCs/>
          <w:i/>
          <w:iCs/>
          <w:sz w:val="22"/>
          <w:szCs w:val="22"/>
          <w:lang w:val="mt-MT"/>
        </w:rPr>
        <w:t xml:space="preserve">Clause 22 – </w:t>
      </w:r>
      <w:r w:rsidRPr="001906A1">
        <w:rPr>
          <w:rFonts w:cs="Times New Roman"/>
          <w:i/>
          <w:iCs/>
          <w:sz w:val="22"/>
          <w:szCs w:val="22"/>
          <w:lang w:val="mt-MT"/>
        </w:rPr>
        <w:t>Amendment of article 41 of the principal Act.</w:t>
      </w:r>
    </w:p>
    <w:p w14:paraId="34095557" w14:textId="77777777" w:rsidR="00D82DDB" w:rsidRPr="001906A1" w:rsidRDefault="00D82DDB" w:rsidP="00D82DDB">
      <w:pPr>
        <w:jc w:val="both"/>
        <w:rPr>
          <w:rFonts w:cs="Times New Roman"/>
          <w:b/>
          <w:bCs/>
          <w:sz w:val="22"/>
          <w:szCs w:val="22"/>
          <w:lang w:val="mt-MT"/>
        </w:rPr>
      </w:pPr>
    </w:p>
    <w:p w14:paraId="651BC5DE"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Il-Ministru.</w:t>
      </w:r>
    </w:p>
    <w:p w14:paraId="7582C421" w14:textId="77777777" w:rsidR="00D82DDB" w:rsidRPr="001906A1" w:rsidRDefault="00D82DDB" w:rsidP="00D82DDB">
      <w:pPr>
        <w:jc w:val="both"/>
        <w:rPr>
          <w:rFonts w:cs="Times New Roman"/>
          <w:sz w:val="22"/>
          <w:szCs w:val="22"/>
          <w:lang w:val="mt-MT"/>
        </w:rPr>
      </w:pPr>
    </w:p>
    <w:p w14:paraId="34AB0C7E"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nipproponi din l-emenda:</w:t>
      </w:r>
    </w:p>
    <w:p w14:paraId="210B03D5" w14:textId="77777777" w:rsidR="00D82DDB" w:rsidRPr="001906A1" w:rsidRDefault="00D82DDB" w:rsidP="00D82DDB">
      <w:pPr>
        <w:jc w:val="both"/>
        <w:rPr>
          <w:rFonts w:cs="Times New Roman"/>
          <w:sz w:val="22"/>
          <w:szCs w:val="22"/>
          <w:lang w:val="mt-MT"/>
        </w:rPr>
      </w:pPr>
    </w:p>
    <w:p w14:paraId="3E9ED5D9" w14:textId="77777777" w:rsidR="00D82DDB" w:rsidRPr="001906A1" w:rsidRDefault="00D82DDB" w:rsidP="00283C38">
      <w:pPr>
        <w:tabs>
          <w:tab w:val="left" w:pos="567"/>
        </w:tabs>
        <w:ind w:left="567" w:hanging="567"/>
        <w:jc w:val="both"/>
        <w:rPr>
          <w:rFonts w:cs="Times New Roman"/>
          <w:b/>
          <w:sz w:val="22"/>
          <w:szCs w:val="22"/>
          <w:lang w:val="mt-MT"/>
        </w:rPr>
      </w:pPr>
      <w:r w:rsidRPr="001906A1">
        <w:rPr>
          <w:rFonts w:cs="Times New Roman"/>
          <w:sz w:val="22"/>
          <w:szCs w:val="22"/>
          <w:lang w:val="mt-MT"/>
        </w:rPr>
        <w:t>“I”</w:t>
      </w:r>
      <w:r w:rsidRPr="001906A1">
        <w:rPr>
          <w:rFonts w:cs="Times New Roman"/>
          <w:sz w:val="22"/>
          <w:szCs w:val="22"/>
          <w:lang w:val="mt-MT"/>
        </w:rPr>
        <w:tab/>
        <w:t xml:space="preserve">Il-klawsola 22 għandha tiġi sostitwita b’dan li ġej: </w:t>
      </w:r>
    </w:p>
    <w:p w14:paraId="74CC02AF" w14:textId="77777777" w:rsidR="00283C38" w:rsidRDefault="00283C38" w:rsidP="00D82DDB">
      <w:pPr>
        <w:tabs>
          <w:tab w:val="left" w:pos="567"/>
        </w:tabs>
        <w:jc w:val="both"/>
        <w:rPr>
          <w:rFonts w:cs="Times New Roman"/>
          <w:sz w:val="22"/>
          <w:szCs w:val="22"/>
          <w:lang w:val="mt-MT"/>
        </w:rPr>
      </w:pPr>
    </w:p>
    <w:p w14:paraId="118BA424" w14:textId="51E5B7E1" w:rsidR="00D82DDB" w:rsidRPr="001906A1" w:rsidRDefault="00D82DDB" w:rsidP="00283C38">
      <w:pPr>
        <w:tabs>
          <w:tab w:val="left" w:pos="567"/>
        </w:tabs>
        <w:ind w:left="567"/>
        <w:jc w:val="both"/>
        <w:rPr>
          <w:rFonts w:cs="Times New Roman"/>
          <w:sz w:val="22"/>
          <w:szCs w:val="22"/>
          <w:lang w:val="mt-MT"/>
        </w:rPr>
      </w:pPr>
      <w:r w:rsidRPr="001906A1">
        <w:rPr>
          <w:rFonts w:cs="Times New Roman"/>
          <w:sz w:val="22"/>
          <w:szCs w:val="22"/>
          <w:lang w:val="mt-MT"/>
        </w:rPr>
        <w:lastRenderedPageBreak/>
        <w:t>“Emenda tal-artikolu 41 tal-Att prinċipali.</w:t>
      </w:r>
    </w:p>
    <w:p w14:paraId="3524A776" w14:textId="77777777" w:rsidR="00D82DDB" w:rsidRPr="001906A1" w:rsidRDefault="00D82DDB" w:rsidP="00283C38">
      <w:pPr>
        <w:tabs>
          <w:tab w:val="left" w:pos="567"/>
        </w:tabs>
        <w:ind w:left="567"/>
        <w:jc w:val="both"/>
        <w:rPr>
          <w:rFonts w:cs="Times New Roman"/>
          <w:sz w:val="22"/>
          <w:szCs w:val="22"/>
          <w:lang w:val="mt-MT"/>
        </w:rPr>
      </w:pPr>
    </w:p>
    <w:p w14:paraId="5A391E0D" w14:textId="518FEC82" w:rsidR="00D82DDB" w:rsidRPr="001906A1" w:rsidRDefault="00D82DDB" w:rsidP="00283C38">
      <w:pPr>
        <w:tabs>
          <w:tab w:val="left" w:pos="567"/>
        </w:tabs>
        <w:ind w:left="567"/>
        <w:jc w:val="both"/>
        <w:rPr>
          <w:rFonts w:cs="Times New Roman"/>
          <w:b/>
          <w:bCs/>
          <w:sz w:val="22"/>
          <w:szCs w:val="22"/>
          <w:lang w:val="mt-MT"/>
        </w:rPr>
      </w:pPr>
      <w:r w:rsidRPr="001906A1">
        <w:rPr>
          <w:rFonts w:cs="Times New Roman"/>
          <w:sz w:val="22"/>
          <w:szCs w:val="22"/>
          <w:lang w:val="mt-MT"/>
        </w:rPr>
        <w:t>22.</w:t>
      </w:r>
      <w:r w:rsidRPr="001906A1">
        <w:rPr>
          <w:rFonts w:cs="Times New Roman"/>
          <w:b/>
          <w:bCs/>
          <w:sz w:val="22"/>
          <w:szCs w:val="22"/>
          <w:lang w:val="mt-MT"/>
        </w:rPr>
        <w:t xml:space="preserve"> </w:t>
      </w:r>
      <w:r w:rsidRPr="001906A1">
        <w:rPr>
          <w:rFonts w:cs="Times New Roman"/>
          <w:sz w:val="22"/>
          <w:szCs w:val="22"/>
          <w:lang w:val="mt-MT"/>
        </w:rPr>
        <w:t>L-artikolu 41 tal-Att prinċipali għandu jiġi emendat b’dan li ġej:</w:t>
      </w:r>
    </w:p>
    <w:p w14:paraId="5C42BDCD" w14:textId="77777777" w:rsidR="00D82DDB" w:rsidRPr="001906A1" w:rsidRDefault="00D82DDB" w:rsidP="00283C38">
      <w:pPr>
        <w:tabs>
          <w:tab w:val="left" w:pos="567"/>
        </w:tabs>
        <w:ind w:left="567"/>
        <w:jc w:val="both"/>
        <w:rPr>
          <w:rFonts w:cs="Times New Roman"/>
          <w:b/>
          <w:bCs/>
          <w:sz w:val="22"/>
          <w:szCs w:val="22"/>
          <w:lang w:val="mt-MT"/>
        </w:rPr>
      </w:pPr>
    </w:p>
    <w:p w14:paraId="07783C97" w14:textId="77777777" w:rsidR="00D82DDB" w:rsidRPr="001906A1" w:rsidRDefault="00D82DDB" w:rsidP="00283C38">
      <w:pPr>
        <w:tabs>
          <w:tab w:val="left" w:pos="567"/>
        </w:tabs>
        <w:ind w:left="567"/>
        <w:jc w:val="both"/>
        <w:rPr>
          <w:rFonts w:cs="Times New Roman"/>
          <w:b/>
          <w:bCs/>
          <w:sz w:val="22"/>
          <w:szCs w:val="22"/>
          <w:lang w:val="mt-MT"/>
        </w:rPr>
      </w:pPr>
      <w:r w:rsidRPr="001906A1">
        <w:rPr>
          <w:rFonts w:cs="Times New Roman"/>
          <w:sz w:val="22"/>
          <w:szCs w:val="22"/>
          <w:lang w:val="mt-MT"/>
        </w:rPr>
        <w:t>(a) fis-subsubparagrafu (4) tas-subparagrafu (viii) tal-paragrafu (a) tiegħu, il-kliem “id-dividend imsemmi fl-artikolu 43(6)(a) u l-</w:t>
      </w:r>
      <w:r w:rsidRPr="001906A1">
        <w:rPr>
          <w:rFonts w:cs="Times New Roman"/>
          <w:i/>
          <w:iCs/>
          <w:sz w:val="22"/>
          <w:szCs w:val="22"/>
          <w:lang w:val="mt-MT"/>
        </w:rPr>
        <w:t>income</w:t>
      </w:r>
      <w:r w:rsidRPr="001906A1">
        <w:rPr>
          <w:rFonts w:cs="Times New Roman"/>
          <w:sz w:val="22"/>
          <w:szCs w:val="22"/>
          <w:lang w:val="mt-MT"/>
        </w:rPr>
        <w:t xml:space="preserve"> jew qligħ imsemmija fl-artikolu 43(6)(ċ);” għandhom jiġu sostitwiti bil-kliem “id-dividend imsemmi fl-artikolu 43(6)(a);”;</w:t>
      </w:r>
    </w:p>
    <w:p w14:paraId="2AB91B8A" w14:textId="77777777" w:rsidR="00D82DDB" w:rsidRPr="001906A1" w:rsidRDefault="00D82DDB" w:rsidP="00283C38">
      <w:pPr>
        <w:tabs>
          <w:tab w:val="left" w:pos="567"/>
        </w:tabs>
        <w:ind w:left="567"/>
        <w:jc w:val="both"/>
        <w:rPr>
          <w:rFonts w:cs="Times New Roman"/>
          <w:b/>
          <w:sz w:val="22"/>
          <w:szCs w:val="22"/>
          <w:lang w:val="mt-MT"/>
        </w:rPr>
      </w:pPr>
    </w:p>
    <w:p w14:paraId="1A6236D5" w14:textId="77777777" w:rsidR="00D82DDB" w:rsidRPr="001906A1" w:rsidRDefault="00D82DDB" w:rsidP="00283C38">
      <w:pPr>
        <w:tabs>
          <w:tab w:val="left" w:pos="567"/>
        </w:tabs>
        <w:ind w:left="567"/>
        <w:jc w:val="both"/>
        <w:rPr>
          <w:rFonts w:cs="Times New Roman"/>
          <w:b/>
          <w:sz w:val="22"/>
          <w:szCs w:val="22"/>
          <w:lang w:val="mt-MT"/>
        </w:rPr>
      </w:pPr>
      <w:r w:rsidRPr="001906A1">
        <w:rPr>
          <w:rFonts w:cs="Times New Roman"/>
          <w:sz w:val="22"/>
          <w:szCs w:val="22"/>
          <w:lang w:val="mt-MT"/>
        </w:rPr>
        <w:t>(b) fil-paragrafu (b) tiegħu, il-kliem “u għall-</w:t>
      </w:r>
      <w:r w:rsidRPr="001906A1">
        <w:rPr>
          <w:rFonts w:cs="Times New Roman"/>
          <w:i/>
          <w:iCs/>
          <w:sz w:val="22"/>
          <w:szCs w:val="22"/>
          <w:lang w:val="mt-MT"/>
        </w:rPr>
        <w:t xml:space="preserve">income </w:t>
      </w:r>
      <w:r w:rsidRPr="001906A1">
        <w:rPr>
          <w:rFonts w:cs="Times New Roman"/>
          <w:sz w:val="22"/>
          <w:szCs w:val="22"/>
          <w:lang w:val="mt-MT"/>
        </w:rPr>
        <w:t>minn investiment imsemmi fil-paragrafu (a)(viii)(4) għandha tfisser il-kumpannija li qalgħet il-profitti li ġew meqjusa mqassma skont l-artikolu 43(6)(a) u l-artikolu 43(6)(ċ)” għandhom jiġu sostitwiti bil-kliem “u għall-income minn investiment imsemmi fil-paragrafu (a)(viii)(4) għandha tfisser il-kumpanija li qalgħet il-profitti li ġew meqjusa mqassma skont l-artikolu 43(6)(a)”;</w:t>
      </w:r>
    </w:p>
    <w:p w14:paraId="44DE379C" w14:textId="77777777" w:rsidR="00D82DDB" w:rsidRPr="001906A1" w:rsidRDefault="00D82DDB" w:rsidP="00283C38">
      <w:pPr>
        <w:tabs>
          <w:tab w:val="left" w:pos="567"/>
        </w:tabs>
        <w:ind w:left="567"/>
        <w:jc w:val="both"/>
        <w:rPr>
          <w:rFonts w:cs="Times New Roman"/>
          <w:b/>
          <w:sz w:val="22"/>
          <w:szCs w:val="22"/>
          <w:lang w:val="mt-MT"/>
        </w:rPr>
      </w:pPr>
    </w:p>
    <w:p w14:paraId="1C083849" w14:textId="77777777" w:rsidR="00D82DDB" w:rsidRPr="001906A1" w:rsidRDefault="00D82DDB" w:rsidP="00283C38">
      <w:pPr>
        <w:tabs>
          <w:tab w:val="left" w:pos="567"/>
        </w:tabs>
        <w:ind w:left="567"/>
        <w:jc w:val="both"/>
        <w:rPr>
          <w:rFonts w:cs="Times New Roman"/>
          <w:b/>
          <w:sz w:val="22"/>
          <w:szCs w:val="22"/>
          <w:lang w:val="mt-MT"/>
        </w:rPr>
      </w:pPr>
      <w:r w:rsidRPr="001906A1">
        <w:rPr>
          <w:rFonts w:cs="Times New Roman"/>
          <w:sz w:val="22"/>
          <w:szCs w:val="22"/>
          <w:lang w:val="mt-MT"/>
        </w:rPr>
        <w:t>(ċ) fis-subparagrafu (i) tal-paragrafu (ċ) tiegħu, il-kliem “taħt l-Att dwar is-Swieq Finanzjarji” għandhom jiġu sostitwiti bil-kliem “mill-Kummissarju għall-fini ta’ din id-dispożizzjoni”; u</w:t>
      </w:r>
    </w:p>
    <w:p w14:paraId="02640F7B" w14:textId="77777777" w:rsidR="00D82DDB" w:rsidRPr="001906A1" w:rsidRDefault="00D82DDB" w:rsidP="00283C38">
      <w:pPr>
        <w:tabs>
          <w:tab w:val="left" w:pos="567"/>
        </w:tabs>
        <w:ind w:left="567"/>
        <w:jc w:val="both"/>
        <w:rPr>
          <w:rFonts w:cs="Times New Roman"/>
          <w:b/>
          <w:sz w:val="22"/>
          <w:szCs w:val="22"/>
          <w:lang w:val="mt-MT"/>
        </w:rPr>
      </w:pPr>
    </w:p>
    <w:p w14:paraId="53B295AF" w14:textId="77777777" w:rsidR="00D82DDB" w:rsidRPr="001906A1" w:rsidRDefault="00D82DDB" w:rsidP="00283C38">
      <w:pPr>
        <w:tabs>
          <w:tab w:val="left" w:pos="567"/>
        </w:tabs>
        <w:ind w:left="567"/>
        <w:jc w:val="both"/>
        <w:rPr>
          <w:rFonts w:cs="Times New Roman"/>
          <w:sz w:val="22"/>
          <w:szCs w:val="22"/>
          <w:lang w:val="mt-MT"/>
        </w:rPr>
      </w:pPr>
      <w:r w:rsidRPr="001906A1">
        <w:rPr>
          <w:rFonts w:cs="Times New Roman"/>
          <w:sz w:val="22"/>
          <w:szCs w:val="22"/>
          <w:lang w:val="mt-MT"/>
        </w:rPr>
        <w:t>(d) fil-proviso għall-paragrafu (ċ) tiegħu, il-kliem “u għall-</w:t>
      </w:r>
      <w:r w:rsidRPr="001906A1">
        <w:rPr>
          <w:rFonts w:cs="Times New Roman"/>
          <w:i/>
          <w:iCs/>
          <w:sz w:val="22"/>
          <w:szCs w:val="22"/>
          <w:lang w:val="mt-MT"/>
        </w:rPr>
        <w:t>income</w:t>
      </w:r>
      <w:r w:rsidRPr="001906A1">
        <w:rPr>
          <w:rFonts w:cs="Times New Roman"/>
          <w:sz w:val="22"/>
          <w:szCs w:val="22"/>
          <w:lang w:val="mt-MT"/>
        </w:rPr>
        <w:t xml:space="preserve"> minn investiment imsemmi fil-paragrafu (a)(viii)(4) u (5) riċevitur għandu jkun l-individwu msemmi fl-artikolu 43(6)(a), (b) u (ċ),” għandhom jiġu sostitwiti bil-kliem “u għall-income minn investiment imsemmi fil-paragrafu (a)(viii)(4) u (5) riċevitur għandu jkun l-individwu msemmi fl-artikolu 43(6)(a) u (b),”.”.</w:t>
      </w:r>
    </w:p>
    <w:p w14:paraId="052536AB" w14:textId="77777777" w:rsidR="00D82DDB" w:rsidRPr="001906A1" w:rsidRDefault="00D82DDB" w:rsidP="00D82DDB">
      <w:pPr>
        <w:tabs>
          <w:tab w:val="left" w:pos="567"/>
        </w:tabs>
        <w:ind w:hanging="1440"/>
        <w:jc w:val="both"/>
        <w:rPr>
          <w:rFonts w:cs="Times New Roman"/>
          <w:b/>
          <w:sz w:val="22"/>
          <w:szCs w:val="22"/>
          <w:lang w:val="mt-MT"/>
        </w:rPr>
      </w:pPr>
    </w:p>
    <w:p w14:paraId="7FAEEB4D" w14:textId="77777777" w:rsidR="00D82DDB" w:rsidRPr="001906A1" w:rsidRDefault="00D82DDB" w:rsidP="00283C38">
      <w:pPr>
        <w:ind w:left="567" w:hanging="567"/>
        <w:jc w:val="both"/>
        <w:rPr>
          <w:rFonts w:cs="Times New Roman"/>
          <w:i/>
          <w:iCs/>
          <w:sz w:val="22"/>
          <w:szCs w:val="22"/>
          <w:lang w:val="mt-MT"/>
        </w:rPr>
      </w:pPr>
      <w:r w:rsidRPr="001906A1">
        <w:rPr>
          <w:rFonts w:cs="Times New Roman"/>
          <w:i/>
          <w:iCs/>
          <w:sz w:val="22"/>
          <w:szCs w:val="22"/>
          <w:lang w:val="mt-MT"/>
        </w:rPr>
        <w:t>“I”</w:t>
      </w:r>
      <w:r w:rsidRPr="001906A1">
        <w:rPr>
          <w:rFonts w:cs="Times New Roman"/>
          <w:i/>
          <w:iCs/>
          <w:sz w:val="22"/>
          <w:szCs w:val="22"/>
          <w:lang w:val="mt-MT"/>
        </w:rPr>
        <w:tab/>
        <w:t>Clause 22 shall be substituted by the following:</w:t>
      </w:r>
    </w:p>
    <w:p w14:paraId="7485D71D" w14:textId="77777777" w:rsidR="00D82DDB" w:rsidRPr="001906A1" w:rsidRDefault="00D82DDB" w:rsidP="00D82DDB">
      <w:pPr>
        <w:jc w:val="both"/>
        <w:rPr>
          <w:rFonts w:cs="Times New Roman"/>
          <w:i/>
          <w:iCs/>
          <w:sz w:val="22"/>
          <w:szCs w:val="22"/>
          <w:lang w:val="mt-MT"/>
        </w:rPr>
      </w:pPr>
    </w:p>
    <w:p w14:paraId="4D9A7456" w14:textId="77777777" w:rsidR="00D82DDB" w:rsidRPr="001906A1" w:rsidRDefault="00D82DDB" w:rsidP="00283C38">
      <w:pPr>
        <w:ind w:left="567"/>
        <w:jc w:val="both"/>
        <w:rPr>
          <w:rFonts w:cs="Times New Roman"/>
          <w:i/>
          <w:iCs/>
          <w:sz w:val="22"/>
          <w:szCs w:val="22"/>
          <w:lang w:val="mt-MT"/>
        </w:rPr>
      </w:pPr>
      <w:r w:rsidRPr="001906A1">
        <w:rPr>
          <w:rFonts w:cs="Times New Roman"/>
          <w:i/>
          <w:iCs/>
          <w:sz w:val="22"/>
          <w:szCs w:val="22"/>
          <w:lang w:val="mt-MT"/>
        </w:rPr>
        <w:t>“Amendment of article 41 of the principal Act.</w:t>
      </w:r>
    </w:p>
    <w:p w14:paraId="396DEA5F" w14:textId="77777777" w:rsidR="00D82DDB" w:rsidRPr="001906A1" w:rsidRDefault="00D82DDB" w:rsidP="00283C38">
      <w:pPr>
        <w:ind w:left="567"/>
        <w:jc w:val="both"/>
        <w:rPr>
          <w:rFonts w:cs="Times New Roman"/>
          <w:i/>
          <w:iCs/>
          <w:sz w:val="22"/>
          <w:szCs w:val="22"/>
          <w:lang w:val="mt-MT"/>
        </w:rPr>
      </w:pPr>
    </w:p>
    <w:p w14:paraId="48C52444" w14:textId="77777777" w:rsidR="00D82DDB" w:rsidRPr="001906A1" w:rsidRDefault="00D82DDB" w:rsidP="00283C38">
      <w:pPr>
        <w:ind w:left="567"/>
        <w:jc w:val="both"/>
        <w:rPr>
          <w:rFonts w:cs="Times New Roman"/>
          <w:i/>
          <w:iCs/>
          <w:sz w:val="22"/>
          <w:szCs w:val="22"/>
          <w:lang w:val="mt-MT"/>
        </w:rPr>
      </w:pPr>
      <w:r w:rsidRPr="001906A1">
        <w:rPr>
          <w:rFonts w:cs="Times New Roman"/>
          <w:i/>
          <w:iCs/>
          <w:sz w:val="22"/>
          <w:szCs w:val="22"/>
          <w:lang w:val="mt-MT"/>
        </w:rPr>
        <w:t>22.</w:t>
      </w:r>
      <w:r w:rsidRPr="001906A1">
        <w:rPr>
          <w:rFonts w:cs="Times New Roman"/>
          <w:b/>
          <w:bCs/>
          <w:i/>
          <w:iCs/>
          <w:sz w:val="22"/>
          <w:szCs w:val="22"/>
          <w:lang w:val="mt-MT"/>
        </w:rPr>
        <w:t xml:space="preserve"> </w:t>
      </w:r>
      <w:r w:rsidRPr="001906A1">
        <w:rPr>
          <w:rFonts w:cs="Times New Roman"/>
          <w:i/>
          <w:iCs/>
          <w:sz w:val="22"/>
          <w:szCs w:val="22"/>
          <w:lang w:val="mt-MT"/>
        </w:rPr>
        <w:t>Article 41 of the principal Act shall be amended by the following:</w:t>
      </w:r>
    </w:p>
    <w:p w14:paraId="4E0D11CE" w14:textId="77777777" w:rsidR="00D82DDB" w:rsidRPr="001906A1" w:rsidRDefault="00D82DDB" w:rsidP="00283C38">
      <w:pPr>
        <w:ind w:left="567"/>
        <w:jc w:val="both"/>
        <w:rPr>
          <w:rFonts w:cs="Times New Roman"/>
          <w:b/>
          <w:bCs/>
          <w:i/>
          <w:iCs/>
          <w:sz w:val="22"/>
          <w:szCs w:val="22"/>
          <w:lang w:val="mt-MT"/>
        </w:rPr>
      </w:pPr>
    </w:p>
    <w:p w14:paraId="6670E227" w14:textId="77777777" w:rsidR="00D82DDB" w:rsidRPr="001906A1" w:rsidRDefault="00D82DDB" w:rsidP="00283C38">
      <w:pPr>
        <w:ind w:left="567"/>
        <w:jc w:val="both"/>
        <w:rPr>
          <w:rFonts w:cs="Times New Roman"/>
          <w:i/>
          <w:iCs/>
          <w:sz w:val="22"/>
          <w:szCs w:val="22"/>
          <w:lang w:val="mt-MT"/>
        </w:rPr>
      </w:pPr>
      <w:r w:rsidRPr="001906A1">
        <w:rPr>
          <w:rFonts w:cs="Times New Roman"/>
          <w:i/>
          <w:iCs/>
          <w:sz w:val="22"/>
          <w:szCs w:val="22"/>
          <w:lang w:val="mt-MT"/>
        </w:rPr>
        <w:t xml:space="preserve">(a) in subsub-paragraph (4) of sub-paragraph (viii) of paragraph (a) thereof, the words “the dividend referred </w:t>
      </w:r>
      <w:r w:rsidRPr="001906A1">
        <w:rPr>
          <w:rFonts w:cs="Times New Roman"/>
          <w:i/>
          <w:iCs/>
          <w:sz w:val="22"/>
          <w:szCs w:val="22"/>
          <w:lang w:val="mt-MT"/>
        </w:rPr>
        <w:t>to in article 43(6)(a) and the income or gains referred to in article 43(6)(c);” shall be substituted by the words “the dividend referred to in article 43(6)(a);”;</w:t>
      </w:r>
    </w:p>
    <w:p w14:paraId="13A0D59A" w14:textId="77777777" w:rsidR="00D82DDB" w:rsidRPr="001906A1" w:rsidRDefault="00D82DDB" w:rsidP="00D82DDB">
      <w:pPr>
        <w:jc w:val="both"/>
        <w:rPr>
          <w:rFonts w:cs="Times New Roman"/>
          <w:i/>
          <w:iCs/>
          <w:sz w:val="22"/>
          <w:szCs w:val="22"/>
          <w:lang w:val="mt-MT"/>
        </w:rPr>
      </w:pPr>
    </w:p>
    <w:p w14:paraId="1C2F29D9" w14:textId="77777777" w:rsidR="00D82DDB" w:rsidRPr="001906A1" w:rsidRDefault="00D82DDB" w:rsidP="00283C38">
      <w:pPr>
        <w:ind w:left="567"/>
        <w:jc w:val="both"/>
        <w:rPr>
          <w:rFonts w:cs="Times New Roman"/>
          <w:bCs/>
          <w:i/>
          <w:iCs/>
          <w:sz w:val="22"/>
          <w:szCs w:val="22"/>
          <w:lang w:val="mt-MT"/>
        </w:rPr>
      </w:pPr>
      <w:r w:rsidRPr="001906A1">
        <w:rPr>
          <w:rFonts w:cs="Times New Roman"/>
          <w:i/>
          <w:iCs/>
          <w:sz w:val="22"/>
          <w:szCs w:val="22"/>
          <w:lang w:val="mt-MT"/>
        </w:rPr>
        <w:t xml:space="preserve">(b) </w:t>
      </w:r>
      <w:r w:rsidRPr="001906A1">
        <w:rPr>
          <w:rFonts w:cs="Times New Roman"/>
          <w:bCs/>
          <w:i/>
          <w:iCs/>
          <w:sz w:val="22"/>
          <w:szCs w:val="22"/>
          <w:lang w:val="mt-MT"/>
        </w:rPr>
        <w:t>in paragraph (b) thereof, the words “and with respect to investment income referred to in paragraph (a)(viii)(4) shall mean the company which earned the profits deemed distributed pursuant to article 43(6)(a) and article 43(6)(c)” shall be substituted by the words “and with respect to investment income referred to in paragraph (a)(viii)(4) shall mean the company which earned the profits deemed distributed pursuant to article 43(6)(a)”;</w:t>
      </w:r>
    </w:p>
    <w:p w14:paraId="58652673" w14:textId="77777777" w:rsidR="00D82DDB" w:rsidRPr="001906A1" w:rsidRDefault="00D82DDB" w:rsidP="00283C38">
      <w:pPr>
        <w:ind w:left="567"/>
        <w:jc w:val="both"/>
        <w:rPr>
          <w:rFonts w:cs="Times New Roman"/>
          <w:i/>
          <w:iCs/>
          <w:sz w:val="22"/>
          <w:szCs w:val="22"/>
          <w:lang w:val="mt-MT"/>
        </w:rPr>
      </w:pPr>
    </w:p>
    <w:p w14:paraId="3B80E198" w14:textId="77777777" w:rsidR="00D82DDB" w:rsidRPr="001906A1" w:rsidRDefault="00D82DDB" w:rsidP="00283C38">
      <w:pPr>
        <w:ind w:left="567"/>
        <w:jc w:val="both"/>
        <w:rPr>
          <w:rFonts w:cs="Times New Roman"/>
          <w:i/>
          <w:iCs/>
          <w:sz w:val="22"/>
          <w:szCs w:val="22"/>
          <w:lang w:val="mt-MT"/>
        </w:rPr>
      </w:pPr>
      <w:r w:rsidRPr="001906A1">
        <w:rPr>
          <w:rFonts w:cs="Times New Roman"/>
          <w:i/>
          <w:iCs/>
          <w:sz w:val="22"/>
          <w:szCs w:val="22"/>
          <w:lang w:val="mt-MT"/>
        </w:rPr>
        <w:t>(c) in sub-paragraph (i) of paragraph (c) thereof, the words “under the Financial Markets Act” shall be substituted by the words “by the Commissioner for the purpose of this provision”; and</w:t>
      </w:r>
    </w:p>
    <w:p w14:paraId="5A5B5990" w14:textId="77777777" w:rsidR="00D82DDB" w:rsidRPr="001906A1" w:rsidRDefault="00D82DDB" w:rsidP="00283C38">
      <w:pPr>
        <w:ind w:left="567"/>
        <w:jc w:val="both"/>
        <w:rPr>
          <w:rFonts w:cs="Times New Roman"/>
          <w:i/>
          <w:iCs/>
          <w:sz w:val="22"/>
          <w:szCs w:val="22"/>
          <w:lang w:val="mt-MT"/>
        </w:rPr>
      </w:pPr>
    </w:p>
    <w:p w14:paraId="7D87BEE1" w14:textId="77777777" w:rsidR="00D82DDB" w:rsidRPr="001906A1" w:rsidRDefault="00D82DDB" w:rsidP="00283C38">
      <w:pPr>
        <w:ind w:left="567"/>
        <w:jc w:val="both"/>
        <w:rPr>
          <w:rFonts w:cs="Times New Roman"/>
          <w:i/>
          <w:iCs/>
          <w:sz w:val="22"/>
          <w:szCs w:val="22"/>
          <w:shd w:val="clear" w:color="auto" w:fill="FFFFFF"/>
          <w:lang w:val="mt-MT"/>
        </w:rPr>
      </w:pPr>
      <w:r w:rsidRPr="001906A1">
        <w:rPr>
          <w:rFonts w:cs="Times New Roman"/>
          <w:i/>
          <w:iCs/>
          <w:sz w:val="22"/>
          <w:szCs w:val="22"/>
          <w:lang w:val="mt-MT"/>
        </w:rPr>
        <w:t xml:space="preserve">(d) in the proviso to paragraph (c) thereof, the words </w:t>
      </w:r>
      <w:r w:rsidRPr="001906A1">
        <w:rPr>
          <w:rFonts w:cs="Times New Roman"/>
          <w:i/>
          <w:iCs/>
          <w:sz w:val="22"/>
          <w:szCs w:val="22"/>
          <w:shd w:val="clear" w:color="auto" w:fill="FFFFFF"/>
          <w:lang w:val="mt-MT"/>
        </w:rPr>
        <w:t>“and with respect to the investment income referred to in paragraph (a)(viii)(4) and (5) a recipient shall be the individual referred to in article 43(6)(a), (b) and (c),” shall be substituted by the words “and with respect to the investment income referred to in paragraph (a)(viii)(4) and (5) a recipient shall be the individual referred to in article 43(6)(a) and (b),”.”.</w:t>
      </w:r>
    </w:p>
    <w:p w14:paraId="5BB2A836" w14:textId="77777777" w:rsidR="00D82DDB" w:rsidRPr="001906A1" w:rsidRDefault="00D82DDB" w:rsidP="00D82DDB">
      <w:pPr>
        <w:jc w:val="both"/>
        <w:rPr>
          <w:rFonts w:cs="Times New Roman"/>
          <w:b/>
          <w:bCs/>
          <w:sz w:val="22"/>
          <w:szCs w:val="22"/>
          <w:lang w:val="mt-MT"/>
        </w:rPr>
      </w:pPr>
    </w:p>
    <w:p w14:paraId="6FEBFDCD"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Grazzi. Aktar rimarki?</w:t>
      </w:r>
      <w:r w:rsidRPr="001906A1">
        <w:rPr>
          <w:rFonts w:cs="Times New Roman"/>
          <w:b/>
          <w:bCs/>
          <w:sz w:val="22"/>
          <w:szCs w:val="22"/>
          <w:lang w:val="mt-MT"/>
        </w:rPr>
        <w:t xml:space="preserve"> </w:t>
      </w:r>
      <w:r w:rsidRPr="001906A1">
        <w:rPr>
          <w:rFonts w:cs="Times New Roman"/>
          <w:sz w:val="22"/>
          <w:szCs w:val="22"/>
          <w:lang w:val="mt-MT"/>
        </w:rPr>
        <w:t>L-Onor. de Marco.</w:t>
      </w:r>
    </w:p>
    <w:p w14:paraId="4B7487AD" w14:textId="77777777" w:rsidR="00D82DDB" w:rsidRPr="001906A1" w:rsidRDefault="00D82DDB" w:rsidP="00D82DDB">
      <w:pPr>
        <w:pStyle w:val="ListParagraph"/>
        <w:ind w:left="0"/>
        <w:jc w:val="both"/>
        <w:rPr>
          <w:b/>
          <w:bCs/>
          <w:sz w:val="22"/>
          <w:szCs w:val="22"/>
          <w:lang w:val="mt-MT"/>
        </w:rPr>
      </w:pPr>
    </w:p>
    <w:p w14:paraId="5085C865" w14:textId="77777777" w:rsidR="00D82DDB" w:rsidRPr="001906A1" w:rsidRDefault="00D82DDB" w:rsidP="00D82DDB">
      <w:pPr>
        <w:pStyle w:val="ListParagraph"/>
        <w:ind w:left="0"/>
        <w:jc w:val="both"/>
        <w:rPr>
          <w:sz w:val="22"/>
          <w:szCs w:val="22"/>
          <w:lang w:val="mt-MT"/>
        </w:rPr>
      </w:pPr>
      <w:r w:rsidRPr="001906A1">
        <w:rPr>
          <w:b/>
          <w:bCs/>
          <w:sz w:val="22"/>
          <w:szCs w:val="22"/>
          <w:lang w:val="mt-MT"/>
        </w:rPr>
        <w:t>ONOR. MARIO DE MARCO:</w:t>
      </w:r>
      <w:r w:rsidRPr="001906A1">
        <w:rPr>
          <w:sz w:val="22"/>
          <w:szCs w:val="22"/>
          <w:lang w:val="mt-MT"/>
        </w:rPr>
        <w:t xml:space="preserve"> Sur President, jista’ jingħata sfond għal din l-emenda?</w:t>
      </w:r>
    </w:p>
    <w:p w14:paraId="3765AEA6" w14:textId="77777777" w:rsidR="00D82DDB" w:rsidRPr="001906A1" w:rsidRDefault="00D82DDB" w:rsidP="00D82DDB">
      <w:pPr>
        <w:pStyle w:val="ListParagraph"/>
        <w:ind w:left="0"/>
        <w:jc w:val="both"/>
        <w:rPr>
          <w:b/>
          <w:bCs/>
          <w:sz w:val="22"/>
          <w:szCs w:val="22"/>
          <w:lang w:val="mt-MT"/>
        </w:rPr>
      </w:pPr>
    </w:p>
    <w:p w14:paraId="52E9D59E" w14:textId="77777777" w:rsidR="00D82DDB" w:rsidRPr="001906A1" w:rsidRDefault="00D82DDB" w:rsidP="00D82DDB">
      <w:pPr>
        <w:pStyle w:val="ListParagraph"/>
        <w:ind w:left="0"/>
        <w:jc w:val="both"/>
        <w:rPr>
          <w:sz w:val="22"/>
          <w:szCs w:val="22"/>
          <w:lang w:val="mt-MT"/>
        </w:rPr>
      </w:pPr>
      <w:r w:rsidRPr="001906A1">
        <w:rPr>
          <w:b/>
          <w:bCs/>
          <w:sz w:val="22"/>
          <w:szCs w:val="22"/>
          <w:lang w:val="mt-MT"/>
        </w:rPr>
        <w:t>IĊ-CHAIRPERSON:</w:t>
      </w:r>
      <w:r w:rsidRPr="001906A1">
        <w:rPr>
          <w:sz w:val="22"/>
          <w:szCs w:val="22"/>
          <w:lang w:val="mt-MT"/>
        </w:rPr>
        <w:t xml:space="preserve"> Nistieden lis-Sur Andre Gialanze biex jintervjeni. Hawn permess? (Onor. Membri: Iva)</w:t>
      </w:r>
    </w:p>
    <w:p w14:paraId="6FB4FAE4" w14:textId="77777777" w:rsidR="00D82DDB" w:rsidRPr="001906A1" w:rsidRDefault="00D82DDB" w:rsidP="00D82DDB">
      <w:pPr>
        <w:jc w:val="both"/>
        <w:rPr>
          <w:rFonts w:cs="Times New Roman"/>
          <w:i/>
          <w:iCs/>
          <w:sz w:val="22"/>
          <w:szCs w:val="22"/>
          <w:lang w:val="mt-MT"/>
        </w:rPr>
      </w:pPr>
    </w:p>
    <w:p w14:paraId="0D09FDA2"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Il-permess ingħata.</w:t>
      </w:r>
    </w:p>
    <w:p w14:paraId="5353EC9E" w14:textId="77777777" w:rsidR="00D82DDB" w:rsidRPr="001906A1" w:rsidRDefault="00D82DDB" w:rsidP="00D82DDB">
      <w:pPr>
        <w:tabs>
          <w:tab w:val="left" w:pos="9000"/>
        </w:tabs>
        <w:jc w:val="both"/>
        <w:rPr>
          <w:rFonts w:cs="Times New Roman"/>
          <w:b/>
          <w:bCs/>
          <w:sz w:val="22"/>
          <w:szCs w:val="22"/>
          <w:lang w:val="mt-MT"/>
        </w:rPr>
      </w:pPr>
    </w:p>
    <w:p w14:paraId="55A94F26" w14:textId="77777777" w:rsidR="00D82DDB" w:rsidRPr="001906A1" w:rsidRDefault="00D82DDB" w:rsidP="00D82DDB">
      <w:pPr>
        <w:tabs>
          <w:tab w:val="left" w:pos="9000"/>
        </w:tabs>
        <w:jc w:val="both"/>
        <w:rPr>
          <w:rFonts w:cs="Times New Roman"/>
          <w:sz w:val="22"/>
          <w:szCs w:val="22"/>
          <w:lang w:val="mt-MT"/>
        </w:rPr>
      </w:pPr>
      <w:r w:rsidRPr="001906A1">
        <w:rPr>
          <w:rFonts w:cs="Times New Roman"/>
          <w:b/>
          <w:bCs/>
          <w:sz w:val="22"/>
          <w:szCs w:val="22"/>
          <w:lang w:val="mt-MT"/>
        </w:rPr>
        <w:t xml:space="preserve">IS-SUR ANDRE GIALANZE (Chief Tax Officer, Office of the Commissioner for Revenue): </w:t>
      </w:r>
      <w:r w:rsidRPr="001906A1">
        <w:rPr>
          <w:rFonts w:cs="Times New Roman"/>
          <w:sz w:val="22"/>
          <w:szCs w:val="22"/>
          <w:lang w:val="mt-MT"/>
        </w:rPr>
        <w:t>Bażikament hawnhekk għandna sitt emendi li kollha jorbtu mal-istess</w:t>
      </w:r>
      <w:r w:rsidRPr="001906A1">
        <w:rPr>
          <w:rFonts w:cs="Times New Roman"/>
          <w:i/>
          <w:iCs/>
          <w:sz w:val="22"/>
          <w:szCs w:val="22"/>
          <w:lang w:val="mt-MT"/>
        </w:rPr>
        <w:t xml:space="preserve"> issue</w:t>
      </w:r>
      <w:r w:rsidRPr="001906A1">
        <w:rPr>
          <w:rFonts w:cs="Times New Roman"/>
          <w:sz w:val="22"/>
          <w:szCs w:val="22"/>
          <w:lang w:val="mt-MT"/>
        </w:rPr>
        <w:t xml:space="preserve">. L-emenda prinċipali tittratta l-artikolu 43(6)(e), fejn qed titħassar ir-referenza għall-imgħax nozzjonali. L-idea ta’ dawn is-sitt emendi hija li </w:t>
      </w:r>
      <w:r w:rsidRPr="001906A1">
        <w:rPr>
          <w:rFonts w:cs="Times New Roman"/>
          <w:sz w:val="22"/>
          <w:szCs w:val="22"/>
          <w:lang w:val="mt-MT"/>
        </w:rPr>
        <w:lastRenderedPageBreak/>
        <w:t>l-benefiċċju jiġi estiż għal individwi residenti Malta.</w:t>
      </w:r>
    </w:p>
    <w:p w14:paraId="5B4E5845" w14:textId="77777777" w:rsidR="00D82DDB" w:rsidRPr="001906A1" w:rsidRDefault="00D82DDB" w:rsidP="00D82DDB">
      <w:pPr>
        <w:tabs>
          <w:tab w:val="left" w:pos="9000"/>
        </w:tabs>
        <w:jc w:val="both"/>
        <w:rPr>
          <w:rFonts w:cs="Times New Roman"/>
          <w:sz w:val="22"/>
          <w:szCs w:val="22"/>
          <w:lang w:val="mt-MT"/>
        </w:rPr>
      </w:pPr>
    </w:p>
    <w:p w14:paraId="679D2562" w14:textId="77777777" w:rsidR="00D82DDB" w:rsidRPr="001906A1" w:rsidRDefault="00D82DDB" w:rsidP="00D82DDB">
      <w:pPr>
        <w:tabs>
          <w:tab w:val="left" w:pos="9000"/>
        </w:tabs>
        <w:jc w:val="both"/>
        <w:rPr>
          <w:rFonts w:cs="Times New Roman"/>
          <w:sz w:val="22"/>
          <w:szCs w:val="22"/>
          <w:lang w:val="mt-MT"/>
        </w:rPr>
      </w:pPr>
      <w:r w:rsidRPr="001906A1">
        <w:rPr>
          <w:rFonts w:cs="Times New Roman"/>
          <w:sz w:val="22"/>
          <w:szCs w:val="22"/>
          <w:lang w:val="mt-MT"/>
        </w:rPr>
        <w:t xml:space="preserve">Ħalli nagħti daqsxejn </w:t>
      </w:r>
      <w:r w:rsidRPr="001906A1">
        <w:rPr>
          <w:rFonts w:cs="Times New Roman"/>
          <w:i/>
          <w:iCs/>
          <w:sz w:val="22"/>
          <w:szCs w:val="22"/>
          <w:lang w:val="mt-MT"/>
        </w:rPr>
        <w:t>background</w:t>
      </w:r>
      <w:r w:rsidRPr="001906A1">
        <w:rPr>
          <w:rFonts w:cs="Times New Roman"/>
          <w:sz w:val="22"/>
          <w:szCs w:val="22"/>
          <w:lang w:val="mt-MT"/>
        </w:rPr>
        <w:t>. L-imgħax nozzjonali li qed jipprova jagħmel huwa li jagħti benefiċċju ta’ taxxa bħalma għandu l-imgħax fuq self. L-imgħax huwa deduċibbli għall-fini ta’ taxxa però taħt ċirkostanzi normali, ir-</w:t>
      </w:r>
      <w:r w:rsidRPr="001906A1">
        <w:rPr>
          <w:rFonts w:cs="Times New Roman"/>
          <w:i/>
          <w:iCs/>
          <w:sz w:val="22"/>
          <w:szCs w:val="22"/>
          <w:lang w:val="mt-MT"/>
        </w:rPr>
        <w:t xml:space="preserve">return </w:t>
      </w:r>
      <w:r w:rsidRPr="001906A1">
        <w:rPr>
          <w:rFonts w:cs="Times New Roman"/>
          <w:sz w:val="22"/>
          <w:szCs w:val="22"/>
          <w:lang w:val="mt-MT"/>
        </w:rPr>
        <w:t>fuq ishma, ċjoè r-</w:t>
      </w:r>
      <w:r w:rsidRPr="001906A1">
        <w:rPr>
          <w:rFonts w:cs="Times New Roman"/>
          <w:i/>
          <w:iCs/>
          <w:sz w:val="22"/>
          <w:szCs w:val="22"/>
          <w:lang w:val="mt-MT"/>
        </w:rPr>
        <w:t>return to equity</w:t>
      </w:r>
      <w:r w:rsidRPr="001906A1">
        <w:rPr>
          <w:rFonts w:cs="Times New Roman"/>
          <w:sz w:val="22"/>
          <w:szCs w:val="22"/>
          <w:lang w:val="mt-MT"/>
        </w:rPr>
        <w:t>,</w:t>
      </w:r>
      <w:r w:rsidRPr="001906A1">
        <w:rPr>
          <w:rFonts w:cs="Times New Roman"/>
          <w:i/>
          <w:iCs/>
          <w:sz w:val="22"/>
          <w:szCs w:val="22"/>
          <w:lang w:val="mt-MT"/>
        </w:rPr>
        <w:t xml:space="preserve"> </w:t>
      </w:r>
      <w:r w:rsidRPr="001906A1">
        <w:rPr>
          <w:rFonts w:cs="Times New Roman"/>
          <w:sz w:val="22"/>
          <w:szCs w:val="22"/>
          <w:lang w:val="mt-MT"/>
        </w:rPr>
        <w:t>mhuwiex. Issa r-regoli li daħlu mis-sena ta’ stima 2019 jestendu d-</w:t>
      </w:r>
      <w:r w:rsidRPr="001906A1">
        <w:rPr>
          <w:rFonts w:cs="Times New Roman"/>
          <w:i/>
          <w:iCs/>
          <w:sz w:val="22"/>
          <w:szCs w:val="22"/>
          <w:lang w:val="mt-MT"/>
        </w:rPr>
        <w:t xml:space="preserve">deductability </w:t>
      </w:r>
      <w:r w:rsidRPr="001906A1">
        <w:rPr>
          <w:rFonts w:cs="Times New Roman"/>
          <w:sz w:val="22"/>
          <w:szCs w:val="22"/>
          <w:lang w:val="mt-MT"/>
        </w:rPr>
        <w:t>fuq ir-</w:t>
      </w:r>
      <w:r w:rsidRPr="001906A1">
        <w:rPr>
          <w:rFonts w:cs="Times New Roman"/>
          <w:i/>
          <w:iCs/>
          <w:sz w:val="22"/>
          <w:szCs w:val="22"/>
          <w:lang w:val="mt-MT"/>
        </w:rPr>
        <w:t>return on equity</w:t>
      </w:r>
      <w:r w:rsidRPr="001906A1">
        <w:rPr>
          <w:rFonts w:cs="Times New Roman"/>
          <w:sz w:val="22"/>
          <w:szCs w:val="22"/>
          <w:lang w:val="mt-MT"/>
        </w:rPr>
        <w:t xml:space="preserve"> u allura b’dawn is-serje ta’ sitt emendi l-benefiċċju qed nippruvaw nestenduh għal individwi li huma residenti Malta. </w:t>
      </w:r>
    </w:p>
    <w:p w14:paraId="12B00409" w14:textId="77777777" w:rsidR="00D82DDB" w:rsidRPr="001906A1" w:rsidRDefault="00D82DDB" w:rsidP="00D82DDB">
      <w:pPr>
        <w:tabs>
          <w:tab w:val="left" w:pos="9000"/>
        </w:tabs>
        <w:jc w:val="both"/>
        <w:rPr>
          <w:rFonts w:cs="Times New Roman"/>
          <w:sz w:val="22"/>
          <w:szCs w:val="22"/>
          <w:lang w:val="mt-MT"/>
        </w:rPr>
      </w:pPr>
    </w:p>
    <w:p w14:paraId="0597822C" w14:textId="77777777" w:rsidR="00D82DDB" w:rsidRPr="001906A1" w:rsidRDefault="00D82DDB" w:rsidP="00D82DDB">
      <w:pPr>
        <w:tabs>
          <w:tab w:val="left" w:pos="9000"/>
        </w:tabs>
        <w:jc w:val="both"/>
        <w:rPr>
          <w:rFonts w:cs="Times New Roman"/>
          <w:sz w:val="22"/>
          <w:szCs w:val="22"/>
          <w:lang w:val="mt-MT"/>
        </w:rPr>
      </w:pPr>
      <w:r w:rsidRPr="001906A1">
        <w:rPr>
          <w:rFonts w:cs="Times New Roman"/>
          <w:sz w:val="22"/>
          <w:szCs w:val="22"/>
          <w:lang w:val="mt-MT"/>
        </w:rPr>
        <w:t>Dawn l-emendi qed jolqtu żewġ partijiet fil-liġi tat-taxxa; dawk li jissejħu ‘</w:t>
      </w:r>
      <w:r w:rsidRPr="001906A1">
        <w:rPr>
          <w:rFonts w:cs="Times New Roman"/>
          <w:i/>
          <w:iCs/>
          <w:sz w:val="22"/>
          <w:szCs w:val="22"/>
          <w:lang w:val="mt-MT"/>
        </w:rPr>
        <w:t>deemed distribution rules</w:t>
      </w:r>
      <w:r w:rsidRPr="001906A1">
        <w:rPr>
          <w:rFonts w:cs="Times New Roman"/>
          <w:sz w:val="22"/>
          <w:szCs w:val="22"/>
          <w:lang w:val="mt-MT"/>
        </w:rPr>
        <w:t>’ u l-</w:t>
      </w:r>
      <w:r w:rsidRPr="001906A1">
        <w:rPr>
          <w:rFonts w:cs="Times New Roman"/>
          <w:i/>
          <w:iCs/>
          <w:sz w:val="22"/>
          <w:szCs w:val="22"/>
          <w:lang w:val="mt-MT"/>
        </w:rPr>
        <w:t>investment income provisions</w:t>
      </w:r>
      <w:r w:rsidRPr="001906A1">
        <w:rPr>
          <w:rFonts w:cs="Times New Roman"/>
          <w:sz w:val="22"/>
          <w:szCs w:val="22"/>
          <w:lang w:val="mt-MT"/>
        </w:rPr>
        <w:t xml:space="preserve">. L-emendi li jorbtu mal-artikoli 43, 33 u 41 huma kollha </w:t>
      </w:r>
      <w:r w:rsidRPr="001906A1">
        <w:rPr>
          <w:rFonts w:cs="Times New Roman"/>
          <w:i/>
          <w:iCs/>
          <w:sz w:val="22"/>
          <w:szCs w:val="22"/>
          <w:lang w:val="mt-MT"/>
        </w:rPr>
        <w:t>investment income provisions</w:t>
      </w:r>
      <w:r w:rsidRPr="001906A1">
        <w:rPr>
          <w:rFonts w:cs="Times New Roman"/>
          <w:sz w:val="22"/>
          <w:szCs w:val="22"/>
          <w:lang w:val="mt-MT"/>
        </w:rPr>
        <w:t xml:space="preserve"> u hawnhekk qed nemendaw l-obbligu tal-</w:t>
      </w:r>
      <w:r w:rsidRPr="001906A1">
        <w:rPr>
          <w:rFonts w:cs="Times New Roman"/>
          <w:i/>
          <w:iCs/>
          <w:sz w:val="22"/>
          <w:szCs w:val="22"/>
          <w:lang w:val="mt-MT"/>
        </w:rPr>
        <w:t>payer</w:t>
      </w:r>
      <w:r w:rsidRPr="001906A1">
        <w:rPr>
          <w:rFonts w:cs="Times New Roman"/>
          <w:sz w:val="22"/>
          <w:szCs w:val="22"/>
          <w:lang w:val="mt-MT"/>
        </w:rPr>
        <w:t xml:space="preserve">, x’jikkostitwixxi </w:t>
      </w:r>
      <w:r w:rsidRPr="001906A1">
        <w:rPr>
          <w:rFonts w:cs="Times New Roman"/>
          <w:i/>
          <w:iCs/>
          <w:sz w:val="22"/>
          <w:szCs w:val="22"/>
          <w:lang w:val="mt-MT"/>
        </w:rPr>
        <w:t>recipient</w:t>
      </w:r>
      <w:r w:rsidRPr="001906A1">
        <w:rPr>
          <w:rFonts w:cs="Times New Roman"/>
          <w:sz w:val="22"/>
          <w:szCs w:val="22"/>
          <w:lang w:val="mt-MT"/>
        </w:rPr>
        <w:t>,</w:t>
      </w:r>
      <w:r w:rsidRPr="001906A1">
        <w:rPr>
          <w:rFonts w:cs="Times New Roman"/>
          <w:i/>
          <w:iCs/>
          <w:sz w:val="22"/>
          <w:szCs w:val="22"/>
          <w:lang w:val="mt-MT"/>
        </w:rPr>
        <w:t xml:space="preserve"> </w:t>
      </w:r>
      <w:r w:rsidRPr="001906A1">
        <w:rPr>
          <w:rFonts w:cs="Times New Roman"/>
          <w:sz w:val="22"/>
          <w:szCs w:val="22"/>
          <w:lang w:val="mt-MT"/>
        </w:rPr>
        <w:t xml:space="preserve">x’jikkostitwixxi </w:t>
      </w:r>
      <w:r w:rsidRPr="001906A1">
        <w:rPr>
          <w:rFonts w:cs="Times New Roman"/>
          <w:i/>
          <w:iCs/>
          <w:sz w:val="22"/>
          <w:szCs w:val="22"/>
          <w:lang w:val="mt-MT"/>
        </w:rPr>
        <w:t xml:space="preserve">payer </w:t>
      </w:r>
      <w:r w:rsidRPr="001906A1">
        <w:rPr>
          <w:rFonts w:cs="Times New Roman"/>
          <w:sz w:val="22"/>
          <w:szCs w:val="22"/>
          <w:lang w:val="mt-MT"/>
        </w:rPr>
        <w:t>eċċ. L-emendi li jorbtu mal-artikolu 43 mbagħad jittrattaw id-</w:t>
      </w:r>
      <w:r w:rsidRPr="001906A1">
        <w:rPr>
          <w:rFonts w:cs="Times New Roman"/>
          <w:i/>
          <w:iCs/>
          <w:sz w:val="22"/>
          <w:szCs w:val="22"/>
          <w:lang w:val="mt-MT"/>
        </w:rPr>
        <w:t>deemed distribution rules</w:t>
      </w:r>
      <w:r w:rsidRPr="001906A1">
        <w:rPr>
          <w:rFonts w:cs="Times New Roman"/>
          <w:sz w:val="22"/>
          <w:szCs w:val="22"/>
          <w:lang w:val="mt-MT"/>
        </w:rPr>
        <w:t>, ċjoè meta dak li jkun jiġi kkunsidrat li rċieva tnaqqis</w:t>
      </w:r>
      <w:r w:rsidRPr="001906A1">
        <w:rPr>
          <w:rFonts w:cs="Times New Roman"/>
          <w:i/>
          <w:iCs/>
          <w:sz w:val="22"/>
          <w:szCs w:val="22"/>
          <w:lang w:val="mt-MT"/>
        </w:rPr>
        <w:t xml:space="preserve"> </w:t>
      </w:r>
      <w:r w:rsidRPr="001906A1">
        <w:rPr>
          <w:rFonts w:cs="Times New Roman"/>
          <w:sz w:val="22"/>
          <w:szCs w:val="22"/>
          <w:lang w:val="mt-MT"/>
        </w:rPr>
        <w:t xml:space="preserve">ta’ imgħax nozzjonali. </w:t>
      </w:r>
    </w:p>
    <w:p w14:paraId="20698E9B" w14:textId="77777777" w:rsidR="00D82DDB" w:rsidRPr="001906A1" w:rsidRDefault="00D82DDB" w:rsidP="00D82DDB">
      <w:pPr>
        <w:tabs>
          <w:tab w:val="left" w:pos="9000"/>
        </w:tabs>
        <w:jc w:val="both"/>
        <w:rPr>
          <w:rFonts w:cs="Times New Roman"/>
          <w:b/>
          <w:sz w:val="22"/>
          <w:szCs w:val="22"/>
          <w:lang w:val="mt-MT"/>
        </w:rPr>
      </w:pPr>
    </w:p>
    <w:p w14:paraId="0C9081C4"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l-emenda għall-klawsola 22 kif imressqa u moqrija mill-Ministru.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1ECEEB2F" w14:textId="77777777" w:rsidR="00D82DDB" w:rsidRPr="001906A1" w:rsidRDefault="00D82DDB" w:rsidP="00D82DDB">
      <w:pPr>
        <w:jc w:val="both"/>
        <w:rPr>
          <w:rFonts w:cs="Times New Roman"/>
          <w:sz w:val="22"/>
          <w:szCs w:val="22"/>
          <w:lang w:val="mt-MT"/>
        </w:rPr>
      </w:pPr>
    </w:p>
    <w:p w14:paraId="03213FA5"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L-Emenda “I” għaddiet nem. con.</w:t>
      </w:r>
    </w:p>
    <w:p w14:paraId="2D93610D" w14:textId="77777777" w:rsidR="00D82DDB" w:rsidRPr="001906A1" w:rsidRDefault="00D82DDB" w:rsidP="00D82DDB">
      <w:pPr>
        <w:jc w:val="both"/>
        <w:rPr>
          <w:rFonts w:cs="Times New Roman"/>
          <w:i/>
          <w:iCs/>
          <w:sz w:val="22"/>
          <w:szCs w:val="22"/>
          <w:lang w:val="mt-MT"/>
        </w:rPr>
      </w:pPr>
    </w:p>
    <w:p w14:paraId="09FF0DD7"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Il-mistoqsija hija klawsola 22 kif emendata.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18C29A9E" w14:textId="77777777" w:rsidR="00D82DDB" w:rsidRPr="001906A1" w:rsidRDefault="00D82DDB" w:rsidP="00D82DDB">
      <w:pPr>
        <w:jc w:val="both"/>
        <w:rPr>
          <w:rFonts w:cs="Times New Roman"/>
          <w:sz w:val="22"/>
          <w:szCs w:val="22"/>
          <w:lang w:val="mt-MT"/>
        </w:rPr>
      </w:pPr>
    </w:p>
    <w:p w14:paraId="7CB26AFF" w14:textId="77777777" w:rsidR="00D82DDB" w:rsidRPr="001906A1" w:rsidRDefault="00D82DDB" w:rsidP="00D82DDB">
      <w:pPr>
        <w:jc w:val="both"/>
        <w:rPr>
          <w:rFonts w:cs="Times New Roman"/>
          <w:bCs/>
          <w:i/>
          <w:iCs/>
          <w:sz w:val="22"/>
          <w:szCs w:val="22"/>
          <w:lang w:val="mt-MT"/>
        </w:rPr>
      </w:pPr>
      <w:r w:rsidRPr="001906A1">
        <w:rPr>
          <w:rFonts w:cs="Times New Roman"/>
          <w:bCs/>
          <w:i/>
          <w:iCs/>
          <w:sz w:val="22"/>
          <w:szCs w:val="22"/>
          <w:lang w:val="mt-MT"/>
        </w:rPr>
        <w:t>Klawsola 22, kif emendata, għaddiet nem. con. u ġiet ordnata ssir parti mill-Abbozz ta’ Liġi.</w:t>
      </w:r>
    </w:p>
    <w:p w14:paraId="63BFC367" w14:textId="77777777" w:rsidR="00D82DDB" w:rsidRPr="001906A1" w:rsidRDefault="00D82DDB" w:rsidP="00D82DDB">
      <w:pPr>
        <w:tabs>
          <w:tab w:val="left" w:pos="9000"/>
        </w:tabs>
        <w:jc w:val="both"/>
        <w:rPr>
          <w:rFonts w:cs="Times New Roman"/>
          <w:b/>
          <w:sz w:val="22"/>
          <w:szCs w:val="22"/>
          <w:lang w:val="mt-MT"/>
        </w:rPr>
      </w:pPr>
    </w:p>
    <w:p w14:paraId="4EB82F8B" w14:textId="77777777" w:rsidR="00D82DDB" w:rsidRPr="001906A1" w:rsidRDefault="00D82DDB" w:rsidP="00D82DDB">
      <w:pPr>
        <w:tabs>
          <w:tab w:val="left" w:pos="9000"/>
        </w:tabs>
        <w:jc w:val="both"/>
        <w:rPr>
          <w:rFonts w:cs="Times New Roman"/>
          <w:b/>
          <w:sz w:val="22"/>
          <w:szCs w:val="22"/>
          <w:lang w:val="mt-MT"/>
        </w:rPr>
      </w:pPr>
    </w:p>
    <w:p w14:paraId="0B04BB45" w14:textId="77777777" w:rsidR="00D82DDB" w:rsidRPr="001906A1" w:rsidRDefault="00D82DDB" w:rsidP="00D82DDB">
      <w:pPr>
        <w:autoSpaceDE w:val="0"/>
        <w:autoSpaceDN w:val="0"/>
        <w:adjustRightInd w:val="0"/>
        <w:jc w:val="both"/>
        <w:rPr>
          <w:rFonts w:cs="Times New Roman"/>
          <w:b/>
          <w:bCs/>
          <w:sz w:val="22"/>
          <w:szCs w:val="22"/>
          <w:lang w:val="mt-MT"/>
        </w:rPr>
      </w:pPr>
      <w:r w:rsidRPr="001906A1">
        <w:rPr>
          <w:rFonts w:cs="Times New Roman"/>
          <w:b/>
          <w:bCs/>
          <w:sz w:val="22"/>
          <w:szCs w:val="22"/>
          <w:lang w:val="mt-MT"/>
        </w:rPr>
        <w:t xml:space="preserve">Klawsola 23 – </w:t>
      </w:r>
      <w:r w:rsidRPr="001906A1">
        <w:rPr>
          <w:rFonts w:cs="Times New Roman"/>
          <w:sz w:val="22"/>
          <w:szCs w:val="22"/>
          <w:lang w:val="mt-MT"/>
        </w:rPr>
        <w:t>Emenda tal-artikolu 43 tal-Att prinċipali.</w:t>
      </w:r>
    </w:p>
    <w:p w14:paraId="4F90FC64" w14:textId="77777777" w:rsidR="00D82DDB" w:rsidRPr="001906A1" w:rsidRDefault="00D82DDB" w:rsidP="00D82DDB">
      <w:pPr>
        <w:autoSpaceDE w:val="0"/>
        <w:autoSpaceDN w:val="0"/>
        <w:adjustRightInd w:val="0"/>
        <w:jc w:val="both"/>
        <w:rPr>
          <w:rFonts w:cs="Times New Roman"/>
          <w:b/>
          <w:bCs/>
          <w:i/>
          <w:iCs/>
          <w:sz w:val="22"/>
          <w:szCs w:val="22"/>
          <w:lang w:val="mt-MT"/>
        </w:rPr>
      </w:pPr>
      <w:r w:rsidRPr="001906A1">
        <w:rPr>
          <w:rFonts w:cs="Times New Roman"/>
          <w:b/>
          <w:bCs/>
          <w:i/>
          <w:iCs/>
          <w:sz w:val="22"/>
          <w:szCs w:val="22"/>
          <w:lang w:val="mt-MT"/>
        </w:rPr>
        <w:t xml:space="preserve">Clause 23 – </w:t>
      </w:r>
      <w:r w:rsidRPr="001906A1">
        <w:rPr>
          <w:rFonts w:cs="Times New Roman"/>
          <w:i/>
          <w:iCs/>
          <w:sz w:val="22"/>
          <w:szCs w:val="22"/>
          <w:lang w:val="mt-MT"/>
        </w:rPr>
        <w:t>Amendment of article 43 of the principal Act.</w:t>
      </w:r>
    </w:p>
    <w:p w14:paraId="082F5642" w14:textId="77777777" w:rsidR="00D82DDB" w:rsidRPr="001906A1" w:rsidRDefault="00D82DDB" w:rsidP="00D82DDB">
      <w:pPr>
        <w:jc w:val="both"/>
        <w:rPr>
          <w:rFonts w:cs="Times New Roman"/>
          <w:i/>
          <w:iCs/>
          <w:sz w:val="22"/>
          <w:szCs w:val="22"/>
          <w:lang w:val="mt-MT"/>
        </w:rPr>
      </w:pPr>
    </w:p>
    <w:p w14:paraId="1B0CD1DC"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 Il-Ministru.</w:t>
      </w:r>
    </w:p>
    <w:p w14:paraId="55DB9B05" w14:textId="77777777" w:rsidR="00D82DDB" w:rsidRPr="001906A1" w:rsidRDefault="00D82DDB" w:rsidP="00D82DDB">
      <w:pPr>
        <w:jc w:val="both"/>
        <w:rPr>
          <w:rFonts w:cs="Times New Roman"/>
          <w:sz w:val="22"/>
          <w:szCs w:val="22"/>
          <w:lang w:val="mt-MT"/>
        </w:rPr>
      </w:pPr>
    </w:p>
    <w:p w14:paraId="64D6EE33"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nipproponi din l-emenda:</w:t>
      </w:r>
    </w:p>
    <w:p w14:paraId="247CFD23" w14:textId="77777777" w:rsidR="00D82DDB" w:rsidRPr="001906A1" w:rsidRDefault="00D82DDB" w:rsidP="00D82DDB">
      <w:pPr>
        <w:tabs>
          <w:tab w:val="left" w:pos="9000"/>
        </w:tabs>
        <w:jc w:val="both"/>
        <w:rPr>
          <w:rFonts w:cs="Times New Roman"/>
          <w:sz w:val="22"/>
          <w:szCs w:val="22"/>
          <w:lang w:val="mt-MT"/>
        </w:rPr>
      </w:pPr>
    </w:p>
    <w:p w14:paraId="6A07DCB0" w14:textId="77777777" w:rsidR="00D82DDB" w:rsidRPr="001906A1" w:rsidRDefault="00D82DDB" w:rsidP="00283C38">
      <w:pPr>
        <w:tabs>
          <w:tab w:val="left" w:pos="567"/>
        </w:tabs>
        <w:ind w:left="567" w:hanging="567"/>
        <w:jc w:val="both"/>
        <w:rPr>
          <w:rFonts w:cs="Times New Roman"/>
          <w:bCs/>
          <w:sz w:val="22"/>
          <w:szCs w:val="22"/>
          <w:lang w:val="mt-MT"/>
        </w:rPr>
      </w:pPr>
      <w:r w:rsidRPr="001906A1">
        <w:rPr>
          <w:rFonts w:cs="Times New Roman"/>
          <w:bCs/>
          <w:sz w:val="22"/>
          <w:szCs w:val="22"/>
          <w:lang w:val="mt-MT"/>
        </w:rPr>
        <w:t>“J”</w:t>
      </w:r>
      <w:r w:rsidRPr="001906A1">
        <w:rPr>
          <w:rFonts w:cs="Times New Roman"/>
          <w:bCs/>
          <w:sz w:val="22"/>
          <w:szCs w:val="22"/>
          <w:lang w:val="mt-MT"/>
        </w:rPr>
        <w:tab/>
        <w:t>Il-klawsola 23 għandha tiġi sostitwita b’dan li ġej:</w:t>
      </w:r>
    </w:p>
    <w:p w14:paraId="7EE21928" w14:textId="77777777" w:rsidR="00D82DDB" w:rsidRPr="001906A1" w:rsidRDefault="00D82DDB" w:rsidP="0030501E">
      <w:pPr>
        <w:ind w:left="567"/>
        <w:jc w:val="both"/>
        <w:rPr>
          <w:rFonts w:cs="Times New Roman"/>
          <w:b/>
          <w:sz w:val="22"/>
          <w:szCs w:val="22"/>
          <w:lang w:val="mt-MT"/>
        </w:rPr>
      </w:pPr>
      <w:r w:rsidRPr="001906A1">
        <w:rPr>
          <w:rFonts w:cs="Times New Roman"/>
          <w:sz w:val="22"/>
          <w:szCs w:val="22"/>
          <w:lang w:val="mt-MT"/>
        </w:rPr>
        <w:t>“Emenda tal-artikolu 43 tal-Att prinċipali.</w:t>
      </w:r>
    </w:p>
    <w:p w14:paraId="42EC0F9D" w14:textId="77777777" w:rsidR="00D82DDB" w:rsidRPr="001906A1" w:rsidRDefault="00D82DDB" w:rsidP="0030501E">
      <w:pPr>
        <w:ind w:left="567" w:hanging="1440"/>
        <w:jc w:val="both"/>
        <w:rPr>
          <w:rFonts w:cs="Times New Roman"/>
          <w:b/>
          <w:sz w:val="22"/>
          <w:szCs w:val="22"/>
          <w:lang w:val="mt-MT"/>
        </w:rPr>
      </w:pPr>
    </w:p>
    <w:p w14:paraId="751FCC14" w14:textId="77777777" w:rsidR="00D82DDB" w:rsidRPr="001906A1" w:rsidRDefault="00D82DDB" w:rsidP="0030501E">
      <w:pPr>
        <w:ind w:left="567"/>
        <w:jc w:val="both"/>
        <w:rPr>
          <w:rFonts w:cs="Times New Roman"/>
          <w:b/>
          <w:sz w:val="22"/>
          <w:szCs w:val="22"/>
          <w:lang w:val="mt-MT"/>
        </w:rPr>
      </w:pPr>
      <w:r w:rsidRPr="001906A1">
        <w:rPr>
          <w:rFonts w:cs="Times New Roman"/>
          <w:sz w:val="22"/>
          <w:szCs w:val="22"/>
          <w:lang w:val="mt-MT"/>
        </w:rPr>
        <w:t>23.</w:t>
      </w:r>
      <w:r w:rsidRPr="001906A1">
        <w:rPr>
          <w:rFonts w:cs="Times New Roman"/>
          <w:b/>
          <w:bCs/>
          <w:sz w:val="22"/>
          <w:szCs w:val="22"/>
          <w:lang w:val="mt-MT"/>
        </w:rPr>
        <w:t xml:space="preserve"> </w:t>
      </w:r>
      <w:r w:rsidRPr="001906A1">
        <w:rPr>
          <w:rFonts w:cs="Times New Roman"/>
          <w:sz w:val="22"/>
          <w:szCs w:val="22"/>
          <w:lang w:val="mt-MT"/>
        </w:rPr>
        <w:t>L-artikolu 43 tal-Att prinċipali għandu jiġi emendat b’dan li ġej:</w:t>
      </w:r>
    </w:p>
    <w:p w14:paraId="5FE5177F" w14:textId="77777777" w:rsidR="00D82DDB" w:rsidRPr="001906A1" w:rsidRDefault="00D82DDB" w:rsidP="0030501E">
      <w:pPr>
        <w:ind w:left="567"/>
        <w:jc w:val="both"/>
        <w:rPr>
          <w:rFonts w:cs="Times New Roman"/>
          <w:b/>
          <w:sz w:val="22"/>
          <w:szCs w:val="22"/>
          <w:lang w:val="mt-MT"/>
        </w:rPr>
      </w:pPr>
    </w:p>
    <w:p w14:paraId="72C34344" w14:textId="77777777" w:rsidR="00D82DDB" w:rsidRPr="001906A1" w:rsidRDefault="00D82DDB" w:rsidP="0030501E">
      <w:pPr>
        <w:ind w:left="567"/>
        <w:jc w:val="both"/>
        <w:rPr>
          <w:rFonts w:cs="Times New Roman"/>
          <w:b/>
          <w:sz w:val="22"/>
          <w:szCs w:val="22"/>
          <w:lang w:val="mt-MT"/>
        </w:rPr>
      </w:pPr>
      <w:r w:rsidRPr="001906A1">
        <w:rPr>
          <w:rFonts w:cs="Times New Roman"/>
          <w:sz w:val="22"/>
          <w:szCs w:val="22"/>
          <w:lang w:val="mt-MT"/>
        </w:rPr>
        <w:t>(a) il-paragrafu (ċ) tas-subartikolu (6) tiegħu għandu jiġi mħassar;</w:t>
      </w:r>
    </w:p>
    <w:p w14:paraId="47F889A1" w14:textId="77777777" w:rsidR="00D82DDB" w:rsidRPr="001906A1" w:rsidRDefault="00D82DDB" w:rsidP="0030501E">
      <w:pPr>
        <w:ind w:left="567"/>
        <w:jc w:val="both"/>
        <w:rPr>
          <w:rFonts w:cs="Times New Roman"/>
          <w:b/>
          <w:sz w:val="22"/>
          <w:szCs w:val="22"/>
          <w:lang w:val="mt-MT"/>
        </w:rPr>
      </w:pPr>
    </w:p>
    <w:p w14:paraId="24C4BE21" w14:textId="77777777" w:rsidR="00D82DDB" w:rsidRPr="001906A1" w:rsidRDefault="00D82DDB" w:rsidP="0030501E">
      <w:pPr>
        <w:ind w:left="567"/>
        <w:jc w:val="both"/>
        <w:rPr>
          <w:rFonts w:cs="Times New Roman"/>
          <w:sz w:val="22"/>
          <w:szCs w:val="22"/>
          <w:lang w:val="mt-MT"/>
        </w:rPr>
      </w:pPr>
      <w:r w:rsidRPr="001906A1">
        <w:rPr>
          <w:rFonts w:cs="Times New Roman"/>
          <w:sz w:val="22"/>
          <w:szCs w:val="22"/>
          <w:lang w:val="mt-MT"/>
        </w:rPr>
        <w:t>(b) fil-paragrafu (e) tas-subartikolu (6) tiegħu, il-kliem “</w:t>
      </w:r>
      <w:r w:rsidRPr="001906A1">
        <w:rPr>
          <w:rFonts w:cs="Times New Roman"/>
          <w:sz w:val="22"/>
          <w:szCs w:val="22"/>
          <w:shd w:val="clear" w:color="auto" w:fill="FFFFFF"/>
          <w:lang w:val="mt-MT"/>
        </w:rPr>
        <w:t>Meta l-azzjonist dirett tal-kumpannija, persuna jew entità msemmija fil-</w:t>
      </w:r>
      <w:r w:rsidRPr="001906A1">
        <w:rPr>
          <w:rFonts w:cs="Times New Roman"/>
          <w:sz w:val="22"/>
          <w:szCs w:val="22"/>
          <w:lang w:val="mt-MT"/>
        </w:rPr>
        <w:t>paragrafi (a), (b) u (ċ)” għandhom jiġu sostitwiti bil-kliem “Meta l-azzjonist dirett tal-kumpanija, persuna jew entità msemmija fil-paragrafi (a) u (b)”; u</w:t>
      </w:r>
    </w:p>
    <w:p w14:paraId="2ABECD42" w14:textId="77777777" w:rsidR="00D82DDB" w:rsidRPr="001906A1" w:rsidRDefault="00D82DDB" w:rsidP="0030501E">
      <w:pPr>
        <w:ind w:left="567"/>
        <w:jc w:val="both"/>
        <w:rPr>
          <w:rFonts w:cs="Times New Roman"/>
          <w:b/>
          <w:sz w:val="22"/>
          <w:szCs w:val="22"/>
          <w:lang w:val="mt-MT"/>
        </w:rPr>
      </w:pPr>
    </w:p>
    <w:p w14:paraId="74D52B93" w14:textId="77777777" w:rsidR="00D82DDB" w:rsidRPr="001906A1" w:rsidRDefault="00D82DDB" w:rsidP="0030501E">
      <w:pPr>
        <w:ind w:left="567"/>
        <w:jc w:val="both"/>
        <w:rPr>
          <w:rFonts w:cs="Times New Roman"/>
          <w:b/>
          <w:sz w:val="22"/>
          <w:szCs w:val="22"/>
          <w:lang w:val="mt-MT"/>
        </w:rPr>
      </w:pPr>
      <w:r w:rsidRPr="001906A1">
        <w:rPr>
          <w:rFonts w:cs="Times New Roman"/>
          <w:sz w:val="22"/>
          <w:szCs w:val="22"/>
          <w:shd w:val="clear" w:color="auto" w:fill="FFFFFF"/>
          <w:lang w:val="mt-MT"/>
        </w:rPr>
        <w:t>(ċ) f</w:t>
      </w:r>
      <w:r w:rsidRPr="001906A1">
        <w:rPr>
          <w:rFonts w:cs="Times New Roman"/>
          <w:sz w:val="22"/>
          <w:szCs w:val="22"/>
          <w:lang w:val="mt-MT"/>
        </w:rPr>
        <w:t>is-subparagrafu (i) tal-paragrafu (f) tas-subartikolu (6) tiegħu, il-kelma “stabbiliti” għandha tiġi sostitwita bil-kelma “rikonoxxuta”.”.</w:t>
      </w:r>
    </w:p>
    <w:p w14:paraId="30F594FF" w14:textId="77777777" w:rsidR="00D82DDB" w:rsidRPr="001906A1" w:rsidRDefault="00D82DDB" w:rsidP="00D82DDB">
      <w:pPr>
        <w:jc w:val="both"/>
        <w:rPr>
          <w:rFonts w:cs="Times New Roman"/>
          <w:b/>
          <w:sz w:val="22"/>
          <w:szCs w:val="22"/>
          <w:lang w:val="mt-MT"/>
        </w:rPr>
      </w:pPr>
    </w:p>
    <w:p w14:paraId="5861D85F" w14:textId="77777777" w:rsidR="00D82DDB" w:rsidRPr="001906A1" w:rsidRDefault="00D82DDB" w:rsidP="0030501E">
      <w:pPr>
        <w:ind w:left="567" w:hanging="567"/>
        <w:jc w:val="both"/>
        <w:rPr>
          <w:rFonts w:cs="Times New Roman"/>
          <w:b/>
          <w:i/>
          <w:iCs/>
          <w:sz w:val="22"/>
          <w:szCs w:val="22"/>
          <w:lang w:val="mt-MT"/>
        </w:rPr>
      </w:pPr>
      <w:r w:rsidRPr="001906A1">
        <w:rPr>
          <w:rFonts w:cs="Times New Roman"/>
          <w:bCs/>
          <w:i/>
          <w:iCs/>
          <w:sz w:val="22"/>
          <w:szCs w:val="22"/>
          <w:lang w:val="mt-MT"/>
        </w:rPr>
        <w:t>“J”</w:t>
      </w:r>
      <w:r w:rsidRPr="001906A1">
        <w:rPr>
          <w:rFonts w:cs="Times New Roman"/>
          <w:bCs/>
          <w:i/>
          <w:iCs/>
          <w:sz w:val="22"/>
          <w:szCs w:val="22"/>
          <w:lang w:val="mt-MT"/>
        </w:rPr>
        <w:tab/>
        <w:t>Clause 23 shall be substituted by the following:</w:t>
      </w:r>
    </w:p>
    <w:p w14:paraId="3CB69745" w14:textId="77777777" w:rsidR="00D82DDB" w:rsidRPr="001906A1" w:rsidRDefault="00D82DDB" w:rsidP="00D82DDB">
      <w:pPr>
        <w:jc w:val="both"/>
        <w:rPr>
          <w:rFonts w:cs="Times New Roman"/>
          <w:b/>
          <w:i/>
          <w:iCs/>
          <w:sz w:val="22"/>
          <w:szCs w:val="22"/>
          <w:lang w:val="mt-MT"/>
        </w:rPr>
      </w:pPr>
    </w:p>
    <w:p w14:paraId="43D5F4FA" w14:textId="77777777" w:rsidR="00D82DDB" w:rsidRPr="001906A1" w:rsidRDefault="00D82DDB" w:rsidP="0030501E">
      <w:pPr>
        <w:ind w:left="567"/>
        <w:jc w:val="both"/>
        <w:rPr>
          <w:rFonts w:cs="Times New Roman"/>
          <w:b/>
          <w:i/>
          <w:iCs/>
          <w:sz w:val="22"/>
          <w:szCs w:val="22"/>
          <w:lang w:val="mt-MT"/>
        </w:rPr>
      </w:pPr>
      <w:r w:rsidRPr="001906A1">
        <w:rPr>
          <w:rFonts w:cs="Times New Roman"/>
          <w:bCs/>
          <w:i/>
          <w:iCs/>
          <w:sz w:val="22"/>
          <w:szCs w:val="22"/>
          <w:lang w:val="mt-MT"/>
        </w:rPr>
        <w:t>“Amendment of article 43 of the principal Act.</w:t>
      </w:r>
    </w:p>
    <w:p w14:paraId="0223FC88" w14:textId="77777777" w:rsidR="00D82DDB" w:rsidRPr="001906A1" w:rsidRDefault="00D82DDB" w:rsidP="0030501E">
      <w:pPr>
        <w:ind w:left="567"/>
        <w:jc w:val="both"/>
        <w:rPr>
          <w:rFonts w:cs="Times New Roman"/>
          <w:b/>
          <w:i/>
          <w:iCs/>
          <w:sz w:val="22"/>
          <w:szCs w:val="22"/>
          <w:lang w:val="mt-MT"/>
        </w:rPr>
      </w:pPr>
    </w:p>
    <w:p w14:paraId="399B9B7D" w14:textId="77777777" w:rsidR="00D82DDB" w:rsidRPr="001906A1" w:rsidRDefault="00D82DDB" w:rsidP="0030501E">
      <w:pPr>
        <w:ind w:left="567"/>
        <w:jc w:val="both"/>
        <w:rPr>
          <w:rFonts w:cs="Times New Roman"/>
          <w:bCs/>
          <w:i/>
          <w:iCs/>
          <w:sz w:val="22"/>
          <w:szCs w:val="22"/>
          <w:lang w:val="mt-MT"/>
        </w:rPr>
      </w:pPr>
      <w:r w:rsidRPr="001906A1">
        <w:rPr>
          <w:rFonts w:cs="Times New Roman"/>
          <w:bCs/>
          <w:i/>
          <w:iCs/>
          <w:sz w:val="22"/>
          <w:szCs w:val="22"/>
          <w:lang w:val="mt-MT"/>
        </w:rPr>
        <w:t>23.</w:t>
      </w:r>
      <w:r w:rsidRPr="001906A1">
        <w:rPr>
          <w:rFonts w:cs="Times New Roman"/>
          <w:b/>
          <w:i/>
          <w:iCs/>
          <w:sz w:val="22"/>
          <w:szCs w:val="22"/>
          <w:lang w:val="mt-MT"/>
        </w:rPr>
        <w:t xml:space="preserve"> </w:t>
      </w:r>
      <w:r w:rsidRPr="001906A1">
        <w:rPr>
          <w:rFonts w:cs="Times New Roman"/>
          <w:bCs/>
          <w:i/>
          <w:iCs/>
          <w:sz w:val="22"/>
          <w:szCs w:val="22"/>
          <w:lang w:val="mt-MT"/>
        </w:rPr>
        <w:t>Article 43 of the principal Act shall be amended by the following:</w:t>
      </w:r>
    </w:p>
    <w:p w14:paraId="21A8D917" w14:textId="77777777" w:rsidR="00D82DDB" w:rsidRPr="001906A1" w:rsidRDefault="00D82DDB" w:rsidP="0030501E">
      <w:pPr>
        <w:ind w:left="567"/>
        <w:jc w:val="both"/>
        <w:rPr>
          <w:rFonts w:cs="Times New Roman"/>
          <w:b/>
          <w:i/>
          <w:iCs/>
          <w:sz w:val="22"/>
          <w:szCs w:val="22"/>
          <w:lang w:val="mt-MT"/>
        </w:rPr>
      </w:pPr>
    </w:p>
    <w:p w14:paraId="659D0731" w14:textId="77777777" w:rsidR="00D82DDB" w:rsidRPr="001906A1" w:rsidRDefault="00D82DDB" w:rsidP="0030501E">
      <w:pPr>
        <w:ind w:left="567"/>
        <w:jc w:val="both"/>
        <w:rPr>
          <w:rFonts w:cs="Times New Roman"/>
          <w:b/>
          <w:i/>
          <w:iCs/>
          <w:sz w:val="22"/>
          <w:szCs w:val="22"/>
          <w:lang w:val="mt-MT"/>
        </w:rPr>
      </w:pPr>
      <w:r w:rsidRPr="001906A1">
        <w:rPr>
          <w:rFonts w:cs="Times New Roman"/>
          <w:bCs/>
          <w:i/>
          <w:iCs/>
          <w:sz w:val="22"/>
          <w:szCs w:val="22"/>
          <w:lang w:val="mt-MT"/>
        </w:rPr>
        <w:t>(a) paragraph (c) of sub-article (6) thereof shall be deleted;</w:t>
      </w:r>
    </w:p>
    <w:p w14:paraId="5429D9B6" w14:textId="77777777" w:rsidR="00D82DDB" w:rsidRPr="001906A1" w:rsidRDefault="00D82DDB" w:rsidP="0030501E">
      <w:pPr>
        <w:ind w:left="567"/>
        <w:jc w:val="both"/>
        <w:rPr>
          <w:rFonts w:cs="Times New Roman"/>
          <w:b/>
          <w:i/>
          <w:iCs/>
          <w:sz w:val="22"/>
          <w:szCs w:val="22"/>
          <w:lang w:val="mt-MT"/>
        </w:rPr>
      </w:pPr>
    </w:p>
    <w:p w14:paraId="6491FF12" w14:textId="77777777" w:rsidR="00D82DDB" w:rsidRPr="001906A1" w:rsidRDefault="00D82DDB" w:rsidP="0030501E">
      <w:pPr>
        <w:ind w:left="567"/>
        <w:jc w:val="both"/>
        <w:rPr>
          <w:rFonts w:cs="Times New Roman"/>
          <w:i/>
          <w:iCs/>
          <w:sz w:val="22"/>
          <w:szCs w:val="22"/>
          <w:shd w:val="clear" w:color="auto" w:fill="FFFFFF"/>
          <w:lang w:val="mt-MT"/>
        </w:rPr>
      </w:pPr>
      <w:r w:rsidRPr="001906A1">
        <w:rPr>
          <w:rFonts w:cs="Times New Roman"/>
          <w:bCs/>
          <w:i/>
          <w:iCs/>
          <w:sz w:val="22"/>
          <w:szCs w:val="22"/>
          <w:lang w:val="mt-MT"/>
        </w:rPr>
        <w:t>(b) i</w:t>
      </w:r>
      <w:r w:rsidRPr="001906A1">
        <w:rPr>
          <w:rFonts w:cs="Times New Roman"/>
          <w:i/>
          <w:iCs/>
          <w:sz w:val="22"/>
          <w:szCs w:val="22"/>
          <w:shd w:val="clear" w:color="auto" w:fill="FFFFFF"/>
          <w:lang w:val="mt-MT"/>
        </w:rPr>
        <w:t>n paragraph (e) of sub-article (6) thereof, the words “Where the immediate shareholder of the company, person or entity referred to in paragraphs (a), (b) and (c)” shall be substituted by the words “Where the immediate shareholder of the company, person or entity referred to in paragraphs (a) and (b)”; and</w:t>
      </w:r>
    </w:p>
    <w:p w14:paraId="4FF33B37" w14:textId="77777777" w:rsidR="00D82DDB" w:rsidRPr="001906A1" w:rsidRDefault="00D82DDB" w:rsidP="0030501E">
      <w:pPr>
        <w:ind w:left="567"/>
        <w:jc w:val="both"/>
        <w:rPr>
          <w:rFonts w:cs="Times New Roman"/>
          <w:i/>
          <w:iCs/>
          <w:sz w:val="22"/>
          <w:szCs w:val="22"/>
          <w:shd w:val="clear" w:color="auto" w:fill="FFFFFF"/>
          <w:lang w:val="mt-MT"/>
        </w:rPr>
      </w:pPr>
    </w:p>
    <w:p w14:paraId="4133997A" w14:textId="77777777" w:rsidR="00D82DDB" w:rsidRPr="001906A1" w:rsidRDefault="00D82DDB" w:rsidP="0030501E">
      <w:pPr>
        <w:ind w:left="567"/>
        <w:jc w:val="both"/>
        <w:rPr>
          <w:rFonts w:cs="Times New Roman"/>
          <w:i/>
          <w:iCs/>
          <w:sz w:val="22"/>
          <w:szCs w:val="22"/>
          <w:shd w:val="clear" w:color="auto" w:fill="FFFFFF"/>
          <w:lang w:val="mt-MT"/>
        </w:rPr>
      </w:pPr>
      <w:r w:rsidRPr="001906A1">
        <w:rPr>
          <w:rFonts w:cs="Times New Roman"/>
          <w:i/>
          <w:iCs/>
          <w:sz w:val="22"/>
          <w:szCs w:val="22"/>
          <w:shd w:val="clear" w:color="auto" w:fill="FFFFFF"/>
          <w:lang w:val="mt-MT"/>
        </w:rPr>
        <w:t>(c) in sub-paragraph (i) of paragraph (f) of sub-article (6) thereof, the word “determined” shall be substituted by the word “recognised”.”.</w:t>
      </w:r>
    </w:p>
    <w:p w14:paraId="7393B7C2" w14:textId="77777777" w:rsidR="00D82DDB" w:rsidRPr="001906A1" w:rsidRDefault="00D82DDB" w:rsidP="00D82DDB">
      <w:pPr>
        <w:jc w:val="both"/>
        <w:rPr>
          <w:rFonts w:cs="Times New Roman"/>
          <w:sz w:val="22"/>
          <w:szCs w:val="22"/>
          <w:lang w:val="mt-MT"/>
        </w:rPr>
      </w:pPr>
    </w:p>
    <w:p w14:paraId="04FD7089"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l-emenda għall-klawsola 23 kif imressqa u moqrija mill-Ministru.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09D2F058" w14:textId="77777777" w:rsidR="00D82DDB" w:rsidRPr="001906A1" w:rsidRDefault="00D82DDB" w:rsidP="00D82DDB">
      <w:pPr>
        <w:jc w:val="both"/>
        <w:rPr>
          <w:rFonts w:cs="Times New Roman"/>
          <w:sz w:val="22"/>
          <w:szCs w:val="22"/>
          <w:lang w:val="mt-MT"/>
        </w:rPr>
      </w:pPr>
    </w:p>
    <w:p w14:paraId="7C5B18C3"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lastRenderedPageBreak/>
        <w:t>L-Emenda “J” għaddiet nem. con.</w:t>
      </w:r>
    </w:p>
    <w:p w14:paraId="4DD1E4E7" w14:textId="77777777" w:rsidR="00D82DDB" w:rsidRPr="001906A1" w:rsidRDefault="00D82DDB" w:rsidP="00D82DDB">
      <w:pPr>
        <w:jc w:val="both"/>
        <w:rPr>
          <w:rFonts w:cs="Times New Roman"/>
          <w:i/>
          <w:iCs/>
          <w:sz w:val="22"/>
          <w:szCs w:val="22"/>
          <w:lang w:val="mt-MT"/>
        </w:rPr>
      </w:pPr>
    </w:p>
    <w:p w14:paraId="084759B3"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Il-mistoqsija hija klawsola 23 kif emendata.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3448CB18" w14:textId="77777777" w:rsidR="00D82DDB" w:rsidRPr="001906A1" w:rsidRDefault="00D82DDB" w:rsidP="00D82DDB">
      <w:pPr>
        <w:jc w:val="both"/>
        <w:rPr>
          <w:rFonts w:cs="Times New Roman"/>
          <w:sz w:val="22"/>
          <w:szCs w:val="22"/>
          <w:lang w:val="mt-MT"/>
        </w:rPr>
      </w:pPr>
    </w:p>
    <w:p w14:paraId="67A431DB" w14:textId="77777777" w:rsidR="00D82DDB" w:rsidRPr="001906A1" w:rsidRDefault="00D82DDB" w:rsidP="00D82DDB">
      <w:pPr>
        <w:jc w:val="both"/>
        <w:rPr>
          <w:rFonts w:cs="Times New Roman"/>
          <w:bCs/>
          <w:i/>
          <w:iCs/>
          <w:sz w:val="22"/>
          <w:szCs w:val="22"/>
          <w:lang w:val="mt-MT"/>
        </w:rPr>
      </w:pPr>
      <w:r w:rsidRPr="001906A1">
        <w:rPr>
          <w:rFonts w:cs="Times New Roman"/>
          <w:bCs/>
          <w:i/>
          <w:iCs/>
          <w:sz w:val="22"/>
          <w:szCs w:val="22"/>
          <w:lang w:val="mt-MT"/>
        </w:rPr>
        <w:t>Klawsola 23, kif emendata, għaddiet nem. con. u ġiet ordnata ssir parti mill-Abbozz ta’ Liġi.</w:t>
      </w:r>
    </w:p>
    <w:p w14:paraId="21198C1B" w14:textId="77777777" w:rsidR="00D82DDB" w:rsidRPr="001906A1" w:rsidRDefault="00D82DDB" w:rsidP="00D82DDB">
      <w:pPr>
        <w:jc w:val="both"/>
        <w:rPr>
          <w:rFonts w:cs="Times New Roman"/>
          <w:sz w:val="22"/>
          <w:szCs w:val="22"/>
          <w:lang w:val="mt-MT"/>
        </w:rPr>
      </w:pPr>
    </w:p>
    <w:p w14:paraId="6C20B0B6" w14:textId="77777777" w:rsidR="00D82DDB" w:rsidRPr="001906A1" w:rsidRDefault="00D82DDB" w:rsidP="00D82DDB">
      <w:pPr>
        <w:jc w:val="both"/>
        <w:rPr>
          <w:rFonts w:cs="Times New Roman"/>
          <w:b/>
          <w:bCs/>
          <w:sz w:val="22"/>
          <w:szCs w:val="22"/>
          <w:lang w:val="mt-MT"/>
        </w:rPr>
      </w:pPr>
    </w:p>
    <w:p w14:paraId="3D282C34" w14:textId="77777777" w:rsidR="00D82DDB" w:rsidRPr="001906A1" w:rsidRDefault="00D82DDB" w:rsidP="00D82DDB">
      <w:pPr>
        <w:autoSpaceDE w:val="0"/>
        <w:autoSpaceDN w:val="0"/>
        <w:adjustRightInd w:val="0"/>
        <w:jc w:val="both"/>
        <w:rPr>
          <w:rFonts w:cs="Times New Roman"/>
          <w:b/>
          <w:bCs/>
          <w:sz w:val="22"/>
          <w:szCs w:val="22"/>
          <w:lang w:val="mt-MT"/>
        </w:rPr>
      </w:pPr>
      <w:r w:rsidRPr="001906A1">
        <w:rPr>
          <w:rFonts w:cs="Times New Roman"/>
          <w:b/>
          <w:bCs/>
          <w:sz w:val="22"/>
          <w:szCs w:val="22"/>
          <w:lang w:val="mt-MT"/>
        </w:rPr>
        <w:t xml:space="preserve">Klawsola 24 – </w:t>
      </w:r>
      <w:r w:rsidRPr="001906A1">
        <w:rPr>
          <w:rFonts w:cs="Times New Roman"/>
          <w:sz w:val="22"/>
          <w:szCs w:val="22"/>
          <w:lang w:val="mt-MT"/>
        </w:rPr>
        <w:t>Emenda tal-artikolu 56 tal-Att prinċipali.</w:t>
      </w:r>
    </w:p>
    <w:p w14:paraId="4934AAEB" w14:textId="77777777" w:rsidR="00D82DDB" w:rsidRPr="001906A1" w:rsidRDefault="00D82DDB" w:rsidP="00D82DDB">
      <w:pPr>
        <w:autoSpaceDE w:val="0"/>
        <w:autoSpaceDN w:val="0"/>
        <w:adjustRightInd w:val="0"/>
        <w:jc w:val="both"/>
        <w:rPr>
          <w:rFonts w:cs="Times New Roman"/>
          <w:b/>
          <w:bCs/>
          <w:i/>
          <w:iCs/>
          <w:sz w:val="22"/>
          <w:szCs w:val="22"/>
          <w:lang w:val="mt-MT"/>
        </w:rPr>
      </w:pPr>
      <w:r w:rsidRPr="001906A1">
        <w:rPr>
          <w:rFonts w:cs="Times New Roman"/>
          <w:b/>
          <w:bCs/>
          <w:i/>
          <w:iCs/>
          <w:sz w:val="22"/>
          <w:szCs w:val="22"/>
          <w:lang w:val="mt-MT"/>
        </w:rPr>
        <w:t xml:space="preserve">Clause 24 – </w:t>
      </w:r>
      <w:r w:rsidRPr="001906A1">
        <w:rPr>
          <w:rFonts w:cs="Times New Roman"/>
          <w:i/>
          <w:iCs/>
          <w:sz w:val="22"/>
          <w:szCs w:val="22"/>
          <w:lang w:val="mt-MT"/>
        </w:rPr>
        <w:t>Amendment of article 56 of the principal Act.</w:t>
      </w:r>
    </w:p>
    <w:p w14:paraId="048DE605" w14:textId="77777777" w:rsidR="00D82DDB" w:rsidRPr="001906A1" w:rsidRDefault="00D82DDB" w:rsidP="00D82DDB">
      <w:pPr>
        <w:jc w:val="both"/>
        <w:rPr>
          <w:rFonts w:cs="Times New Roman"/>
          <w:i/>
          <w:iCs/>
          <w:sz w:val="22"/>
          <w:szCs w:val="22"/>
          <w:lang w:val="mt-MT"/>
        </w:rPr>
      </w:pPr>
    </w:p>
    <w:p w14:paraId="52BE0FD4"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 Il-Ministru.</w:t>
      </w:r>
    </w:p>
    <w:p w14:paraId="607212D4" w14:textId="77777777" w:rsidR="00D82DDB" w:rsidRPr="001906A1" w:rsidRDefault="00D82DDB" w:rsidP="00D82DDB">
      <w:pPr>
        <w:jc w:val="both"/>
        <w:rPr>
          <w:rFonts w:cs="Times New Roman"/>
          <w:b/>
          <w:bCs/>
          <w:sz w:val="22"/>
          <w:szCs w:val="22"/>
          <w:lang w:val="mt-MT"/>
        </w:rPr>
      </w:pPr>
    </w:p>
    <w:p w14:paraId="13492E8D"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nipproponi din l-emenda:</w:t>
      </w:r>
    </w:p>
    <w:p w14:paraId="798BA166" w14:textId="77777777" w:rsidR="00D82DDB" w:rsidRPr="001906A1" w:rsidRDefault="00D82DDB" w:rsidP="00D82DDB">
      <w:pPr>
        <w:jc w:val="both"/>
        <w:rPr>
          <w:rFonts w:cs="Times New Roman"/>
          <w:sz w:val="22"/>
          <w:szCs w:val="22"/>
          <w:lang w:val="mt-MT"/>
        </w:rPr>
      </w:pPr>
    </w:p>
    <w:p w14:paraId="7CBBBF83" w14:textId="77777777" w:rsidR="00D82DDB" w:rsidRPr="001906A1" w:rsidRDefault="00D82DDB" w:rsidP="0030501E">
      <w:pPr>
        <w:ind w:left="720" w:hanging="720"/>
        <w:jc w:val="both"/>
        <w:rPr>
          <w:rFonts w:cs="Times New Roman"/>
          <w:b/>
          <w:sz w:val="22"/>
          <w:szCs w:val="22"/>
          <w:lang w:val="mt-MT"/>
        </w:rPr>
      </w:pPr>
      <w:r w:rsidRPr="001906A1">
        <w:rPr>
          <w:rFonts w:cs="Times New Roman"/>
          <w:bCs/>
          <w:sz w:val="22"/>
          <w:szCs w:val="22"/>
          <w:lang w:val="mt-MT"/>
        </w:rPr>
        <w:t>“K”</w:t>
      </w:r>
      <w:r w:rsidRPr="001906A1">
        <w:rPr>
          <w:rFonts w:cs="Times New Roman"/>
          <w:bCs/>
          <w:sz w:val="22"/>
          <w:szCs w:val="22"/>
          <w:lang w:val="mt-MT"/>
        </w:rPr>
        <w:tab/>
        <w:t>Il-klawsola 24 għandha tiġi emendata b’dan li ġej:</w:t>
      </w:r>
      <w:bookmarkStart w:id="4" w:name="_Hlk89863238"/>
    </w:p>
    <w:p w14:paraId="49AEEF5D" w14:textId="77777777" w:rsidR="00D82DDB" w:rsidRPr="001906A1" w:rsidRDefault="00D82DDB" w:rsidP="00D82DDB">
      <w:pPr>
        <w:ind w:hanging="567"/>
        <w:jc w:val="both"/>
        <w:rPr>
          <w:rFonts w:cs="Times New Roman"/>
          <w:bCs/>
          <w:sz w:val="22"/>
          <w:szCs w:val="22"/>
          <w:lang w:val="mt-MT"/>
        </w:rPr>
      </w:pPr>
    </w:p>
    <w:p w14:paraId="5721967B" w14:textId="77777777" w:rsidR="00D82DDB" w:rsidRPr="001906A1" w:rsidRDefault="00D82DDB" w:rsidP="0030501E">
      <w:pPr>
        <w:ind w:left="720"/>
        <w:jc w:val="both"/>
        <w:rPr>
          <w:rFonts w:cs="Times New Roman"/>
          <w:bCs/>
          <w:sz w:val="22"/>
          <w:szCs w:val="22"/>
          <w:lang w:val="mt-MT"/>
        </w:rPr>
      </w:pPr>
      <w:r w:rsidRPr="001906A1">
        <w:rPr>
          <w:rFonts w:cs="Times New Roman"/>
          <w:bCs/>
          <w:sz w:val="22"/>
          <w:szCs w:val="22"/>
          <w:lang w:val="mt-MT"/>
        </w:rPr>
        <w:t>(a) il-proviso għas-subartikolu (17) tal-artikolu 56 tal-Att prinċipali, kif miżjud bil-paragrafu (a) tagħha, għandu jiġi emendat b’dan li ġej:</w:t>
      </w:r>
    </w:p>
    <w:p w14:paraId="3E96C267" w14:textId="77777777" w:rsidR="00D82DDB" w:rsidRPr="001906A1" w:rsidRDefault="00D82DDB" w:rsidP="0030501E">
      <w:pPr>
        <w:ind w:left="720"/>
        <w:jc w:val="both"/>
        <w:rPr>
          <w:rFonts w:cs="Times New Roman"/>
          <w:bCs/>
          <w:sz w:val="22"/>
          <w:szCs w:val="22"/>
          <w:lang w:val="mt-MT"/>
        </w:rPr>
      </w:pPr>
    </w:p>
    <w:p w14:paraId="38ACBB77" w14:textId="77777777" w:rsidR="00D82DDB" w:rsidRPr="001906A1" w:rsidRDefault="00D82DDB" w:rsidP="0030501E">
      <w:pPr>
        <w:ind w:left="720"/>
        <w:jc w:val="both"/>
        <w:rPr>
          <w:rFonts w:cs="Times New Roman"/>
          <w:bCs/>
          <w:sz w:val="22"/>
          <w:szCs w:val="22"/>
          <w:lang w:val="mt-MT"/>
        </w:rPr>
      </w:pPr>
      <w:r w:rsidRPr="001906A1">
        <w:rPr>
          <w:rFonts w:cs="Times New Roman"/>
          <w:bCs/>
          <w:sz w:val="22"/>
          <w:szCs w:val="22"/>
          <w:lang w:val="mt-MT"/>
        </w:rPr>
        <w:t>(i) fil-paragrafu (a) tiegħu, il-kliem “erbgħa u għoxrin (24) xahar jew li jdum inqas minn erbgħa u għoxrin (24) xahar;” għandhom jiġu sostitwiti bil-kliem “tnax (12)-il xahar jew li jdum inqas minn tnax (12)-il xahar;”; u</w:t>
      </w:r>
      <w:bookmarkEnd w:id="4"/>
    </w:p>
    <w:p w14:paraId="55A09A19" w14:textId="77777777" w:rsidR="00D82DDB" w:rsidRPr="001906A1" w:rsidRDefault="00D82DDB" w:rsidP="0030501E">
      <w:pPr>
        <w:ind w:left="720"/>
        <w:jc w:val="both"/>
        <w:rPr>
          <w:rFonts w:cs="Times New Roman"/>
          <w:bCs/>
          <w:sz w:val="22"/>
          <w:szCs w:val="22"/>
          <w:lang w:val="mt-MT"/>
        </w:rPr>
      </w:pPr>
    </w:p>
    <w:p w14:paraId="0D449112" w14:textId="77777777" w:rsidR="00D82DDB" w:rsidRPr="001906A1" w:rsidRDefault="00D82DDB" w:rsidP="0030501E">
      <w:pPr>
        <w:ind w:left="720"/>
        <w:jc w:val="both"/>
        <w:rPr>
          <w:rFonts w:cs="Times New Roman"/>
          <w:sz w:val="22"/>
          <w:szCs w:val="22"/>
          <w:lang w:val="mt-MT"/>
        </w:rPr>
      </w:pPr>
      <w:r w:rsidRPr="001906A1">
        <w:rPr>
          <w:rFonts w:cs="Times New Roman"/>
          <w:bCs/>
          <w:sz w:val="22"/>
          <w:szCs w:val="22"/>
          <w:lang w:val="mt-MT"/>
        </w:rPr>
        <w:t>(ii) fil-paragrafu (b) tiegħu, il-kliem “</w:t>
      </w:r>
      <w:r w:rsidRPr="001906A1">
        <w:rPr>
          <w:rFonts w:cs="Times New Roman"/>
          <w:sz w:val="22"/>
          <w:szCs w:val="22"/>
          <w:lang w:val="mt-MT"/>
        </w:rPr>
        <w:t>t-terminazzjoni tal-kuntratt.”; u” għandhom jiġu sostitwiti bil-kliem “t-terminazzjoni tal-kuntratt.”;”; u</w:t>
      </w:r>
    </w:p>
    <w:p w14:paraId="1A7E06CE" w14:textId="77777777" w:rsidR="00D82DDB" w:rsidRPr="001906A1" w:rsidRDefault="00D82DDB" w:rsidP="0030501E">
      <w:pPr>
        <w:ind w:left="720" w:hanging="567"/>
        <w:jc w:val="both"/>
        <w:rPr>
          <w:rFonts w:cs="Times New Roman"/>
          <w:sz w:val="22"/>
          <w:szCs w:val="22"/>
          <w:lang w:val="mt-MT"/>
        </w:rPr>
      </w:pPr>
    </w:p>
    <w:p w14:paraId="6FD7C734" w14:textId="77777777" w:rsidR="00D82DDB" w:rsidRPr="001906A1" w:rsidRDefault="00D82DDB" w:rsidP="0030501E">
      <w:pPr>
        <w:ind w:left="720"/>
        <w:jc w:val="both"/>
        <w:rPr>
          <w:rFonts w:cs="Times New Roman"/>
          <w:sz w:val="22"/>
          <w:szCs w:val="22"/>
          <w:lang w:val="mt-MT"/>
        </w:rPr>
      </w:pPr>
      <w:r w:rsidRPr="001906A1">
        <w:rPr>
          <w:rFonts w:cs="Times New Roman"/>
          <w:sz w:val="22"/>
          <w:szCs w:val="22"/>
          <w:lang w:val="mt-MT"/>
        </w:rPr>
        <w:t>(b) fil-paragrafu (b) tagħha, il-kliem “hekk imħallsa.”.” għandhom jiġu sostitwiti bil-kliem “hekk imħallsa.”; u” u minnufih wara għandu jiġi miżjud dan il-paragrafu ġdid li ġej:</w:t>
      </w:r>
    </w:p>
    <w:p w14:paraId="440202D6" w14:textId="77777777" w:rsidR="00D82DDB" w:rsidRPr="001906A1" w:rsidRDefault="00D82DDB" w:rsidP="0030501E">
      <w:pPr>
        <w:ind w:left="720"/>
        <w:jc w:val="both"/>
        <w:rPr>
          <w:rFonts w:cs="Times New Roman"/>
          <w:sz w:val="22"/>
          <w:szCs w:val="22"/>
          <w:lang w:val="mt-MT"/>
        </w:rPr>
      </w:pPr>
    </w:p>
    <w:p w14:paraId="1C33A9C8" w14:textId="77777777" w:rsidR="00D82DDB" w:rsidRPr="001906A1" w:rsidRDefault="00D82DDB" w:rsidP="0030501E">
      <w:pPr>
        <w:ind w:left="720"/>
        <w:jc w:val="both"/>
        <w:rPr>
          <w:rFonts w:cs="Times New Roman"/>
          <w:sz w:val="22"/>
          <w:szCs w:val="22"/>
          <w:lang w:val="mt-MT"/>
        </w:rPr>
      </w:pPr>
      <w:r w:rsidRPr="001906A1">
        <w:rPr>
          <w:rFonts w:cs="Times New Roman"/>
          <w:bCs/>
          <w:sz w:val="22"/>
          <w:szCs w:val="22"/>
          <w:lang w:val="mt-MT"/>
        </w:rPr>
        <w:t>“</w:t>
      </w:r>
      <w:r w:rsidRPr="001906A1">
        <w:rPr>
          <w:rFonts w:cs="Times New Roman"/>
          <w:sz w:val="22"/>
          <w:szCs w:val="22"/>
          <w:lang w:val="mt-MT"/>
        </w:rPr>
        <w:t>(ċ) minnufih wara s-subartikolu (26) tiegħu għandu jiġi miżjud dan is-subartikolu ġdid li ġej:</w:t>
      </w:r>
    </w:p>
    <w:p w14:paraId="05050F90" w14:textId="77777777" w:rsidR="00D82DDB" w:rsidRPr="001906A1" w:rsidRDefault="00D82DDB" w:rsidP="0030501E">
      <w:pPr>
        <w:ind w:left="720"/>
        <w:jc w:val="both"/>
        <w:rPr>
          <w:rFonts w:cs="Times New Roman"/>
          <w:bCs/>
          <w:sz w:val="22"/>
          <w:szCs w:val="22"/>
          <w:lang w:val="mt-MT"/>
        </w:rPr>
      </w:pPr>
    </w:p>
    <w:p w14:paraId="2E32B9BE" w14:textId="77777777" w:rsidR="00D82DDB" w:rsidRPr="001906A1" w:rsidRDefault="00D82DDB" w:rsidP="0030501E">
      <w:pPr>
        <w:ind w:left="720"/>
        <w:jc w:val="both"/>
        <w:rPr>
          <w:rFonts w:cs="Times New Roman"/>
          <w:sz w:val="22"/>
          <w:szCs w:val="22"/>
          <w:lang w:val="mt-MT"/>
        </w:rPr>
      </w:pPr>
      <w:r w:rsidRPr="001906A1">
        <w:rPr>
          <w:rFonts w:cs="Times New Roman"/>
          <w:sz w:val="22"/>
          <w:szCs w:val="22"/>
          <w:lang w:val="mt-MT"/>
        </w:rPr>
        <w:t xml:space="preserve">“(26A)(a) Individwu li jaqla’ income minn attività artistika full-time jew part-time għandu, sakemm ma jagħżilx li l-imsemmi income jkun taxxabbli skont ir-rati stabbiliti fis-subartikolu </w:t>
      </w:r>
      <w:r w:rsidRPr="001906A1">
        <w:rPr>
          <w:rFonts w:cs="Times New Roman"/>
          <w:sz w:val="22"/>
          <w:szCs w:val="22"/>
          <w:lang w:val="mt-MT"/>
        </w:rPr>
        <w:t xml:space="preserve">(1)(a) jew (1)(b), ikun intaxxat fuq dak l-income kollu bir-rata ta’ </w:t>
      </w:r>
      <w:bookmarkStart w:id="5" w:name="_Hlk94053896"/>
      <w:r w:rsidRPr="001906A1">
        <w:rPr>
          <w:rFonts w:cs="Times New Roman"/>
          <w:sz w:val="22"/>
          <w:szCs w:val="22"/>
          <w:lang w:val="mt-MT"/>
        </w:rPr>
        <w:t xml:space="preserve">sebgħa punt ħamsa ċenteżmi (€0.075) </w:t>
      </w:r>
      <w:bookmarkEnd w:id="5"/>
      <w:r w:rsidRPr="001906A1">
        <w:rPr>
          <w:rFonts w:cs="Times New Roman"/>
          <w:sz w:val="22"/>
          <w:szCs w:val="22"/>
          <w:lang w:val="mt-MT"/>
        </w:rPr>
        <w:t>fuq kull euro tal-ammont gross tal-income li jkun hekk qala’. It-taxxa li għandha titħallas skont dan is-subartikolu għandha tkun waħda finali u m’għandha tingħata l-ebda tpaċija jew rifużjoni lil kwalunkwe persuna fir-rigward tat-taxxa hekk imħallsa.</w:t>
      </w:r>
    </w:p>
    <w:p w14:paraId="6B0C6ADD" w14:textId="77777777" w:rsidR="00D82DDB" w:rsidRPr="001906A1" w:rsidRDefault="00D82DDB" w:rsidP="0030501E">
      <w:pPr>
        <w:ind w:left="720"/>
        <w:jc w:val="both"/>
        <w:rPr>
          <w:rFonts w:cs="Times New Roman"/>
          <w:sz w:val="22"/>
          <w:szCs w:val="22"/>
          <w:shd w:val="clear" w:color="auto" w:fill="FFFFFF"/>
          <w:lang w:val="mt-MT"/>
        </w:rPr>
      </w:pPr>
    </w:p>
    <w:p w14:paraId="566C8D01" w14:textId="77777777" w:rsidR="00D82DDB" w:rsidRPr="001906A1" w:rsidRDefault="00D82DDB" w:rsidP="0030501E">
      <w:pPr>
        <w:ind w:left="720"/>
        <w:jc w:val="both"/>
        <w:rPr>
          <w:rFonts w:cs="Times New Roman"/>
          <w:sz w:val="22"/>
          <w:szCs w:val="22"/>
          <w:lang w:val="mt-MT"/>
        </w:rPr>
      </w:pPr>
      <w:r w:rsidRPr="001906A1">
        <w:rPr>
          <w:rFonts w:cs="Times New Roman"/>
          <w:sz w:val="22"/>
          <w:szCs w:val="22"/>
          <w:shd w:val="clear" w:color="auto" w:fill="FFFFFF"/>
          <w:lang w:val="mt-MT"/>
        </w:rPr>
        <w:t>Kap. 542.</w:t>
      </w:r>
    </w:p>
    <w:p w14:paraId="1D6A4EC9" w14:textId="77777777" w:rsidR="00D82DDB" w:rsidRPr="001906A1" w:rsidRDefault="00D82DDB" w:rsidP="0030501E">
      <w:pPr>
        <w:ind w:left="720"/>
        <w:jc w:val="both"/>
        <w:rPr>
          <w:rFonts w:cs="Times New Roman"/>
          <w:sz w:val="22"/>
          <w:szCs w:val="22"/>
          <w:lang w:val="mt-MT"/>
        </w:rPr>
      </w:pPr>
      <w:r w:rsidRPr="001906A1">
        <w:rPr>
          <w:rFonts w:cs="Times New Roman"/>
          <w:sz w:val="22"/>
          <w:szCs w:val="22"/>
          <w:lang w:val="mt-MT"/>
        </w:rPr>
        <w:t>(b) Għall-finijiet ta’ dan is-subartikolu, income għandu jitqies li jkun income miksub minn attività artistika jekk ikun ġie hekk ċertifikat mill-Kunsill Malti għall-Arti stabbilit bl-</w:t>
      </w:r>
      <w:r w:rsidRPr="001906A1">
        <w:rPr>
          <w:rFonts w:cs="Times New Roman"/>
          <w:sz w:val="22"/>
          <w:szCs w:val="22"/>
          <w:shd w:val="clear" w:color="auto" w:fill="FFFFFF"/>
          <w:lang w:val="mt-MT"/>
        </w:rPr>
        <w:t xml:space="preserve">Att dwar il-Kunsill Malti għall-Arti </w:t>
      </w:r>
      <w:r w:rsidRPr="001906A1">
        <w:rPr>
          <w:rFonts w:cs="Times New Roman"/>
          <w:sz w:val="22"/>
          <w:szCs w:val="22"/>
          <w:lang w:val="mt-MT"/>
        </w:rPr>
        <w:t>f’dikjarazzjoni prodotta lill-Kummissarju fuq dik il-formola u b’dak il-mod u f’dak iż-żmien li l-Kummissarju jista’ japprova.</w:t>
      </w:r>
    </w:p>
    <w:p w14:paraId="125D2C52" w14:textId="77777777" w:rsidR="00D82DDB" w:rsidRPr="001906A1" w:rsidRDefault="00D82DDB" w:rsidP="0030501E">
      <w:pPr>
        <w:ind w:left="720"/>
        <w:jc w:val="both"/>
        <w:rPr>
          <w:rFonts w:cs="Times New Roman"/>
          <w:sz w:val="22"/>
          <w:szCs w:val="22"/>
          <w:lang w:val="mt-MT"/>
        </w:rPr>
      </w:pPr>
    </w:p>
    <w:p w14:paraId="1B79FB37" w14:textId="77777777" w:rsidR="00D82DDB" w:rsidRPr="001906A1" w:rsidRDefault="00D82DDB" w:rsidP="0030501E">
      <w:pPr>
        <w:ind w:left="720"/>
        <w:jc w:val="both"/>
        <w:rPr>
          <w:rFonts w:cs="Times New Roman"/>
          <w:sz w:val="22"/>
          <w:szCs w:val="22"/>
          <w:lang w:val="mt-MT"/>
        </w:rPr>
      </w:pPr>
      <w:r w:rsidRPr="001906A1">
        <w:rPr>
          <w:rFonts w:cs="Times New Roman"/>
          <w:sz w:val="22"/>
          <w:szCs w:val="22"/>
          <w:lang w:val="mt-MT"/>
        </w:rPr>
        <w:t>(ċ) Il-Ministru jista’, b’regoli, jippreskrivi l-mod ta’ kif għandu jiġi kalkolat l-income ta’ individwu li jagħmel l-għażla msemmija fil-paragrafu (a) inklużi, iżda mhux limitati għal, regoli biex l-income għal xi sena ta’ stima jiġi kalkolat f’ammont li jikkorrispondi għall-medja tal-income derivat matul numru ta’ snin ta’ stima.”.”.</w:t>
      </w:r>
    </w:p>
    <w:p w14:paraId="31A73404" w14:textId="77777777" w:rsidR="00D82DDB" w:rsidRPr="001906A1" w:rsidRDefault="00D82DDB" w:rsidP="00D82DDB">
      <w:pPr>
        <w:jc w:val="both"/>
        <w:rPr>
          <w:rFonts w:cs="Times New Roman"/>
          <w:b/>
          <w:sz w:val="22"/>
          <w:szCs w:val="22"/>
          <w:lang w:val="mt-MT"/>
        </w:rPr>
      </w:pPr>
    </w:p>
    <w:p w14:paraId="7683386B" w14:textId="77777777" w:rsidR="00D82DDB" w:rsidRPr="001906A1" w:rsidRDefault="00D82DDB" w:rsidP="0030501E">
      <w:pPr>
        <w:ind w:left="720" w:hanging="720"/>
        <w:jc w:val="both"/>
        <w:rPr>
          <w:rFonts w:cs="Times New Roman"/>
          <w:i/>
          <w:iCs/>
          <w:sz w:val="22"/>
          <w:szCs w:val="22"/>
          <w:lang w:val="mt-MT"/>
        </w:rPr>
      </w:pPr>
      <w:r w:rsidRPr="001906A1">
        <w:rPr>
          <w:rFonts w:cs="Times New Roman"/>
          <w:i/>
          <w:iCs/>
          <w:sz w:val="22"/>
          <w:szCs w:val="22"/>
          <w:lang w:val="mt-MT"/>
        </w:rPr>
        <w:t>“K”</w:t>
      </w:r>
      <w:r w:rsidRPr="001906A1">
        <w:rPr>
          <w:rFonts w:cs="Times New Roman"/>
          <w:i/>
          <w:iCs/>
          <w:sz w:val="22"/>
          <w:szCs w:val="22"/>
          <w:lang w:val="mt-MT"/>
        </w:rPr>
        <w:tab/>
        <w:t>Clause 24 shall be amended by the following:</w:t>
      </w:r>
    </w:p>
    <w:p w14:paraId="23185F34" w14:textId="77777777" w:rsidR="00D82DDB" w:rsidRPr="001906A1" w:rsidRDefault="00D82DDB" w:rsidP="00D82DDB">
      <w:pPr>
        <w:jc w:val="both"/>
        <w:rPr>
          <w:rFonts w:cs="Times New Roman"/>
          <w:i/>
          <w:iCs/>
          <w:sz w:val="22"/>
          <w:szCs w:val="22"/>
          <w:lang w:val="mt-MT"/>
        </w:rPr>
      </w:pPr>
    </w:p>
    <w:p w14:paraId="79090AF4" w14:textId="77777777" w:rsidR="00D82DDB" w:rsidRPr="001906A1" w:rsidRDefault="00D82DDB" w:rsidP="0030501E">
      <w:pPr>
        <w:ind w:left="720"/>
        <w:jc w:val="both"/>
        <w:rPr>
          <w:rFonts w:cs="Times New Roman"/>
          <w:i/>
          <w:iCs/>
          <w:sz w:val="22"/>
          <w:szCs w:val="22"/>
          <w:lang w:val="mt-MT"/>
        </w:rPr>
      </w:pPr>
      <w:r w:rsidRPr="001906A1">
        <w:rPr>
          <w:rFonts w:cs="Times New Roman"/>
          <w:i/>
          <w:iCs/>
          <w:sz w:val="22"/>
          <w:szCs w:val="22"/>
          <w:lang w:val="mt-MT"/>
        </w:rPr>
        <w:t>(a) the proviso to sub-article (17) of article 56 of the principal Act, as added by paragraph (a) thereof, shall be amended by the following:</w:t>
      </w:r>
    </w:p>
    <w:p w14:paraId="6AF63444" w14:textId="77777777" w:rsidR="00D82DDB" w:rsidRPr="001906A1" w:rsidRDefault="00D82DDB" w:rsidP="0030501E">
      <w:pPr>
        <w:ind w:left="720"/>
        <w:jc w:val="both"/>
        <w:rPr>
          <w:rFonts w:cs="Times New Roman"/>
          <w:i/>
          <w:iCs/>
          <w:sz w:val="22"/>
          <w:szCs w:val="22"/>
          <w:lang w:val="mt-MT"/>
        </w:rPr>
      </w:pPr>
    </w:p>
    <w:p w14:paraId="023FF7D6" w14:textId="77777777" w:rsidR="00D82DDB" w:rsidRPr="001906A1" w:rsidRDefault="00D82DDB" w:rsidP="0030501E">
      <w:pPr>
        <w:ind w:left="720"/>
        <w:jc w:val="both"/>
        <w:rPr>
          <w:rFonts w:cs="Times New Roman"/>
          <w:i/>
          <w:iCs/>
          <w:sz w:val="22"/>
          <w:szCs w:val="22"/>
          <w:lang w:val="mt-MT"/>
        </w:rPr>
      </w:pPr>
      <w:r w:rsidRPr="001906A1">
        <w:rPr>
          <w:rFonts w:cs="Times New Roman"/>
          <w:i/>
          <w:iCs/>
          <w:sz w:val="22"/>
          <w:szCs w:val="22"/>
          <w:lang w:val="mt-MT"/>
        </w:rPr>
        <w:t>(i) in paragraph (a) thereof, the words “twenty-four (24) months or that lasts less than twenty-four (24) months;” shall be substituted by the words “twelve (12) months or that lasts less than twelve (12) months;”; and</w:t>
      </w:r>
    </w:p>
    <w:p w14:paraId="6B138C34" w14:textId="77777777" w:rsidR="00D82DDB" w:rsidRPr="001906A1" w:rsidRDefault="00D82DDB" w:rsidP="0030501E">
      <w:pPr>
        <w:ind w:left="720"/>
        <w:jc w:val="both"/>
        <w:rPr>
          <w:rFonts w:cs="Times New Roman"/>
          <w:i/>
          <w:iCs/>
          <w:sz w:val="22"/>
          <w:szCs w:val="22"/>
          <w:lang w:val="mt-MT"/>
        </w:rPr>
      </w:pPr>
    </w:p>
    <w:p w14:paraId="67F6A153" w14:textId="77777777" w:rsidR="00D82DDB" w:rsidRPr="001906A1" w:rsidRDefault="00D82DDB" w:rsidP="0030501E">
      <w:pPr>
        <w:ind w:left="720"/>
        <w:jc w:val="both"/>
        <w:rPr>
          <w:rFonts w:cs="Times New Roman"/>
          <w:i/>
          <w:iCs/>
          <w:sz w:val="22"/>
          <w:szCs w:val="22"/>
          <w:lang w:val="mt-MT"/>
        </w:rPr>
      </w:pPr>
      <w:r w:rsidRPr="001906A1">
        <w:rPr>
          <w:rFonts w:cs="Times New Roman"/>
          <w:i/>
          <w:iCs/>
          <w:sz w:val="22"/>
          <w:szCs w:val="22"/>
          <w:lang w:val="mt-MT"/>
        </w:rPr>
        <w:t>(ii) in paragraph (b) thereof, the words “the contract.”; and” shall be substituted by the words “the contract.”;”; and</w:t>
      </w:r>
    </w:p>
    <w:p w14:paraId="7B97D66C" w14:textId="77777777" w:rsidR="00D82DDB" w:rsidRPr="001906A1" w:rsidRDefault="00D82DDB" w:rsidP="0030501E">
      <w:pPr>
        <w:ind w:left="720"/>
        <w:jc w:val="both"/>
        <w:rPr>
          <w:rFonts w:cs="Times New Roman"/>
          <w:i/>
          <w:iCs/>
          <w:sz w:val="22"/>
          <w:szCs w:val="22"/>
          <w:lang w:val="mt-MT"/>
        </w:rPr>
      </w:pPr>
    </w:p>
    <w:p w14:paraId="0B09F54F" w14:textId="77777777" w:rsidR="00D82DDB" w:rsidRPr="001906A1" w:rsidRDefault="00D82DDB" w:rsidP="0030501E">
      <w:pPr>
        <w:ind w:left="720"/>
        <w:jc w:val="both"/>
        <w:rPr>
          <w:rFonts w:cs="Times New Roman"/>
          <w:i/>
          <w:iCs/>
          <w:sz w:val="22"/>
          <w:szCs w:val="22"/>
          <w:lang w:val="mt-MT"/>
        </w:rPr>
      </w:pPr>
      <w:r w:rsidRPr="001906A1">
        <w:rPr>
          <w:rFonts w:cs="Times New Roman"/>
          <w:i/>
          <w:iCs/>
          <w:sz w:val="22"/>
          <w:szCs w:val="22"/>
          <w:lang w:val="mt-MT"/>
        </w:rPr>
        <w:t xml:space="preserve">(b) in paragraph (b) thereof, the words “so charged.”.” shall be substituted by </w:t>
      </w:r>
      <w:r w:rsidRPr="001906A1">
        <w:rPr>
          <w:rFonts w:cs="Times New Roman"/>
          <w:i/>
          <w:iCs/>
          <w:sz w:val="22"/>
          <w:szCs w:val="22"/>
          <w:lang w:val="mt-MT"/>
        </w:rPr>
        <w:lastRenderedPageBreak/>
        <w:t>the words “so charged.”; and” and immediately thereafter there shall be added the following new paragraph:</w:t>
      </w:r>
    </w:p>
    <w:p w14:paraId="181485C8" w14:textId="77777777" w:rsidR="00D82DDB" w:rsidRPr="001906A1" w:rsidRDefault="00D82DDB" w:rsidP="0030501E">
      <w:pPr>
        <w:ind w:left="720"/>
        <w:jc w:val="both"/>
        <w:rPr>
          <w:rFonts w:cs="Times New Roman"/>
          <w:i/>
          <w:iCs/>
          <w:sz w:val="22"/>
          <w:szCs w:val="22"/>
          <w:lang w:val="mt-MT"/>
        </w:rPr>
      </w:pPr>
    </w:p>
    <w:p w14:paraId="665D1854" w14:textId="77777777" w:rsidR="00D82DDB" w:rsidRPr="001906A1" w:rsidRDefault="00D82DDB" w:rsidP="0030501E">
      <w:pPr>
        <w:ind w:left="720"/>
        <w:jc w:val="both"/>
        <w:rPr>
          <w:rFonts w:cs="Times New Roman"/>
          <w:i/>
          <w:iCs/>
          <w:sz w:val="22"/>
          <w:szCs w:val="22"/>
          <w:lang w:val="mt-MT"/>
        </w:rPr>
      </w:pPr>
      <w:r w:rsidRPr="001906A1">
        <w:rPr>
          <w:rFonts w:cs="Times New Roman"/>
          <w:i/>
          <w:iCs/>
          <w:sz w:val="22"/>
          <w:szCs w:val="22"/>
          <w:lang w:val="mt-MT"/>
        </w:rPr>
        <w:t>“(c) immediately after sub-article (26) thereof there shall be added the following new sub-article:</w:t>
      </w:r>
    </w:p>
    <w:p w14:paraId="1C7B4415" w14:textId="77777777" w:rsidR="00D82DDB" w:rsidRPr="001906A1" w:rsidRDefault="00D82DDB" w:rsidP="0030501E">
      <w:pPr>
        <w:ind w:left="720"/>
        <w:jc w:val="both"/>
        <w:rPr>
          <w:rFonts w:cs="Times New Roman"/>
          <w:i/>
          <w:iCs/>
          <w:sz w:val="22"/>
          <w:szCs w:val="22"/>
          <w:lang w:val="mt-MT"/>
        </w:rPr>
      </w:pPr>
    </w:p>
    <w:p w14:paraId="3FEF8CE1" w14:textId="77777777" w:rsidR="00D82DDB" w:rsidRPr="001906A1" w:rsidRDefault="00D82DDB" w:rsidP="0030501E">
      <w:pPr>
        <w:ind w:left="720"/>
        <w:jc w:val="both"/>
        <w:rPr>
          <w:rFonts w:eastAsia="Times New Roman" w:cs="Times New Roman"/>
          <w:i/>
          <w:iCs/>
          <w:sz w:val="22"/>
          <w:szCs w:val="22"/>
          <w:lang w:val="mt-MT" w:eastAsia="en-GB"/>
        </w:rPr>
      </w:pPr>
      <w:r w:rsidRPr="001906A1">
        <w:rPr>
          <w:rFonts w:cs="Times New Roman"/>
          <w:i/>
          <w:iCs/>
          <w:sz w:val="22"/>
          <w:szCs w:val="22"/>
          <w:lang w:val="mt-MT"/>
        </w:rPr>
        <w:t xml:space="preserve">“(26A)(a) An individual who derives income from a full-time or part-time artistic activity shall, unless he opts to have the said income charged to tax at the rates laid down in sub-article (1)(a) or (1)(b), be charged to tax on all such income at the rate of seven point five cents (€0.075) on every euro of the </w:t>
      </w:r>
      <w:r w:rsidRPr="001906A1">
        <w:rPr>
          <w:rFonts w:eastAsia="Times New Roman" w:cs="Times New Roman"/>
          <w:i/>
          <w:iCs/>
          <w:sz w:val="22"/>
          <w:szCs w:val="22"/>
          <w:lang w:val="mt-MT" w:eastAsia="en-GB"/>
        </w:rPr>
        <w:t>gross amount of the income so derived. The tax chargeable in terms of this sub-article shall be final and no set-off or refund shall be granted to any person in respect of the tax so charged.</w:t>
      </w:r>
    </w:p>
    <w:p w14:paraId="63FC76DE" w14:textId="77777777" w:rsidR="00D82DDB" w:rsidRPr="001906A1" w:rsidRDefault="00D82DDB" w:rsidP="0030501E">
      <w:pPr>
        <w:ind w:left="720"/>
        <w:jc w:val="both"/>
        <w:rPr>
          <w:rFonts w:cs="Times New Roman"/>
          <w:i/>
          <w:iCs/>
          <w:sz w:val="22"/>
          <w:szCs w:val="22"/>
          <w:lang w:val="mt-MT"/>
        </w:rPr>
      </w:pPr>
    </w:p>
    <w:p w14:paraId="67690866" w14:textId="77777777" w:rsidR="00D82DDB" w:rsidRPr="001906A1" w:rsidRDefault="00D82DDB" w:rsidP="0030501E">
      <w:pPr>
        <w:ind w:left="720"/>
        <w:jc w:val="both"/>
        <w:rPr>
          <w:rFonts w:cs="Times New Roman"/>
          <w:i/>
          <w:iCs/>
          <w:sz w:val="22"/>
          <w:szCs w:val="22"/>
          <w:lang w:val="mt-MT"/>
        </w:rPr>
      </w:pPr>
      <w:r w:rsidRPr="001906A1">
        <w:rPr>
          <w:rFonts w:cs="Times New Roman"/>
          <w:i/>
          <w:iCs/>
          <w:sz w:val="22"/>
          <w:szCs w:val="22"/>
          <w:shd w:val="clear" w:color="auto" w:fill="FFFFFF"/>
          <w:lang w:val="mt-MT"/>
        </w:rPr>
        <w:t>Cap. 542.</w:t>
      </w:r>
    </w:p>
    <w:p w14:paraId="43742485" w14:textId="77777777" w:rsidR="00D82DDB" w:rsidRPr="001906A1" w:rsidRDefault="00D82DDB" w:rsidP="0030501E">
      <w:pPr>
        <w:ind w:left="720"/>
        <w:jc w:val="both"/>
        <w:rPr>
          <w:rFonts w:cs="Times New Roman"/>
          <w:i/>
          <w:iCs/>
          <w:sz w:val="22"/>
          <w:szCs w:val="22"/>
          <w:lang w:val="mt-MT"/>
        </w:rPr>
      </w:pPr>
      <w:r w:rsidRPr="001906A1">
        <w:rPr>
          <w:rFonts w:eastAsia="Times New Roman" w:cs="Times New Roman"/>
          <w:i/>
          <w:iCs/>
          <w:sz w:val="22"/>
          <w:szCs w:val="22"/>
          <w:lang w:val="mt-MT" w:eastAsia="en-GB"/>
        </w:rPr>
        <w:t xml:space="preserve">(b) </w:t>
      </w:r>
      <w:r w:rsidRPr="001906A1">
        <w:rPr>
          <w:rFonts w:cs="Times New Roman"/>
          <w:i/>
          <w:iCs/>
          <w:sz w:val="22"/>
          <w:szCs w:val="22"/>
          <w:lang w:val="mt-MT"/>
        </w:rPr>
        <w:t xml:space="preserve">For the purposes of this sub-article, income shall be deemed to have been income derived from an artistic activity if it has been so certified by the </w:t>
      </w:r>
      <w:r w:rsidRPr="001906A1">
        <w:rPr>
          <w:rFonts w:cs="Times New Roman"/>
          <w:i/>
          <w:iCs/>
          <w:sz w:val="22"/>
          <w:szCs w:val="22"/>
          <w:shd w:val="clear" w:color="auto" w:fill="FFFFFF"/>
          <w:lang w:val="mt-MT"/>
        </w:rPr>
        <w:t>Arts Council Malta</w:t>
      </w:r>
      <w:r w:rsidRPr="001906A1">
        <w:rPr>
          <w:rFonts w:cs="Times New Roman"/>
          <w:i/>
          <w:iCs/>
          <w:sz w:val="22"/>
          <w:szCs w:val="22"/>
          <w:lang w:val="mt-MT"/>
        </w:rPr>
        <w:t xml:space="preserve"> established by the </w:t>
      </w:r>
      <w:r w:rsidRPr="001906A1">
        <w:rPr>
          <w:rFonts w:cs="Times New Roman"/>
          <w:i/>
          <w:iCs/>
          <w:sz w:val="22"/>
          <w:szCs w:val="22"/>
          <w:shd w:val="clear" w:color="auto" w:fill="FFFFFF"/>
          <w:lang w:val="mt-MT"/>
        </w:rPr>
        <w:t>Arts Council Malta Act</w:t>
      </w:r>
      <w:r w:rsidRPr="001906A1">
        <w:rPr>
          <w:rFonts w:cs="Times New Roman"/>
          <w:i/>
          <w:iCs/>
          <w:sz w:val="22"/>
          <w:szCs w:val="22"/>
          <w:lang w:val="mt-MT"/>
        </w:rPr>
        <w:t xml:space="preserve"> in a statement produced to the Commissioner on such form and in such manner and within such time as the Commissioner may approve.</w:t>
      </w:r>
    </w:p>
    <w:p w14:paraId="59A9D8A2" w14:textId="77777777" w:rsidR="00D82DDB" w:rsidRPr="001906A1" w:rsidRDefault="00D82DDB" w:rsidP="0030501E">
      <w:pPr>
        <w:ind w:left="720"/>
        <w:jc w:val="both"/>
        <w:rPr>
          <w:rFonts w:cs="Times New Roman"/>
          <w:i/>
          <w:iCs/>
          <w:sz w:val="22"/>
          <w:szCs w:val="22"/>
          <w:lang w:val="mt-MT"/>
        </w:rPr>
      </w:pPr>
    </w:p>
    <w:p w14:paraId="63E8A248" w14:textId="77777777" w:rsidR="00D82DDB" w:rsidRPr="001906A1" w:rsidRDefault="00D82DDB" w:rsidP="0030501E">
      <w:pPr>
        <w:ind w:left="720"/>
        <w:jc w:val="both"/>
        <w:rPr>
          <w:rFonts w:cs="Times New Roman"/>
          <w:i/>
          <w:iCs/>
          <w:sz w:val="22"/>
          <w:szCs w:val="22"/>
          <w:lang w:val="mt-MT"/>
        </w:rPr>
      </w:pPr>
      <w:r w:rsidRPr="001906A1">
        <w:rPr>
          <w:rFonts w:cs="Times New Roman"/>
          <w:i/>
          <w:iCs/>
          <w:sz w:val="22"/>
          <w:szCs w:val="22"/>
          <w:lang w:val="mt-MT"/>
        </w:rPr>
        <w:t>(c) The Minister may, by rules, prescribe the manner in which the income of an individual who takes the option referred to in paragraph (a) is to be computed including, but not limited to, rules for calculating the income for any year of assessment in an amount corresponding to the average income derived during a number of years of assessment.”.”.</w:t>
      </w:r>
    </w:p>
    <w:p w14:paraId="6EA67F6B" w14:textId="77777777" w:rsidR="00D82DDB" w:rsidRPr="001906A1" w:rsidRDefault="00D82DDB" w:rsidP="00D82DDB">
      <w:pPr>
        <w:jc w:val="both"/>
        <w:rPr>
          <w:rFonts w:cs="Times New Roman"/>
          <w:b/>
          <w:bCs/>
          <w:sz w:val="22"/>
          <w:szCs w:val="22"/>
          <w:lang w:val="mt-MT"/>
        </w:rPr>
      </w:pPr>
    </w:p>
    <w:p w14:paraId="04730EDB"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Grazzi. Aktar rimarki?</w:t>
      </w:r>
      <w:r w:rsidRPr="001906A1">
        <w:rPr>
          <w:rFonts w:cs="Times New Roman"/>
          <w:b/>
          <w:bCs/>
          <w:sz w:val="22"/>
          <w:szCs w:val="22"/>
          <w:lang w:val="mt-MT"/>
        </w:rPr>
        <w:t xml:space="preserve"> </w:t>
      </w:r>
      <w:r w:rsidRPr="001906A1">
        <w:rPr>
          <w:rFonts w:cs="Times New Roman"/>
          <w:sz w:val="22"/>
          <w:szCs w:val="22"/>
          <w:lang w:val="mt-MT"/>
        </w:rPr>
        <w:t>L-Onor. de Marco.</w:t>
      </w:r>
    </w:p>
    <w:p w14:paraId="4D0D9916" w14:textId="77777777" w:rsidR="00D82DDB" w:rsidRPr="001906A1" w:rsidRDefault="00D82DDB" w:rsidP="00D82DDB">
      <w:pPr>
        <w:jc w:val="both"/>
        <w:rPr>
          <w:rFonts w:cs="Times New Roman"/>
          <w:sz w:val="22"/>
          <w:szCs w:val="22"/>
          <w:lang w:val="mt-MT"/>
        </w:rPr>
      </w:pPr>
    </w:p>
    <w:p w14:paraId="1DB6BD4E"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Jekk m’iniex sejjer żball l-ewwel parti tal-emenda qed tirreferi għal dawk il-ħaddiema li jaħdmu barra minn Malta hux hekk?</w:t>
      </w:r>
    </w:p>
    <w:p w14:paraId="06892AC9" w14:textId="77777777" w:rsidR="00D82DDB" w:rsidRPr="001906A1" w:rsidRDefault="00D82DDB" w:rsidP="00D82DDB">
      <w:pPr>
        <w:jc w:val="both"/>
        <w:rPr>
          <w:rFonts w:cs="Times New Roman"/>
          <w:b/>
          <w:bCs/>
          <w:sz w:val="22"/>
          <w:szCs w:val="22"/>
          <w:lang w:val="mt-MT"/>
        </w:rPr>
      </w:pPr>
    </w:p>
    <w:p w14:paraId="573B2581"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SERGIO EBEJER: </w:t>
      </w:r>
      <w:r w:rsidRPr="001906A1">
        <w:rPr>
          <w:rFonts w:cs="Times New Roman"/>
          <w:sz w:val="22"/>
          <w:szCs w:val="22"/>
          <w:lang w:val="mt-MT"/>
        </w:rPr>
        <w:t xml:space="preserve">Iva, l-ewwel parti tal-emenda tirrigwarda dawk li jaħdmu </w:t>
      </w:r>
      <w:r w:rsidRPr="001906A1">
        <w:rPr>
          <w:rFonts w:cs="Times New Roman"/>
          <w:sz w:val="22"/>
          <w:szCs w:val="22"/>
          <w:lang w:val="mt-MT"/>
        </w:rPr>
        <w:t xml:space="preserve">barra minn Malta. Inizjalment aħna konna għamilnieha 24 xahar biex nagħlquha kemm jista’ jkun però kellna </w:t>
      </w:r>
      <w:r w:rsidRPr="001906A1">
        <w:rPr>
          <w:rFonts w:cs="Times New Roman"/>
          <w:i/>
          <w:iCs/>
          <w:sz w:val="22"/>
          <w:szCs w:val="22"/>
          <w:lang w:val="mt-MT"/>
        </w:rPr>
        <w:t xml:space="preserve">feedback </w:t>
      </w:r>
      <w:r w:rsidRPr="001906A1">
        <w:rPr>
          <w:rFonts w:cs="Times New Roman"/>
          <w:sz w:val="22"/>
          <w:szCs w:val="22"/>
          <w:lang w:val="mt-MT"/>
        </w:rPr>
        <w:t>mingħand it-</w:t>
      </w:r>
      <w:r w:rsidRPr="001906A1">
        <w:rPr>
          <w:rFonts w:cs="Times New Roman"/>
          <w:i/>
          <w:iCs/>
          <w:sz w:val="22"/>
          <w:szCs w:val="22"/>
          <w:lang w:val="mt-MT"/>
        </w:rPr>
        <w:t>tax practitioners</w:t>
      </w:r>
      <w:r w:rsidRPr="001906A1">
        <w:rPr>
          <w:rFonts w:cs="Times New Roman"/>
          <w:b/>
          <w:bCs/>
          <w:i/>
          <w:iCs/>
          <w:sz w:val="22"/>
          <w:szCs w:val="22"/>
          <w:lang w:val="mt-MT"/>
        </w:rPr>
        <w:t xml:space="preserve"> </w:t>
      </w:r>
      <w:r w:rsidRPr="001906A1">
        <w:rPr>
          <w:rFonts w:cs="Times New Roman"/>
          <w:sz w:val="22"/>
          <w:szCs w:val="22"/>
          <w:lang w:val="mt-MT"/>
        </w:rPr>
        <w:t>eċċ. u qalulna li aħjar nagħmluha kuntratti ta’ 12-il xahar minflok 24 xahar għax kienu qed jarawha żżejjed.</w:t>
      </w:r>
    </w:p>
    <w:p w14:paraId="131AA074" w14:textId="77777777" w:rsidR="00D82DDB" w:rsidRPr="001906A1" w:rsidRDefault="00D82DDB" w:rsidP="00D82DDB">
      <w:pPr>
        <w:jc w:val="both"/>
        <w:rPr>
          <w:rFonts w:cs="Times New Roman"/>
          <w:sz w:val="22"/>
          <w:szCs w:val="22"/>
          <w:lang w:val="mt-MT"/>
        </w:rPr>
      </w:pPr>
    </w:p>
    <w:p w14:paraId="7F8A4CC4"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Grazzi. It-tieni parti tal-emenda tittratta l-</w:t>
      </w:r>
      <w:r w:rsidRPr="001906A1">
        <w:rPr>
          <w:rFonts w:cs="Times New Roman"/>
          <w:i/>
          <w:iCs/>
          <w:sz w:val="22"/>
          <w:szCs w:val="22"/>
          <w:lang w:val="mt-MT"/>
        </w:rPr>
        <w:t>budget implementation</w:t>
      </w:r>
      <w:r w:rsidRPr="001906A1">
        <w:rPr>
          <w:rFonts w:cs="Times New Roman"/>
          <w:sz w:val="22"/>
          <w:szCs w:val="22"/>
          <w:lang w:val="mt-MT"/>
        </w:rPr>
        <w:t xml:space="preserve"> a benefiċċju tal-artisti biex l-</w:t>
      </w:r>
      <w:r w:rsidRPr="001906A1">
        <w:rPr>
          <w:rFonts w:cs="Times New Roman"/>
          <w:i/>
          <w:iCs/>
          <w:sz w:val="22"/>
          <w:szCs w:val="22"/>
          <w:lang w:val="mt-MT"/>
        </w:rPr>
        <w:t>income</w:t>
      </w:r>
      <w:r w:rsidRPr="001906A1">
        <w:rPr>
          <w:rFonts w:cs="Times New Roman"/>
          <w:sz w:val="22"/>
          <w:szCs w:val="22"/>
          <w:lang w:val="mt-MT"/>
        </w:rPr>
        <w:t xml:space="preserve"> ikun taxxabbli b’rata mnaqqsa bħal fil-każ tal-isportivi hux hekk?</w:t>
      </w:r>
    </w:p>
    <w:p w14:paraId="77AFF81B" w14:textId="77777777" w:rsidR="00D82DDB" w:rsidRPr="001906A1" w:rsidRDefault="00D82DDB" w:rsidP="00D82DDB">
      <w:pPr>
        <w:jc w:val="both"/>
        <w:rPr>
          <w:rFonts w:cs="Times New Roman"/>
          <w:b/>
          <w:bCs/>
          <w:sz w:val="22"/>
          <w:szCs w:val="22"/>
          <w:lang w:val="mt-MT"/>
        </w:rPr>
      </w:pPr>
    </w:p>
    <w:p w14:paraId="34CE1C38"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SERGIO EBEJER: </w:t>
      </w:r>
      <w:r w:rsidRPr="001906A1">
        <w:rPr>
          <w:rFonts w:cs="Times New Roman"/>
          <w:sz w:val="22"/>
          <w:szCs w:val="22"/>
          <w:lang w:val="mt-MT"/>
        </w:rPr>
        <w:t>Iva.</w:t>
      </w:r>
    </w:p>
    <w:p w14:paraId="621D6649" w14:textId="77777777" w:rsidR="00D82DDB" w:rsidRPr="001906A1" w:rsidRDefault="00D82DDB" w:rsidP="00D82DDB">
      <w:pPr>
        <w:jc w:val="both"/>
        <w:rPr>
          <w:rFonts w:cs="Times New Roman"/>
          <w:sz w:val="22"/>
          <w:szCs w:val="22"/>
          <w:lang w:val="mt-MT"/>
        </w:rPr>
      </w:pPr>
    </w:p>
    <w:p w14:paraId="1CE9E579"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l-emenda għall-klawsola 24 kif imressqa u moqrija mill-Ministru.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54151C76" w14:textId="77777777" w:rsidR="00D82DDB" w:rsidRPr="001906A1" w:rsidRDefault="00D82DDB" w:rsidP="00D82DDB">
      <w:pPr>
        <w:jc w:val="both"/>
        <w:rPr>
          <w:rFonts w:cs="Times New Roman"/>
          <w:sz w:val="22"/>
          <w:szCs w:val="22"/>
          <w:lang w:val="mt-MT"/>
        </w:rPr>
      </w:pPr>
    </w:p>
    <w:p w14:paraId="48F1BBF9"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L-Emenda “K” għaddiet nem. con.</w:t>
      </w:r>
    </w:p>
    <w:p w14:paraId="7CC528E1" w14:textId="77777777" w:rsidR="00D82DDB" w:rsidRPr="001906A1" w:rsidRDefault="00D82DDB" w:rsidP="00D82DDB">
      <w:pPr>
        <w:jc w:val="both"/>
        <w:rPr>
          <w:rFonts w:cs="Times New Roman"/>
          <w:i/>
          <w:iCs/>
          <w:sz w:val="22"/>
          <w:szCs w:val="22"/>
          <w:lang w:val="mt-MT"/>
        </w:rPr>
      </w:pPr>
    </w:p>
    <w:p w14:paraId="32BE2F62"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Il-mistoqsija hija klawsola 24 kif emendata.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452C8EF4" w14:textId="77777777" w:rsidR="00D82DDB" w:rsidRPr="001906A1" w:rsidRDefault="00D82DDB" w:rsidP="00D82DDB">
      <w:pPr>
        <w:jc w:val="both"/>
        <w:rPr>
          <w:rFonts w:cs="Times New Roman"/>
          <w:sz w:val="22"/>
          <w:szCs w:val="22"/>
          <w:lang w:val="mt-MT"/>
        </w:rPr>
      </w:pPr>
    </w:p>
    <w:p w14:paraId="59750400" w14:textId="77777777" w:rsidR="00D82DDB" w:rsidRPr="001906A1" w:rsidRDefault="00D82DDB" w:rsidP="00D82DDB">
      <w:pPr>
        <w:jc w:val="both"/>
        <w:rPr>
          <w:rFonts w:cs="Times New Roman"/>
          <w:bCs/>
          <w:i/>
          <w:iCs/>
          <w:sz w:val="22"/>
          <w:szCs w:val="22"/>
          <w:lang w:val="mt-MT"/>
        </w:rPr>
      </w:pPr>
      <w:r w:rsidRPr="001906A1">
        <w:rPr>
          <w:rFonts w:cs="Times New Roman"/>
          <w:bCs/>
          <w:i/>
          <w:iCs/>
          <w:sz w:val="22"/>
          <w:szCs w:val="22"/>
          <w:lang w:val="mt-MT"/>
        </w:rPr>
        <w:t>Klawsola 24, kif emendata, għaddiet nem. con. u ġiet ordnata ssir parti mill-Abbozz ta’ Liġi.</w:t>
      </w:r>
    </w:p>
    <w:p w14:paraId="79275A46" w14:textId="77777777" w:rsidR="00D82DDB" w:rsidRPr="001906A1" w:rsidRDefault="00D82DDB" w:rsidP="00D82DDB">
      <w:pPr>
        <w:jc w:val="both"/>
        <w:rPr>
          <w:rFonts w:cs="Times New Roman"/>
          <w:sz w:val="22"/>
          <w:szCs w:val="22"/>
          <w:lang w:val="mt-MT"/>
        </w:rPr>
      </w:pPr>
    </w:p>
    <w:p w14:paraId="75BF2D4E" w14:textId="77777777" w:rsidR="00D82DDB" w:rsidRPr="001906A1" w:rsidRDefault="00D82DDB" w:rsidP="00D82DDB">
      <w:pPr>
        <w:tabs>
          <w:tab w:val="left" w:pos="360"/>
          <w:tab w:val="left" w:pos="8497"/>
        </w:tabs>
        <w:jc w:val="both"/>
        <w:rPr>
          <w:rFonts w:cs="Times New Roman"/>
          <w:sz w:val="22"/>
          <w:szCs w:val="22"/>
          <w:lang w:val="mt-MT"/>
        </w:rPr>
      </w:pPr>
    </w:p>
    <w:p w14:paraId="423A0F88" w14:textId="77777777" w:rsidR="00D82DDB" w:rsidRPr="001906A1" w:rsidRDefault="00D82DDB" w:rsidP="00D82DDB">
      <w:pPr>
        <w:tabs>
          <w:tab w:val="left" w:pos="360"/>
          <w:tab w:val="left" w:pos="8497"/>
        </w:tabs>
        <w:jc w:val="both"/>
        <w:rPr>
          <w:rFonts w:eastAsia="Times New Roman" w:cs="Times New Roman"/>
          <w:b/>
          <w:sz w:val="22"/>
          <w:szCs w:val="22"/>
          <w:lang w:val="mt-MT"/>
        </w:rPr>
      </w:pPr>
      <w:r w:rsidRPr="001906A1">
        <w:rPr>
          <w:rFonts w:eastAsia="Times New Roman" w:cs="Times New Roman"/>
          <w:b/>
          <w:sz w:val="22"/>
          <w:szCs w:val="22"/>
          <w:lang w:val="mt-MT"/>
        </w:rPr>
        <w:t>PERMESS TAL-KUMITAT</w:t>
      </w:r>
    </w:p>
    <w:p w14:paraId="4872BA89" w14:textId="77777777" w:rsidR="00D82DDB" w:rsidRPr="001906A1" w:rsidRDefault="00D82DDB" w:rsidP="00D82DDB">
      <w:pPr>
        <w:tabs>
          <w:tab w:val="left" w:pos="360"/>
          <w:tab w:val="left" w:pos="8497"/>
        </w:tabs>
        <w:jc w:val="both"/>
        <w:rPr>
          <w:rFonts w:eastAsia="Times New Roman" w:cs="Times New Roman"/>
          <w:b/>
          <w:sz w:val="22"/>
          <w:szCs w:val="22"/>
          <w:lang w:val="mt-MT"/>
        </w:rPr>
      </w:pPr>
    </w:p>
    <w:p w14:paraId="746AE359" w14:textId="77777777" w:rsidR="00D82DDB" w:rsidRPr="001906A1" w:rsidRDefault="00D82DDB" w:rsidP="00D82DDB">
      <w:pPr>
        <w:tabs>
          <w:tab w:val="left" w:pos="360"/>
          <w:tab w:val="left" w:pos="8497"/>
        </w:tabs>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Il-Ministru Clyde Caruana.</w:t>
      </w:r>
    </w:p>
    <w:p w14:paraId="43A0B568" w14:textId="77777777" w:rsidR="00D82DDB" w:rsidRPr="001906A1" w:rsidRDefault="00D82DDB" w:rsidP="00D82DDB">
      <w:pPr>
        <w:tabs>
          <w:tab w:val="left" w:pos="360"/>
          <w:tab w:val="left" w:pos="8497"/>
        </w:tabs>
        <w:jc w:val="both"/>
        <w:rPr>
          <w:rFonts w:cs="Times New Roman"/>
          <w:sz w:val="22"/>
          <w:szCs w:val="22"/>
          <w:lang w:val="mt-MT"/>
        </w:rPr>
      </w:pPr>
    </w:p>
    <w:p w14:paraId="075C3C2A" w14:textId="77777777" w:rsidR="00D82DDB" w:rsidRPr="001906A1" w:rsidRDefault="00D82DDB" w:rsidP="00D82DDB">
      <w:pPr>
        <w:tabs>
          <w:tab w:val="left" w:pos="360"/>
          <w:tab w:val="left" w:pos="8497"/>
        </w:tabs>
        <w:jc w:val="both"/>
        <w:rPr>
          <w:rFonts w:eastAsia="Times New Roman"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 xml:space="preserve">Sur President, nitlob il-permess tal-Kumitat sabiex inressaq Klawsola Ġdida </w:t>
      </w:r>
      <w:r w:rsidRPr="001906A1">
        <w:rPr>
          <w:rFonts w:eastAsia="Times New Roman" w:cs="Times New Roman"/>
          <w:sz w:val="22"/>
          <w:szCs w:val="22"/>
          <w:lang w:val="mt-MT"/>
        </w:rPr>
        <w:t>24A f’dan l-istadju tal-Kumitat.</w:t>
      </w:r>
    </w:p>
    <w:p w14:paraId="787CC184" w14:textId="77777777" w:rsidR="00D82DDB" w:rsidRPr="001906A1" w:rsidRDefault="00D82DDB" w:rsidP="00D82DDB">
      <w:pPr>
        <w:tabs>
          <w:tab w:val="left" w:pos="360"/>
          <w:tab w:val="left" w:pos="8497"/>
        </w:tabs>
        <w:jc w:val="both"/>
        <w:rPr>
          <w:rFonts w:cs="Times New Roman"/>
          <w:sz w:val="22"/>
          <w:szCs w:val="22"/>
          <w:lang w:val="mt-MT"/>
        </w:rPr>
      </w:pPr>
    </w:p>
    <w:p w14:paraId="6518CFE0" w14:textId="77777777" w:rsidR="00D82DDB" w:rsidRPr="001906A1" w:rsidRDefault="00D82DDB" w:rsidP="00D82DDB">
      <w:pPr>
        <w:tabs>
          <w:tab w:val="left" w:pos="360"/>
          <w:tab w:val="left" w:pos="8497"/>
        </w:tabs>
        <w:jc w:val="both"/>
        <w:rPr>
          <w:rFonts w:cs="Times New Roman"/>
          <w:sz w:val="22"/>
          <w:szCs w:val="22"/>
          <w:lang w:val="mt-MT"/>
        </w:rPr>
      </w:pPr>
      <w:r w:rsidRPr="001906A1">
        <w:rPr>
          <w:rFonts w:cs="Times New Roman"/>
          <w:b/>
          <w:bCs/>
          <w:sz w:val="22"/>
          <w:szCs w:val="22"/>
          <w:lang w:val="mt-MT"/>
        </w:rPr>
        <w:t>IĊ-CHAIRPERSON:</w:t>
      </w:r>
      <w:r w:rsidRPr="001906A1">
        <w:rPr>
          <w:rFonts w:cs="Times New Roman"/>
          <w:sz w:val="22"/>
          <w:szCs w:val="22"/>
          <w:lang w:val="mt-MT"/>
        </w:rPr>
        <w:t xml:space="preserve"> Hawn permess? (Onor. Membri: Iva)</w:t>
      </w:r>
    </w:p>
    <w:p w14:paraId="03EBA603" w14:textId="77777777" w:rsidR="00D82DDB" w:rsidRPr="001906A1" w:rsidRDefault="00D82DDB" w:rsidP="00D82DDB">
      <w:pPr>
        <w:tabs>
          <w:tab w:val="left" w:pos="360"/>
          <w:tab w:val="left" w:pos="8497"/>
        </w:tabs>
        <w:jc w:val="both"/>
        <w:rPr>
          <w:rFonts w:cs="Times New Roman"/>
          <w:sz w:val="22"/>
          <w:szCs w:val="22"/>
          <w:lang w:val="mt-MT"/>
        </w:rPr>
      </w:pPr>
    </w:p>
    <w:p w14:paraId="024C6835" w14:textId="77777777" w:rsidR="00D82DDB" w:rsidRPr="001906A1" w:rsidRDefault="00D82DDB" w:rsidP="00D82DDB">
      <w:pPr>
        <w:tabs>
          <w:tab w:val="left" w:pos="360"/>
          <w:tab w:val="left" w:pos="8497"/>
          <w:tab w:val="left" w:pos="9026"/>
        </w:tabs>
        <w:jc w:val="both"/>
        <w:rPr>
          <w:rFonts w:eastAsia="Times New Roman" w:cs="Times New Roman"/>
          <w:i/>
          <w:iCs/>
          <w:sz w:val="22"/>
          <w:szCs w:val="22"/>
          <w:lang w:val="mt-MT"/>
        </w:rPr>
      </w:pPr>
      <w:r w:rsidRPr="001906A1">
        <w:rPr>
          <w:rFonts w:eastAsia="Times New Roman" w:cs="Times New Roman"/>
          <w:i/>
          <w:iCs/>
          <w:sz w:val="22"/>
          <w:szCs w:val="22"/>
          <w:lang w:val="mt-MT"/>
        </w:rPr>
        <w:t>Fuq mozzjoni tal-</w:t>
      </w:r>
      <w:r w:rsidRPr="001906A1">
        <w:rPr>
          <w:rFonts w:cs="Times New Roman"/>
          <w:i/>
          <w:iCs/>
          <w:sz w:val="22"/>
          <w:szCs w:val="22"/>
          <w:lang w:val="mt-MT"/>
        </w:rPr>
        <w:t>Ministru għall-Finanzi u x-Xogħol</w:t>
      </w:r>
      <w:r w:rsidRPr="001906A1">
        <w:rPr>
          <w:rFonts w:cs="Times New Roman"/>
          <w:bCs/>
          <w:i/>
          <w:iCs/>
          <w:sz w:val="22"/>
          <w:szCs w:val="22"/>
          <w:lang w:val="mt-MT"/>
        </w:rPr>
        <w:t xml:space="preserve"> i</w:t>
      </w:r>
      <w:r w:rsidRPr="001906A1">
        <w:rPr>
          <w:rFonts w:eastAsia="Times New Roman" w:cs="Times New Roman"/>
          <w:i/>
          <w:iCs/>
          <w:sz w:val="22"/>
          <w:szCs w:val="22"/>
          <w:lang w:val="mt-MT"/>
        </w:rPr>
        <w:t>l-Kumitat qabel li titressaq Klawsola Ġdida 24A f’dan l-istadju tal-Kumitat.</w:t>
      </w:r>
    </w:p>
    <w:p w14:paraId="484665B0" w14:textId="77777777" w:rsidR="00D82DDB" w:rsidRPr="001906A1" w:rsidRDefault="00D82DDB" w:rsidP="00D82DDB">
      <w:pPr>
        <w:tabs>
          <w:tab w:val="left" w:pos="360"/>
          <w:tab w:val="left" w:pos="8497"/>
        </w:tabs>
        <w:jc w:val="both"/>
        <w:rPr>
          <w:rFonts w:eastAsia="Times New Roman" w:cs="Times New Roman"/>
          <w:b/>
          <w:sz w:val="22"/>
          <w:szCs w:val="22"/>
          <w:lang w:val="mt-MT"/>
        </w:rPr>
      </w:pPr>
    </w:p>
    <w:p w14:paraId="4FB7DFC4" w14:textId="77777777" w:rsidR="00D82DDB" w:rsidRPr="001906A1" w:rsidRDefault="00D82DDB" w:rsidP="00D82DDB">
      <w:pPr>
        <w:tabs>
          <w:tab w:val="left" w:pos="360"/>
          <w:tab w:val="left" w:pos="8497"/>
        </w:tabs>
        <w:jc w:val="both"/>
        <w:rPr>
          <w:rFonts w:eastAsia="Times New Roman" w:cs="Times New Roman"/>
          <w:b/>
          <w:sz w:val="22"/>
          <w:szCs w:val="22"/>
          <w:lang w:val="mt-MT"/>
        </w:rPr>
      </w:pPr>
    </w:p>
    <w:p w14:paraId="5C102FFA" w14:textId="77777777" w:rsidR="00D82DDB" w:rsidRPr="001906A1" w:rsidRDefault="00D82DDB" w:rsidP="00D82DDB">
      <w:pPr>
        <w:tabs>
          <w:tab w:val="left" w:pos="360"/>
          <w:tab w:val="left" w:pos="8497"/>
        </w:tabs>
        <w:jc w:val="both"/>
        <w:rPr>
          <w:rFonts w:cs="Times New Roman"/>
          <w:b/>
          <w:sz w:val="22"/>
          <w:szCs w:val="22"/>
          <w:lang w:val="mt-MT"/>
        </w:rPr>
      </w:pPr>
      <w:r w:rsidRPr="001906A1">
        <w:rPr>
          <w:rFonts w:cs="Times New Roman"/>
          <w:b/>
          <w:sz w:val="22"/>
          <w:szCs w:val="22"/>
          <w:lang w:val="mt-MT"/>
        </w:rPr>
        <w:t>KLAWSOLA ĠDIDA 24A</w:t>
      </w:r>
    </w:p>
    <w:p w14:paraId="740D787D" w14:textId="77777777" w:rsidR="00D82DDB" w:rsidRPr="001906A1" w:rsidRDefault="00D82DDB" w:rsidP="00D82DDB">
      <w:pPr>
        <w:tabs>
          <w:tab w:val="left" w:pos="360"/>
          <w:tab w:val="left" w:pos="8497"/>
        </w:tabs>
        <w:jc w:val="both"/>
        <w:rPr>
          <w:rFonts w:cs="Times New Roman"/>
          <w:b/>
          <w:i/>
          <w:iCs/>
          <w:sz w:val="22"/>
          <w:szCs w:val="22"/>
          <w:lang w:val="mt-MT"/>
        </w:rPr>
      </w:pPr>
      <w:r w:rsidRPr="001906A1">
        <w:rPr>
          <w:rFonts w:cs="Times New Roman"/>
          <w:b/>
          <w:i/>
          <w:iCs/>
          <w:sz w:val="22"/>
          <w:szCs w:val="22"/>
          <w:lang w:val="mt-MT"/>
        </w:rPr>
        <w:t>NEW CLAUSE 24A</w:t>
      </w:r>
    </w:p>
    <w:p w14:paraId="43D4381D" w14:textId="77777777" w:rsidR="00D82DDB" w:rsidRPr="001906A1" w:rsidRDefault="00D82DDB" w:rsidP="00D82DDB">
      <w:pPr>
        <w:jc w:val="both"/>
        <w:rPr>
          <w:rFonts w:cs="Times New Roman"/>
          <w:b/>
          <w:bCs/>
          <w:sz w:val="22"/>
          <w:szCs w:val="22"/>
          <w:lang w:val="mt-MT"/>
        </w:rPr>
      </w:pPr>
    </w:p>
    <w:p w14:paraId="3F798F2C"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nitlob il-permess biex inressaq Klawsola Ġdida 24A għall-Ewwel Qari.</w:t>
      </w:r>
    </w:p>
    <w:p w14:paraId="16A58B41" w14:textId="77777777" w:rsidR="00D82DDB" w:rsidRPr="001906A1" w:rsidRDefault="00D82DDB" w:rsidP="00D82DDB">
      <w:pPr>
        <w:contextualSpacing/>
        <w:jc w:val="both"/>
        <w:rPr>
          <w:rFonts w:eastAsia="Times New Roman" w:cs="Times New Roman"/>
          <w:i/>
          <w:iCs/>
          <w:sz w:val="22"/>
          <w:szCs w:val="22"/>
          <w:lang w:val="mt-MT"/>
        </w:rPr>
      </w:pPr>
      <w:r w:rsidRPr="001906A1">
        <w:rPr>
          <w:rFonts w:eastAsia="Times New Roman" w:cs="Times New Roman"/>
          <w:i/>
          <w:iCs/>
          <w:sz w:val="22"/>
          <w:szCs w:val="22"/>
          <w:lang w:val="mt-MT"/>
        </w:rPr>
        <w:lastRenderedPageBreak/>
        <w:t>L-Iskrivana tal-Kumitat qrat in-nota marġinali u din il-klawsola tqieset li nqrat l-Ewwel Darba skont l-Ordni Permanenti Nru 101.</w:t>
      </w:r>
    </w:p>
    <w:p w14:paraId="67DBFC73" w14:textId="77777777" w:rsidR="00D82DDB" w:rsidRPr="001906A1" w:rsidRDefault="00D82DDB" w:rsidP="00D82DDB">
      <w:pPr>
        <w:jc w:val="both"/>
        <w:rPr>
          <w:rFonts w:cs="Times New Roman"/>
          <w:sz w:val="22"/>
          <w:szCs w:val="22"/>
          <w:lang w:val="mt-MT"/>
        </w:rPr>
      </w:pPr>
    </w:p>
    <w:p w14:paraId="7D70BEAF"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nipproponi t-Tieni Qari ta’ Klawsola Ġdida 24A:</w:t>
      </w:r>
    </w:p>
    <w:p w14:paraId="695049E4" w14:textId="77777777" w:rsidR="00D82DDB" w:rsidRPr="001906A1" w:rsidRDefault="00D82DDB" w:rsidP="00D82DDB">
      <w:pPr>
        <w:tabs>
          <w:tab w:val="left" w:pos="360"/>
          <w:tab w:val="left" w:pos="8497"/>
        </w:tabs>
        <w:jc w:val="both"/>
        <w:rPr>
          <w:rFonts w:eastAsia="Times New Roman" w:cs="Times New Roman"/>
          <w:b/>
          <w:sz w:val="22"/>
          <w:szCs w:val="22"/>
          <w:lang w:val="mt-MT"/>
        </w:rPr>
      </w:pPr>
    </w:p>
    <w:p w14:paraId="2AA865B4" w14:textId="77777777" w:rsidR="00E05A38" w:rsidRDefault="00D82DDB" w:rsidP="00E05A38">
      <w:pPr>
        <w:tabs>
          <w:tab w:val="left" w:pos="567"/>
          <w:tab w:val="left" w:pos="6433"/>
        </w:tabs>
        <w:ind w:left="567" w:hanging="567"/>
        <w:jc w:val="both"/>
        <w:rPr>
          <w:rFonts w:cs="Times New Roman"/>
          <w:sz w:val="22"/>
          <w:szCs w:val="22"/>
          <w:lang w:val="mt-MT"/>
        </w:rPr>
      </w:pPr>
      <w:r w:rsidRPr="001906A1">
        <w:rPr>
          <w:rFonts w:cs="Times New Roman"/>
          <w:sz w:val="22"/>
          <w:szCs w:val="22"/>
          <w:lang w:val="mt-MT"/>
        </w:rPr>
        <w:t>“L”</w:t>
      </w:r>
      <w:r w:rsidRPr="001906A1">
        <w:rPr>
          <w:rFonts w:cs="Times New Roman"/>
          <w:sz w:val="22"/>
          <w:szCs w:val="22"/>
          <w:lang w:val="mt-MT"/>
        </w:rPr>
        <w:tab/>
        <w:t>Minnufih wara l-klawsola 24 għandha tiġi miżjuda din il-klawsola ġdida li ġejja:</w:t>
      </w:r>
    </w:p>
    <w:p w14:paraId="0A40A44B" w14:textId="77777777" w:rsidR="00E05A38" w:rsidRDefault="00E05A38" w:rsidP="00E05A38">
      <w:pPr>
        <w:tabs>
          <w:tab w:val="left" w:pos="567"/>
          <w:tab w:val="left" w:pos="6433"/>
        </w:tabs>
        <w:ind w:left="567" w:hanging="567"/>
        <w:jc w:val="both"/>
        <w:rPr>
          <w:rFonts w:cs="Times New Roman"/>
          <w:sz w:val="22"/>
          <w:szCs w:val="22"/>
          <w:lang w:val="mt-MT"/>
        </w:rPr>
      </w:pPr>
    </w:p>
    <w:p w14:paraId="156211A5" w14:textId="6CEB9953" w:rsidR="00D82DDB" w:rsidRPr="001906A1" w:rsidRDefault="00E05A38" w:rsidP="00E05A38">
      <w:pPr>
        <w:tabs>
          <w:tab w:val="left" w:pos="567"/>
          <w:tab w:val="left" w:pos="6433"/>
        </w:tabs>
        <w:ind w:left="567" w:hanging="567"/>
        <w:jc w:val="both"/>
        <w:rPr>
          <w:rFonts w:cs="Times New Roman"/>
          <w:sz w:val="22"/>
          <w:szCs w:val="22"/>
          <w:lang w:val="mt-MT"/>
        </w:rPr>
      </w:pPr>
      <w:r>
        <w:rPr>
          <w:rFonts w:cs="Times New Roman"/>
          <w:sz w:val="22"/>
          <w:szCs w:val="22"/>
          <w:lang w:val="mt-MT"/>
        </w:rPr>
        <w:tab/>
      </w:r>
      <w:r w:rsidR="00D82DDB" w:rsidRPr="001906A1">
        <w:rPr>
          <w:rFonts w:cs="Times New Roman"/>
          <w:sz w:val="22"/>
          <w:szCs w:val="22"/>
          <w:lang w:val="mt-MT"/>
        </w:rPr>
        <w:t>“Emenda tal-artikolu 90A tal-Att prinċipali.</w:t>
      </w:r>
    </w:p>
    <w:p w14:paraId="6E4BA461" w14:textId="77777777" w:rsidR="00D82DDB" w:rsidRPr="001906A1" w:rsidRDefault="00D82DDB" w:rsidP="00D82DDB">
      <w:pPr>
        <w:tabs>
          <w:tab w:val="left" w:pos="567"/>
        </w:tabs>
        <w:jc w:val="both"/>
        <w:rPr>
          <w:rFonts w:cs="Times New Roman"/>
          <w:sz w:val="22"/>
          <w:szCs w:val="22"/>
          <w:lang w:val="mt-MT"/>
        </w:rPr>
      </w:pPr>
    </w:p>
    <w:p w14:paraId="27AFDD19" w14:textId="77777777" w:rsidR="00E05A38" w:rsidRDefault="00D82DDB" w:rsidP="00E05A38">
      <w:pPr>
        <w:tabs>
          <w:tab w:val="left" w:pos="567"/>
        </w:tabs>
        <w:ind w:left="567"/>
        <w:jc w:val="both"/>
        <w:rPr>
          <w:rFonts w:cs="Times New Roman"/>
          <w:sz w:val="22"/>
          <w:szCs w:val="22"/>
          <w:lang w:val="mt-MT"/>
        </w:rPr>
      </w:pPr>
      <w:r w:rsidRPr="001906A1">
        <w:rPr>
          <w:rFonts w:cs="Times New Roman"/>
          <w:sz w:val="22"/>
          <w:szCs w:val="22"/>
          <w:lang w:val="mt-MT"/>
        </w:rPr>
        <w:t>24A. Minnufih wara s-subartikolu (10) tal-artikolu 90A tal-Att prinċipali għandu jiġi miżjud dan is-subartikolu ġdid li ġej:</w:t>
      </w:r>
    </w:p>
    <w:p w14:paraId="48B19028" w14:textId="77777777" w:rsidR="00E05A38" w:rsidRDefault="00E05A38" w:rsidP="00E05A38">
      <w:pPr>
        <w:tabs>
          <w:tab w:val="left" w:pos="567"/>
        </w:tabs>
        <w:ind w:left="567"/>
        <w:jc w:val="both"/>
        <w:rPr>
          <w:rFonts w:cs="Times New Roman"/>
          <w:sz w:val="22"/>
          <w:szCs w:val="22"/>
          <w:lang w:val="mt-MT"/>
        </w:rPr>
      </w:pPr>
    </w:p>
    <w:p w14:paraId="0F246288" w14:textId="20C1DFC0" w:rsidR="00D82DDB" w:rsidRPr="001906A1" w:rsidRDefault="00D82DDB" w:rsidP="00E05A38">
      <w:pPr>
        <w:tabs>
          <w:tab w:val="left" w:pos="567"/>
        </w:tabs>
        <w:ind w:left="567"/>
        <w:jc w:val="both"/>
        <w:rPr>
          <w:rFonts w:cs="Times New Roman"/>
          <w:sz w:val="22"/>
          <w:szCs w:val="22"/>
          <w:lang w:val="mt-MT"/>
        </w:rPr>
      </w:pPr>
      <w:r w:rsidRPr="001906A1">
        <w:rPr>
          <w:rFonts w:cs="Times New Roman"/>
          <w:sz w:val="22"/>
          <w:szCs w:val="22"/>
          <w:lang w:val="mt-MT"/>
        </w:rPr>
        <w:t xml:space="preserve">“(11) B’effett mis-sena ta’ stima 2023, ir-rata ta’ taxxa fuq </w:t>
      </w:r>
      <w:r w:rsidRPr="001906A1">
        <w:rPr>
          <w:rFonts w:cs="Times New Roman"/>
          <w:i/>
          <w:iCs/>
          <w:sz w:val="22"/>
          <w:szCs w:val="22"/>
          <w:lang w:val="mt-MT"/>
        </w:rPr>
        <w:t>income</w:t>
      </w:r>
      <w:r w:rsidRPr="001906A1">
        <w:rPr>
          <w:rFonts w:cs="Times New Roman"/>
          <w:sz w:val="22"/>
          <w:szCs w:val="22"/>
          <w:lang w:val="mt-MT"/>
        </w:rPr>
        <w:t xml:space="preserve"> minn xogħol part-time li japplika għalih dan l-artikolu għandha tkun għaxar ċenteżmi (€0.10) fuq kull euro (€1) u d-dispożizzjonijiet ta’ dan l-artikolu għandhom japplikaw daqslikieku r-referenzi kollha li hemm fih għar-rata ta’ ħmistax-il ċenteżmu (€0.15) fuq kull euro (€1) kienu referenzi għal rata ta’ għaxar ċenteżmi (€0.10) fuq kull euro (€1).”.”.</w:t>
      </w:r>
    </w:p>
    <w:p w14:paraId="01E4BB06" w14:textId="77777777" w:rsidR="00D82DDB" w:rsidRPr="001906A1" w:rsidRDefault="00D82DDB" w:rsidP="00D82DDB">
      <w:pPr>
        <w:tabs>
          <w:tab w:val="left" w:pos="567"/>
        </w:tabs>
        <w:jc w:val="both"/>
        <w:rPr>
          <w:rFonts w:cs="Times New Roman"/>
          <w:b/>
          <w:sz w:val="22"/>
          <w:szCs w:val="22"/>
          <w:lang w:val="mt-MT"/>
        </w:rPr>
      </w:pPr>
    </w:p>
    <w:p w14:paraId="3EE790D3" w14:textId="77777777" w:rsidR="00D82DDB" w:rsidRPr="001906A1" w:rsidRDefault="00D82DDB" w:rsidP="00E05A38">
      <w:pPr>
        <w:ind w:left="567" w:hanging="567"/>
        <w:jc w:val="both"/>
        <w:rPr>
          <w:rFonts w:cs="Times New Roman"/>
          <w:i/>
          <w:iCs/>
          <w:sz w:val="22"/>
          <w:szCs w:val="22"/>
          <w:lang w:val="mt-MT"/>
        </w:rPr>
      </w:pPr>
      <w:r w:rsidRPr="001906A1">
        <w:rPr>
          <w:rFonts w:cs="Times New Roman"/>
          <w:i/>
          <w:iCs/>
          <w:sz w:val="22"/>
          <w:szCs w:val="22"/>
          <w:lang w:val="mt-MT"/>
        </w:rPr>
        <w:t>“L”</w:t>
      </w:r>
      <w:r w:rsidRPr="001906A1">
        <w:rPr>
          <w:rFonts w:cs="Times New Roman"/>
          <w:i/>
          <w:iCs/>
          <w:sz w:val="22"/>
          <w:szCs w:val="22"/>
          <w:lang w:val="mt-MT"/>
        </w:rPr>
        <w:tab/>
        <w:t>Immediately after clause 24 there shall be added the following new clause:</w:t>
      </w:r>
    </w:p>
    <w:p w14:paraId="54ABB89C" w14:textId="77777777" w:rsidR="00D82DDB" w:rsidRPr="001906A1" w:rsidRDefault="00D82DDB" w:rsidP="00D82DDB">
      <w:pPr>
        <w:jc w:val="both"/>
        <w:rPr>
          <w:rFonts w:cs="Times New Roman"/>
          <w:i/>
          <w:iCs/>
          <w:sz w:val="22"/>
          <w:szCs w:val="22"/>
          <w:lang w:val="mt-MT"/>
        </w:rPr>
      </w:pPr>
    </w:p>
    <w:p w14:paraId="5AD60DDD" w14:textId="77777777" w:rsidR="00D82DDB" w:rsidRPr="001906A1" w:rsidRDefault="00D82DDB" w:rsidP="00E05A38">
      <w:pPr>
        <w:ind w:left="567"/>
        <w:jc w:val="both"/>
        <w:rPr>
          <w:rFonts w:cs="Times New Roman"/>
          <w:i/>
          <w:iCs/>
          <w:sz w:val="22"/>
          <w:szCs w:val="22"/>
          <w:lang w:val="mt-MT"/>
        </w:rPr>
      </w:pPr>
      <w:r w:rsidRPr="001906A1">
        <w:rPr>
          <w:rFonts w:cs="Times New Roman"/>
          <w:i/>
          <w:iCs/>
          <w:sz w:val="22"/>
          <w:szCs w:val="22"/>
          <w:lang w:val="mt-MT"/>
        </w:rPr>
        <w:t>“Amendment of article 90A of the principal Act</w:t>
      </w:r>
      <w:r w:rsidRPr="001906A1">
        <w:rPr>
          <w:rFonts w:cs="Times New Roman"/>
          <w:i/>
          <w:iCs/>
          <w:sz w:val="22"/>
          <w:szCs w:val="22"/>
          <w:shd w:val="clear" w:color="auto" w:fill="FFFFFF"/>
          <w:lang w:val="mt-MT"/>
        </w:rPr>
        <w:t>.</w:t>
      </w:r>
    </w:p>
    <w:p w14:paraId="60DEC547" w14:textId="77777777" w:rsidR="00D82DDB" w:rsidRPr="001906A1" w:rsidRDefault="00D82DDB" w:rsidP="00E05A38">
      <w:pPr>
        <w:ind w:left="567"/>
        <w:jc w:val="both"/>
        <w:rPr>
          <w:rFonts w:cs="Times New Roman"/>
          <w:i/>
          <w:iCs/>
          <w:sz w:val="22"/>
          <w:szCs w:val="22"/>
          <w:lang w:val="mt-MT"/>
        </w:rPr>
      </w:pPr>
    </w:p>
    <w:p w14:paraId="5D432782" w14:textId="77777777" w:rsidR="00D82DDB" w:rsidRPr="001906A1" w:rsidRDefault="00D82DDB" w:rsidP="00E05A38">
      <w:pPr>
        <w:ind w:left="567"/>
        <w:jc w:val="both"/>
        <w:rPr>
          <w:rFonts w:cs="Times New Roman"/>
          <w:i/>
          <w:iCs/>
          <w:sz w:val="22"/>
          <w:szCs w:val="22"/>
          <w:lang w:val="mt-MT"/>
        </w:rPr>
      </w:pPr>
      <w:r w:rsidRPr="001906A1">
        <w:rPr>
          <w:rFonts w:cs="Times New Roman"/>
          <w:i/>
          <w:iCs/>
          <w:sz w:val="22"/>
          <w:szCs w:val="22"/>
          <w:lang w:val="mt-MT"/>
        </w:rPr>
        <w:t>24A. Immediately after sub-article (10) of article 90A of the principal Act there shall be added the following new sub-article:</w:t>
      </w:r>
    </w:p>
    <w:p w14:paraId="744F8396" w14:textId="77777777" w:rsidR="00D82DDB" w:rsidRPr="001906A1" w:rsidRDefault="00D82DDB" w:rsidP="00E05A38">
      <w:pPr>
        <w:ind w:left="567"/>
        <w:jc w:val="both"/>
        <w:rPr>
          <w:rFonts w:cs="Times New Roman"/>
          <w:b/>
          <w:bCs/>
          <w:i/>
          <w:iCs/>
          <w:sz w:val="22"/>
          <w:szCs w:val="22"/>
          <w:lang w:val="mt-MT"/>
        </w:rPr>
      </w:pPr>
    </w:p>
    <w:p w14:paraId="2977F7C5" w14:textId="77777777" w:rsidR="00D82DDB" w:rsidRPr="001906A1" w:rsidRDefault="00D82DDB" w:rsidP="00E05A38">
      <w:pPr>
        <w:ind w:left="567"/>
        <w:jc w:val="both"/>
        <w:rPr>
          <w:rFonts w:eastAsia="Times New Roman" w:cs="Times New Roman"/>
          <w:i/>
          <w:iCs/>
          <w:sz w:val="22"/>
          <w:szCs w:val="22"/>
          <w:lang w:val="mt-MT" w:eastAsia="en-GB"/>
        </w:rPr>
      </w:pPr>
      <w:r w:rsidRPr="001906A1">
        <w:rPr>
          <w:rFonts w:cs="Times New Roman"/>
          <w:i/>
          <w:iCs/>
          <w:sz w:val="22"/>
          <w:szCs w:val="22"/>
          <w:lang w:val="mt-MT"/>
        </w:rPr>
        <w:t>“(11)</w:t>
      </w:r>
      <w:r w:rsidRPr="001906A1">
        <w:rPr>
          <w:rFonts w:cs="Times New Roman"/>
          <w:i/>
          <w:iCs/>
          <w:sz w:val="22"/>
          <w:szCs w:val="22"/>
          <w:lang w:val="mt-MT"/>
        </w:rPr>
        <w:tab/>
        <w:t>With effect from the year of assessment 2023, the rate of tax on income from part-time work to which this article applies shall be ten cents (€0.10) on every euro (€1) and the provisions of this article shall apply as if all the references therein to the rate of fifteen cents (€0.15) on every euro (€1) were references to a rate of ten cents (€0.10) on every euro (€1).”.</w:t>
      </w:r>
      <w:r w:rsidRPr="001906A1">
        <w:rPr>
          <w:rFonts w:cs="Times New Roman"/>
          <w:i/>
          <w:iCs/>
          <w:sz w:val="22"/>
          <w:szCs w:val="22"/>
          <w:shd w:val="clear" w:color="auto" w:fill="FFFFFF"/>
          <w:lang w:val="mt-MT"/>
        </w:rPr>
        <w:t>”.</w:t>
      </w:r>
    </w:p>
    <w:p w14:paraId="7A691828" w14:textId="77777777" w:rsidR="00D82DDB" w:rsidRPr="001906A1" w:rsidRDefault="00D82DDB" w:rsidP="00D82DDB">
      <w:pPr>
        <w:pStyle w:val="NormalWeb"/>
        <w:tabs>
          <w:tab w:val="left" w:pos="567"/>
        </w:tabs>
        <w:spacing w:before="0" w:beforeAutospacing="0" w:after="0" w:afterAutospacing="0"/>
        <w:jc w:val="both"/>
        <w:rPr>
          <w:rFonts w:eastAsia="Batang"/>
          <w:sz w:val="22"/>
          <w:szCs w:val="22"/>
          <w:lang w:val="mt-MT" w:eastAsia="en-US"/>
        </w:rPr>
      </w:pPr>
    </w:p>
    <w:p w14:paraId="2CD09D56"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Grazzi. Aktar rimarki?</w:t>
      </w:r>
      <w:r w:rsidRPr="001906A1">
        <w:rPr>
          <w:rFonts w:cs="Times New Roman"/>
          <w:b/>
          <w:bCs/>
          <w:sz w:val="22"/>
          <w:szCs w:val="22"/>
          <w:lang w:val="mt-MT"/>
        </w:rPr>
        <w:t xml:space="preserve"> </w:t>
      </w:r>
      <w:r w:rsidRPr="001906A1">
        <w:rPr>
          <w:rFonts w:cs="Times New Roman"/>
          <w:sz w:val="22"/>
          <w:szCs w:val="22"/>
          <w:lang w:val="mt-MT"/>
        </w:rPr>
        <w:t>L-Onor. de Marco.</w:t>
      </w:r>
    </w:p>
    <w:p w14:paraId="17A2998D" w14:textId="77777777" w:rsidR="00D82DDB" w:rsidRPr="001906A1" w:rsidRDefault="00D82DDB" w:rsidP="00D82DDB">
      <w:pPr>
        <w:pStyle w:val="NormalWeb"/>
        <w:tabs>
          <w:tab w:val="left" w:pos="567"/>
        </w:tabs>
        <w:spacing w:before="0" w:beforeAutospacing="0" w:after="0" w:afterAutospacing="0"/>
        <w:jc w:val="both"/>
        <w:rPr>
          <w:sz w:val="22"/>
          <w:szCs w:val="22"/>
          <w:lang w:val="mt-MT"/>
        </w:rPr>
      </w:pPr>
      <w:r w:rsidRPr="001906A1">
        <w:rPr>
          <w:b/>
          <w:bCs/>
          <w:sz w:val="22"/>
          <w:szCs w:val="22"/>
          <w:lang w:val="mt-MT"/>
        </w:rPr>
        <w:t xml:space="preserve">ONOR. MARIO DE MARCO: </w:t>
      </w:r>
      <w:r w:rsidRPr="001906A1">
        <w:rPr>
          <w:sz w:val="22"/>
          <w:szCs w:val="22"/>
          <w:lang w:val="mt-MT"/>
        </w:rPr>
        <w:t xml:space="preserve">Meta qed nitkellmu dwar ir-rata ta’ 10% essenzjalment qed nirreferu għax-xogħol </w:t>
      </w:r>
      <w:r w:rsidRPr="001906A1">
        <w:rPr>
          <w:i/>
          <w:iCs/>
          <w:sz w:val="22"/>
          <w:szCs w:val="22"/>
          <w:lang w:val="mt-MT"/>
        </w:rPr>
        <w:t xml:space="preserve">part-time </w:t>
      </w:r>
      <w:r w:rsidRPr="001906A1">
        <w:rPr>
          <w:sz w:val="22"/>
          <w:szCs w:val="22"/>
          <w:lang w:val="mt-MT"/>
        </w:rPr>
        <w:t>hux hekk?</w:t>
      </w:r>
    </w:p>
    <w:p w14:paraId="53E97889" w14:textId="77777777" w:rsidR="00D82DDB" w:rsidRPr="001906A1" w:rsidRDefault="00D82DDB" w:rsidP="00D82DDB">
      <w:pPr>
        <w:pStyle w:val="NormalWeb"/>
        <w:tabs>
          <w:tab w:val="left" w:pos="567"/>
        </w:tabs>
        <w:spacing w:before="0" w:beforeAutospacing="0" w:after="0" w:afterAutospacing="0"/>
        <w:jc w:val="both"/>
        <w:rPr>
          <w:b/>
          <w:bCs/>
          <w:sz w:val="22"/>
          <w:szCs w:val="22"/>
          <w:lang w:val="mt-MT"/>
        </w:rPr>
      </w:pPr>
    </w:p>
    <w:p w14:paraId="3EC1F018" w14:textId="77777777" w:rsidR="00D82DDB" w:rsidRPr="001906A1" w:rsidRDefault="00D82DDB" w:rsidP="00D82DDB">
      <w:pPr>
        <w:pStyle w:val="NormalWeb"/>
        <w:tabs>
          <w:tab w:val="left" w:pos="567"/>
        </w:tabs>
        <w:spacing w:before="0" w:beforeAutospacing="0" w:after="0" w:afterAutospacing="0"/>
        <w:jc w:val="both"/>
        <w:rPr>
          <w:rFonts w:eastAsia="Batang"/>
          <w:sz w:val="22"/>
          <w:szCs w:val="22"/>
          <w:lang w:val="mt-MT" w:eastAsia="en-US"/>
        </w:rPr>
      </w:pPr>
      <w:r w:rsidRPr="001906A1">
        <w:rPr>
          <w:b/>
          <w:bCs/>
          <w:sz w:val="22"/>
          <w:szCs w:val="22"/>
          <w:lang w:val="mt-MT"/>
        </w:rPr>
        <w:t xml:space="preserve">ONOR. CLYDE CARUANA: </w:t>
      </w:r>
      <w:r w:rsidRPr="001906A1">
        <w:rPr>
          <w:sz w:val="22"/>
          <w:szCs w:val="22"/>
          <w:lang w:val="mt-MT"/>
        </w:rPr>
        <w:t xml:space="preserve">Iva, għat-tieni </w:t>
      </w:r>
      <w:r w:rsidRPr="001906A1">
        <w:rPr>
          <w:i/>
          <w:iCs/>
          <w:sz w:val="22"/>
          <w:szCs w:val="22"/>
          <w:lang w:val="mt-MT"/>
        </w:rPr>
        <w:t>job</w:t>
      </w:r>
      <w:r w:rsidRPr="001906A1">
        <w:rPr>
          <w:sz w:val="22"/>
          <w:szCs w:val="22"/>
          <w:lang w:val="mt-MT"/>
        </w:rPr>
        <w:t>. Minn 15% issa niżżilnieha għal 10%.</w:t>
      </w:r>
    </w:p>
    <w:p w14:paraId="312497C5" w14:textId="77777777" w:rsidR="00D82DDB" w:rsidRPr="001906A1" w:rsidRDefault="00D82DDB" w:rsidP="00D82DDB">
      <w:pPr>
        <w:pStyle w:val="NormalWeb"/>
        <w:tabs>
          <w:tab w:val="left" w:pos="567"/>
        </w:tabs>
        <w:spacing w:before="0" w:beforeAutospacing="0" w:after="0" w:afterAutospacing="0"/>
        <w:jc w:val="both"/>
        <w:rPr>
          <w:rFonts w:eastAsia="Batang"/>
          <w:sz w:val="22"/>
          <w:szCs w:val="22"/>
          <w:lang w:val="mt-MT" w:eastAsia="en-US"/>
        </w:rPr>
      </w:pPr>
    </w:p>
    <w:p w14:paraId="63DF2C3E" w14:textId="77777777" w:rsidR="00D82DDB" w:rsidRPr="001906A1" w:rsidRDefault="00D82DDB" w:rsidP="00D82DDB">
      <w:pPr>
        <w:pStyle w:val="NormalWeb"/>
        <w:tabs>
          <w:tab w:val="left" w:pos="567"/>
        </w:tabs>
        <w:spacing w:before="0" w:beforeAutospacing="0" w:after="0" w:afterAutospacing="0"/>
        <w:jc w:val="both"/>
        <w:rPr>
          <w:rFonts w:eastAsia="Batang"/>
          <w:b/>
          <w:bCs/>
          <w:sz w:val="22"/>
          <w:szCs w:val="22"/>
          <w:lang w:val="mt-MT" w:eastAsia="en-US"/>
        </w:rPr>
      </w:pPr>
      <w:r w:rsidRPr="001906A1">
        <w:rPr>
          <w:b/>
          <w:bCs/>
          <w:sz w:val="22"/>
          <w:szCs w:val="22"/>
          <w:lang w:val="mt-MT"/>
        </w:rPr>
        <w:t xml:space="preserve">ONOR. MARIO DE MARCO: </w:t>
      </w:r>
      <w:r w:rsidRPr="001906A1">
        <w:rPr>
          <w:sz w:val="22"/>
          <w:szCs w:val="22"/>
          <w:lang w:val="mt-MT"/>
        </w:rPr>
        <w:t xml:space="preserve">Bejn wieħed u ieħor kemm huwa l-ammont ta’ </w:t>
      </w:r>
      <w:r w:rsidRPr="001906A1">
        <w:rPr>
          <w:i/>
          <w:iCs/>
          <w:sz w:val="22"/>
          <w:szCs w:val="22"/>
          <w:lang w:val="mt-MT"/>
        </w:rPr>
        <w:t xml:space="preserve">part-time </w:t>
      </w:r>
      <w:r w:rsidRPr="001906A1">
        <w:rPr>
          <w:sz w:val="22"/>
          <w:szCs w:val="22"/>
          <w:lang w:val="mt-MT"/>
        </w:rPr>
        <w:t>li jiġi ntaxxat hawn Malta</w:t>
      </w:r>
      <w:r w:rsidRPr="001906A1">
        <w:rPr>
          <w:b/>
          <w:bCs/>
          <w:sz w:val="22"/>
          <w:szCs w:val="22"/>
          <w:lang w:val="mt-MT"/>
        </w:rPr>
        <w:t>?</w:t>
      </w:r>
    </w:p>
    <w:p w14:paraId="03B131E6" w14:textId="77777777" w:rsidR="00D82DDB" w:rsidRPr="001906A1" w:rsidRDefault="00D82DDB" w:rsidP="00D82DDB">
      <w:pPr>
        <w:pStyle w:val="NormalWeb"/>
        <w:tabs>
          <w:tab w:val="left" w:pos="567"/>
        </w:tabs>
        <w:spacing w:before="0" w:beforeAutospacing="0" w:after="0" w:afterAutospacing="0"/>
        <w:jc w:val="both"/>
        <w:rPr>
          <w:rFonts w:eastAsia="Batang"/>
          <w:sz w:val="22"/>
          <w:szCs w:val="22"/>
          <w:lang w:val="mt-MT" w:eastAsia="en-US"/>
        </w:rPr>
      </w:pPr>
    </w:p>
    <w:p w14:paraId="3FD40332" w14:textId="77777777" w:rsidR="00D82DDB" w:rsidRPr="001906A1" w:rsidRDefault="00D82DDB" w:rsidP="00D82DDB">
      <w:pPr>
        <w:pStyle w:val="NormalWeb"/>
        <w:tabs>
          <w:tab w:val="left" w:pos="567"/>
        </w:tabs>
        <w:spacing w:before="0" w:beforeAutospacing="0" w:after="0" w:afterAutospacing="0"/>
        <w:jc w:val="both"/>
        <w:rPr>
          <w:rFonts w:eastAsia="Batang"/>
          <w:i/>
          <w:iCs/>
          <w:sz w:val="22"/>
          <w:szCs w:val="22"/>
          <w:lang w:val="mt-MT" w:eastAsia="en-US"/>
        </w:rPr>
      </w:pPr>
      <w:r w:rsidRPr="001906A1">
        <w:rPr>
          <w:rFonts w:eastAsia="Batang"/>
          <w:b/>
          <w:bCs/>
          <w:sz w:val="22"/>
          <w:szCs w:val="22"/>
          <w:lang w:val="mt-MT" w:eastAsia="en-US"/>
        </w:rPr>
        <w:t xml:space="preserve">IS-SUR SERGIO EBEJER: </w:t>
      </w:r>
      <w:r w:rsidRPr="001906A1">
        <w:rPr>
          <w:rFonts w:eastAsia="Batang"/>
          <w:sz w:val="22"/>
          <w:szCs w:val="22"/>
          <w:lang w:val="mt-MT" w:eastAsia="en-US"/>
        </w:rPr>
        <w:t>Il-</w:t>
      </w:r>
      <w:r w:rsidRPr="001906A1">
        <w:rPr>
          <w:rFonts w:eastAsia="Batang"/>
          <w:i/>
          <w:iCs/>
          <w:sz w:val="22"/>
          <w:szCs w:val="22"/>
          <w:lang w:val="mt-MT" w:eastAsia="en-US"/>
        </w:rPr>
        <w:t xml:space="preserve">benchmark </w:t>
      </w:r>
      <w:r w:rsidRPr="001906A1">
        <w:rPr>
          <w:rFonts w:eastAsia="Batang"/>
          <w:sz w:val="22"/>
          <w:szCs w:val="22"/>
          <w:lang w:val="mt-MT" w:eastAsia="en-US"/>
        </w:rPr>
        <w:t xml:space="preserve">hija ta’ għaxar </w:t>
      </w:r>
      <w:r w:rsidRPr="001906A1">
        <w:rPr>
          <w:rFonts w:eastAsia="Batang"/>
          <w:i/>
          <w:iCs/>
          <w:sz w:val="22"/>
          <w:szCs w:val="22"/>
          <w:lang w:val="mt-MT" w:eastAsia="en-US"/>
        </w:rPr>
        <w:t xml:space="preserve">employees </w:t>
      </w:r>
      <w:r w:rsidRPr="001906A1">
        <w:rPr>
          <w:rFonts w:eastAsia="Batang"/>
          <w:sz w:val="22"/>
          <w:szCs w:val="22"/>
          <w:lang w:val="mt-MT" w:eastAsia="en-US"/>
        </w:rPr>
        <w:t xml:space="preserve">u 12 </w:t>
      </w:r>
      <w:r w:rsidRPr="001906A1">
        <w:rPr>
          <w:rFonts w:eastAsia="Batang"/>
          <w:i/>
          <w:iCs/>
          <w:sz w:val="22"/>
          <w:szCs w:val="22"/>
          <w:lang w:val="mt-MT" w:eastAsia="en-US"/>
        </w:rPr>
        <w:t>self-employed.</w:t>
      </w:r>
    </w:p>
    <w:p w14:paraId="438B694F" w14:textId="77777777" w:rsidR="00D82DDB" w:rsidRPr="001906A1" w:rsidRDefault="00D82DDB" w:rsidP="00D82DDB">
      <w:pPr>
        <w:pStyle w:val="NormalWeb"/>
        <w:tabs>
          <w:tab w:val="left" w:pos="567"/>
        </w:tabs>
        <w:spacing w:before="0" w:beforeAutospacing="0" w:after="0" w:afterAutospacing="0"/>
        <w:jc w:val="both"/>
        <w:rPr>
          <w:rFonts w:eastAsia="Batang"/>
          <w:sz w:val="22"/>
          <w:szCs w:val="22"/>
          <w:lang w:val="mt-MT" w:eastAsia="en-US"/>
        </w:rPr>
      </w:pPr>
    </w:p>
    <w:p w14:paraId="5653D4DD"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i/>
          <w:iCs/>
          <w:sz w:val="22"/>
          <w:szCs w:val="22"/>
          <w:lang w:val="mt-MT"/>
        </w:rPr>
      </w:pPr>
      <w:r w:rsidRPr="001906A1">
        <w:rPr>
          <w:rFonts w:ascii="Times New Roman" w:hAnsi="Times New Roman" w:cs="Times New Roman"/>
          <w:b/>
          <w:bCs/>
          <w:sz w:val="22"/>
          <w:szCs w:val="22"/>
          <w:lang w:val="mt-MT"/>
        </w:rPr>
        <w:t>IĊ-CHAIRPERSON:</w:t>
      </w:r>
      <w:r w:rsidRPr="001906A1">
        <w:rPr>
          <w:rFonts w:ascii="Times New Roman" w:hAnsi="Times New Roman" w:cs="Times New Roman"/>
          <w:sz w:val="22"/>
          <w:szCs w:val="22"/>
          <w:lang w:val="mt-MT"/>
        </w:rPr>
        <w:t xml:space="preserve"> Grazzi. Aktar rimarki? (Onor. Membri: </w:t>
      </w:r>
      <w:r w:rsidRPr="001906A1">
        <w:rPr>
          <w:rFonts w:ascii="Times New Roman" w:hAnsi="Times New Roman" w:cs="Times New Roman"/>
          <w:i/>
          <w:iCs/>
          <w:sz w:val="22"/>
          <w:szCs w:val="22"/>
          <w:lang w:val="mt-MT"/>
        </w:rPr>
        <w:t xml:space="preserve">No) </w:t>
      </w:r>
      <w:r w:rsidRPr="001906A1">
        <w:rPr>
          <w:rFonts w:ascii="Times New Roman" w:hAnsi="Times New Roman" w:cs="Times New Roman"/>
          <w:sz w:val="22"/>
          <w:szCs w:val="22"/>
          <w:lang w:val="mt-MT"/>
        </w:rPr>
        <w:t xml:space="preserve">Il-mistoqsija hija li Klawsola Ġdida 24A tiġi moqrija t-Tieni Darba. Dawk favur? (Onor. Membri: </w:t>
      </w:r>
      <w:r w:rsidRPr="001906A1">
        <w:rPr>
          <w:rFonts w:ascii="Times New Roman" w:hAnsi="Times New Roman" w:cs="Times New Roman"/>
          <w:i/>
          <w:iCs/>
          <w:sz w:val="22"/>
          <w:szCs w:val="22"/>
          <w:lang w:val="mt-MT"/>
        </w:rPr>
        <w:t>Aye</w:t>
      </w:r>
      <w:r w:rsidRPr="001906A1">
        <w:rPr>
          <w:rFonts w:ascii="Times New Roman" w:hAnsi="Times New Roman" w:cs="Times New Roman"/>
          <w:sz w:val="22"/>
          <w:szCs w:val="22"/>
          <w:lang w:val="mt-MT"/>
        </w:rPr>
        <w:t xml:space="preserve">) Dawk kontra? </w:t>
      </w:r>
      <w:r w:rsidRPr="001906A1">
        <w:rPr>
          <w:rFonts w:ascii="Times New Roman" w:hAnsi="Times New Roman" w:cs="Times New Roman"/>
          <w:i/>
          <w:iCs/>
          <w:sz w:val="22"/>
          <w:szCs w:val="22"/>
          <w:lang w:val="mt-MT"/>
        </w:rPr>
        <w:t>Agreed.</w:t>
      </w:r>
    </w:p>
    <w:p w14:paraId="691A01F7"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sz w:val="22"/>
          <w:szCs w:val="22"/>
          <w:lang w:val="mt-MT"/>
        </w:rPr>
      </w:pPr>
    </w:p>
    <w:p w14:paraId="25CA5F36"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i/>
          <w:iCs/>
          <w:sz w:val="22"/>
          <w:szCs w:val="22"/>
          <w:lang w:val="mt-MT"/>
        </w:rPr>
        <w:t>Il-mozzjoni għaddiet nem. con. u Klawsola Ġdida 24A ġiet moqrija t-Tieni Darba.</w:t>
      </w:r>
    </w:p>
    <w:p w14:paraId="5FB36578" w14:textId="77777777" w:rsidR="00D82DDB" w:rsidRPr="001906A1" w:rsidRDefault="00D82DDB" w:rsidP="00D82DDB">
      <w:pPr>
        <w:jc w:val="both"/>
        <w:rPr>
          <w:rFonts w:eastAsia="Times New Roman" w:cs="Times New Roman"/>
          <w:sz w:val="22"/>
          <w:szCs w:val="22"/>
          <w:lang w:val="mt-MT"/>
        </w:rPr>
      </w:pPr>
    </w:p>
    <w:p w14:paraId="0048980C" w14:textId="77777777" w:rsidR="00D82DDB" w:rsidRPr="001906A1" w:rsidRDefault="00D82DDB" w:rsidP="00D82DDB">
      <w:pPr>
        <w:jc w:val="both"/>
        <w:rPr>
          <w:rFonts w:eastAsia="Times New Roman" w:cs="Times New Roman"/>
          <w:sz w:val="22"/>
          <w:szCs w:val="22"/>
          <w:lang w:val="mt-MT"/>
        </w:rPr>
      </w:pPr>
      <w:r w:rsidRPr="001906A1">
        <w:rPr>
          <w:rFonts w:cs="Times New Roman"/>
          <w:b/>
          <w:bCs/>
          <w:sz w:val="22"/>
          <w:szCs w:val="22"/>
          <w:lang w:val="mt-MT"/>
        </w:rPr>
        <w:t>ONOR. CLYDE CARUANA:</w:t>
      </w:r>
      <w:r w:rsidRPr="001906A1">
        <w:rPr>
          <w:rFonts w:cs="Times New Roman"/>
          <w:sz w:val="22"/>
          <w:szCs w:val="22"/>
          <w:lang w:val="mt-MT"/>
        </w:rPr>
        <w:t xml:space="preserve"> </w:t>
      </w:r>
      <w:r w:rsidRPr="001906A1">
        <w:rPr>
          <w:rFonts w:eastAsia="Times New Roman" w:cs="Times New Roman"/>
          <w:sz w:val="22"/>
          <w:szCs w:val="22"/>
          <w:lang w:val="mt-MT"/>
        </w:rPr>
        <w:t>Sur President, nipproponi li Klawsola Ġdida 24A tkun tifforma parti mill-Abbozz ta’ Liġi.</w:t>
      </w:r>
    </w:p>
    <w:p w14:paraId="7BFDA39A" w14:textId="77777777" w:rsidR="00D82DDB" w:rsidRPr="001906A1" w:rsidRDefault="00D82DDB" w:rsidP="00D82DDB">
      <w:pPr>
        <w:jc w:val="both"/>
        <w:rPr>
          <w:rFonts w:eastAsia="Times New Roman" w:cs="Times New Roman"/>
          <w:sz w:val="22"/>
          <w:szCs w:val="22"/>
          <w:lang w:val="mt-MT"/>
        </w:rPr>
      </w:pPr>
    </w:p>
    <w:p w14:paraId="4C7A4155"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b/>
          <w:bCs/>
          <w:sz w:val="22"/>
          <w:szCs w:val="22"/>
          <w:lang w:val="mt-MT"/>
        </w:rPr>
        <w:t>IĊ-CHAIRPERSON:</w:t>
      </w:r>
      <w:r w:rsidRPr="001906A1">
        <w:rPr>
          <w:rFonts w:eastAsia="Times New Roman" w:cs="Times New Roman"/>
          <w:sz w:val="22"/>
          <w:szCs w:val="22"/>
          <w:lang w:val="mt-MT"/>
        </w:rPr>
        <w:t xml:space="preserve"> Hawn rimarki? (Onor. Membri: </w:t>
      </w:r>
      <w:r w:rsidRPr="001906A1">
        <w:rPr>
          <w:rFonts w:eastAsia="Times New Roman" w:cs="Times New Roman"/>
          <w:i/>
          <w:iCs/>
          <w:sz w:val="22"/>
          <w:szCs w:val="22"/>
          <w:lang w:val="mt-MT"/>
        </w:rPr>
        <w:t xml:space="preserve">No) </w:t>
      </w:r>
      <w:r w:rsidRPr="001906A1">
        <w:rPr>
          <w:rFonts w:eastAsia="Times New Roman" w:cs="Times New Roman"/>
          <w:sz w:val="22"/>
          <w:szCs w:val="22"/>
          <w:lang w:val="mt-MT"/>
        </w:rPr>
        <w:t xml:space="preserve">Il-mistoqsija hija li Klawsola Ġdida 24A tkun tifforma parti mill-Abbozz ta’ Liġi. Dawk favur? (Onor. Membri: </w:t>
      </w:r>
      <w:r w:rsidRPr="001906A1">
        <w:rPr>
          <w:rFonts w:eastAsia="Times New Roman" w:cs="Times New Roman"/>
          <w:i/>
          <w:iCs/>
          <w:sz w:val="22"/>
          <w:szCs w:val="22"/>
          <w:lang w:val="mt-MT"/>
        </w:rPr>
        <w:t>Aye</w:t>
      </w:r>
      <w:r w:rsidRPr="001906A1">
        <w:rPr>
          <w:rFonts w:eastAsia="Times New Roman" w:cs="Times New Roman"/>
          <w:sz w:val="22"/>
          <w:szCs w:val="22"/>
          <w:lang w:val="mt-MT"/>
        </w:rPr>
        <w:t xml:space="preserve">) Dawk kontra? </w:t>
      </w:r>
      <w:r w:rsidRPr="001906A1">
        <w:rPr>
          <w:rFonts w:eastAsia="Times New Roman" w:cs="Times New Roman"/>
          <w:i/>
          <w:iCs/>
          <w:sz w:val="22"/>
          <w:szCs w:val="22"/>
          <w:lang w:val="mt-MT"/>
        </w:rPr>
        <w:t>Agreed.</w:t>
      </w:r>
    </w:p>
    <w:p w14:paraId="092941CF" w14:textId="77777777" w:rsidR="00D82DDB" w:rsidRPr="001906A1" w:rsidRDefault="00D82DDB" w:rsidP="00D82DDB">
      <w:pPr>
        <w:jc w:val="both"/>
        <w:rPr>
          <w:rFonts w:eastAsia="Times New Roman" w:cs="Times New Roman"/>
          <w:b/>
          <w:sz w:val="22"/>
          <w:szCs w:val="22"/>
          <w:lang w:val="mt-MT"/>
        </w:rPr>
      </w:pPr>
    </w:p>
    <w:p w14:paraId="0ECE5335" w14:textId="77777777" w:rsidR="00D82DDB" w:rsidRPr="001906A1" w:rsidRDefault="00D82DDB" w:rsidP="00D82DDB">
      <w:pPr>
        <w:jc w:val="both"/>
        <w:rPr>
          <w:rFonts w:eastAsia="Times New Roman" w:cs="Times New Roman"/>
          <w:bCs/>
          <w:i/>
          <w:iCs/>
          <w:sz w:val="22"/>
          <w:szCs w:val="22"/>
          <w:lang w:val="mt-MT"/>
        </w:rPr>
      </w:pPr>
      <w:r w:rsidRPr="001906A1">
        <w:rPr>
          <w:rFonts w:eastAsia="Times New Roman" w:cs="Times New Roman"/>
          <w:bCs/>
          <w:i/>
          <w:iCs/>
          <w:sz w:val="22"/>
          <w:szCs w:val="22"/>
          <w:lang w:val="mt-MT"/>
        </w:rPr>
        <w:t>Klawsola Ġdida 24A għaddiet nem. con. u ġiet ordnata ssir parti mill-Abbozz ta’ Liġi.</w:t>
      </w:r>
    </w:p>
    <w:p w14:paraId="1C5AC3CA" w14:textId="77777777" w:rsidR="00D82DDB" w:rsidRPr="001906A1" w:rsidRDefault="00D82DDB" w:rsidP="00D82DDB">
      <w:pPr>
        <w:jc w:val="both"/>
        <w:rPr>
          <w:rFonts w:cs="Times New Roman"/>
          <w:sz w:val="22"/>
          <w:szCs w:val="22"/>
          <w:lang w:val="mt-MT"/>
        </w:rPr>
      </w:pPr>
    </w:p>
    <w:p w14:paraId="6115E450" w14:textId="77777777" w:rsidR="00D82DDB" w:rsidRPr="001906A1" w:rsidRDefault="00D82DDB" w:rsidP="00D82DDB">
      <w:pPr>
        <w:jc w:val="both"/>
        <w:rPr>
          <w:rFonts w:cs="Times New Roman"/>
          <w:sz w:val="22"/>
          <w:szCs w:val="22"/>
          <w:lang w:val="mt-MT"/>
        </w:rPr>
      </w:pPr>
    </w:p>
    <w:p w14:paraId="1FE4B94A" w14:textId="77777777" w:rsidR="00D82DDB" w:rsidRPr="001906A1" w:rsidRDefault="00D82DDB" w:rsidP="00D82DDB">
      <w:pPr>
        <w:jc w:val="both"/>
        <w:rPr>
          <w:rFonts w:cs="Times New Roman"/>
          <w:sz w:val="22"/>
          <w:szCs w:val="22"/>
          <w:lang w:val="mt-MT"/>
        </w:rPr>
      </w:pPr>
      <w:r w:rsidRPr="001906A1">
        <w:rPr>
          <w:rFonts w:cs="Times New Roman"/>
          <w:bCs/>
          <w:i/>
          <w:iCs/>
          <w:sz w:val="22"/>
          <w:szCs w:val="22"/>
          <w:lang w:val="mt-MT"/>
        </w:rPr>
        <w:t xml:space="preserve">Klawsoli 25 u 26 </w:t>
      </w:r>
      <w:r w:rsidRPr="001906A1">
        <w:rPr>
          <w:rFonts w:eastAsia="Times New Roman" w:cs="Times New Roman"/>
          <w:bCs/>
          <w:i/>
          <w:iCs/>
          <w:sz w:val="22"/>
          <w:szCs w:val="22"/>
          <w:lang w:val="mt-MT"/>
        </w:rPr>
        <w:t>għaddew nem. con. u ġew ordnati jsiru parti mill-Abbozz ta’ Liġi.</w:t>
      </w:r>
    </w:p>
    <w:p w14:paraId="24A518C3" w14:textId="77777777" w:rsidR="00D82DDB" w:rsidRPr="001906A1" w:rsidRDefault="00D82DDB" w:rsidP="00D82DDB">
      <w:pPr>
        <w:jc w:val="both"/>
        <w:rPr>
          <w:rFonts w:cs="Times New Roman"/>
          <w:sz w:val="22"/>
          <w:szCs w:val="22"/>
          <w:lang w:val="mt-MT"/>
        </w:rPr>
      </w:pPr>
    </w:p>
    <w:p w14:paraId="6CB3B240" w14:textId="77777777" w:rsidR="00D82DDB" w:rsidRPr="001906A1" w:rsidRDefault="00D82DDB" w:rsidP="00D82DDB">
      <w:pPr>
        <w:jc w:val="both"/>
        <w:rPr>
          <w:rFonts w:cs="Times New Roman"/>
          <w:sz w:val="22"/>
          <w:szCs w:val="22"/>
          <w:lang w:val="mt-MT"/>
        </w:rPr>
      </w:pPr>
    </w:p>
    <w:p w14:paraId="44CA310B" w14:textId="77777777" w:rsidR="00D82DDB" w:rsidRPr="001906A1" w:rsidRDefault="00D82DDB" w:rsidP="00D82DDB">
      <w:pPr>
        <w:jc w:val="both"/>
        <w:rPr>
          <w:rFonts w:cs="Times New Roman"/>
          <w:b/>
          <w:bCs/>
          <w:sz w:val="22"/>
          <w:szCs w:val="22"/>
          <w:lang w:val="mt-MT"/>
        </w:rPr>
      </w:pPr>
      <w:r w:rsidRPr="001906A1">
        <w:rPr>
          <w:rFonts w:cs="Times New Roman"/>
          <w:b/>
          <w:bCs/>
          <w:sz w:val="22"/>
          <w:szCs w:val="22"/>
          <w:lang w:val="mt-MT"/>
        </w:rPr>
        <w:t xml:space="preserve">Klawsola 27 – </w:t>
      </w:r>
      <w:r w:rsidRPr="001906A1">
        <w:rPr>
          <w:rFonts w:cs="Times New Roman"/>
          <w:sz w:val="22"/>
          <w:szCs w:val="22"/>
          <w:lang w:val="mt-MT"/>
        </w:rPr>
        <w:t>Emenda tal-artikolu 7 tal-Att prinċipali.</w:t>
      </w:r>
    </w:p>
    <w:p w14:paraId="1BC84D23" w14:textId="77777777" w:rsidR="00D82DDB" w:rsidRPr="001906A1" w:rsidRDefault="00D82DDB" w:rsidP="00D82DDB">
      <w:pPr>
        <w:jc w:val="both"/>
        <w:rPr>
          <w:rFonts w:cs="Times New Roman"/>
          <w:b/>
          <w:bCs/>
          <w:i/>
          <w:iCs/>
          <w:sz w:val="22"/>
          <w:szCs w:val="22"/>
          <w:lang w:val="mt-MT"/>
        </w:rPr>
      </w:pPr>
      <w:r w:rsidRPr="001906A1">
        <w:rPr>
          <w:rFonts w:cs="Times New Roman"/>
          <w:b/>
          <w:bCs/>
          <w:i/>
          <w:iCs/>
          <w:sz w:val="22"/>
          <w:szCs w:val="22"/>
          <w:lang w:val="mt-MT"/>
        </w:rPr>
        <w:t xml:space="preserve">Clause 27 – </w:t>
      </w:r>
      <w:r w:rsidRPr="001906A1">
        <w:rPr>
          <w:rFonts w:cs="Times New Roman"/>
          <w:i/>
          <w:iCs/>
          <w:sz w:val="22"/>
          <w:szCs w:val="22"/>
          <w:lang w:val="mt-MT"/>
        </w:rPr>
        <w:t>Amendment of article 7 of the principal Act.</w:t>
      </w:r>
    </w:p>
    <w:p w14:paraId="6E43FEE5" w14:textId="77777777" w:rsidR="00D82DDB" w:rsidRPr="001906A1" w:rsidRDefault="00D82DDB" w:rsidP="00D82DDB">
      <w:pPr>
        <w:jc w:val="both"/>
        <w:rPr>
          <w:rFonts w:cs="Times New Roman"/>
          <w:b/>
          <w:bCs/>
          <w:i/>
          <w:iCs/>
          <w:sz w:val="22"/>
          <w:szCs w:val="22"/>
          <w:lang w:val="mt-MT"/>
        </w:rPr>
      </w:pPr>
    </w:p>
    <w:p w14:paraId="41968676"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L-Onor. de Marco.</w:t>
      </w:r>
    </w:p>
    <w:p w14:paraId="46B12CAA" w14:textId="77777777" w:rsidR="00D82DDB" w:rsidRPr="001906A1" w:rsidRDefault="00D82DDB" w:rsidP="00D82DDB">
      <w:pPr>
        <w:jc w:val="both"/>
        <w:rPr>
          <w:rFonts w:cs="Times New Roman"/>
          <w:b/>
          <w:bCs/>
          <w:sz w:val="22"/>
          <w:szCs w:val="22"/>
          <w:lang w:val="mt-MT"/>
        </w:rPr>
      </w:pPr>
    </w:p>
    <w:p w14:paraId="160B60C2"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Sur President, tista’ tingħata spjega tal-klawsola 27?</w:t>
      </w:r>
    </w:p>
    <w:p w14:paraId="4D8BB4A3" w14:textId="77777777" w:rsidR="00D82DDB" w:rsidRPr="001906A1" w:rsidRDefault="00D82DDB" w:rsidP="00D82DDB">
      <w:pPr>
        <w:jc w:val="both"/>
        <w:rPr>
          <w:rFonts w:cs="Times New Roman"/>
          <w:sz w:val="22"/>
          <w:szCs w:val="22"/>
          <w:lang w:val="mt-MT"/>
        </w:rPr>
      </w:pPr>
    </w:p>
    <w:p w14:paraId="039DB9F8" w14:textId="77777777" w:rsidR="00D82DDB" w:rsidRPr="001906A1" w:rsidRDefault="00D82DDB" w:rsidP="00D82DDB">
      <w:pPr>
        <w:pStyle w:val="ListParagraph"/>
        <w:ind w:left="0"/>
        <w:jc w:val="both"/>
        <w:rPr>
          <w:sz w:val="22"/>
          <w:szCs w:val="22"/>
          <w:lang w:val="mt-MT"/>
        </w:rPr>
      </w:pPr>
      <w:r w:rsidRPr="001906A1">
        <w:rPr>
          <w:b/>
          <w:bCs/>
          <w:sz w:val="22"/>
          <w:szCs w:val="22"/>
          <w:lang w:val="mt-MT"/>
        </w:rPr>
        <w:t>IĊ-CHAIRPERSON:</w:t>
      </w:r>
      <w:r w:rsidRPr="001906A1">
        <w:rPr>
          <w:sz w:val="22"/>
          <w:szCs w:val="22"/>
          <w:lang w:val="mt-MT"/>
        </w:rPr>
        <w:t xml:space="preserve"> Nistieden lis-Sur George Cremona biex jintervjeni. Hawn permess? (Onor. Membri: Iva)</w:t>
      </w:r>
    </w:p>
    <w:p w14:paraId="3217811C"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lastRenderedPageBreak/>
        <w:t>Il-permess ingħata.</w:t>
      </w:r>
    </w:p>
    <w:p w14:paraId="4AC0DB39" w14:textId="77777777" w:rsidR="00D82DDB" w:rsidRPr="001906A1" w:rsidRDefault="00D82DDB" w:rsidP="00D82DDB">
      <w:pPr>
        <w:jc w:val="both"/>
        <w:rPr>
          <w:rFonts w:cs="Times New Roman"/>
          <w:b/>
          <w:bCs/>
          <w:sz w:val="22"/>
          <w:szCs w:val="22"/>
          <w:lang w:val="mt-MT"/>
        </w:rPr>
      </w:pPr>
    </w:p>
    <w:p w14:paraId="63A7018E"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GEORGE CREMONA (Director, Income Support and Compliance, Social Security Department): </w:t>
      </w:r>
      <w:r w:rsidRPr="001906A1">
        <w:rPr>
          <w:rFonts w:cs="Times New Roman"/>
          <w:sz w:val="22"/>
          <w:szCs w:val="22"/>
          <w:lang w:val="mt-MT"/>
        </w:rPr>
        <w:t xml:space="preserve">Sal-lum min ma jkollux impjieg </w:t>
      </w:r>
      <w:r w:rsidRPr="001906A1">
        <w:rPr>
          <w:rFonts w:cs="Times New Roman"/>
          <w:i/>
          <w:iCs/>
          <w:sz w:val="22"/>
          <w:szCs w:val="22"/>
          <w:lang w:val="mt-MT"/>
        </w:rPr>
        <w:t xml:space="preserve">full-time </w:t>
      </w:r>
      <w:r w:rsidRPr="001906A1">
        <w:rPr>
          <w:rFonts w:cs="Times New Roman"/>
          <w:sz w:val="22"/>
          <w:szCs w:val="22"/>
          <w:lang w:val="mt-MT"/>
        </w:rPr>
        <w:t>jħallas il-kontribuzzjoni tiegħu fuq il-</w:t>
      </w:r>
      <w:r w:rsidRPr="001906A1">
        <w:rPr>
          <w:rFonts w:cs="Times New Roman"/>
          <w:i/>
          <w:iCs/>
          <w:sz w:val="22"/>
          <w:szCs w:val="22"/>
          <w:lang w:val="mt-MT"/>
        </w:rPr>
        <w:t xml:space="preserve">part-time </w:t>
      </w:r>
      <w:r w:rsidRPr="001906A1">
        <w:rPr>
          <w:rFonts w:cs="Times New Roman"/>
          <w:sz w:val="22"/>
          <w:szCs w:val="22"/>
          <w:lang w:val="mt-MT"/>
        </w:rPr>
        <w:t xml:space="preserve">biss. Madanakollu dan jista’ jkun li jkollu aktar minn </w:t>
      </w:r>
      <w:r w:rsidRPr="001906A1">
        <w:rPr>
          <w:rFonts w:cs="Times New Roman"/>
          <w:i/>
          <w:iCs/>
          <w:sz w:val="22"/>
          <w:szCs w:val="22"/>
          <w:lang w:val="mt-MT"/>
        </w:rPr>
        <w:t xml:space="preserve">part-time </w:t>
      </w:r>
      <w:r w:rsidRPr="001906A1">
        <w:rPr>
          <w:rFonts w:cs="Times New Roman"/>
          <w:sz w:val="22"/>
          <w:szCs w:val="22"/>
          <w:lang w:val="mt-MT"/>
        </w:rPr>
        <w:t xml:space="preserve">wieħed u f’dak il-każ, sal-lum seta’ jħallas il-bolla tiegħu fuq </w:t>
      </w:r>
      <w:r w:rsidRPr="001906A1">
        <w:rPr>
          <w:rFonts w:cs="Times New Roman"/>
          <w:i/>
          <w:iCs/>
          <w:sz w:val="22"/>
          <w:szCs w:val="22"/>
          <w:lang w:val="mt-MT"/>
        </w:rPr>
        <w:t xml:space="preserve">part-time </w:t>
      </w:r>
      <w:r w:rsidRPr="001906A1">
        <w:rPr>
          <w:rFonts w:cs="Times New Roman"/>
          <w:sz w:val="22"/>
          <w:szCs w:val="22"/>
          <w:lang w:val="mt-MT"/>
        </w:rPr>
        <w:t xml:space="preserve">wieħed biss. Issa se nagħtuh il-possibbiltà li jħallas il-kontribuzzjoni fuq iż-żewġ </w:t>
      </w:r>
      <w:r w:rsidRPr="001906A1">
        <w:rPr>
          <w:rFonts w:cs="Times New Roman"/>
          <w:i/>
          <w:iCs/>
          <w:sz w:val="22"/>
          <w:szCs w:val="22"/>
          <w:lang w:val="mt-MT"/>
        </w:rPr>
        <w:t xml:space="preserve">part-times, </w:t>
      </w:r>
      <w:r w:rsidRPr="001906A1">
        <w:rPr>
          <w:rFonts w:cs="Times New Roman"/>
          <w:sz w:val="22"/>
          <w:szCs w:val="22"/>
          <w:lang w:val="mt-MT"/>
        </w:rPr>
        <w:t xml:space="preserve">sa massimu ta’ 40 siegħa, sabiex aktar ’il quddiem ma jkollux nuqqasijiet fil-kontribuzzjonijiet tiegħu </w:t>
      </w:r>
      <w:r w:rsidRPr="001906A1">
        <w:rPr>
          <w:rFonts w:cs="Times New Roman"/>
          <w:i/>
          <w:iCs/>
          <w:sz w:val="22"/>
          <w:szCs w:val="22"/>
          <w:lang w:val="mt-MT"/>
        </w:rPr>
        <w:t xml:space="preserve">vis-à-vis </w:t>
      </w:r>
      <w:r w:rsidRPr="001906A1">
        <w:rPr>
          <w:rFonts w:cs="Times New Roman"/>
          <w:sz w:val="22"/>
          <w:szCs w:val="22"/>
          <w:lang w:val="mt-MT"/>
        </w:rPr>
        <w:t xml:space="preserve">il-pensjoni kontributorja. </w:t>
      </w:r>
    </w:p>
    <w:p w14:paraId="18F39B5A" w14:textId="77777777" w:rsidR="00D82DDB" w:rsidRPr="001906A1" w:rsidRDefault="00D82DDB" w:rsidP="00D82DDB">
      <w:pPr>
        <w:jc w:val="both"/>
        <w:rPr>
          <w:rFonts w:cs="Times New Roman"/>
          <w:b/>
          <w:bCs/>
          <w:sz w:val="22"/>
          <w:szCs w:val="22"/>
          <w:lang w:val="mt-MT"/>
        </w:rPr>
      </w:pPr>
    </w:p>
    <w:p w14:paraId="549B7B59"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klawsola 27.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6BD7F340" w14:textId="77777777" w:rsidR="00D82DDB" w:rsidRPr="001906A1" w:rsidRDefault="00D82DDB" w:rsidP="00D82DDB">
      <w:pPr>
        <w:jc w:val="both"/>
        <w:rPr>
          <w:rFonts w:cs="Times New Roman"/>
          <w:i/>
          <w:iCs/>
          <w:sz w:val="22"/>
          <w:szCs w:val="22"/>
          <w:lang w:val="mt-MT"/>
        </w:rPr>
      </w:pPr>
    </w:p>
    <w:p w14:paraId="569BC9FF"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27 għaddiet nem. con. u ġiet ordnata ssir parti mill-Abbozz ta’ Liġi.</w:t>
      </w:r>
    </w:p>
    <w:p w14:paraId="31A11D45" w14:textId="77777777" w:rsidR="00D82DDB" w:rsidRPr="001906A1" w:rsidRDefault="00D82DDB" w:rsidP="00D82DDB">
      <w:pPr>
        <w:jc w:val="both"/>
        <w:rPr>
          <w:rFonts w:cs="Times New Roman"/>
          <w:sz w:val="22"/>
          <w:szCs w:val="22"/>
          <w:lang w:val="mt-MT"/>
        </w:rPr>
      </w:pPr>
    </w:p>
    <w:p w14:paraId="0CECAD8C" w14:textId="77777777" w:rsidR="00D82DDB" w:rsidRPr="001906A1" w:rsidRDefault="00D82DDB" w:rsidP="00D82DDB">
      <w:pPr>
        <w:jc w:val="both"/>
        <w:rPr>
          <w:rFonts w:cs="Times New Roman"/>
          <w:bCs/>
          <w:i/>
          <w:iCs/>
          <w:sz w:val="22"/>
          <w:szCs w:val="22"/>
          <w:lang w:val="mt-MT"/>
        </w:rPr>
      </w:pPr>
    </w:p>
    <w:p w14:paraId="6ECA804A" w14:textId="77777777" w:rsidR="00D82DDB" w:rsidRPr="001906A1" w:rsidRDefault="00D82DDB" w:rsidP="00D82DDB">
      <w:pPr>
        <w:jc w:val="both"/>
        <w:rPr>
          <w:rFonts w:cs="Times New Roman"/>
          <w:sz w:val="22"/>
          <w:szCs w:val="22"/>
          <w:lang w:val="mt-MT"/>
        </w:rPr>
      </w:pPr>
      <w:r w:rsidRPr="001906A1">
        <w:rPr>
          <w:rFonts w:cs="Times New Roman"/>
          <w:bCs/>
          <w:i/>
          <w:iCs/>
          <w:sz w:val="22"/>
          <w:szCs w:val="22"/>
          <w:lang w:val="mt-MT"/>
        </w:rPr>
        <w:t xml:space="preserve">Klawsoli 28 u 29 </w:t>
      </w:r>
      <w:r w:rsidRPr="001906A1">
        <w:rPr>
          <w:rFonts w:eastAsia="Times New Roman" w:cs="Times New Roman"/>
          <w:bCs/>
          <w:i/>
          <w:iCs/>
          <w:sz w:val="22"/>
          <w:szCs w:val="22"/>
          <w:lang w:val="mt-MT"/>
        </w:rPr>
        <w:t>għaddew nem. con. u ġew ordnati jsiru parti mill-Abbozz ta’ Liġi.</w:t>
      </w:r>
    </w:p>
    <w:p w14:paraId="69A88C12" w14:textId="77777777" w:rsidR="00D82DDB" w:rsidRPr="001906A1" w:rsidRDefault="00D82DDB" w:rsidP="00D82DDB">
      <w:pPr>
        <w:jc w:val="both"/>
        <w:rPr>
          <w:rFonts w:cs="Times New Roman"/>
          <w:sz w:val="22"/>
          <w:szCs w:val="22"/>
          <w:lang w:val="mt-MT"/>
        </w:rPr>
      </w:pPr>
    </w:p>
    <w:p w14:paraId="02126BAE" w14:textId="77777777" w:rsidR="00D82DDB" w:rsidRPr="001906A1" w:rsidRDefault="00D82DDB" w:rsidP="00D82DDB">
      <w:pPr>
        <w:jc w:val="both"/>
        <w:rPr>
          <w:rFonts w:cs="Times New Roman"/>
          <w:sz w:val="22"/>
          <w:szCs w:val="22"/>
          <w:lang w:val="mt-MT"/>
        </w:rPr>
      </w:pPr>
    </w:p>
    <w:p w14:paraId="17B99D39" w14:textId="77777777" w:rsidR="00D82DDB" w:rsidRPr="001906A1" w:rsidRDefault="00D82DDB" w:rsidP="00D82DDB">
      <w:pPr>
        <w:jc w:val="both"/>
        <w:rPr>
          <w:rFonts w:cs="Times New Roman"/>
          <w:b/>
          <w:bCs/>
          <w:sz w:val="22"/>
          <w:szCs w:val="22"/>
          <w:lang w:val="mt-MT"/>
        </w:rPr>
      </w:pPr>
      <w:r w:rsidRPr="001906A1">
        <w:rPr>
          <w:rFonts w:cs="Times New Roman"/>
          <w:b/>
          <w:bCs/>
          <w:sz w:val="22"/>
          <w:szCs w:val="22"/>
          <w:lang w:val="mt-MT"/>
        </w:rPr>
        <w:t xml:space="preserve">Klawsola 30 – </w:t>
      </w:r>
      <w:r w:rsidRPr="001906A1">
        <w:rPr>
          <w:rFonts w:cs="Times New Roman"/>
          <w:sz w:val="22"/>
          <w:szCs w:val="22"/>
          <w:lang w:val="mt-MT"/>
        </w:rPr>
        <w:t>Emenda tal-artikolu 33A tal-Att prinċipali.</w:t>
      </w:r>
    </w:p>
    <w:p w14:paraId="46D1513A" w14:textId="77777777" w:rsidR="00D82DDB" w:rsidRPr="001906A1" w:rsidRDefault="00D82DDB" w:rsidP="00D82DDB">
      <w:pPr>
        <w:jc w:val="both"/>
        <w:rPr>
          <w:rFonts w:cs="Times New Roman"/>
          <w:b/>
          <w:bCs/>
          <w:i/>
          <w:iCs/>
          <w:sz w:val="22"/>
          <w:szCs w:val="22"/>
          <w:lang w:val="mt-MT"/>
        </w:rPr>
      </w:pPr>
      <w:r w:rsidRPr="001906A1">
        <w:rPr>
          <w:rFonts w:cs="Times New Roman"/>
          <w:b/>
          <w:bCs/>
          <w:i/>
          <w:iCs/>
          <w:sz w:val="22"/>
          <w:szCs w:val="22"/>
          <w:lang w:val="mt-MT"/>
        </w:rPr>
        <w:t xml:space="preserve">Clause 30 – </w:t>
      </w:r>
      <w:r w:rsidRPr="001906A1">
        <w:rPr>
          <w:rFonts w:cs="Times New Roman"/>
          <w:i/>
          <w:iCs/>
          <w:sz w:val="22"/>
          <w:szCs w:val="22"/>
          <w:lang w:val="mt-MT"/>
        </w:rPr>
        <w:t>Amendment of article 33A of the principal Act.</w:t>
      </w:r>
    </w:p>
    <w:p w14:paraId="6725ED6B" w14:textId="77777777" w:rsidR="00D82DDB" w:rsidRPr="001906A1" w:rsidRDefault="00D82DDB" w:rsidP="00D82DDB">
      <w:pPr>
        <w:jc w:val="both"/>
        <w:rPr>
          <w:rFonts w:cs="Times New Roman"/>
          <w:b/>
          <w:bCs/>
          <w:i/>
          <w:iCs/>
          <w:sz w:val="22"/>
          <w:szCs w:val="22"/>
          <w:lang w:val="mt-MT"/>
        </w:rPr>
      </w:pPr>
    </w:p>
    <w:p w14:paraId="3512096C"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L-Onor. de Marco.</w:t>
      </w:r>
    </w:p>
    <w:p w14:paraId="10004F20" w14:textId="77777777" w:rsidR="00D82DDB" w:rsidRPr="001906A1" w:rsidRDefault="00D82DDB" w:rsidP="00D82DDB">
      <w:pPr>
        <w:jc w:val="both"/>
        <w:rPr>
          <w:rFonts w:cs="Times New Roman"/>
          <w:sz w:val="22"/>
          <w:szCs w:val="22"/>
          <w:lang w:val="mt-MT"/>
        </w:rPr>
      </w:pPr>
    </w:p>
    <w:p w14:paraId="76E83EC3"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Sur President, tista’ tingħata spjegazzjoni tal-isfond ta’ din il-klawsola?</w:t>
      </w:r>
    </w:p>
    <w:p w14:paraId="46BCAB43" w14:textId="77777777" w:rsidR="00D82DDB" w:rsidRPr="001906A1" w:rsidRDefault="00D82DDB" w:rsidP="00D82DDB">
      <w:pPr>
        <w:jc w:val="both"/>
        <w:rPr>
          <w:rFonts w:cs="Times New Roman"/>
          <w:sz w:val="22"/>
          <w:szCs w:val="22"/>
          <w:lang w:val="mt-MT"/>
        </w:rPr>
      </w:pPr>
    </w:p>
    <w:p w14:paraId="4F02FCE2"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IĊ-CHAIRPERSON:</w:t>
      </w:r>
      <w:r w:rsidRPr="001906A1">
        <w:rPr>
          <w:rFonts w:cs="Times New Roman"/>
          <w:sz w:val="22"/>
          <w:szCs w:val="22"/>
          <w:lang w:val="mt-MT"/>
        </w:rPr>
        <w:t xml:space="preserve"> Is-Sur George Cremona.</w:t>
      </w:r>
    </w:p>
    <w:p w14:paraId="40AC583F" w14:textId="77777777" w:rsidR="00D82DDB" w:rsidRPr="001906A1" w:rsidRDefault="00D82DDB" w:rsidP="00D82DDB">
      <w:pPr>
        <w:jc w:val="both"/>
        <w:rPr>
          <w:rFonts w:cs="Times New Roman"/>
          <w:b/>
          <w:bCs/>
          <w:sz w:val="22"/>
          <w:szCs w:val="22"/>
          <w:lang w:val="mt-MT"/>
        </w:rPr>
      </w:pPr>
    </w:p>
    <w:p w14:paraId="2EC2432D"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GEORGE CREMONA: </w:t>
      </w:r>
      <w:r w:rsidRPr="001906A1">
        <w:rPr>
          <w:rFonts w:cs="Times New Roman"/>
          <w:sz w:val="22"/>
          <w:szCs w:val="22"/>
          <w:lang w:val="mt-MT"/>
        </w:rPr>
        <w:t xml:space="preserve">Permezz tal-klawsola 30 se nkunu qed nemendaw l-artikolu 33A tal-Att dwar is-Sigurtà Soċjali, li huwa dwar il-pensjoni tar-romol. Sal-lum armla jew armel li jiġi eliġibbli għall-pensjoni tar-romol, sakemm ma jkollux dritt għall-pensjoni tiegħu, ma jistax jirċievi l-pensjoni sħiħa tal-konjuġi li ġie nieqes imma jirċievi 5/6 tagħha. B’din il-klawsola, b’mod gradwali u fuq medda ta’ snin, anke jekk armel jew armla ma tiġix eliġibbli għall-pensjoni tagħha u allura tibda </w:t>
      </w:r>
      <w:r w:rsidRPr="001906A1">
        <w:rPr>
          <w:rFonts w:cs="Times New Roman"/>
          <w:sz w:val="22"/>
          <w:szCs w:val="22"/>
          <w:lang w:val="mt-MT"/>
        </w:rPr>
        <w:t>tirċievi 5/6 tal-pensjoni tar-romol, b’mod gradwali din il-pensjoni se tibda togħlilha sabiex tibda tirċievi l-pensjoni tal-konjuġi li ġie nieqes.</w:t>
      </w:r>
    </w:p>
    <w:p w14:paraId="6D97EA77" w14:textId="77777777" w:rsidR="00D82DDB" w:rsidRPr="001906A1" w:rsidRDefault="00D82DDB" w:rsidP="00D82DDB">
      <w:pPr>
        <w:jc w:val="both"/>
        <w:rPr>
          <w:rFonts w:cs="Times New Roman"/>
          <w:b/>
          <w:bCs/>
          <w:sz w:val="22"/>
          <w:szCs w:val="22"/>
          <w:lang w:val="mt-MT"/>
        </w:rPr>
      </w:pPr>
    </w:p>
    <w:p w14:paraId="780ABE41"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Jiġifieri bażikament se tiret il-pensjoni tal-konjuġi.</w:t>
      </w:r>
    </w:p>
    <w:p w14:paraId="4F31BA86" w14:textId="77777777" w:rsidR="00D82DDB" w:rsidRPr="001906A1" w:rsidRDefault="00D82DDB" w:rsidP="00D82DDB">
      <w:pPr>
        <w:jc w:val="both"/>
        <w:rPr>
          <w:rFonts w:cs="Times New Roman"/>
          <w:sz w:val="22"/>
          <w:szCs w:val="22"/>
          <w:lang w:val="mt-MT"/>
        </w:rPr>
      </w:pPr>
    </w:p>
    <w:p w14:paraId="41CD8AB6"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GEORGE CREMONA: </w:t>
      </w:r>
      <w:r w:rsidRPr="001906A1">
        <w:rPr>
          <w:rFonts w:cs="Times New Roman"/>
          <w:sz w:val="22"/>
          <w:szCs w:val="22"/>
          <w:lang w:val="mt-MT"/>
        </w:rPr>
        <w:t>Eżattament.</w:t>
      </w:r>
    </w:p>
    <w:p w14:paraId="054F2E67" w14:textId="77777777" w:rsidR="00D82DDB" w:rsidRPr="001906A1" w:rsidRDefault="00D82DDB" w:rsidP="00D82DDB">
      <w:pPr>
        <w:jc w:val="both"/>
        <w:rPr>
          <w:rFonts w:cs="Times New Roman"/>
          <w:sz w:val="22"/>
          <w:szCs w:val="22"/>
          <w:lang w:val="mt-MT"/>
        </w:rPr>
      </w:pPr>
    </w:p>
    <w:p w14:paraId="49B3E76E"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U fuq liema perjodu qegħdin ngħidu?</w:t>
      </w:r>
    </w:p>
    <w:p w14:paraId="15C241C7" w14:textId="77777777" w:rsidR="00D82DDB" w:rsidRPr="001906A1" w:rsidRDefault="00D82DDB" w:rsidP="00D82DDB">
      <w:pPr>
        <w:jc w:val="both"/>
        <w:rPr>
          <w:rFonts w:cs="Times New Roman"/>
          <w:sz w:val="22"/>
          <w:szCs w:val="22"/>
          <w:lang w:val="mt-MT"/>
        </w:rPr>
      </w:pPr>
    </w:p>
    <w:p w14:paraId="58622876"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GEORGE CREMONA: </w:t>
      </w:r>
      <w:r w:rsidRPr="001906A1">
        <w:rPr>
          <w:rFonts w:cs="Times New Roman"/>
          <w:sz w:val="22"/>
          <w:szCs w:val="22"/>
          <w:lang w:val="mt-MT"/>
        </w:rPr>
        <w:t xml:space="preserve">Fuq numru ta’ snin. Fil-fatt, din is-sena l-ogħla żieda hija ta’ €5 f’din it-tip ta’ miżura, apparti ż-żidiet l-oħrajn li għandhom x’jaqsmu maż-żieda tal-għoli tal-ħajja u ż-żieda addizzjonali għall-pensjonanti. </w:t>
      </w:r>
    </w:p>
    <w:p w14:paraId="48B72769" w14:textId="77777777" w:rsidR="00D82DDB" w:rsidRPr="001906A1" w:rsidRDefault="00D82DDB" w:rsidP="00D82DDB">
      <w:pPr>
        <w:jc w:val="both"/>
        <w:rPr>
          <w:rFonts w:cs="Times New Roman"/>
          <w:b/>
          <w:bCs/>
          <w:sz w:val="22"/>
          <w:szCs w:val="22"/>
          <w:lang w:val="mt-MT"/>
        </w:rPr>
      </w:pPr>
    </w:p>
    <w:p w14:paraId="356FBA3E"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ROBERT CUTAJAR: </w:t>
      </w:r>
      <w:r w:rsidRPr="001906A1">
        <w:rPr>
          <w:rFonts w:cs="Times New Roman"/>
          <w:sz w:val="22"/>
          <w:szCs w:val="22"/>
          <w:lang w:val="mt-MT"/>
        </w:rPr>
        <w:t>Hemm stipulat kemm se jieħu żmien biex wieħed jilħaq il-</w:t>
      </w:r>
      <w:r w:rsidRPr="001906A1">
        <w:rPr>
          <w:rFonts w:cs="Times New Roman"/>
          <w:i/>
          <w:iCs/>
          <w:sz w:val="22"/>
          <w:szCs w:val="22"/>
          <w:lang w:val="mt-MT"/>
        </w:rPr>
        <w:t>full pension</w:t>
      </w:r>
      <w:r w:rsidRPr="001906A1">
        <w:rPr>
          <w:rFonts w:cs="Times New Roman"/>
          <w:sz w:val="22"/>
          <w:szCs w:val="22"/>
          <w:lang w:val="mt-MT"/>
        </w:rPr>
        <w:t>?</w:t>
      </w:r>
    </w:p>
    <w:p w14:paraId="1A48A0DC" w14:textId="77777777" w:rsidR="00D82DDB" w:rsidRPr="001906A1" w:rsidRDefault="00D82DDB" w:rsidP="00D82DDB">
      <w:pPr>
        <w:jc w:val="both"/>
        <w:rPr>
          <w:rFonts w:cs="Times New Roman"/>
          <w:b/>
          <w:bCs/>
          <w:sz w:val="22"/>
          <w:szCs w:val="22"/>
          <w:lang w:val="mt-MT"/>
        </w:rPr>
      </w:pPr>
    </w:p>
    <w:p w14:paraId="6F4FE492" w14:textId="77777777" w:rsidR="00D82DDB" w:rsidRPr="001906A1" w:rsidRDefault="00D82DDB" w:rsidP="00D82DDB">
      <w:pPr>
        <w:jc w:val="both"/>
        <w:rPr>
          <w:rFonts w:cs="Times New Roman"/>
          <w:b/>
          <w:bCs/>
          <w:sz w:val="22"/>
          <w:szCs w:val="22"/>
          <w:lang w:val="mt-MT"/>
        </w:rPr>
      </w:pPr>
      <w:r w:rsidRPr="001906A1">
        <w:rPr>
          <w:rFonts w:cs="Times New Roman"/>
          <w:b/>
          <w:bCs/>
          <w:sz w:val="22"/>
          <w:szCs w:val="22"/>
          <w:lang w:val="mt-MT"/>
        </w:rPr>
        <w:t xml:space="preserve">IS-SUR GEORGE CREMONA: </w:t>
      </w:r>
      <w:r w:rsidRPr="001906A1">
        <w:rPr>
          <w:rFonts w:cs="Times New Roman"/>
          <w:sz w:val="22"/>
          <w:szCs w:val="22"/>
          <w:lang w:val="mt-MT"/>
        </w:rPr>
        <w:t>Jilħaq il-</w:t>
      </w:r>
      <w:r w:rsidRPr="001906A1">
        <w:rPr>
          <w:rFonts w:cs="Times New Roman"/>
          <w:i/>
          <w:iCs/>
          <w:sz w:val="22"/>
          <w:szCs w:val="22"/>
          <w:lang w:val="mt-MT"/>
        </w:rPr>
        <w:t>full pension</w:t>
      </w:r>
      <w:r w:rsidRPr="001906A1">
        <w:rPr>
          <w:rFonts w:cs="Times New Roman"/>
          <w:sz w:val="22"/>
          <w:szCs w:val="22"/>
          <w:lang w:val="mt-MT"/>
        </w:rPr>
        <w:t xml:space="preserve"> fuq medda ta’ snin, jiġifieri kull sena se jkun qed ikun hemm dawn it-tip ta’ żidiet sakemm l-armla jew l-armel jilħaq il-pensjoni tal-konjuġi.</w:t>
      </w:r>
    </w:p>
    <w:p w14:paraId="6700AE45" w14:textId="77777777" w:rsidR="00D82DDB" w:rsidRPr="001906A1" w:rsidRDefault="00D82DDB" w:rsidP="00D82DDB">
      <w:pPr>
        <w:jc w:val="both"/>
        <w:rPr>
          <w:rFonts w:cs="Times New Roman"/>
          <w:b/>
          <w:bCs/>
          <w:sz w:val="22"/>
          <w:szCs w:val="22"/>
          <w:lang w:val="mt-MT"/>
        </w:rPr>
      </w:pPr>
    </w:p>
    <w:p w14:paraId="202A8960"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ROBERT CUTAJAR: </w:t>
      </w:r>
      <w:r w:rsidRPr="001906A1">
        <w:rPr>
          <w:rFonts w:cs="Times New Roman"/>
          <w:sz w:val="22"/>
          <w:szCs w:val="22"/>
          <w:lang w:val="mt-MT"/>
        </w:rPr>
        <w:t>Imma fuq kemm snin? M’hemmx pjan? Għax numru ta’ snin jista’ jkun li nibqgħu ...</w:t>
      </w:r>
    </w:p>
    <w:p w14:paraId="1AE4E877" w14:textId="77777777" w:rsidR="00D82DDB" w:rsidRPr="001906A1" w:rsidRDefault="00D82DDB" w:rsidP="00D82DDB">
      <w:pPr>
        <w:jc w:val="both"/>
        <w:rPr>
          <w:rFonts w:cs="Times New Roman"/>
          <w:sz w:val="22"/>
          <w:szCs w:val="22"/>
          <w:lang w:val="mt-MT"/>
        </w:rPr>
      </w:pPr>
    </w:p>
    <w:p w14:paraId="5AB6E6BC"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GEORGE CREMONA: </w:t>
      </w:r>
      <w:r w:rsidRPr="001906A1">
        <w:rPr>
          <w:rFonts w:cs="Times New Roman"/>
          <w:sz w:val="22"/>
          <w:szCs w:val="22"/>
          <w:lang w:val="mt-MT"/>
        </w:rPr>
        <w:t>Il-pjan huwa bejn erbgħa u ħames snin.</w:t>
      </w:r>
    </w:p>
    <w:p w14:paraId="35BE9B68" w14:textId="77777777" w:rsidR="00D82DDB" w:rsidRPr="001906A1" w:rsidRDefault="00D82DDB" w:rsidP="00D82DDB">
      <w:pPr>
        <w:jc w:val="both"/>
        <w:rPr>
          <w:rFonts w:cs="Times New Roman"/>
          <w:sz w:val="22"/>
          <w:szCs w:val="22"/>
          <w:lang w:val="mt-MT"/>
        </w:rPr>
      </w:pPr>
    </w:p>
    <w:p w14:paraId="6C5CA7D7"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klawsola 30.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399FD2C0" w14:textId="77777777" w:rsidR="00D82DDB" w:rsidRPr="001906A1" w:rsidRDefault="00D82DDB" w:rsidP="00D82DDB">
      <w:pPr>
        <w:jc w:val="both"/>
        <w:rPr>
          <w:rFonts w:cs="Times New Roman"/>
          <w:i/>
          <w:iCs/>
          <w:sz w:val="22"/>
          <w:szCs w:val="22"/>
          <w:lang w:val="mt-MT"/>
        </w:rPr>
      </w:pPr>
    </w:p>
    <w:p w14:paraId="4364DC1A"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30 għaddiet nem. con. u ġiet ordnata ssir parti mill-Abbozz ta’ Liġi.</w:t>
      </w:r>
    </w:p>
    <w:p w14:paraId="0F5CAECF" w14:textId="77777777" w:rsidR="00D82DDB" w:rsidRPr="001906A1" w:rsidRDefault="00D82DDB" w:rsidP="00D82DDB">
      <w:pPr>
        <w:jc w:val="both"/>
        <w:rPr>
          <w:rFonts w:cs="Times New Roman"/>
          <w:sz w:val="22"/>
          <w:szCs w:val="22"/>
          <w:lang w:val="mt-MT"/>
        </w:rPr>
      </w:pPr>
    </w:p>
    <w:p w14:paraId="71AAFB1C" w14:textId="77777777" w:rsidR="00D82DDB" w:rsidRPr="001906A1" w:rsidRDefault="00D82DDB" w:rsidP="00D82DDB">
      <w:pPr>
        <w:jc w:val="both"/>
        <w:rPr>
          <w:rFonts w:cs="Times New Roman"/>
          <w:sz w:val="22"/>
          <w:szCs w:val="22"/>
          <w:lang w:val="mt-MT"/>
        </w:rPr>
      </w:pPr>
    </w:p>
    <w:p w14:paraId="47705F0D" w14:textId="31A6298D" w:rsidR="005A0092" w:rsidRDefault="00D82DDB" w:rsidP="00D82DDB">
      <w:pPr>
        <w:jc w:val="both"/>
        <w:rPr>
          <w:rFonts w:cs="Times New Roman"/>
          <w:i/>
          <w:iCs/>
          <w:sz w:val="22"/>
          <w:szCs w:val="22"/>
          <w:lang w:val="mt-MT"/>
        </w:rPr>
      </w:pPr>
      <w:r w:rsidRPr="001906A1">
        <w:rPr>
          <w:rFonts w:cs="Times New Roman"/>
          <w:i/>
          <w:iCs/>
          <w:sz w:val="22"/>
          <w:szCs w:val="22"/>
          <w:lang w:val="mt-MT"/>
        </w:rPr>
        <w:t>Klawsola 31 għaddiet nem. con. u ġiet ordnata ssir parti mill-Abbozz ta’ Liġi.</w:t>
      </w:r>
    </w:p>
    <w:p w14:paraId="4E94CF3D" w14:textId="77777777" w:rsidR="005A0092" w:rsidRDefault="005A0092">
      <w:pPr>
        <w:suppressAutoHyphens w:val="0"/>
        <w:spacing w:after="160" w:line="259" w:lineRule="auto"/>
        <w:rPr>
          <w:rFonts w:cs="Times New Roman"/>
          <w:i/>
          <w:iCs/>
          <w:sz w:val="22"/>
          <w:szCs w:val="22"/>
          <w:lang w:val="mt-MT"/>
        </w:rPr>
      </w:pPr>
      <w:r>
        <w:rPr>
          <w:rFonts w:cs="Times New Roman"/>
          <w:i/>
          <w:iCs/>
          <w:sz w:val="22"/>
          <w:szCs w:val="22"/>
          <w:lang w:val="mt-MT"/>
        </w:rPr>
        <w:br w:type="page"/>
      </w:r>
    </w:p>
    <w:p w14:paraId="63546C30" w14:textId="77777777" w:rsidR="00D82DDB" w:rsidRPr="001906A1" w:rsidRDefault="00D82DDB" w:rsidP="00D82DDB">
      <w:pPr>
        <w:jc w:val="both"/>
        <w:rPr>
          <w:rFonts w:cs="Times New Roman"/>
          <w:b/>
          <w:bCs/>
          <w:sz w:val="22"/>
          <w:szCs w:val="22"/>
          <w:lang w:val="mt-MT"/>
        </w:rPr>
      </w:pPr>
      <w:r w:rsidRPr="001906A1">
        <w:rPr>
          <w:rFonts w:cs="Times New Roman"/>
          <w:b/>
          <w:bCs/>
          <w:sz w:val="22"/>
          <w:szCs w:val="22"/>
          <w:lang w:val="mt-MT"/>
        </w:rPr>
        <w:lastRenderedPageBreak/>
        <w:t xml:space="preserve">Klawsola 32 – </w:t>
      </w:r>
      <w:r w:rsidRPr="001906A1">
        <w:rPr>
          <w:rFonts w:cs="Times New Roman"/>
          <w:sz w:val="22"/>
          <w:szCs w:val="22"/>
          <w:lang w:val="mt-MT"/>
        </w:rPr>
        <w:t>Emenda tal-artikolu 85 tal-Att prinċipali.</w:t>
      </w:r>
    </w:p>
    <w:p w14:paraId="38C759A2" w14:textId="77777777" w:rsidR="00D82DDB" w:rsidRPr="001906A1" w:rsidRDefault="00D82DDB" w:rsidP="00D82DDB">
      <w:pPr>
        <w:jc w:val="both"/>
        <w:rPr>
          <w:rFonts w:cs="Times New Roman"/>
          <w:b/>
          <w:bCs/>
          <w:i/>
          <w:iCs/>
          <w:sz w:val="22"/>
          <w:szCs w:val="22"/>
          <w:lang w:val="mt-MT"/>
        </w:rPr>
      </w:pPr>
      <w:r w:rsidRPr="001906A1">
        <w:rPr>
          <w:rFonts w:cs="Times New Roman"/>
          <w:b/>
          <w:bCs/>
          <w:i/>
          <w:iCs/>
          <w:sz w:val="22"/>
          <w:szCs w:val="22"/>
          <w:lang w:val="mt-MT"/>
        </w:rPr>
        <w:t xml:space="preserve">Clause 32 – </w:t>
      </w:r>
      <w:r w:rsidRPr="001906A1">
        <w:rPr>
          <w:rFonts w:cs="Times New Roman"/>
          <w:i/>
          <w:iCs/>
          <w:sz w:val="22"/>
          <w:szCs w:val="22"/>
          <w:lang w:val="mt-MT"/>
        </w:rPr>
        <w:t>Amendment of article 85 of the principal Act.</w:t>
      </w:r>
    </w:p>
    <w:p w14:paraId="52C680C7" w14:textId="77777777" w:rsidR="00D82DDB" w:rsidRPr="001906A1" w:rsidRDefault="00D82DDB" w:rsidP="00D82DDB">
      <w:pPr>
        <w:jc w:val="both"/>
        <w:rPr>
          <w:rFonts w:cs="Times New Roman"/>
          <w:b/>
          <w:bCs/>
          <w:i/>
          <w:iCs/>
          <w:sz w:val="22"/>
          <w:szCs w:val="22"/>
          <w:lang w:val="mt-MT"/>
        </w:rPr>
      </w:pPr>
    </w:p>
    <w:p w14:paraId="244745D6"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 L-Onor. de Marco.</w:t>
      </w:r>
    </w:p>
    <w:p w14:paraId="5D4ED9AA" w14:textId="77777777" w:rsidR="00D82DDB" w:rsidRPr="001906A1" w:rsidRDefault="00D82DDB" w:rsidP="00D82DDB">
      <w:pPr>
        <w:jc w:val="both"/>
        <w:rPr>
          <w:rFonts w:cs="Times New Roman"/>
          <w:sz w:val="22"/>
          <w:szCs w:val="22"/>
          <w:lang w:val="mt-MT"/>
        </w:rPr>
      </w:pPr>
    </w:p>
    <w:p w14:paraId="35012E11"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Sur President, jista’ jingħata l-isfond ta’ din il-klawsola?</w:t>
      </w:r>
    </w:p>
    <w:p w14:paraId="09511DD1" w14:textId="77777777" w:rsidR="00D82DDB" w:rsidRPr="001906A1" w:rsidRDefault="00D82DDB" w:rsidP="00D82DDB">
      <w:pPr>
        <w:jc w:val="both"/>
        <w:rPr>
          <w:rFonts w:cs="Times New Roman"/>
          <w:sz w:val="22"/>
          <w:szCs w:val="22"/>
          <w:lang w:val="mt-MT"/>
        </w:rPr>
      </w:pPr>
    </w:p>
    <w:p w14:paraId="07F19406"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IĊ-CHAIRPERSON:</w:t>
      </w:r>
      <w:r w:rsidRPr="001906A1">
        <w:rPr>
          <w:rFonts w:cs="Times New Roman"/>
          <w:sz w:val="22"/>
          <w:szCs w:val="22"/>
          <w:lang w:val="mt-MT"/>
        </w:rPr>
        <w:t xml:space="preserve"> Is-Sur Cremona.</w:t>
      </w:r>
    </w:p>
    <w:p w14:paraId="59C86D64" w14:textId="77777777" w:rsidR="00D82DDB" w:rsidRPr="001906A1" w:rsidRDefault="00D82DDB" w:rsidP="00D82DDB">
      <w:pPr>
        <w:jc w:val="both"/>
        <w:rPr>
          <w:rFonts w:cs="Times New Roman"/>
          <w:b/>
          <w:bCs/>
          <w:sz w:val="22"/>
          <w:szCs w:val="22"/>
          <w:lang w:val="mt-MT"/>
        </w:rPr>
      </w:pPr>
    </w:p>
    <w:p w14:paraId="79196C8B"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GEORGE CREMONA: </w:t>
      </w:r>
      <w:r w:rsidRPr="001906A1">
        <w:rPr>
          <w:rFonts w:cs="Times New Roman"/>
          <w:sz w:val="22"/>
          <w:szCs w:val="22"/>
          <w:lang w:val="mt-MT"/>
        </w:rPr>
        <w:t>Din il-klawsola tipprovdi għal żieda f’dak il-bonus ta’ darba li jingħata lil dawk il-persuni li jkunu ħallsu numru ta’ snin kontribuzzjonijiet tas-sigurtà soċjali iżda qatt ma ġew eliġibbli għall-pensjoni. Dan beda jingħata l-ewwel darba fl-2015, fejn kien jingħata b’ammonti inqas, u fl-2022 għal dawk li ħallsu bejn sena u ħames snin iż-żieda se tkun ta’ €150, jiġifieri l-pagament ta’ darba se jitla’ minn €250 għal €400, u għal dawk li ħallsu aktar minn ħames snin kontribuzzjonijiet iżda ma ġewx eliġibbli għall-pensjoni kontributorja l-pagament ta’ darba se jitla’ minn €350 għal €500.</w:t>
      </w:r>
    </w:p>
    <w:p w14:paraId="5F65FAD1" w14:textId="77777777" w:rsidR="00D82DDB" w:rsidRPr="001906A1" w:rsidRDefault="00D82DDB" w:rsidP="00D82DDB">
      <w:pPr>
        <w:jc w:val="both"/>
        <w:rPr>
          <w:rFonts w:cs="Times New Roman"/>
          <w:b/>
          <w:bCs/>
          <w:sz w:val="22"/>
          <w:szCs w:val="22"/>
          <w:lang w:val="mt-MT"/>
        </w:rPr>
      </w:pPr>
    </w:p>
    <w:p w14:paraId="66541A89"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IĊ-CHAIRPERSON:</w:t>
      </w:r>
      <w:r w:rsidRPr="001906A1">
        <w:rPr>
          <w:rFonts w:cs="Times New Roman"/>
          <w:sz w:val="22"/>
          <w:szCs w:val="22"/>
          <w:lang w:val="mt-MT"/>
        </w:rPr>
        <w:t xml:space="preserve"> Minn din is-sena se nibdew?</w:t>
      </w:r>
    </w:p>
    <w:p w14:paraId="438AE837" w14:textId="77777777" w:rsidR="00D82DDB" w:rsidRPr="001906A1" w:rsidRDefault="00D82DDB" w:rsidP="00D82DDB">
      <w:pPr>
        <w:jc w:val="both"/>
        <w:rPr>
          <w:rFonts w:cs="Times New Roman"/>
          <w:sz w:val="22"/>
          <w:szCs w:val="22"/>
          <w:lang w:val="mt-MT"/>
        </w:rPr>
      </w:pPr>
    </w:p>
    <w:p w14:paraId="42FB55C7"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GEORGE CREMONA: </w:t>
      </w:r>
      <w:r w:rsidRPr="001906A1">
        <w:rPr>
          <w:rFonts w:cs="Times New Roman"/>
          <w:sz w:val="22"/>
          <w:szCs w:val="22"/>
          <w:lang w:val="mt-MT"/>
        </w:rPr>
        <w:t>Iva, din is-sena se jkun hemm iż-żidiet ta’ €150 fuq kull bonus.</w:t>
      </w:r>
    </w:p>
    <w:p w14:paraId="3F169E4A" w14:textId="77777777" w:rsidR="00D82DDB" w:rsidRPr="001906A1" w:rsidRDefault="00D82DDB" w:rsidP="00D82DDB">
      <w:pPr>
        <w:jc w:val="both"/>
        <w:rPr>
          <w:rFonts w:cs="Times New Roman"/>
          <w:b/>
          <w:bCs/>
          <w:sz w:val="22"/>
          <w:szCs w:val="22"/>
          <w:lang w:val="mt-MT"/>
        </w:rPr>
      </w:pPr>
    </w:p>
    <w:p w14:paraId="61C36568"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klawsola 32.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20162F89" w14:textId="77777777" w:rsidR="00D82DDB" w:rsidRPr="001906A1" w:rsidRDefault="00D82DDB" w:rsidP="00D82DDB">
      <w:pPr>
        <w:jc w:val="both"/>
        <w:rPr>
          <w:rFonts w:cs="Times New Roman"/>
          <w:i/>
          <w:iCs/>
          <w:sz w:val="22"/>
          <w:szCs w:val="22"/>
          <w:lang w:val="mt-MT"/>
        </w:rPr>
      </w:pPr>
    </w:p>
    <w:p w14:paraId="0E2A4BB3"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32 għaddiet nem. con. u ġiet ordnata ssir parti mill-Abbozz ta’ Liġi.</w:t>
      </w:r>
    </w:p>
    <w:p w14:paraId="07A6DCF6" w14:textId="77777777" w:rsidR="00D82DDB" w:rsidRPr="001906A1" w:rsidRDefault="00D82DDB" w:rsidP="00D82DDB">
      <w:pPr>
        <w:jc w:val="both"/>
        <w:rPr>
          <w:rFonts w:cs="Times New Roman"/>
          <w:sz w:val="22"/>
          <w:szCs w:val="22"/>
          <w:lang w:val="mt-MT"/>
        </w:rPr>
      </w:pPr>
    </w:p>
    <w:p w14:paraId="27776F0F" w14:textId="77777777" w:rsidR="00D82DDB" w:rsidRPr="001906A1" w:rsidRDefault="00D82DDB" w:rsidP="00D82DDB">
      <w:pPr>
        <w:jc w:val="both"/>
        <w:rPr>
          <w:rFonts w:cs="Times New Roman"/>
          <w:sz w:val="22"/>
          <w:szCs w:val="22"/>
          <w:lang w:val="mt-MT"/>
        </w:rPr>
      </w:pPr>
    </w:p>
    <w:p w14:paraId="2BEC53F0"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33 għaddiet nem. con. u ġiet ordnata ssir parti mill-Abbozz ta’ Liġi.</w:t>
      </w:r>
    </w:p>
    <w:p w14:paraId="245CEE96" w14:textId="77777777" w:rsidR="00D82DDB" w:rsidRPr="001906A1" w:rsidRDefault="00D82DDB" w:rsidP="00D82DDB">
      <w:pPr>
        <w:jc w:val="both"/>
        <w:rPr>
          <w:rFonts w:cs="Times New Roman"/>
          <w:sz w:val="22"/>
          <w:szCs w:val="22"/>
          <w:lang w:val="mt-MT"/>
        </w:rPr>
      </w:pPr>
    </w:p>
    <w:p w14:paraId="1C39C683" w14:textId="77777777" w:rsidR="00D82DDB" w:rsidRPr="001906A1" w:rsidRDefault="00D82DDB" w:rsidP="00D82DDB">
      <w:pPr>
        <w:jc w:val="both"/>
        <w:rPr>
          <w:rFonts w:cs="Times New Roman"/>
          <w:sz w:val="22"/>
          <w:szCs w:val="22"/>
          <w:lang w:val="mt-MT"/>
        </w:rPr>
      </w:pPr>
    </w:p>
    <w:p w14:paraId="6F815725" w14:textId="77777777" w:rsidR="00D82DDB" w:rsidRPr="001906A1" w:rsidRDefault="00D82DDB" w:rsidP="00D82DDB">
      <w:pPr>
        <w:jc w:val="both"/>
        <w:rPr>
          <w:rFonts w:cs="Times New Roman"/>
          <w:b/>
          <w:bCs/>
          <w:sz w:val="22"/>
          <w:szCs w:val="22"/>
          <w:lang w:val="mt-MT"/>
        </w:rPr>
      </w:pPr>
      <w:r w:rsidRPr="001906A1">
        <w:rPr>
          <w:rFonts w:cs="Times New Roman"/>
          <w:b/>
          <w:bCs/>
          <w:sz w:val="22"/>
          <w:szCs w:val="22"/>
          <w:lang w:val="mt-MT"/>
        </w:rPr>
        <w:t xml:space="preserve">Klawsola 34 – </w:t>
      </w:r>
      <w:r w:rsidRPr="001906A1">
        <w:rPr>
          <w:rFonts w:cs="Times New Roman"/>
          <w:sz w:val="22"/>
          <w:szCs w:val="22"/>
          <w:lang w:val="mt-MT"/>
        </w:rPr>
        <w:t>Emenda tal-artikolu 90A tal-Att prinċipali.</w:t>
      </w:r>
    </w:p>
    <w:p w14:paraId="4FF91230" w14:textId="77777777" w:rsidR="00D82DDB" w:rsidRPr="001906A1" w:rsidRDefault="00D82DDB" w:rsidP="00D82DDB">
      <w:pPr>
        <w:jc w:val="both"/>
        <w:rPr>
          <w:rFonts w:cs="Times New Roman"/>
          <w:b/>
          <w:bCs/>
          <w:i/>
          <w:iCs/>
          <w:sz w:val="22"/>
          <w:szCs w:val="22"/>
          <w:lang w:val="mt-MT"/>
        </w:rPr>
      </w:pPr>
      <w:r w:rsidRPr="001906A1">
        <w:rPr>
          <w:rFonts w:cs="Times New Roman"/>
          <w:b/>
          <w:bCs/>
          <w:i/>
          <w:iCs/>
          <w:sz w:val="22"/>
          <w:szCs w:val="22"/>
          <w:lang w:val="mt-MT"/>
        </w:rPr>
        <w:t xml:space="preserve">Clause 34 – </w:t>
      </w:r>
      <w:r w:rsidRPr="001906A1">
        <w:rPr>
          <w:rFonts w:cs="Times New Roman"/>
          <w:i/>
          <w:iCs/>
          <w:sz w:val="22"/>
          <w:szCs w:val="22"/>
          <w:lang w:val="mt-MT"/>
        </w:rPr>
        <w:t>Amendment of article 90A of the principal Act.</w:t>
      </w:r>
    </w:p>
    <w:p w14:paraId="213B9D12" w14:textId="77777777" w:rsidR="00D82DDB" w:rsidRPr="001906A1" w:rsidRDefault="00D82DDB" w:rsidP="00D82DDB">
      <w:pPr>
        <w:jc w:val="both"/>
        <w:rPr>
          <w:rFonts w:cs="Times New Roman"/>
          <w:b/>
          <w:bCs/>
          <w:i/>
          <w:iCs/>
          <w:sz w:val="22"/>
          <w:szCs w:val="22"/>
          <w:lang w:val="mt-MT"/>
        </w:rPr>
      </w:pPr>
    </w:p>
    <w:p w14:paraId="07058905"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 L-Onor. de Marco.</w:t>
      </w:r>
    </w:p>
    <w:p w14:paraId="3D7C3313"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Sur President, nistgħu ningħataw l-isfond tagħha din il-klawsola?</w:t>
      </w:r>
    </w:p>
    <w:p w14:paraId="60C03D09" w14:textId="77777777" w:rsidR="00D82DDB" w:rsidRPr="001906A1" w:rsidRDefault="00D82DDB" w:rsidP="00D82DDB">
      <w:pPr>
        <w:jc w:val="both"/>
        <w:rPr>
          <w:rFonts w:cs="Times New Roman"/>
          <w:sz w:val="22"/>
          <w:szCs w:val="22"/>
          <w:lang w:val="mt-MT"/>
        </w:rPr>
      </w:pPr>
    </w:p>
    <w:p w14:paraId="49F27A01"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IĊ-CHAIRPERSON:</w:t>
      </w:r>
      <w:r w:rsidRPr="001906A1">
        <w:rPr>
          <w:rFonts w:cs="Times New Roman"/>
          <w:sz w:val="22"/>
          <w:szCs w:val="22"/>
          <w:lang w:val="mt-MT"/>
        </w:rPr>
        <w:t xml:space="preserve"> Is-Sur Cremona.</w:t>
      </w:r>
    </w:p>
    <w:p w14:paraId="763F5C3D" w14:textId="77777777" w:rsidR="00D82DDB" w:rsidRPr="001906A1" w:rsidRDefault="00D82DDB" w:rsidP="00D82DDB">
      <w:pPr>
        <w:jc w:val="both"/>
        <w:rPr>
          <w:rFonts w:cs="Times New Roman"/>
          <w:sz w:val="22"/>
          <w:szCs w:val="22"/>
          <w:lang w:val="mt-MT"/>
        </w:rPr>
      </w:pPr>
    </w:p>
    <w:p w14:paraId="77C2953B"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GEORGE CREMONA: </w:t>
      </w:r>
      <w:r w:rsidRPr="001906A1">
        <w:rPr>
          <w:rFonts w:cs="Times New Roman"/>
          <w:sz w:val="22"/>
          <w:szCs w:val="22"/>
          <w:lang w:val="mt-MT"/>
        </w:rPr>
        <w:t>Il-klawsola 34 tittratta ż-żieda tal-għoli tal-ħajja lill-benefiċċjarji tal-assistenza soċjali. Sal-2021 dawn kienu jieħdu żewġ terzi taż-żieda tal-għoli tal-ħajja u minn Jannar tal-2022 bdew jieħdu ż-żieda sħiħa.</w:t>
      </w:r>
    </w:p>
    <w:p w14:paraId="7EE3E90C" w14:textId="77777777" w:rsidR="00D82DDB" w:rsidRPr="001906A1" w:rsidRDefault="00D82DDB" w:rsidP="00D82DDB">
      <w:pPr>
        <w:jc w:val="both"/>
        <w:rPr>
          <w:rFonts w:cs="Times New Roman"/>
          <w:sz w:val="22"/>
          <w:szCs w:val="22"/>
          <w:lang w:val="mt-MT"/>
        </w:rPr>
      </w:pPr>
    </w:p>
    <w:p w14:paraId="087071DD"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Kemm se jibbenfikaw nies minnha din?</w:t>
      </w:r>
    </w:p>
    <w:p w14:paraId="5CCCF28A" w14:textId="77777777" w:rsidR="00D82DDB" w:rsidRPr="001906A1" w:rsidRDefault="00D82DDB" w:rsidP="00D82DDB">
      <w:pPr>
        <w:jc w:val="both"/>
        <w:rPr>
          <w:rFonts w:cs="Times New Roman"/>
          <w:sz w:val="22"/>
          <w:szCs w:val="22"/>
          <w:lang w:val="mt-MT"/>
        </w:rPr>
      </w:pPr>
    </w:p>
    <w:p w14:paraId="3D818E5F"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ONOR. CLYDE CARUANA:</w:t>
      </w:r>
      <w:r w:rsidRPr="001906A1">
        <w:rPr>
          <w:rFonts w:cs="Times New Roman"/>
          <w:sz w:val="22"/>
          <w:szCs w:val="22"/>
          <w:lang w:val="mt-MT"/>
        </w:rPr>
        <w:t xml:space="preserve"> Jidhirli madwar 6,000 ruħ.</w:t>
      </w:r>
    </w:p>
    <w:p w14:paraId="2E3F9E1E" w14:textId="77777777" w:rsidR="00D82DDB" w:rsidRPr="001906A1" w:rsidRDefault="00D82DDB" w:rsidP="00D82DDB">
      <w:pPr>
        <w:jc w:val="both"/>
        <w:rPr>
          <w:rFonts w:cs="Times New Roman"/>
          <w:sz w:val="22"/>
          <w:szCs w:val="22"/>
          <w:lang w:val="mt-MT"/>
        </w:rPr>
      </w:pPr>
    </w:p>
    <w:p w14:paraId="59A1A2F0"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GEORGE CREMONA: </w:t>
      </w:r>
      <w:r w:rsidRPr="001906A1">
        <w:rPr>
          <w:rFonts w:cs="Times New Roman"/>
          <w:sz w:val="22"/>
          <w:szCs w:val="22"/>
          <w:lang w:val="mt-MT"/>
        </w:rPr>
        <w:t>Ftit aktar minn 6,000 fil-verità.</w:t>
      </w:r>
    </w:p>
    <w:p w14:paraId="28F4BA50" w14:textId="77777777" w:rsidR="00D82DDB" w:rsidRPr="001906A1" w:rsidRDefault="00D82DDB" w:rsidP="00D82DDB">
      <w:pPr>
        <w:jc w:val="both"/>
        <w:rPr>
          <w:rFonts w:cs="Times New Roman"/>
          <w:sz w:val="22"/>
          <w:szCs w:val="22"/>
          <w:lang w:val="mt-MT"/>
        </w:rPr>
      </w:pPr>
    </w:p>
    <w:p w14:paraId="4F9C62D5"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Jiġifieri dawn se jieħdu ż-żieda tal-għoli tal-ħajja kollha.</w:t>
      </w:r>
    </w:p>
    <w:p w14:paraId="3D886211" w14:textId="77777777" w:rsidR="00D82DDB" w:rsidRPr="001906A1" w:rsidRDefault="00D82DDB" w:rsidP="00D82DDB">
      <w:pPr>
        <w:jc w:val="both"/>
        <w:rPr>
          <w:rFonts w:cs="Times New Roman"/>
          <w:sz w:val="22"/>
          <w:szCs w:val="22"/>
          <w:lang w:val="mt-MT"/>
        </w:rPr>
      </w:pPr>
    </w:p>
    <w:p w14:paraId="3426F41A"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GEORGE CREMONA: </w:t>
      </w:r>
      <w:r w:rsidRPr="001906A1">
        <w:rPr>
          <w:rFonts w:cs="Times New Roman"/>
          <w:sz w:val="22"/>
          <w:szCs w:val="22"/>
          <w:lang w:val="mt-MT"/>
        </w:rPr>
        <w:t>Iva.</w:t>
      </w:r>
    </w:p>
    <w:p w14:paraId="556F5FB0" w14:textId="77777777" w:rsidR="00D82DDB" w:rsidRPr="001906A1" w:rsidRDefault="00D82DDB" w:rsidP="00D82DDB">
      <w:pPr>
        <w:jc w:val="both"/>
        <w:rPr>
          <w:rFonts w:cs="Times New Roman"/>
          <w:sz w:val="22"/>
          <w:szCs w:val="22"/>
          <w:lang w:val="mt-MT"/>
        </w:rPr>
      </w:pPr>
    </w:p>
    <w:p w14:paraId="2CB6BF67"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klawsola 34.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79D98B6F" w14:textId="77777777" w:rsidR="00D82DDB" w:rsidRPr="001906A1" w:rsidRDefault="00D82DDB" w:rsidP="00D82DDB">
      <w:pPr>
        <w:jc w:val="both"/>
        <w:rPr>
          <w:rFonts w:cs="Times New Roman"/>
          <w:i/>
          <w:iCs/>
          <w:sz w:val="22"/>
          <w:szCs w:val="22"/>
          <w:lang w:val="mt-MT"/>
        </w:rPr>
      </w:pPr>
    </w:p>
    <w:p w14:paraId="29C72A4B"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34 għaddiet nem. con. u ġiet ordnata ssir parti mill-Abbozz ta’ Liġi.</w:t>
      </w:r>
    </w:p>
    <w:p w14:paraId="58AE5A95" w14:textId="77777777" w:rsidR="00D82DDB" w:rsidRPr="001906A1" w:rsidRDefault="00D82DDB" w:rsidP="00D82DDB">
      <w:pPr>
        <w:jc w:val="both"/>
        <w:rPr>
          <w:rFonts w:cs="Times New Roman"/>
          <w:sz w:val="22"/>
          <w:szCs w:val="22"/>
          <w:lang w:val="mt-MT"/>
        </w:rPr>
      </w:pPr>
    </w:p>
    <w:p w14:paraId="33D5F014" w14:textId="77777777" w:rsidR="00D82DDB" w:rsidRPr="001906A1" w:rsidRDefault="00D82DDB" w:rsidP="00D82DDB">
      <w:pPr>
        <w:jc w:val="both"/>
        <w:rPr>
          <w:rFonts w:cs="Times New Roman"/>
          <w:sz w:val="22"/>
          <w:szCs w:val="22"/>
          <w:lang w:val="mt-MT"/>
        </w:rPr>
      </w:pPr>
    </w:p>
    <w:p w14:paraId="316802F6"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35 għaddiet nem. con. u ġiet ordnata ssir parti mill-Abbozz ta’ Liġi.</w:t>
      </w:r>
    </w:p>
    <w:p w14:paraId="7E466D15" w14:textId="77777777" w:rsidR="00D82DDB" w:rsidRPr="001906A1" w:rsidRDefault="00D82DDB" w:rsidP="00D82DDB">
      <w:pPr>
        <w:jc w:val="both"/>
        <w:rPr>
          <w:rFonts w:cs="Times New Roman"/>
          <w:sz w:val="22"/>
          <w:szCs w:val="22"/>
          <w:lang w:val="mt-MT"/>
        </w:rPr>
      </w:pPr>
    </w:p>
    <w:p w14:paraId="6ED3B709" w14:textId="77777777" w:rsidR="00D82DDB" w:rsidRPr="001906A1" w:rsidRDefault="00D82DDB" w:rsidP="00D82DDB">
      <w:pPr>
        <w:jc w:val="both"/>
        <w:rPr>
          <w:rFonts w:cs="Times New Roman"/>
          <w:sz w:val="22"/>
          <w:szCs w:val="22"/>
          <w:lang w:val="mt-MT"/>
        </w:rPr>
      </w:pPr>
    </w:p>
    <w:p w14:paraId="4B21D093" w14:textId="77777777" w:rsidR="00D82DDB" w:rsidRPr="001906A1" w:rsidRDefault="00D82DDB" w:rsidP="00D82DDB">
      <w:pPr>
        <w:jc w:val="both"/>
        <w:rPr>
          <w:rFonts w:cs="Times New Roman"/>
          <w:b/>
          <w:bCs/>
          <w:sz w:val="22"/>
          <w:szCs w:val="22"/>
          <w:lang w:val="mt-MT"/>
        </w:rPr>
      </w:pPr>
      <w:r w:rsidRPr="001906A1">
        <w:rPr>
          <w:rFonts w:cs="Times New Roman"/>
          <w:b/>
          <w:bCs/>
          <w:sz w:val="22"/>
          <w:szCs w:val="22"/>
          <w:lang w:val="mt-MT"/>
        </w:rPr>
        <w:t xml:space="preserve">Klawsola 36 – </w:t>
      </w:r>
      <w:r w:rsidRPr="001906A1">
        <w:rPr>
          <w:rFonts w:cs="Times New Roman"/>
          <w:sz w:val="22"/>
          <w:szCs w:val="22"/>
          <w:lang w:val="mt-MT"/>
        </w:rPr>
        <w:t>Emenda tat-Tieni Skeda li tinsab mal-Att prinċipali.</w:t>
      </w:r>
    </w:p>
    <w:p w14:paraId="6B4B7E6D" w14:textId="77777777" w:rsidR="00D82DDB" w:rsidRPr="001906A1" w:rsidRDefault="00D82DDB" w:rsidP="00D82DDB">
      <w:pPr>
        <w:jc w:val="both"/>
        <w:rPr>
          <w:rFonts w:cs="Times New Roman"/>
          <w:b/>
          <w:bCs/>
          <w:i/>
          <w:iCs/>
          <w:sz w:val="22"/>
          <w:szCs w:val="22"/>
          <w:lang w:val="mt-MT"/>
        </w:rPr>
      </w:pPr>
      <w:r w:rsidRPr="001906A1">
        <w:rPr>
          <w:rFonts w:cs="Times New Roman"/>
          <w:b/>
          <w:bCs/>
          <w:i/>
          <w:iCs/>
          <w:sz w:val="22"/>
          <w:szCs w:val="22"/>
          <w:lang w:val="mt-MT"/>
        </w:rPr>
        <w:t xml:space="preserve">Clause 36 – </w:t>
      </w:r>
      <w:r w:rsidRPr="001906A1">
        <w:rPr>
          <w:rFonts w:cs="Times New Roman"/>
          <w:i/>
          <w:iCs/>
          <w:sz w:val="22"/>
          <w:szCs w:val="22"/>
          <w:lang w:val="mt-MT"/>
        </w:rPr>
        <w:t>Amendment of the Second Schedule to the principal Act.</w:t>
      </w:r>
    </w:p>
    <w:p w14:paraId="4A3E126F" w14:textId="77777777" w:rsidR="00D82DDB" w:rsidRPr="001906A1" w:rsidRDefault="00D82DDB" w:rsidP="00D82DDB">
      <w:pPr>
        <w:jc w:val="both"/>
        <w:rPr>
          <w:rFonts w:cs="Times New Roman"/>
          <w:b/>
          <w:bCs/>
          <w:i/>
          <w:iCs/>
          <w:sz w:val="22"/>
          <w:szCs w:val="22"/>
          <w:lang w:val="mt-MT"/>
        </w:rPr>
      </w:pPr>
    </w:p>
    <w:p w14:paraId="4A560976"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L-Onor. de Marco.</w:t>
      </w:r>
    </w:p>
    <w:p w14:paraId="61B5C53D" w14:textId="77777777" w:rsidR="00D82DDB" w:rsidRPr="001906A1" w:rsidRDefault="00D82DDB" w:rsidP="00D82DDB">
      <w:pPr>
        <w:jc w:val="both"/>
        <w:rPr>
          <w:rFonts w:cs="Times New Roman"/>
          <w:b/>
          <w:bCs/>
          <w:sz w:val="22"/>
          <w:szCs w:val="22"/>
          <w:lang w:val="mt-MT"/>
        </w:rPr>
      </w:pPr>
    </w:p>
    <w:p w14:paraId="155C990B"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Sur President, nistgħu ningħataw l-isfond ta’ din il-klawsola?</w:t>
      </w:r>
    </w:p>
    <w:p w14:paraId="1C67F358" w14:textId="77777777" w:rsidR="00D82DDB" w:rsidRPr="001906A1" w:rsidRDefault="00D82DDB" w:rsidP="00D82DDB">
      <w:pPr>
        <w:jc w:val="both"/>
        <w:rPr>
          <w:rFonts w:cs="Times New Roman"/>
          <w:sz w:val="22"/>
          <w:szCs w:val="22"/>
          <w:lang w:val="mt-MT"/>
        </w:rPr>
      </w:pPr>
    </w:p>
    <w:p w14:paraId="5AEF4139"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IĊ-CHAIRPERSON:</w:t>
      </w:r>
      <w:r w:rsidRPr="001906A1">
        <w:rPr>
          <w:rFonts w:cs="Times New Roman"/>
          <w:sz w:val="22"/>
          <w:szCs w:val="22"/>
          <w:lang w:val="mt-MT"/>
        </w:rPr>
        <w:t xml:space="preserve"> Is-Sur Cremona.</w:t>
      </w:r>
    </w:p>
    <w:p w14:paraId="27A601C6" w14:textId="77777777" w:rsidR="00D82DDB" w:rsidRPr="001906A1" w:rsidRDefault="00D82DDB" w:rsidP="00D82DDB">
      <w:pPr>
        <w:jc w:val="both"/>
        <w:rPr>
          <w:rFonts w:cs="Times New Roman"/>
          <w:sz w:val="22"/>
          <w:szCs w:val="22"/>
          <w:lang w:val="mt-MT"/>
        </w:rPr>
      </w:pPr>
    </w:p>
    <w:p w14:paraId="269EC925"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GEORGE CREMONA: </w:t>
      </w:r>
      <w:r w:rsidRPr="001906A1">
        <w:rPr>
          <w:rFonts w:cs="Times New Roman"/>
          <w:sz w:val="22"/>
          <w:szCs w:val="22"/>
          <w:lang w:val="mt-MT"/>
        </w:rPr>
        <w:t xml:space="preserve">Permezz tal-klawsola 36 se nkunu qed nemendaw it-Tieni </w:t>
      </w:r>
      <w:r w:rsidRPr="001906A1">
        <w:rPr>
          <w:rFonts w:cs="Times New Roman"/>
          <w:sz w:val="22"/>
          <w:szCs w:val="22"/>
          <w:lang w:val="mt-MT"/>
        </w:rPr>
        <w:lastRenderedPageBreak/>
        <w:t xml:space="preserve">Skeda tat-Taqsima IV fir-rigward tal-pensjoni tal-età. Il-pensjoni tal-età nafu li hija pensjoni mhux kontributorja u allura teħodha anke jekk ma tkunx ħallast biżżejjed kontribuzzjonijiet, però trid tkun qed tissodisfa t-test tal-mezzi. </w:t>
      </w:r>
    </w:p>
    <w:p w14:paraId="34975D78" w14:textId="77777777" w:rsidR="00D82DDB" w:rsidRPr="001906A1" w:rsidRDefault="00D82DDB" w:rsidP="00D82DDB">
      <w:pPr>
        <w:jc w:val="both"/>
        <w:rPr>
          <w:rFonts w:cs="Times New Roman"/>
          <w:b/>
          <w:bCs/>
          <w:sz w:val="22"/>
          <w:szCs w:val="22"/>
          <w:lang w:val="mt-MT"/>
        </w:rPr>
      </w:pPr>
    </w:p>
    <w:p w14:paraId="2DE993F2"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ONOR. CLYDE CARUANA:</w:t>
      </w:r>
      <w:r w:rsidRPr="001906A1">
        <w:rPr>
          <w:rFonts w:cs="Times New Roman"/>
          <w:sz w:val="22"/>
          <w:szCs w:val="22"/>
          <w:lang w:val="mt-MT"/>
        </w:rPr>
        <w:t xml:space="preserve"> Din hija dik li bl-Ingliż insejħulha ‘</w:t>
      </w:r>
      <w:r w:rsidRPr="001906A1">
        <w:rPr>
          <w:rFonts w:cs="Times New Roman"/>
          <w:i/>
          <w:iCs/>
          <w:sz w:val="22"/>
          <w:szCs w:val="22"/>
          <w:lang w:val="mt-MT"/>
        </w:rPr>
        <w:t>old age pension</w:t>
      </w:r>
      <w:r w:rsidRPr="001906A1">
        <w:rPr>
          <w:rFonts w:cs="Times New Roman"/>
          <w:sz w:val="22"/>
          <w:szCs w:val="22"/>
          <w:lang w:val="mt-MT"/>
        </w:rPr>
        <w:t>’ hux hekk?</w:t>
      </w:r>
    </w:p>
    <w:p w14:paraId="74DD6C19" w14:textId="77777777" w:rsidR="00D82DDB" w:rsidRPr="001906A1" w:rsidRDefault="00D82DDB" w:rsidP="00D82DDB">
      <w:pPr>
        <w:jc w:val="both"/>
        <w:rPr>
          <w:rFonts w:cs="Times New Roman"/>
          <w:sz w:val="22"/>
          <w:szCs w:val="22"/>
          <w:lang w:val="mt-MT"/>
        </w:rPr>
      </w:pPr>
    </w:p>
    <w:p w14:paraId="6D88FC55"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GEORGE CREMONA: </w:t>
      </w:r>
      <w:r w:rsidRPr="001906A1">
        <w:rPr>
          <w:rFonts w:cs="Times New Roman"/>
          <w:sz w:val="22"/>
          <w:szCs w:val="22"/>
          <w:lang w:val="mt-MT"/>
        </w:rPr>
        <w:t xml:space="preserve">Iva, il-pensjoni tal-età. Issa hawnhekk qed ngħidu li dawk il-persuni li jkunu ilhom aktar minn ħames snin jieħdu l-pensjoni tal-età u jirtu, it-test tal-kapital ta’ ġuvni se jogħla minn €14,000 għal €30,000 u ta’ koppja se jogħla minn €23,300 għal €50,000. Dan qiegħed isir għaliex kellna numru ta’ każijiet fejn persuna kienet tiret u kienet titlef din il-pensjoni. </w:t>
      </w:r>
    </w:p>
    <w:p w14:paraId="3B452F75" w14:textId="77777777" w:rsidR="00D82DDB" w:rsidRPr="001906A1" w:rsidRDefault="00D82DDB" w:rsidP="00D82DDB">
      <w:pPr>
        <w:jc w:val="both"/>
        <w:rPr>
          <w:rFonts w:cs="Times New Roman"/>
          <w:sz w:val="22"/>
          <w:szCs w:val="22"/>
          <w:lang w:val="mt-MT"/>
        </w:rPr>
      </w:pPr>
    </w:p>
    <w:p w14:paraId="683A689A"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Għax taqbeż il-</w:t>
      </w:r>
      <w:r w:rsidRPr="001906A1">
        <w:rPr>
          <w:rFonts w:cs="Times New Roman"/>
          <w:i/>
          <w:iCs/>
          <w:sz w:val="22"/>
          <w:szCs w:val="22"/>
          <w:lang w:val="mt-MT"/>
        </w:rPr>
        <w:t>capital limit</w:t>
      </w:r>
      <w:r w:rsidRPr="001906A1">
        <w:rPr>
          <w:rFonts w:cs="Times New Roman"/>
          <w:sz w:val="22"/>
          <w:szCs w:val="22"/>
          <w:lang w:val="mt-MT"/>
        </w:rPr>
        <w:t>.</w:t>
      </w:r>
    </w:p>
    <w:p w14:paraId="23CBD8A1" w14:textId="77777777" w:rsidR="00D82DDB" w:rsidRPr="001906A1" w:rsidRDefault="00D82DDB" w:rsidP="00D82DDB">
      <w:pPr>
        <w:jc w:val="both"/>
        <w:rPr>
          <w:rFonts w:cs="Times New Roman"/>
          <w:sz w:val="22"/>
          <w:szCs w:val="22"/>
          <w:lang w:val="mt-MT"/>
        </w:rPr>
      </w:pPr>
    </w:p>
    <w:p w14:paraId="5E42558E"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GEORGE CREMONA: </w:t>
      </w:r>
      <w:r w:rsidRPr="001906A1">
        <w:rPr>
          <w:rFonts w:cs="Times New Roman"/>
          <w:sz w:val="22"/>
          <w:szCs w:val="22"/>
          <w:lang w:val="mt-MT"/>
        </w:rPr>
        <w:t>Eżattament. Taqbeż il-</w:t>
      </w:r>
      <w:r w:rsidRPr="001906A1">
        <w:rPr>
          <w:rFonts w:cs="Times New Roman"/>
          <w:i/>
          <w:iCs/>
          <w:sz w:val="22"/>
          <w:szCs w:val="22"/>
          <w:lang w:val="mt-MT"/>
        </w:rPr>
        <w:t>capital limit</w:t>
      </w:r>
      <w:r w:rsidRPr="001906A1">
        <w:rPr>
          <w:rFonts w:cs="Times New Roman"/>
          <w:sz w:val="22"/>
          <w:szCs w:val="22"/>
          <w:lang w:val="mt-MT"/>
        </w:rPr>
        <w:t xml:space="preserve"> u allura tispiċċa f’sitwazzjoni vulnerabbli ħafna u ma tkunx qed titħallas dak li l-istat għandu jħallasha. Għaldaqstant qegħdin ngħollu dan it-tip ta’ test tal-kapital għal dawn il-persuni li jkunu ilhom aktar minn ħames snin jirċievu din ix-xorta ta’ pensjoni mhux kontributorja sabiex huma wkoll jibqa’ jgħixu l-ħajja deċenti tagħhom.</w:t>
      </w:r>
    </w:p>
    <w:p w14:paraId="31D903DA" w14:textId="77777777" w:rsidR="00D82DDB" w:rsidRPr="001906A1" w:rsidRDefault="00D82DDB" w:rsidP="00D82DDB">
      <w:pPr>
        <w:jc w:val="both"/>
        <w:rPr>
          <w:rFonts w:cs="Times New Roman"/>
          <w:b/>
          <w:bCs/>
          <w:sz w:val="22"/>
          <w:szCs w:val="22"/>
          <w:lang w:val="mt-MT"/>
        </w:rPr>
      </w:pPr>
    </w:p>
    <w:p w14:paraId="6D757ECF"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klawsola 36.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4F8EC961" w14:textId="77777777" w:rsidR="00D82DDB" w:rsidRPr="001906A1" w:rsidRDefault="00D82DDB" w:rsidP="00D82DDB">
      <w:pPr>
        <w:jc w:val="both"/>
        <w:rPr>
          <w:rFonts w:cs="Times New Roman"/>
          <w:i/>
          <w:iCs/>
          <w:sz w:val="22"/>
          <w:szCs w:val="22"/>
          <w:lang w:val="mt-MT"/>
        </w:rPr>
      </w:pPr>
    </w:p>
    <w:p w14:paraId="33D06395"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36 għaddiet nem. con. u ġiet ordnata ssir parti mill-Abbozz ta’ Liġi.</w:t>
      </w:r>
    </w:p>
    <w:p w14:paraId="5C8920B2" w14:textId="77777777" w:rsidR="00D82DDB" w:rsidRPr="001906A1" w:rsidRDefault="00D82DDB" w:rsidP="00D82DDB">
      <w:pPr>
        <w:jc w:val="both"/>
        <w:rPr>
          <w:rFonts w:cs="Times New Roman"/>
          <w:sz w:val="22"/>
          <w:szCs w:val="22"/>
          <w:lang w:val="mt-MT"/>
        </w:rPr>
      </w:pPr>
    </w:p>
    <w:p w14:paraId="13B83724" w14:textId="77777777" w:rsidR="00D82DDB" w:rsidRPr="001906A1" w:rsidRDefault="00D82DDB" w:rsidP="00D82DDB">
      <w:pPr>
        <w:jc w:val="both"/>
        <w:rPr>
          <w:rFonts w:cs="Times New Roman"/>
          <w:sz w:val="22"/>
          <w:szCs w:val="22"/>
          <w:lang w:val="mt-MT"/>
        </w:rPr>
      </w:pPr>
    </w:p>
    <w:p w14:paraId="1D2817D4"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37 għaddiet nem. con. u ġiet ordnata ssir parti mill-Abbozz ta’ Liġi.</w:t>
      </w:r>
    </w:p>
    <w:p w14:paraId="2626D8E3" w14:textId="77777777" w:rsidR="00D82DDB" w:rsidRPr="001906A1" w:rsidRDefault="00D82DDB" w:rsidP="00D82DDB">
      <w:pPr>
        <w:autoSpaceDE w:val="0"/>
        <w:autoSpaceDN w:val="0"/>
        <w:jc w:val="both"/>
        <w:rPr>
          <w:rFonts w:eastAsia="Times New Roman" w:cs="Times New Roman"/>
          <w:sz w:val="22"/>
          <w:szCs w:val="22"/>
          <w:lang w:val="mt-MT"/>
        </w:rPr>
      </w:pPr>
    </w:p>
    <w:p w14:paraId="3B5B5122" w14:textId="77777777" w:rsidR="00D82DDB" w:rsidRPr="001906A1" w:rsidRDefault="00D82DDB" w:rsidP="00D82DDB">
      <w:pPr>
        <w:jc w:val="both"/>
        <w:rPr>
          <w:rFonts w:cs="Times New Roman"/>
          <w:sz w:val="22"/>
          <w:szCs w:val="22"/>
          <w:lang w:val="mt-MT"/>
        </w:rPr>
      </w:pPr>
    </w:p>
    <w:p w14:paraId="394468EF" w14:textId="77777777" w:rsidR="00D82DDB" w:rsidRPr="001906A1" w:rsidRDefault="00D82DDB" w:rsidP="00D82DDB">
      <w:pPr>
        <w:tabs>
          <w:tab w:val="left" w:pos="360"/>
          <w:tab w:val="left" w:pos="8497"/>
        </w:tabs>
        <w:jc w:val="both"/>
        <w:rPr>
          <w:rFonts w:eastAsia="Times New Roman" w:cs="Times New Roman"/>
          <w:b/>
          <w:sz w:val="22"/>
          <w:szCs w:val="22"/>
          <w:lang w:val="mt-MT"/>
        </w:rPr>
      </w:pPr>
      <w:r w:rsidRPr="001906A1">
        <w:rPr>
          <w:rFonts w:eastAsia="Times New Roman" w:cs="Times New Roman"/>
          <w:b/>
          <w:sz w:val="22"/>
          <w:szCs w:val="22"/>
          <w:lang w:val="mt-MT"/>
        </w:rPr>
        <w:t>PERMESS TAL-KUMITAT</w:t>
      </w:r>
    </w:p>
    <w:p w14:paraId="107A5BAA" w14:textId="77777777" w:rsidR="00D82DDB" w:rsidRPr="001906A1" w:rsidRDefault="00D82DDB" w:rsidP="00D82DDB">
      <w:pPr>
        <w:tabs>
          <w:tab w:val="left" w:pos="360"/>
          <w:tab w:val="left" w:pos="8497"/>
        </w:tabs>
        <w:jc w:val="both"/>
        <w:rPr>
          <w:rFonts w:eastAsia="Times New Roman" w:cs="Times New Roman"/>
          <w:b/>
          <w:sz w:val="22"/>
          <w:szCs w:val="22"/>
          <w:lang w:val="mt-MT"/>
        </w:rPr>
      </w:pPr>
    </w:p>
    <w:p w14:paraId="411B3D22" w14:textId="77777777" w:rsidR="00D82DDB" w:rsidRPr="001906A1" w:rsidRDefault="00D82DDB" w:rsidP="00D82DDB">
      <w:pPr>
        <w:tabs>
          <w:tab w:val="left" w:pos="360"/>
          <w:tab w:val="left" w:pos="8497"/>
        </w:tabs>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Il-Ministru.</w:t>
      </w:r>
    </w:p>
    <w:p w14:paraId="4D0519EB" w14:textId="77777777" w:rsidR="00D82DDB" w:rsidRPr="001906A1" w:rsidRDefault="00D82DDB" w:rsidP="00D82DDB">
      <w:pPr>
        <w:tabs>
          <w:tab w:val="left" w:pos="360"/>
          <w:tab w:val="left" w:pos="8497"/>
        </w:tabs>
        <w:jc w:val="both"/>
        <w:rPr>
          <w:rFonts w:cs="Times New Roman"/>
          <w:sz w:val="22"/>
          <w:szCs w:val="22"/>
          <w:lang w:val="mt-MT"/>
        </w:rPr>
      </w:pPr>
    </w:p>
    <w:p w14:paraId="57C01AAC" w14:textId="77777777" w:rsidR="00D82DDB" w:rsidRPr="001906A1" w:rsidRDefault="00D82DDB" w:rsidP="00D82DDB">
      <w:pPr>
        <w:tabs>
          <w:tab w:val="left" w:pos="360"/>
          <w:tab w:val="left" w:pos="8497"/>
        </w:tabs>
        <w:jc w:val="both"/>
        <w:rPr>
          <w:rFonts w:eastAsia="Times New Roman"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 xml:space="preserve">Sur President, nitlob il-permess tal-Kumitat sabiex inressaq Klawsoli </w:t>
      </w:r>
      <w:r w:rsidRPr="001906A1">
        <w:rPr>
          <w:rFonts w:eastAsia="Times New Roman" w:cs="Times New Roman"/>
          <w:sz w:val="22"/>
          <w:szCs w:val="22"/>
          <w:lang w:val="mt-MT"/>
        </w:rPr>
        <w:t>Ġodda 37A, 37B, 37Ċ, 37D, 37E u 37F f’dan l-istadju tal-Kumitat.</w:t>
      </w:r>
    </w:p>
    <w:p w14:paraId="7FCC0B34" w14:textId="77777777" w:rsidR="00D82DDB" w:rsidRPr="001906A1" w:rsidRDefault="00D82DDB" w:rsidP="00D82DDB">
      <w:pPr>
        <w:tabs>
          <w:tab w:val="left" w:pos="360"/>
          <w:tab w:val="left" w:pos="8497"/>
        </w:tabs>
        <w:jc w:val="both"/>
        <w:rPr>
          <w:rFonts w:cs="Times New Roman"/>
          <w:sz w:val="22"/>
          <w:szCs w:val="22"/>
          <w:lang w:val="mt-MT"/>
        </w:rPr>
      </w:pPr>
    </w:p>
    <w:p w14:paraId="51D6B81C" w14:textId="77777777" w:rsidR="00D82DDB" w:rsidRPr="001906A1" w:rsidRDefault="00D82DDB" w:rsidP="00D82DDB">
      <w:pPr>
        <w:tabs>
          <w:tab w:val="left" w:pos="360"/>
          <w:tab w:val="left" w:pos="8497"/>
        </w:tabs>
        <w:jc w:val="both"/>
        <w:rPr>
          <w:rFonts w:cs="Times New Roman"/>
          <w:sz w:val="22"/>
          <w:szCs w:val="22"/>
          <w:lang w:val="mt-MT"/>
        </w:rPr>
      </w:pPr>
      <w:r w:rsidRPr="001906A1">
        <w:rPr>
          <w:rFonts w:cs="Times New Roman"/>
          <w:b/>
          <w:bCs/>
          <w:sz w:val="22"/>
          <w:szCs w:val="22"/>
          <w:lang w:val="mt-MT"/>
        </w:rPr>
        <w:t>IĊ-CHAIRPERSON:</w:t>
      </w:r>
      <w:r w:rsidRPr="001906A1">
        <w:rPr>
          <w:rFonts w:cs="Times New Roman"/>
          <w:sz w:val="22"/>
          <w:szCs w:val="22"/>
          <w:lang w:val="mt-MT"/>
        </w:rPr>
        <w:t xml:space="preserve"> Hawn permess? (Onor. Membri: Iva)</w:t>
      </w:r>
    </w:p>
    <w:p w14:paraId="3561EB81" w14:textId="77777777" w:rsidR="00D82DDB" w:rsidRPr="001906A1" w:rsidRDefault="00D82DDB" w:rsidP="00D82DDB">
      <w:pPr>
        <w:tabs>
          <w:tab w:val="left" w:pos="360"/>
          <w:tab w:val="left" w:pos="8497"/>
        </w:tabs>
        <w:jc w:val="both"/>
        <w:rPr>
          <w:rFonts w:cs="Times New Roman"/>
          <w:sz w:val="22"/>
          <w:szCs w:val="22"/>
          <w:lang w:val="mt-MT"/>
        </w:rPr>
      </w:pPr>
    </w:p>
    <w:p w14:paraId="08948BD5" w14:textId="77777777" w:rsidR="00D82DDB" w:rsidRPr="001906A1" w:rsidRDefault="00D82DDB" w:rsidP="00D82DDB">
      <w:pPr>
        <w:tabs>
          <w:tab w:val="left" w:pos="360"/>
          <w:tab w:val="left" w:pos="8497"/>
          <w:tab w:val="left" w:pos="9026"/>
        </w:tabs>
        <w:jc w:val="both"/>
        <w:rPr>
          <w:rFonts w:eastAsia="Times New Roman" w:cs="Times New Roman"/>
          <w:i/>
          <w:iCs/>
          <w:sz w:val="22"/>
          <w:szCs w:val="22"/>
          <w:lang w:val="mt-MT"/>
        </w:rPr>
      </w:pPr>
      <w:r w:rsidRPr="001906A1">
        <w:rPr>
          <w:rFonts w:eastAsia="Times New Roman" w:cs="Times New Roman"/>
          <w:i/>
          <w:iCs/>
          <w:sz w:val="22"/>
          <w:szCs w:val="22"/>
          <w:lang w:val="mt-MT"/>
        </w:rPr>
        <w:t>Fuq mozzjoni tal-</w:t>
      </w:r>
      <w:r w:rsidRPr="001906A1">
        <w:rPr>
          <w:rFonts w:cs="Times New Roman"/>
          <w:i/>
          <w:iCs/>
          <w:sz w:val="22"/>
          <w:szCs w:val="22"/>
          <w:lang w:val="mt-MT"/>
        </w:rPr>
        <w:t>Ministru għall-Finanzi u x-Xogħol</w:t>
      </w:r>
      <w:r w:rsidRPr="001906A1">
        <w:rPr>
          <w:rFonts w:cs="Times New Roman"/>
          <w:bCs/>
          <w:i/>
          <w:iCs/>
          <w:sz w:val="22"/>
          <w:szCs w:val="22"/>
          <w:lang w:val="mt-MT"/>
        </w:rPr>
        <w:t xml:space="preserve"> i</w:t>
      </w:r>
      <w:r w:rsidRPr="001906A1">
        <w:rPr>
          <w:rFonts w:eastAsia="Times New Roman" w:cs="Times New Roman"/>
          <w:i/>
          <w:iCs/>
          <w:sz w:val="22"/>
          <w:szCs w:val="22"/>
          <w:lang w:val="mt-MT"/>
        </w:rPr>
        <w:t>l-Kumitat qabel li jitressqu Klawsoli Ġodda 37A, 37B, 37Ċ, 37D, 37E u 37F f’dan l-istadju tal-Kumitat.</w:t>
      </w:r>
    </w:p>
    <w:p w14:paraId="45C5274C" w14:textId="77777777" w:rsidR="00D82DDB" w:rsidRPr="001906A1" w:rsidRDefault="00D82DDB" w:rsidP="00D82DDB">
      <w:pPr>
        <w:tabs>
          <w:tab w:val="left" w:pos="360"/>
          <w:tab w:val="left" w:pos="8497"/>
        </w:tabs>
        <w:jc w:val="both"/>
        <w:rPr>
          <w:rFonts w:eastAsia="Times New Roman" w:cs="Times New Roman"/>
          <w:b/>
          <w:i/>
          <w:iCs/>
          <w:sz w:val="22"/>
          <w:szCs w:val="22"/>
          <w:lang w:val="mt-MT"/>
        </w:rPr>
      </w:pPr>
    </w:p>
    <w:p w14:paraId="37815BF0" w14:textId="77777777" w:rsidR="00D82DDB" w:rsidRPr="001906A1" w:rsidRDefault="00D82DDB" w:rsidP="00D82DDB">
      <w:pPr>
        <w:tabs>
          <w:tab w:val="left" w:pos="360"/>
          <w:tab w:val="left" w:pos="8497"/>
        </w:tabs>
        <w:jc w:val="both"/>
        <w:rPr>
          <w:rFonts w:eastAsia="Times New Roman" w:cs="Times New Roman"/>
          <w:b/>
          <w:i/>
          <w:iCs/>
          <w:sz w:val="22"/>
          <w:szCs w:val="22"/>
          <w:lang w:val="mt-MT"/>
        </w:rPr>
      </w:pPr>
    </w:p>
    <w:p w14:paraId="78B0CB0B" w14:textId="77777777" w:rsidR="00D82DDB" w:rsidRPr="001906A1" w:rsidRDefault="00D82DDB" w:rsidP="00D82DDB">
      <w:pPr>
        <w:jc w:val="both"/>
        <w:rPr>
          <w:rFonts w:cs="Times New Roman"/>
          <w:b/>
          <w:sz w:val="22"/>
          <w:szCs w:val="22"/>
          <w:lang w:val="mt-MT"/>
        </w:rPr>
      </w:pPr>
      <w:r w:rsidRPr="001906A1">
        <w:rPr>
          <w:rFonts w:cs="Times New Roman"/>
          <w:b/>
          <w:sz w:val="22"/>
          <w:szCs w:val="22"/>
          <w:lang w:val="mt-MT"/>
        </w:rPr>
        <w:t>TAQSIMA IVA ĠDIDA U KLAWSOLA ĠDIDA 37A</w:t>
      </w:r>
    </w:p>
    <w:p w14:paraId="316A626D" w14:textId="77777777" w:rsidR="00D82DDB" w:rsidRPr="001906A1" w:rsidRDefault="00D82DDB" w:rsidP="00D82DDB">
      <w:pPr>
        <w:jc w:val="both"/>
        <w:rPr>
          <w:rFonts w:cs="Times New Roman"/>
          <w:b/>
          <w:i/>
          <w:iCs/>
          <w:sz w:val="22"/>
          <w:szCs w:val="22"/>
          <w:lang w:val="mt-MT"/>
        </w:rPr>
      </w:pPr>
      <w:r w:rsidRPr="001906A1">
        <w:rPr>
          <w:rFonts w:cs="Times New Roman"/>
          <w:b/>
          <w:bCs/>
          <w:i/>
          <w:iCs/>
          <w:sz w:val="22"/>
          <w:szCs w:val="22"/>
          <w:lang w:val="mt-MT"/>
        </w:rPr>
        <w:t xml:space="preserve">NEW PART IVA AND </w:t>
      </w:r>
      <w:r w:rsidRPr="001906A1">
        <w:rPr>
          <w:rFonts w:cs="Times New Roman"/>
          <w:b/>
          <w:i/>
          <w:iCs/>
          <w:sz w:val="22"/>
          <w:szCs w:val="22"/>
          <w:lang w:val="mt-MT"/>
        </w:rPr>
        <w:t>NEW CLAUSE 37A</w:t>
      </w:r>
    </w:p>
    <w:p w14:paraId="594ECC22" w14:textId="77777777" w:rsidR="00D82DDB" w:rsidRPr="001906A1" w:rsidRDefault="00D82DDB" w:rsidP="00D82DDB">
      <w:pPr>
        <w:jc w:val="both"/>
        <w:rPr>
          <w:rFonts w:cs="Times New Roman"/>
          <w:b/>
          <w:bCs/>
          <w:sz w:val="22"/>
          <w:szCs w:val="22"/>
          <w:lang w:val="mt-MT"/>
        </w:rPr>
      </w:pPr>
    </w:p>
    <w:p w14:paraId="3EFA1AB4"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nitlob il-permess biex inressaq Klawsola Ġdida 37A għall-Ewwel Qari.</w:t>
      </w:r>
    </w:p>
    <w:p w14:paraId="1BDF49E1" w14:textId="77777777" w:rsidR="00D82DDB" w:rsidRPr="001906A1" w:rsidRDefault="00D82DDB" w:rsidP="00D82DDB">
      <w:pPr>
        <w:jc w:val="both"/>
        <w:rPr>
          <w:rFonts w:cs="Times New Roman"/>
          <w:sz w:val="22"/>
          <w:szCs w:val="22"/>
          <w:lang w:val="mt-MT"/>
        </w:rPr>
      </w:pPr>
    </w:p>
    <w:p w14:paraId="6021F216" w14:textId="77777777" w:rsidR="00D82DDB" w:rsidRPr="001906A1" w:rsidRDefault="00D82DDB" w:rsidP="00D82DDB">
      <w:pPr>
        <w:contextualSpacing/>
        <w:jc w:val="both"/>
        <w:rPr>
          <w:rFonts w:eastAsia="Times New Roman" w:cs="Times New Roman"/>
          <w:i/>
          <w:iCs/>
          <w:sz w:val="22"/>
          <w:szCs w:val="22"/>
          <w:lang w:val="mt-MT"/>
        </w:rPr>
      </w:pPr>
      <w:r w:rsidRPr="001906A1">
        <w:rPr>
          <w:rFonts w:eastAsia="Times New Roman" w:cs="Times New Roman"/>
          <w:i/>
          <w:iCs/>
          <w:sz w:val="22"/>
          <w:szCs w:val="22"/>
          <w:lang w:val="mt-MT"/>
        </w:rPr>
        <w:t>L-Iskrivana tal-Kumitat qrat in-nota marġinali u din il-klawsola tqieset li nqrat l-Ewwel Darba skont l-Ordni Permanenti Nru 101.</w:t>
      </w:r>
    </w:p>
    <w:p w14:paraId="11511C6C" w14:textId="77777777" w:rsidR="00D82DDB" w:rsidRPr="001906A1" w:rsidRDefault="00D82DDB" w:rsidP="00D82DDB">
      <w:pPr>
        <w:jc w:val="both"/>
        <w:rPr>
          <w:rFonts w:cs="Times New Roman"/>
          <w:b/>
          <w:bCs/>
          <w:sz w:val="22"/>
          <w:szCs w:val="22"/>
          <w:lang w:val="mt-MT"/>
        </w:rPr>
      </w:pPr>
    </w:p>
    <w:p w14:paraId="6FBC1A52"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nipproponi t-Tieni Qari ta’ Klawsola Ġdida 37A:</w:t>
      </w:r>
    </w:p>
    <w:p w14:paraId="1BCE84DF" w14:textId="77777777" w:rsidR="00276980" w:rsidRDefault="00276980" w:rsidP="00D82DDB">
      <w:pPr>
        <w:tabs>
          <w:tab w:val="left" w:pos="567"/>
        </w:tabs>
        <w:ind w:hanging="567"/>
        <w:jc w:val="both"/>
        <w:rPr>
          <w:rFonts w:cs="Times New Roman"/>
          <w:sz w:val="22"/>
          <w:szCs w:val="22"/>
          <w:lang w:val="mt-MT"/>
        </w:rPr>
      </w:pPr>
    </w:p>
    <w:p w14:paraId="33C494E7" w14:textId="5CCC0F57" w:rsidR="00D82DDB" w:rsidRPr="001906A1" w:rsidRDefault="00D82DDB" w:rsidP="00276980">
      <w:pPr>
        <w:tabs>
          <w:tab w:val="left" w:pos="567"/>
        </w:tabs>
        <w:ind w:left="567" w:hanging="567"/>
        <w:jc w:val="both"/>
        <w:rPr>
          <w:rFonts w:cs="Times New Roman"/>
          <w:sz w:val="22"/>
          <w:szCs w:val="22"/>
          <w:lang w:val="mt-MT"/>
        </w:rPr>
      </w:pPr>
      <w:r w:rsidRPr="001906A1">
        <w:rPr>
          <w:rFonts w:cs="Times New Roman"/>
          <w:sz w:val="22"/>
          <w:szCs w:val="22"/>
          <w:lang w:val="mt-MT"/>
        </w:rPr>
        <w:t>M”</w:t>
      </w:r>
      <w:r w:rsidRPr="001906A1">
        <w:rPr>
          <w:rFonts w:cs="Times New Roman"/>
          <w:sz w:val="22"/>
          <w:szCs w:val="22"/>
          <w:lang w:val="mt-MT"/>
        </w:rPr>
        <w:tab/>
        <w:t>Minnufih wara l-klawsola 37 għandhom jiġu miżjuda t-Taqsima IVA ġdida u l-klawsola ġdida li ġejja:</w:t>
      </w:r>
    </w:p>
    <w:p w14:paraId="17912475" w14:textId="77777777" w:rsidR="00D82DDB" w:rsidRPr="001906A1" w:rsidRDefault="00D82DDB" w:rsidP="00D82DDB">
      <w:pPr>
        <w:tabs>
          <w:tab w:val="left" w:pos="567"/>
        </w:tabs>
        <w:jc w:val="both"/>
        <w:rPr>
          <w:rFonts w:cs="Times New Roman"/>
          <w:sz w:val="22"/>
          <w:szCs w:val="22"/>
          <w:lang w:val="mt-MT"/>
        </w:rPr>
      </w:pPr>
    </w:p>
    <w:p w14:paraId="36305B5F" w14:textId="77777777" w:rsidR="00D82DDB" w:rsidRPr="001906A1" w:rsidRDefault="00D82DDB" w:rsidP="00276980">
      <w:pPr>
        <w:ind w:left="567"/>
        <w:jc w:val="both"/>
        <w:rPr>
          <w:rFonts w:cs="Times New Roman"/>
          <w:b/>
          <w:sz w:val="22"/>
          <w:szCs w:val="22"/>
          <w:lang w:val="mt-MT"/>
        </w:rPr>
      </w:pPr>
      <w:r w:rsidRPr="001906A1">
        <w:rPr>
          <w:rFonts w:cs="Times New Roman"/>
          <w:sz w:val="22"/>
          <w:szCs w:val="22"/>
          <w:lang w:val="mt-MT"/>
        </w:rPr>
        <w:t>“</w:t>
      </w:r>
      <w:r w:rsidRPr="001906A1">
        <w:rPr>
          <w:rFonts w:cs="Times New Roman"/>
          <w:b/>
          <w:sz w:val="22"/>
          <w:szCs w:val="22"/>
          <w:lang w:val="mt-MT"/>
        </w:rPr>
        <w:t>TAQSIMA IVA</w:t>
      </w:r>
    </w:p>
    <w:p w14:paraId="782E0E32" w14:textId="77777777" w:rsidR="00D82DDB" w:rsidRPr="001906A1" w:rsidRDefault="00D82DDB" w:rsidP="00276980">
      <w:pPr>
        <w:ind w:left="567"/>
        <w:jc w:val="both"/>
        <w:rPr>
          <w:rFonts w:cs="Times New Roman"/>
          <w:b/>
          <w:bCs/>
          <w:sz w:val="22"/>
          <w:szCs w:val="22"/>
          <w:lang w:val="mt-MT"/>
        </w:rPr>
      </w:pPr>
      <w:r w:rsidRPr="001906A1">
        <w:rPr>
          <w:rFonts w:cs="Times New Roman"/>
          <w:b/>
          <w:bCs/>
          <w:sz w:val="22"/>
          <w:szCs w:val="22"/>
          <w:lang w:val="mt-MT"/>
        </w:rPr>
        <w:t>EMENDI GĦALL-ATT DWAR IT-TAXXA FUQ DOKUMENTI U TRASFERIMENTI</w:t>
      </w:r>
    </w:p>
    <w:p w14:paraId="19E38755" w14:textId="77777777" w:rsidR="00D82DDB" w:rsidRPr="001906A1" w:rsidRDefault="00D82DDB" w:rsidP="00276980">
      <w:pPr>
        <w:ind w:left="567"/>
        <w:jc w:val="both"/>
        <w:rPr>
          <w:rFonts w:cs="Times New Roman"/>
          <w:sz w:val="22"/>
          <w:szCs w:val="22"/>
          <w:lang w:val="mt-MT"/>
        </w:rPr>
      </w:pPr>
    </w:p>
    <w:p w14:paraId="48CB8266" w14:textId="77777777" w:rsidR="00D82DDB" w:rsidRPr="001906A1" w:rsidRDefault="00D82DDB" w:rsidP="00276980">
      <w:pPr>
        <w:ind w:left="567"/>
        <w:jc w:val="both"/>
        <w:rPr>
          <w:rFonts w:cs="Times New Roman"/>
          <w:sz w:val="22"/>
          <w:szCs w:val="22"/>
          <w:lang w:val="mt-MT"/>
        </w:rPr>
      </w:pPr>
      <w:r w:rsidRPr="001906A1">
        <w:rPr>
          <w:rFonts w:cs="Times New Roman"/>
          <w:sz w:val="22"/>
          <w:szCs w:val="22"/>
          <w:lang w:val="mt-MT"/>
        </w:rPr>
        <w:t>Emendi għall-Att dwar it-Taxxa fuq Dokumenti u Trasferimenti.</w:t>
      </w:r>
    </w:p>
    <w:p w14:paraId="42565793" w14:textId="77777777" w:rsidR="00D82DDB" w:rsidRPr="001906A1" w:rsidRDefault="00D82DDB" w:rsidP="00276980">
      <w:pPr>
        <w:ind w:left="567"/>
        <w:jc w:val="both"/>
        <w:rPr>
          <w:rFonts w:cs="Times New Roman"/>
          <w:sz w:val="22"/>
          <w:szCs w:val="22"/>
          <w:lang w:val="mt-MT"/>
        </w:rPr>
      </w:pPr>
      <w:r w:rsidRPr="001906A1">
        <w:rPr>
          <w:rFonts w:cs="Times New Roman"/>
          <w:sz w:val="22"/>
          <w:szCs w:val="22"/>
          <w:lang w:val="mt-MT"/>
        </w:rPr>
        <w:t>Kap. 364.</w:t>
      </w:r>
    </w:p>
    <w:p w14:paraId="056A780D" w14:textId="77777777" w:rsidR="00D82DDB" w:rsidRPr="001906A1" w:rsidRDefault="00D82DDB" w:rsidP="00276980">
      <w:pPr>
        <w:ind w:left="567"/>
        <w:jc w:val="both"/>
        <w:rPr>
          <w:rFonts w:eastAsia="Times New Roman" w:cs="Times New Roman"/>
          <w:bCs/>
          <w:sz w:val="22"/>
          <w:szCs w:val="22"/>
          <w:lang w:val="mt-MT"/>
        </w:rPr>
      </w:pPr>
    </w:p>
    <w:p w14:paraId="608C2F70" w14:textId="77777777" w:rsidR="00D82DDB" w:rsidRPr="001906A1" w:rsidRDefault="00D82DDB" w:rsidP="00276980">
      <w:pPr>
        <w:ind w:left="567"/>
        <w:jc w:val="both"/>
        <w:rPr>
          <w:rFonts w:eastAsia="Batang" w:cs="Times New Roman"/>
          <w:sz w:val="22"/>
          <w:szCs w:val="22"/>
          <w:lang w:val="mt-MT"/>
        </w:rPr>
      </w:pPr>
      <w:r w:rsidRPr="001906A1">
        <w:rPr>
          <w:rFonts w:eastAsia="Times New Roman" w:cs="Times New Roman"/>
          <w:bCs/>
          <w:sz w:val="22"/>
          <w:szCs w:val="22"/>
          <w:lang w:val="mt-MT"/>
        </w:rPr>
        <w:t xml:space="preserve">37A. </w:t>
      </w:r>
      <w:r w:rsidRPr="001906A1">
        <w:rPr>
          <w:rFonts w:cs="Times New Roman"/>
          <w:sz w:val="22"/>
          <w:szCs w:val="22"/>
          <w:lang w:val="mt-MT"/>
        </w:rPr>
        <w:t>Din it-Taqsima temenda l-Att dwar it-Taxxa fuq Dokumenti u Trasferimenti u għandha tinqara u tinftiehem ħaġa waħda mal-Att dwar it-Taxxa fuq Dokumenti u Trasferimenti, hawn iżjed ’il quddiem f’din it-Taqsima msejjaħ “l-Att prinċipali”.</w:t>
      </w:r>
      <w:r w:rsidRPr="001906A1">
        <w:rPr>
          <w:rFonts w:eastAsia="Times New Roman" w:cs="Times New Roman"/>
          <w:sz w:val="22"/>
          <w:szCs w:val="22"/>
          <w:lang w:val="mt-MT"/>
        </w:rPr>
        <w:t>”.</w:t>
      </w:r>
    </w:p>
    <w:p w14:paraId="7D04B5AC" w14:textId="77777777" w:rsidR="00D82DDB" w:rsidRPr="001906A1" w:rsidRDefault="00D82DDB" w:rsidP="00D82DDB">
      <w:pPr>
        <w:tabs>
          <w:tab w:val="left" w:pos="567"/>
        </w:tabs>
        <w:jc w:val="both"/>
        <w:rPr>
          <w:rFonts w:cs="Times New Roman"/>
          <w:b/>
          <w:sz w:val="22"/>
          <w:szCs w:val="22"/>
          <w:lang w:val="mt-MT"/>
        </w:rPr>
      </w:pPr>
    </w:p>
    <w:p w14:paraId="38BA8D75" w14:textId="77777777" w:rsidR="00D82DDB" w:rsidRPr="001906A1" w:rsidRDefault="00D82DDB" w:rsidP="00276980">
      <w:pPr>
        <w:ind w:left="567" w:hanging="567"/>
        <w:jc w:val="both"/>
        <w:rPr>
          <w:rFonts w:cs="Times New Roman"/>
          <w:i/>
          <w:iCs/>
          <w:sz w:val="22"/>
          <w:szCs w:val="22"/>
          <w:lang w:val="mt-MT"/>
        </w:rPr>
      </w:pPr>
      <w:r w:rsidRPr="001906A1">
        <w:rPr>
          <w:rFonts w:cs="Times New Roman"/>
          <w:i/>
          <w:iCs/>
          <w:sz w:val="22"/>
          <w:szCs w:val="22"/>
          <w:lang w:val="mt-MT"/>
        </w:rPr>
        <w:t>“M”</w:t>
      </w:r>
      <w:r w:rsidRPr="001906A1">
        <w:rPr>
          <w:rFonts w:cs="Times New Roman"/>
          <w:i/>
          <w:iCs/>
          <w:sz w:val="22"/>
          <w:szCs w:val="22"/>
          <w:lang w:val="mt-MT"/>
        </w:rPr>
        <w:tab/>
        <w:t>Immediately after clause 37 there shall be added the following new Part IVA and new clause:</w:t>
      </w:r>
    </w:p>
    <w:p w14:paraId="67D192A6" w14:textId="77777777" w:rsidR="00D82DDB" w:rsidRPr="001906A1" w:rsidRDefault="00D82DDB" w:rsidP="00D82DDB">
      <w:pPr>
        <w:jc w:val="both"/>
        <w:rPr>
          <w:rFonts w:cs="Times New Roman"/>
          <w:i/>
          <w:iCs/>
          <w:sz w:val="22"/>
          <w:szCs w:val="22"/>
          <w:lang w:val="mt-MT"/>
        </w:rPr>
      </w:pPr>
    </w:p>
    <w:p w14:paraId="6DF3DFA4" w14:textId="77777777" w:rsidR="00D82DDB" w:rsidRPr="001906A1" w:rsidRDefault="00D82DDB" w:rsidP="00276980">
      <w:pPr>
        <w:ind w:left="567"/>
        <w:jc w:val="both"/>
        <w:rPr>
          <w:rFonts w:cs="Times New Roman"/>
          <w:i/>
          <w:iCs/>
          <w:sz w:val="22"/>
          <w:szCs w:val="22"/>
          <w:lang w:val="mt-MT"/>
        </w:rPr>
      </w:pPr>
      <w:r w:rsidRPr="001906A1">
        <w:rPr>
          <w:rFonts w:cs="Times New Roman"/>
          <w:i/>
          <w:iCs/>
          <w:sz w:val="22"/>
          <w:szCs w:val="22"/>
          <w:lang w:val="mt-MT"/>
        </w:rPr>
        <w:t>“</w:t>
      </w:r>
      <w:r w:rsidRPr="001906A1">
        <w:rPr>
          <w:rFonts w:cs="Times New Roman"/>
          <w:b/>
          <w:i/>
          <w:iCs/>
          <w:sz w:val="22"/>
          <w:szCs w:val="22"/>
          <w:lang w:val="mt-MT"/>
        </w:rPr>
        <w:t>PART IVA</w:t>
      </w:r>
    </w:p>
    <w:p w14:paraId="3FD781A7" w14:textId="77777777" w:rsidR="00D82DDB" w:rsidRPr="001906A1" w:rsidRDefault="00D82DDB" w:rsidP="00276980">
      <w:pPr>
        <w:ind w:left="567"/>
        <w:jc w:val="both"/>
        <w:rPr>
          <w:rFonts w:cs="Times New Roman"/>
          <w:i/>
          <w:iCs/>
          <w:sz w:val="22"/>
          <w:szCs w:val="22"/>
          <w:lang w:val="mt-MT"/>
        </w:rPr>
      </w:pPr>
      <w:r w:rsidRPr="001906A1">
        <w:rPr>
          <w:rFonts w:cs="Times New Roman"/>
          <w:b/>
          <w:bCs/>
          <w:i/>
          <w:iCs/>
          <w:sz w:val="22"/>
          <w:szCs w:val="22"/>
          <w:lang w:val="mt-MT"/>
        </w:rPr>
        <w:t>AMENDMENTS TO THE DUTY ON DOCUMENTS AND TRANSFERS ACT</w:t>
      </w:r>
    </w:p>
    <w:p w14:paraId="4995ACDF" w14:textId="77777777" w:rsidR="00D82DDB" w:rsidRPr="001906A1" w:rsidRDefault="00D82DDB" w:rsidP="00276980">
      <w:pPr>
        <w:ind w:left="567"/>
        <w:jc w:val="both"/>
        <w:rPr>
          <w:rFonts w:cs="Times New Roman"/>
          <w:b/>
          <w:bCs/>
          <w:i/>
          <w:iCs/>
          <w:sz w:val="22"/>
          <w:szCs w:val="22"/>
          <w:lang w:val="mt-MT"/>
        </w:rPr>
      </w:pPr>
    </w:p>
    <w:p w14:paraId="0E15D29D" w14:textId="77777777" w:rsidR="00D82DDB" w:rsidRPr="001906A1" w:rsidRDefault="00D82DDB" w:rsidP="00276980">
      <w:pPr>
        <w:ind w:left="567"/>
        <w:jc w:val="both"/>
        <w:rPr>
          <w:rFonts w:cs="Times New Roman"/>
          <w:i/>
          <w:iCs/>
          <w:sz w:val="22"/>
          <w:szCs w:val="22"/>
          <w:lang w:val="mt-MT"/>
        </w:rPr>
      </w:pPr>
      <w:r w:rsidRPr="001906A1">
        <w:rPr>
          <w:rFonts w:cs="Times New Roman"/>
          <w:i/>
          <w:iCs/>
          <w:sz w:val="22"/>
          <w:szCs w:val="22"/>
          <w:lang w:val="mt-MT"/>
        </w:rPr>
        <w:lastRenderedPageBreak/>
        <w:t>Amendments to the Duty on Documents and Transfers Act.</w:t>
      </w:r>
    </w:p>
    <w:p w14:paraId="763D7E37" w14:textId="77777777" w:rsidR="00D82DDB" w:rsidRPr="001906A1" w:rsidRDefault="00D82DDB" w:rsidP="00276980">
      <w:pPr>
        <w:ind w:left="567"/>
        <w:jc w:val="both"/>
        <w:rPr>
          <w:rFonts w:cs="Times New Roman"/>
          <w:i/>
          <w:iCs/>
          <w:sz w:val="22"/>
          <w:szCs w:val="22"/>
          <w:lang w:val="mt-MT"/>
        </w:rPr>
      </w:pPr>
      <w:r w:rsidRPr="001906A1">
        <w:rPr>
          <w:rFonts w:cs="Times New Roman"/>
          <w:i/>
          <w:iCs/>
          <w:sz w:val="22"/>
          <w:szCs w:val="22"/>
          <w:lang w:val="mt-MT"/>
        </w:rPr>
        <w:t>Cap. 364.</w:t>
      </w:r>
    </w:p>
    <w:p w14:paraId="301FF220" w14:textId="77777777" w:rsidR="00D82DDB" w:rsidRPr="001906A1" w:rsidRDefault="00D82DDB" w:rsidP="00276980">
      <w:pPr>
        <w:ind w:left="567"/>
        <w:jc w:val="both"/>
        <w:rPr>
          <w:rFonts w:eastAsia="Times New Roman" w:cs="Times New Roman"/>
          <w:bCs/>
          <w:i/>
          <w:iCs/>
          <w:sz w:val="22"/>
          <w:szCs w:val="22"/>
          <w:lang w:val="mt-MT"/>
        </w:rPr>
      </w:pPr>
    </w:p>
    <w:p w14:paraId="54989010" w14:textId="77777777" w:rsidR="00D82DDB" w:rsidRPr="001906A1" w:rsidRDefault="00D82DDB" w:rsidP="00276980">
      <w:pPr>
        <w:ind w:left="567"/>
        <w:jc w:val="both"/>
        <w:rPr>
          <w:rFonts w:eastAsia="Batang" w:cs="Times New Roman"/>
          <w:b/>
          <w:i/>
          <w:iCs/>
          <w:sz w:val="22"/>
          <w:szCs w:val="22"/>
          <w:lang w:val="mt-MT"/>
        </w:rPr>
      </w:pPr>
      <w:r w:rsidRPr="001906A1">
        <w:rPr>
          <w:rFonts w:eastAsia="Times New Roman" w:cs="Times New Roman"/>
          <w:bCs/>
          <w:i/>
          <w:iCs/>
          <w:sz w:val="22"/>
          <w:szCs w:val="22"/>
          <w:lang w:val="mt-MT"/>
        </w:rPr>
        <w:t>37A.</w:t>
      </w:r>
      <w:r w:rsidRPr="001906A1">
        <w:rPr>
          <w:rFonts w:eastAsia="Times New Roman" w:cs="Times New Roman"/>
          <w:b/>
          <w:i/>
          <w:iCs/>
          <w:sz w:val="22"/>
          <w:szCs w:val="22"/>
          <w:lang w:val="mt-MT"/>
        </w:rPr>
        <w:t xml:space="preserve"> </w:t>
      </w:r>
      <w:r w:rsidRPr="001906A1">
        <w:rPr>
          <w:rFonts w:eastAsia="Times New Roman" w:cs="Times New Roman"/>
          <w:i/>
          <w:iCs/>
          <w:sz w:val="22"/>
          <w:szCs w:val="22"/>
          <w:lang w:val="mt-MT"/>
        </w:rPr>
        <w:t>T</w:t>
      </w:r>
      <w:r w:rsidRPr="001906A1">
        <w:rPr>
          <w:rFonts w:cs="Times New Roman"/>
          <w:i/>
          <w:iCs/>
          <w:sz w:val="22"/>
          <w:szCs w:val="22"/>
          <w:lang w:val="mt-MT"/>
        </w:rPr>
        <w:t>his Part amends the Duty on Documents and Transfers Act and it shall be read and construed as one with the Duty on Documents and Transfers Act, hereinafter in this Part referred to as “the principal Act”</w:t>
      </w:r>
      <w:r w:rsidRPr="001906A1">
        <w:rPr>
          <w:rFonts w:eastAsia="Times New Roman" w:cs="Times New Roman"/>
          <w:i/>
          <w:iCs/>
          <w:sz w:val="22"/>
          <w:szCs w:val="22"/>
          <w:lang w:val="mt-MT"/>
        </w:rPr>
        <w:t>.”.</w:t>
      </w:r>
    </w:p>
    <w:p w14:paraId="7BDB98DD"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b/>
          <w:bCs/>
          <w:sz w:val="22"/>
          <w:szCs w:val="22"/>
          <w:lang w:val="mt-MT"/>
        </w:rPr>
      </w:pPr>
    </w:p>
    <w:p w14:paraId="32845B6F"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i/>
          <w:iCs/>
          <w:sz w:val="22"/>
          <w:szCs w:val="22"/>
          <w:lang w:val="mt-MT"/>
        </w:rPr>
      </w:pPr>
      <w:r w:rsidRPr="001906A1">
        <w:rPr>
          <w:rFonts w:ascii="Times New Roman" w:hAnsi="Times New Roman" w:cs="Times New Roman"/>
          <w:b/>
          <w:bCs/>
          <w:sz w:val="22"/>
          <w:szCs w:val="22"/>
          <w:lang w:val="mt-MT"/>
        </w:rPr>
        <w:t>IĊ-CHAIRPERSON:</w:t>
      </w:r>
      <w:r w:rsidRPr="001906A1">
        <w:rPr>
          <w:rFonts w:ascii="Times New Roman" w:hAnsi="Times New Roman" w:cs="Times New Roman"/>
          <w:sz w:val="22"/>
          <w:szCs w:val="22"/>
          <w:lang w:val="mt-MT"/>
        </w:rPr>
        <w:t xml:space="preserve"> Grazzi. Aktar rimarki? (Onor. Membri: </w:t>
      </w:r>
      <w:r w:rsidRPr="001906A1">
        <w:rPr>
          <w:rFonts w:ascii="Times New Roman" w:hAnsi="Times New Roman" w:cs="Times New Roman"/>
          <w:i/>
          <w:iCs/>
          <w:sz w:val="22"/>
          <w:szCs w:val="22"/>
          <w:lang w:val="mt-MT"/>
        </w:rPr>
        <w:t xml:space="preserve">No) </w:t>
      </w:r>
      <w:r w:rsidRPr="001906A1">
        <w:rPr>
          <w:rFonts w:ascii="Times New Roman" w:hAnsi="Times New Roman" w:cs="Times New Roman"/>
          <w:sz w:val="22"/>
          <w:szCs w:val="22"/>
          <w:lang w:val="mt-MT"/>
        </w:rPr>
        <w:t xml:space="preserve">Il-mistoqsija hija li Klawsola Ġdida 37A tiġi moqrija t-Tieni Darba. Dawk favur? (Onor. Membri: </w:t>
      </w:r>
      <w:r w:rsidRPr="001906A1">
        <w:rPr>
          <w:rFonts w:ascii="Times New Roman" w:hAnsi="Times New Roman" w:cs="Times New Roman"/>
          <w:i/>
          <w:iCs/>
          <w:sz w:val="22"/>
          <w:szCs w:val="22"/>
          <w:lang w:val="mt-MT"/>
        </w:rPr>
        <w:t>Aye</w:t>
      </w:r>
      <w:r w:rsidRPr="001906A1">
        <w:rPr>
          <w:rFonts w:ascii="Times New Roman" w:hAnsi="Times New Roman" w:cs="Times New Roman"/>
          <w:sz w:val="22"/>
          <w:szCs w:val="22"/>
          <w:lang w:val="mt-MT"/>
        </w:rPr>
        <w:t xml:space="preserve">) Dawk kontra? </w:t>
      </w:r>
      <w:r w:rsidRPr="001906A1">
        <w:rPr>
          <w:rFonts w:ascii="Times New Roman" w:hAnsi="Times New Roman" w:cs="Times New Roman"/>
          <w:i/>
          <w:iCs/>
          <w:sz w:val="22"/>
          <w:szCs w:val="22"/>
          <w:lang w:val="mt-MT"/>
        </w:rPr>
        <w:t>Agreed.</w:t>
      </w:r>
    </w:p>
    <w:p w14:paraId="1AB482A0"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sz w:val="22"/>
          <w:szCs w:val="22"/>
          <w:lang w:val="mt-MT"/>
        </w:rPr>
      </w:pPr>
    </w:p>
    <w:p w14:paraId="1A03EAAD"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i/>
          <w:iCs/>
          <w:sz w:val="22"/>
          <w:szCs w:val="22"/>
          <w:lang w:val="mt-MT"/>
        </w:rPr>
        <w:t>Il-mozzjoni għaddiet nem. con. u Klawsola Ġdida 37A ġiet moqrija t-Tieni Darba.</w:t>
      </w:r>
    </w:p>
    <w:p w14:paraId="234EAB51" w14:textId="77777777" w:rsidR="00D82DDB" w:rsidRPr="001906A1" w:rsidRDefault="00D82DDB" w:rsidP="00D82DDB">
      <w:pPr>
        <w:jc w:val="both"/>
        <w:rPr>
          <w:rFonts w:eastAsia="Times New Roman" w:cs="Times New Roman"/>
          <w:sz w:val="22"/>
          <w:szCs w:val="22"/>
          <w:lang w:val="mt-MT"/>
        </w:rPr>
      </w:pPr>
    </w:p>
    <w:p w14:paraId="1C0F0C4F" w14:textId="77777777" w:rsidR="00D82DDB" w:rsidRPr="001906A1" w:rsidRDefault="00D82DDB" w:rsidP="00D82DDB">
      <w:pPr>
        <w:jc w:val="both"/>
        <w:rPr>
          <w:rFonts w:eastAsia="Times New Roman" w:cs="Times New Roman"/>
          <w:sz w:val="22"/>
          <w:szCs w:val="22"/>
          <w:lang w:val="mt-MT"/>
        </w:rPr>
      </w:pPr>
      <w:r w:rsidRPr="001906A1">
        <w:rPr>
          <w:rFonts w:cs="Times New Roman"/>
          <w:b/>
          <w:bCs/>
          <w:sz w:val="22"/>
          <w:szCs w:val="22"/>
          <w:lang w:val="mt-MT"/>
        </w:rPr>
        <w:t>ONOR. CLYDE CARUANA:</w:t>
      </w:r>
      <w:r w:rsidRPr="001906A1">
        <w:rPr>
          <w:rFonts w:cs="Times New Roman"/>
          <w:sz w:val="22"/>
          <w:szCs w:val="22"/>
          <w:lang w:val="mt-MT"/>
        </w:rPr>
        <w:t xml:space="preserve"> </w:t>
      </w:r>
      <w:r w:rsidRPr="001906A1">
        <w:rPr>
          <w:rFonts w:eastAsia="Times New Roman" w:cs="Times New Roman"/>
          <w:sz w:val="22"/>
          <w:szCs w:val="22"/>
          <w:lang w:val="mt-MT"/>
        </w:rPr>
        <w:t>Sur President, nipproponi li Klawsola Ġdida 37A tkun tifforma parti mill-Abbozz ta’ Liġi.</w:t>
      </w:r>
    </w:p>
    <w:p w14:paraId="0857E9ED" w14:textId="77777777" w:rsidR="00D82DDB" w:rsidRPr="001906A1" w:rsidRDefault="00D82DDB" w:rsidP="00D82DDB">
      <w:pPr>
        <w:jc w:val="both"/>
        <w:rPr>
          <w:rFonts w:eastAsia="Times New Roman" w:cs="Times New Roman"/>
          <w:sz w:val="22"/>
          <w:szCs w:val="22"/>
          <w:lang w:val="mt-MT"/>
        </w:rPr>
      </w:pPr>
    </w:p>
    <w:p w14:paraId="2FB5D78E"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b/>
          <w:bCs/>
          <w:sz w:val="22"/>
          <w:szCs w:val="22"/>
          <w:lang w:val="mt-MT"/>
        </w:rPr>
        <w:t>IĊ-CHAIRPERSON:</w:t>
      </w:r>
      <w:r w:rsidRPr="001906A1">
        <w:rPr>
          <w:rFonts w:eastAsia="Times New Roman" w:cs="Times New Roman"/>
          <w:sz w:val="22"/>
          <w:szCs w:val="22"/>
          <w:lang w:val="mt-MT"/>
        </w:rPr>
        <w:t xml:space="preserve"> Hawn rimarki? (Onor. Membri: </w:t>
      </w:r>
      <w:r w:rsidRPr="001906A1">
        <w:rPr>
          <w:rFonts w:eastAsia="Times New Roman" w:cs="Times New Roman"/>
          <w:i/>
          <w:iCs/>
          <w:sz w:val="22"/>
          <w:szCs w:val="22"/>
          <w:lang w:val="mt-MT"/>
        </w:rPr>
        <w:t xml:space="preserve">No) </w:t>
      </w:r>
      <w:r w:rsidRPr="001906A1">
        <w:rPr>
          <w:rFonts w:eastAsia="Times New Roman" w:cs="Times New Roman"/>
          <w:sz w:val="22"/>
          <w:szCs w:val="22"/>
          <w:lang w:val="mt-MT"/>
        </w:rPr>
        <w:t xml:space="preserve">Il-mistoqsija hija li Klawsola Ġdida 37A tkun tifforma parti mill-Abbozz ta’ Liġi. Dawk favur? (Onor. Membri: </w:t>
      </w:r>
      <w:r w:rsidRPr="001906A1">
        <w:rPr>
          <w:rFonts w:eastAsia="Times New Roman" w:cs="Times New Roman"/>
          <w:i/>
          <w:iCs/>
          <w:sz w:val="22"/>
          <w:szCs w:val="22"/>
          <w:lang w:val="mt-MT"/>
        </w:rPr>
        <w:t>Aye</w:t>
      </w:r>
      <w:r w:rsidRPr="001906A1">
        <w:rPr>
          <w:rFonts w:eastAsia="Times New Roman" w:cs="Times New Roman"/>
          <w:sz w:val="22"/>
          <w:szCs w:val="22"/>
          <w:lang w:val="mt-MT"/>
        </w:rPr>
        <w:t xml:space="preserve">) Dawk kontra? </w:t>
      </w:r>
      <w:r w:rsidRPr="001906A1">
        <w:rPr>
          <w:rFonts w:eastAsia="Times New Roman" w:cs="Times New Roman"/>
          <w:i/>
          <w:iCs/>
          <w:sz w:val="22"/>
          <w:szCs w:val="22"/>
          <w:lang w:val="mt-MT"/>
        </w:rPr>
        <w:t>Agreed.</w:t>
      </w:r>
    </w:p>
    <w:p w14:paraId="6E1B2DBD" w14:textId="77777777" w:rsidR="00D82DDB" w:rsidRPr="001906A1" w:rsidRDefault="00D82DDB" w:rsidP="00D82DDB">
      <w:pPr>
        <w:jc w:val="both"/>
        <w:rPr>
          <w:rFonts w:eastAsia="Times New Roman" w:cs="Times New Roman"/>
          <w:b/>
          <w:sz w:val="22"/>
          <w:szCs w:val="22"/>
          <w:lang w:val="mt-MT"/>
        </w:rPr>
      </w:pPr>
    </w:p>
    <w:p w14:paraId="23B68C9F" w14:textId="77777777" w:rsidR="00D82DDB" w:rsidRPr="001906A1" w:rsidRDefault="00D82DDB" w:rsidP="00D82DDB">
      <w:pPr>
        <w:jc w:val="both"/>
        <w:rPr>
          <w:rFonts w:eastAsia="Times New Roman" w:cs="Times New Roman"/>
          <w:bCs/>
          <w:i/>
          <w:iCs/>
          <w:sz w:val="22"/>
          <w:szCs w:val="22"/>
          <w:lang w:val="mt-MT"/>
        </w:rPr>
      </w:pPr>
      <w:r w:rsidRPr="001906A1">
        <w:rPr>
          <w:rFonts w:eastAsia="Times New Roman" w:cs="Times New Roman"/>
          <w:bCs/>
          <w:i/>
          <w:iCs/>
          <w:sz w:val="22"/>
          <w:szCs w:val="22"/>
          <w:lang w:val="mt-MT"/>
        </w:rPr>
        <w:t>Klawsola Ġdida 37A għaddiet nem. con. u ġiet ordnata ssir parti mill-Abbozz ta’ Liġi.</w:t>
      </w:r>
    </w:p>
    <w:p w14:paraId="2D3D650A" w14:textId="77777777" w:rsidR="00D82DDB" w:rsidRPr="001906A1" w:rsidRDefault="00D82DDB" w:rsidP="00D82DDB">
      <w:pPr>
        <w:jc w:val="both"/>
        <w:rPr>
          <w:rFonts w:cs="Times New Roman"/>
          <w:sz w:val="22"/>
          <w:szCs w:val="22"/>
          <w:lang w:val="mt-MT"/>
        </w:rPr>
      </w:pPr>
    </w:p>
    <w:p w14:paraId="2759E9BB" w14:textId="77777777" w:rsidR="00D82DDB" w:rsidRPr="001906A1" w:rsidRDefault="00D82DDB" w:rsidP="00D82DDB">
      <w:pPr>
        <w:jc w:val="both"/>
        <w:rPr>
          <w:rFonts w:cs="Times New Roman"/>
          <w:sz w:val="22"/>
          <w:szCs w:val="22"/>
          <w:lang w:val="mt-MT"/>
        </w:rPr>
      </w:pPr>
    </w:p>
    <w:p w14:paraId="3F686E25" w14:textId="77777777" w:rsidR="00D82DDB" w:rsidRPr="001906A1" w:rsidRDefault="00D82DDB" w:rsidP="00D82DDB">
      <w:pPr>
        <w:tabs>
          <w:tab w:val="left" w:pos="360"/>
          <w:tab w:val="left" w:pos="8497"/>
        </w:tabs>
        <w:jc w:val="both"/>
        <w:rPr>
          <w:rFonts w:cs="Times New Roman"/>
          <w:b/>
          <w:sz w:val="22"/>
          <w:szCs w:val="22"/>
          <w:lang w:val="mt-MT"/>
        </w:rPr>
      </w:pPr>
      <w:r w:rsidRPr="001906A1">
        <w:rPr>
          <w:rFonts w:cs="Times New Roman"/>
          <w:b/>
          <w:sz w:val="22"/>
          <w:szCs w:val="22"/>
          <w:lang w:val="mt-MT"/>
        </w:rPr>
        <w:t>KLAWSOLA ĠDIDA 37B</w:t>
      </w:r>
    </w:p>
    <w:p w14:paraId="245658A9" w14:textId="77777777" w:rsidR="00D82DDB" w:rsidRPr="001906A1" w:rsidRDefault="00D82DDB" w:rsidP="00D82DDB">
      <w:pPr>
        <w:tabs>
          <w:tab w:val="left" w:pos="360"/>
          <w:tab w:val="left" w:pos="8497"/>
        </w:tabs>
        <w:jc w:val="both"/>
        <w:rPr>
          <w:rFonts w:cs="Times New Roman"/>
          <w:b/>
          <w:i/>
          <w:iCs/>
          <w:sz w:val="22"/>
          <w:szCs w:val="22"/>
          <w:lang w:val="mt-MT"/>
        </w:rPr>
      </w:pPr>
      <w:r w:rsidRPr="001906A1">
        <w:rPr>
          <w:rFonts w:cs="Times New Roman"/>
          <w:b/>
          <w:i/>
          <w:iCs/>
          <w:sz w:val="22"/>
          <w:szCs w:val="22"/>
          <w:lang w:val="mt-MT"/>
        </w:rPr>
        <w:t>NEW CLAUSE 37B</w:t>
      </w:r>
    </w:p>
    <w:p w14:paraId="1F940F5B" w14:textId="77777777" w:rsidR="00D82DDB" w:rsidRPr="001906A1" w:rsidRDefault="00D82DDB" w:rsidP="00D82DDB">
      <w:pPr>
        <w:jc w:val="both"/>
        <w:rPr>
          <w:rFonts w:cs="Times New Roman"/>
          <w:b/>
          <w:bCs/>
          <w:sz w:val="22"/>
          <w:szCs w:val="22"/>
          <w:lang w:val="mt-MT"/>
        </w:rPr>
      </w:pPr>
    </w:p>
    <w:p w14:paraId="0E1DE63C"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nitlob il-permess biex inressaq Klawsola Ġdida 37B għall-Ewwel Qari.</w:t>
      </w:r>
    </w:p>
    <w:p w14:paraId="2C164CE9" w14:textId="77777777" w:rsidR="00D82DDB" w:rsidRPr="001906A1" w:rsidRDefault="00D82DDB" w:rsidP="00D82DDB">
      <w:pPr>
        <w:jc w:val="both"/>
        <w:rPr>
          <w:rFonts w:cs="Times New Roman"/>
          <w:sz w:val="22"/>
          <w:szCs w:val="22"/>
          <w:lang w:val="mt-MT"/>
        </w:rPr>
      </w:pPr>
    </w:p>
    <w:p w14:paraId="6E915A90" w14:textId="77777777" w:rsidR="00D82DDB" w:rsidRPr="001906A1" w:rsidRDefault="00D82DDB" w:rsidP="00D82DDB">
      <w:pPr>
        <w:contextualSpacing/>
        <w:jc w:val="both"/>
        <w:rPr>
          <w:rFonts w:eastAsia="Times New Roman" w:cs="Times New Roman"/>
          <w:i/>
          <w:iCs/>
          <w:sz w:val="22"/>
          <w:szCs w:val="22"/>
          <w:lang w:val="mt-MT"/>
        </w:rPr>
      </w:pPr>
      <w:r w:rsidRPr="001906A1">
        <w:rPr>
          <w:rFonts w:eastAsia="Times New Roman" w:cs="Times New Roman"/>
          <w:i/>
          <w:iCs/>
          <w:sz w:val="22"/>
          <w:szCs w:val="22"/>
          <w:lang w:val="mt-MT"/>
        </w:rPr>
        <w:t>L-Iskrivana tal-Kumitat qrat in-nota marġinali u din il-klawsola tqieset li nqrat l-Ewwel Darba skont l-Ordni Permanenti Nru 101.</w:t>
      </w:r>
    </w:p>
    <w:p w14:paraId="594C30EF" w14:textId="77777777" w:rsidR="00D82DDB" w:rsidRPr="001906A1" w:rsidRDefault="00D82DDB" w:rsidP="00D82DDB">
      <w:pPr>
        <w:jc w:val="both"/>
        <w:rPr>
          <w:rFonts w:cs="Times New Roman"/>
          <w:sz w:val="22"/>
          <w:szCs w:val="22"/>
          <w:lang w:val="mt-MT"/>
        </w:rPr>
      </w:pPr>
    </w:p>
    <w:p w14:paraId="5AFE2CF2"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nipproponi t-Tieni Qari ta’ Klawsola Ġdida 37B:</w:t>
      </w:r>
    </w:p>
    <w:p w14:paraId="5200927F" w14:textId="77777777" w:rsidR="00276980" w:rsidRDefault="00276980" w:rsidP="00276980">
      <w:pPr>
        <w:tabs>
          <w:tab w:val="left" w:pos="567"/>
          <w:tab w:val="left" w:pos="6433"/>
        </w:tabs>
        <w:jc w:val="both"/>
        <w:rPr>
          <w:rFonts w:cs="Times New Roman"/>
          <w:b/>
          <w:sz w:val="22"/>
          <w:szCs w:val="22"/>
          <w:lang w:val="mt-MT"/>
        </w:rPr>
      </w:pPr>
    </w:p>
    <w:p w14:paraId="32F9EBAC" w14:textId="3A43B196" w:rsidR="00D82DDB" w:rsidRPr="001906A1" w:rsidRDefault="00D82DDB" w:rsidP="00276980">
      <w:pPr>
        <w:tabs>
          <w:tab w:val="left" w:pos="567"/>
          <w:tab w:val="left" w:pos="6433"/>
        </w:tabs>
        <w:ind w:left="567" w:hanging="567"/>
        <w:jc w:val="both"/>
        <w:rPr>
          <w:rFonts w:cs="Times New Roman"/>
          <w:b/>
          <w:sz w:val="22"/>
          <w:szCs w:val="22"/>
          <w:lang w:val="mt-MT"/>
        </w:rPr>
      </w:pPr>
      <w:r w:rsidRPr="001906A1">
        <w:rPr>
          <w:rFonts w:cs="Times New Roman"/>
          <w:sz w:val="22"/>
          <w:szCs w:val="22"/>
          <w:lang w:val="mt-MT"/>
        </w:rPr>
        <w:t>“N”</w:t>
      </w:r>
      <w:r w:rsidRPr="001906A1">
        <w:rPr>
          <w:rFonts w:cs="Times New Roman"/>
          <w:sz w:val="22"/>
          <w:szCs w:val="22"/>
          <w:lang w:val="mt-MT"/>
        </w:rPr>
        <w:tab/>
        <w:t>Minnufih wara l-klawsola 37A ġdida għandha tiġi miżjuda din il-klawsola ġdida li ġejja:</w:t>
      </w:r>
    </w:p>
    <w:p w14:paraId="38D30265" w14:textId="77777777" w:rsidR="00D82DDB" w:rsidRPr="001906A1" w:rsidRDefault="00D82DDB" w:rsidP="00276980">
      <w:pPr>
        <w:tabs>
          <w:tab w:val="left" w:pos="567"/>
          <w:tab w:val="left" w:pos="6433"/>
        </w:tabs>
        <w:ind w:left="567"/>
        <w:jc w:val="both"/>
        <w:rPr>
          <w:rFonts w:cs="Times New Roman"/>
          <w:b/>
          <w:sz w:val="22"/>
          <w:szCs w:val="22"/>
          <w:lang w:val="mt-MT"/>
        </w:rPr>
      </w:pPr>
    </w:p>
    <w:p w14:paraId="120FBF86" w14:textId="77777777" w:rsidR="00D82DDB" w:rsidRPr="001906A1" w:rsidRDefault="00D82DDB" w:rsidP="00276980">
      <w:pPr>
        <w:ind w:left="567"/>
        <w:jc w:val="both"/>
        <w:rPr>
          <w:rFonts w:cs="Times New Roman"/>
          <w:b/>
          <w:sz w:val="22"/>
          <w:szCs w:val="22"/>
          <w:lang w:val="mt-MT"/>
        </w:rPr>
      </w:pPr>
      <w:r w:rsidRPr="001906A1">
        <w:rPr>
          <w:rFonts w:cs="Times New Roman"/>
          <w:sz w:val="22"/>
          <w:szCs w:val="22"/>
          <w:lang w:val="mt-MT"/>
        </w:rPr>
        <w:t>“Emenda tal-artikolu 32 tal-Att prinċipali.</w:t>
      </w:r>
    </w:p>
    <w:p w14:paraId="01334190" w14:textId="77777777" w:rsidR="00D82DDB" w:rsidRPr="001906A1" w:rsidRDefault="00D82DDB" w:rsidP="00276980">
      <w:pPr>
        <w:ind w:left="567"/>
        <w:jc w:val="both"/>
        <w:rPr>
          <w:rFonts w:cs="Times New Roman"/>
          <w:sz w:val="22"/>
          <w:szCs w:val="22"/>
          <w:lang w:val="mt-MT"/>
        </w:rPr>
      </w:pPr>
    </w:p>
    <w:p w14:paraId="2666E889" w14:textId="77777777" w:rsidR="00D82DDB" w:rsidRPr="001906A1" w:rsidRDefault="00D82DDB" w:rsidP="00276980">
      <w:pPr>
        <w:ind w:left="567"/>
        <w:jc w:val="both"/>
        <w:rPr>
          <w:rFonts w:cs="Times New Roman"/>
          <w:sz w:val="22"/>
          <w:szCs w:val="22"/>
          <w:lang w:val="mt-MT"/>
        </w:rPr>
      </w:pPr>
      <w:r w:rsidRPr="001906A1">
        <w:rPr>
          <w:rFonts w:cs="Times New Roman"/>
          <w:sz w:val="22"/>
          <w:szCs w:val="22"/>
          <w:lang w:val="mt-MT"/>
        </w:rPr>
        <w:t>37B.</w:t>
      </w:r>
      <w:r w:rsidRPr="001906A1">
        <w:rPr>
          <w:rFonts w:cs="Times New Roman"/>
          <w:b/>
          <w:bCs/>
          <w:sz w:val="22"/>
          <w:szCs w:val="22"/>
          <w:lang w:val="mt-MT"/>
        </w:rPr>
        <w:t xml:space="preserve"> </w:t>
      </w:r>
      <w:r w:rsidRPr="001906A1">
        <w:rPr>
          <w:rFonts w:cs="Times New Roman"/>
          <w:sz w:val="22"/>
          <w:szCs w:val="22"/>
          <w:lang w:val="mt-MT"/>
        </w:rPr>
        <w:t>Fit-tielet proviso għall-paragrafu (b) tas-subartikolu (6) tal-artikolu 32 tal-Att prinċipali, il-kliem “taħt l-Att dwar is-Swieq Finanzjarji” għandhom jiġu sostitwiti bil-kliem “mill-Kummissarju għall-fini ta’ din id-dispożizzjoni”.”.</w:t>
      </w:r>
    </w:p>
    <w:p w14:paraId="54F3A497" w14:textId="77777777" w:rsidR="00D82DDB" w:rsidRPr="001906A1" w:rsidRDefault="00D82DDB" w:rsidP="00D82DDB">
      <w:pPr>
        <w:jc w:val="both"/>
        <w:rPr>
          <w:rFonts w:cs="Times New Roman"/>
          <w:b/>
          <w:sz w:val="22"/>
          <w:szCs w:val="22"/>
          <w:lang w:val="mt-MT"/>
        </w:rPr>
      </w:pPr>
    </w:p>
    <w:p w14:paraId="21FE0B83" w14:textId="77777777" w:rsidR="00D82DDB" w:rsidRPr="001906A1" w:rsidRDefault="00D82DDB" w:rsidP="00276980">
      <w:pPr>
        <w:ind w:left="567" w:hanging="567"/>
        <w:jc w:val="both"/>
        <w:rPr>
          <w:rFonts w:cs="Times New Roman"/>
          <w:i/>
          <w:iCs/>
          <w:sz w:val="22"/>
          <w:szCs w:val="22"/>
          <w:lang w:val="mt-MT"/>
        </w:rPr>
      </w:pPr>
      <w:r w:rsidRPr="001906A1">
        <w:rPr>
          <w:rFonts w:cs="Times New Roman"/>
          <w:i/>
          <w:iCs/>
          <w:sz w:val="22"/>
          <w:szCs w:val="22"/>
          <w:lang w:val="mt-MT"/>
        </w:rPr>
        <w:t>“N”</w:t>
      </w:r>
      <w:r w:rsidRPr="001906A1">
        <w:rPr>
          <w:rFonts w:cs="Times New Roman"/>
          <w:i/>
          <w:iCs/>
          <w:sz w:val="22"/>
          <w:szCs w:val="22"/>
          <w:lang w:val="mt-MT"/>
        </w:rPr>
        <w:tab/>
        <w:t>Immediately after the new clause 37A there shall be added the following new clause:</w:t>
      </w:r>
    </w:p>
    <w:p w14:paraId="2A0C69DF" w14:textId="77777777" w:rsidR="00D82DDB" w:rsidRPr="001906A1" w:rsidRDefault="00D82DDB" w:rsidP="00276980">
      <w:pPr>
        <w:ind w:left="567"/>
        <w:jc w:val="both"/>
        <w:rPr>
          <w:rFonts w:cs="Times New Roman"/>
          <w:i/>
          <w:iCs/>
          <w:sz w:val="22"/>
          <w:szCs w:val="22"/>
          <w:lang w:val="mt-MT"/>
        </w:rPr>
      </w:pPr>
    </w:p>
    <w:p w14:paraId="39465C37" w14:textId="77777777" w:rsidR="00D82DDB" w:rsidRPr="001906A1" w:rsidRDefault="00D82DDB" w:rsidP="00276980">
      <w:pPr>
        <w:ind w:left="567"/>
        <w:jc w:val="both"/>
        <w:rPr>
          <w:rFonts w:cs="Times New Roman"/>
          <w:i/>
          <w:iCs/>
          <w:sz w:val="22"/>
          <w:szCs w:val="22"/>
          <w:lang w:val="mt-MT"/>
        </w:rPr>
      </w:pPr>
      <w:r w:rsidRPr="001906A1">
        <w:rPr>
          <w:rFonts w:cs="Times New Roman"/>
          <w:i/>
          <w:iCs/>
          <w:sz w:val="22"/>
          <w:szCs w:val="22"/>
          <w:lang w:val="mt-MT"/>
        </w:rPr>
        <w:t>“Amendment of article 32 of the principal Act</w:t>
      </w:r>
      <w:r w:rsidRPr="001906A1">
        <w:rPr>
          <w:rFonts w:cs="Times New Roman"/>
          <w:i/>
          <w:iCs/>
          <w:sz w:val="22"/>
          <w:szCs w:val="22"/>
          <w:shd w:val="clear" w:color="auto" w:fill="FFFFFF"/>
          <w:lang w:val="mt-MT"/>
        </w:rPr>
        <w:t>.</w:t>
      </w:r>
    </w:p>
    <w:p w14:paraId="5B4C7967" w14:textId="77777777" w:rsidR="00D82DDB" w:rsidRPr="001906A1" w:rsidRDefault="00D82DDB" w:rsidP="00276980">
      <w:pPr>
        <w:ind w:left="567"/>
        <w:jc w:val="both"/>
        <w:rPr>
          <w:rFonts w:cs="Times New Roman"/>
          <w:i/>
          <w:iCs/>
          <w:sz w:val="22"/>
          <w:szCs w:val="22"/>
          <w:lang w:val="mt-MT"/>
        </w:rPr>
      </w:pPr>
    </w:p>
    <w:p w14:paraId="1FDA52F1" w14:textId="77777777" w:rsidR="00D82DDB" w:rsidRPr="001906A1" w:rsidRDefault="00D82DDB" w:rsidP="00276980">
      <w:pPr>
        <w:ind w:left="567"/>
        <w:jc w:val="both"/>
        <w:rPr>
          <w:rFonts w:cs="Times New Roman"/>
          <w:i/>
          <w:iCs/>
          <w:sz w:val="22"/>
          <w:szCs w:val="22"/>
          <w:shd w:val="clear" w:color="auto" w:fill="FFFFFF"/>
          <w:lang w:val="mt-MT"/>
        </w:rPr>
      </w:pPr>
      <w:r w:rsidRPr="001906A1">
        <w:rPr>
          <w:rFonts w:cs="Times New Roman"/>
          <w:i/>
          <w:iCs/>
          <w:sz w:val="22"/>
          <w:szCs w:val="22"/>
          <w:lang w:val="mt-MT"/>
        </w:rPr>
        <w:t>37B.</w:t>
      </w:r>
      <w:r w:rsidRPr="001906A1">
        <w:rPr>
          <w:rFonts w:cs="Times New Roman"/>
          <w:b/>
          <w:bCs/>
          <w:i/>
          <w:iCs/>
          <w:sz w:val="22"/>
          <w:szCs w:val="22"/>
          <w:lang w:val="mt-MT"/>
        </w:rPr>
        <w:t xml:space="preserve"> </w:t>
      </w:r>
      <w:r w:rsidRPr="001906A1">
        <w:rPr>
          <w:rFonts w:eastAsia="Times New Roman" w:cs="Times New Roman"/>
          <w:i/>
          <w:iCs/>
          <w:sz w:val="22"/>
          <w:szCs w:val="22"/>
          <w:lang w:val="mt-MT" w:eastAsia="en-GB"/>
        </w:rPr>
        <w:t>I</w:t>
      </w:r>
      <w:r w:rsidRPr="001906A1">
        <w:rPr>
          <w:rFonts w:cs="Times New Roman"/>
          <w:i/>
          <w:iCs/>
          <w:sz w:val="22"/>
          <w:szCs w:val="22"/>
          <w:lang w:val="mt-MT"/>
        </w:rPr>
        <w:t xml:space="preserve">n the third proviso to paragraph (b) of sub-article (6) of article 32 of the principal Act, </w:t>
      </w:r>
      <w:r w:rsidRPr="001906A1">
        <w:rPr>
          <w:rFonts w:eastAsia="Times New Roman" w:cs="Times New Roman"/>
          <w:i/>
          <w:iCs/>
          <w:sz w:val="22"/>
          <w:szCs w:val="22"/>
          <w:lang w:val="mt-MT" w:eastAsia="en-GB"/>
        </w:rPr>
        <w:t>the words “under the Financial Markets Act” shall be substituted by the words “by the Commissioner for the purpose of this provision”.</w:t>
      </w:r>
      <w:r w:rsidRPr="001906A1">
        <w:rPr>
          <w:rFonts w:cs="Times New Roman"/>
          <w:i/>
          <w:iCs/>
          <w:sz w:val="22"/>
          <w:szCs w:val="22"/>
          <w:shd w:val="clear" w:color="auto" w:fill="FFFFFF"/>
          <w:lang w:val="mt-MT"/>
        </w:rPr>
        <w:t>”.</w:t>
      </w:r>
    </w:p>
    <w:p w14:paraId="15AC97F5" w14:textId="77777777" w:rsidR="00D82DDB" w:rsidRPr="001906A1" w:rsidRDefault="00D82DDB" w:rsidP="00D82DDB">
      <w:pPr>
        <w:jc w:val="both"/>
        <w:rPr>
          <w:rFonts w:cs="Times New Roman"/>
          <w:sz w:val="22"/>
          <w:szCs w:val="22"/>
          <w:lang w:val="mt-MT"/>
        </w:rPr>
      </w:pPr>
    </w:p>
    <w:p w14:paraId="194E5285"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Grazzi. Aktar rimarki?</w:t>
      </w:r>
      <w:r w:rsidRPr="001906A1">
        <w:rPr>
          <w:rFonts w:cs="Times New Roman"/>
          <w:b/>
          <w:bCs/>
          <w:sz w:val="22"/>
          <w:szCs w:val="22"/>
          <w:lang w:val="mt-MT"/>
        </w:rPr>
        <w:t xml:space="preserve"> </w:t>
      </w:r>
      <w:r w:rsidRPr="001906A1">
        <w:rPr>
          <w:rFonts w:cs="Times New Roman"/>
          <w:sz w:val="22"/>
          <w:szCs w:val="22"/>
          <w:lang w:val="mt-MT"/>
        </w:rPr>
        <w:t>L-Onor. de Marco.</w:t>
      </w:r>
    </w:p>
    <w:p w14:paraId="6CC07ADA" w14:textId="77777777" w:rsidR="00D82DDB" w:rsidRPr="001906A1" w:rsidRDefault="00D82DDB" w:rsidP="00D82DDB">
      <w:pPr>
        <w:jc w:val="both"/>
        <w:rPr>
          <w:rFonts w:cs="Times New Roman"/>
          <w:sz w:val="22"/>
          <w:szCs w:val="22"/>
          <w:lang w:val="mt-MT"/>
        </w:rPr>
      </w:pPr>
    </w:p>
    <w:p w14:paraId="2F35E26D"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 xml:space="preserve">Qed nifhem li din hija </w:t>
      </w:r>
      <w:r w:rsidRPr="001906A1">
        <w:rPr>
          <w:rFonts w:cs="Times New Roman"/>
          <w:i/>
          <w:iCs/>
          <w:sz w:val="22"/>
          <w:szCs w:val="22"/>
          <w:lang w:val="mt-MT"/>
        </w:rPr>
        <w:t xml:space="preserve">in line </w:t>
      </w:r>
      <w:r w:rsidRPr="001906A1">
        <w:rPr>
          <w:rFonts w:cs="Times New Roman"/>
          <w:sz w:val="22"/>
          <w:szCs w:val="22"/>
          <w:lang w:val="mt-MT"/>
        </w:rPr>
        <w:t>mal-emenda għall-artikolu 5 tal-Att dwar it-Taxxa fuq l-</w:t>
      </w:r>
      <w:r w:rsidRPr="001906A1">
        <w:rPr>
          <w:rFonts w:cs="Times New Roman"/>
          <w:i/>
          <w:iCs/>
          <w:sz w:val="22"/>
          <w:szCs w:val="22"/>
          <w:lang w:val="mt-MT"/>
        </w:rPr>
        <w:t>Income</w:t>
      </w:r>
      <w:r w:rsidRPr="001906A1">
        <w:rPr>
          <w:rFonts w:cs="Times New Roman"/>
          <w:sz w:val="22"/>
          <w:szCs w:val="22"/>
          <w:lang w:val="mt-MT"/>
        </w:rPr>
        <w:t>.</w:t>
      </w:r>
    </w:p>
    <w:p w14:paraId="413C325C" w14:textId="77777777" w:rsidR="00D82DDB" w:rsidRPr="001906A1" w:rsidRDefault="00D82DDB" w:rsidP="00D82DDB">
      <w:pPr>
        <w:jc w:val="both"/>
        <w:rPr>
          <w:rFonts w:cs="Times New Roman"/>
          <w:sz w:val="22"/>
          <w:szCs w:val="22"/>
          <w:lang w:val="mt-MT"/>
        </w:rPr>
      </w:pPr>
    </w:p>
    <w:p w14:paraId="3D64C731" w14:textId="77777777" w:rsidR="00D82DDB" w:rsidRPr="001906A1" w:rsidRDefault="00D82DDB" w:rsidP="00D82DDB">
      <w:pPr>
        <w:pStyle w:val="ListParagraph"/>
        <w:ind w:left="0"/>
        <w:jc w:val="both"/>
        <w:rPr>
          <w:sz w:val="22"/>
          <w:szCs w:val="22"/>
          <w:lang w:val="mt-MT"/>
        </w:rPr>
      </w:pPr>
      <w:r w:rsidRPr="001906A1">
        <w:rPr>
          <w:b/>
          <w:bCs/>
          <w:sz w:val="22"/>
          <w:szCs w:val="22"/>
          <w:lang w:val="mt-MT"/>
        </w:rPr>
        <w:t>IĊ-CHAIRPERSON:</w:t>
      </w:r>
      <w:r w:rsidRPr="001906A1">
        <w:rPr>
          <w:sz w:val="22"/>
          <w:szCs w:val="22"/>
          <w:lang w:val="mt-MT"/>
        </w:rPr>
        <w:t xml:space="preserve"> Nistieden lil Dr </w:t>
      </w:r>
      <w:r w:rsidRPr="001906A1">
        <w:rPr>
          <w:bCs/>
          <w:sz w:val="22"/>
          <w:szCs w:val="22"/>
          <w:lang w:val="mt-MT"/>
        </w:rPr>
        <w:t xml:space="preserve">Aldo Farrugia </w:t>
      </w:r>
      <w:r w:rsidRPr="001906A1">
        <w:rPr>
          <w:sz w:val="22"/>
          <w:szCs w:val="22"/>
          <w:lang w:val="mt-MT"/>
        </w:rPr>
        <w:t>biex jintervjeni. Hawn permess? (Onor. Membri: Iva)</w:t>
      </w:r>
    </w:p>
    <w:p w14:paraId="5E3A7F7C" w14:textId="77777777" w:rsidR="00D82DDB" w:rsidRPr="001906A1" w:rsidRDefault="00D82DDB" w:rsidP="00D82DDB">
      <w:pPr>
        <w:jc w:val="both"/>
        <w:rPr>
          <w:rFonts w:cs="Times New Roman"/>
          <w:i/>
          <w:iCs/>
          <w:sz w:val="22"/>
          <w:szCs w:val="22"/>
          <w:lang w:val="mt-MT"/>
        </w:rPr>
      </w:pPr>
    </w:p>
    <w:p w14:paraId="0539AC57"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Il-permess ingħata.</w:t>
      </w:r>
    </w:p>
    <w:p w14:paraId="1095357D" w14:textId="77777777" w:rsidR="00D82DDB" w:rsidRPr="001906A1" w:rsidRDefault="00D82DDB" w:rsidP="00D82DDB">
      <w:pPr>
        <w:jc w:val="both"/>
        <w:rPr>
          <w:rFonts w:cs="Times New Roman"/>
          <w:sz w:val="22"/>
          <w:szCs w:val="22"/>
          <w:lang w:val="mt-MT"/>
        </w:rPr>
      </w:pPr>
    </w:p>
    <w:p w14:paraId="4731B282"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ALDO FARRUGIA (Director General (Legal and International), Office of the Commissioner for Revenue): </w:t>
      </w:r>
      <w:r w:rsidRPr="001906A1">
        <w:rPr>
          <w:rFonts w:cs="Times New Roman"/>
          <w:sz w:val="22"/>
          <w:szCs w:val="22"/>
          <w:lang w:val="mt-MT"/>
        </w:rPr>
        <w:t>Korrett.</w:t>
      </w:r>
    </w:p>
    <w:p w14:paraId="589A049C" w14:textId="77777777" w:rsidR="00D82DDB" w:rsidRPr="001906A1" w:rsidRDefault="00D82DDB" w:rsidP="00D82DDB">
      <w:pPr>
        <w:jc w:val="both"/>
        <w:rPr>
          <w:rFonts w:cs="Times New Roman"/>
          <w:sz w:val="22"/>
          <w:szCs w:val="22"/>
          <w:lang w:val="mt-MT"/>
        </w:rPr>
      </w:pPr>
    </w:p>
    <w:p w14:paraId="27AFB748"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i/>
          <w:iCs/>
          <w:sz w:val="22"/>
          <w:szCs w:val="22"/>
          <w:lang w:val="mt-MT"/>
        </w:rPr>
      </w:pPr>
      <w:r w:rsidRPr="001906A1">
        <w:rPr>
          <w:rFonts w:ascii="Times New Roman" w:hAnsi="Times New Roman" w:cs="Times New Roman"/>
          <w:b/>
          <w:bCs/>
          <w:sz w:val="22"/>
          <w:szCs w:val="22"/>
          <w:lang w:val="mt-MT"/>
        </w:rPr>
        <w:t>IĊ-CHAIRPERSON:</w:t>
      </w:r>
      <w:r w:rsidRPr="001906A1">
        <w:rPr>
          <w:rFonts w:ascii="Times New Roman" w:hAnsi="Times New Roman" w:cs="Times New Roman"/>
          <w:sz w:val="22"/>
          <w:szCs w:val="22"/>
          <w:lang w:val="mt-MT"/>
        </w:rPr>
        <w:t xml:space="preserve"> Grazzi. Aktar rimarki? (Onor. Membri: </w:t>
      </w:r>
      <w:r w:rsidRPr="001906A1">
        <w:rPr>
          <w:rFonts w:ascii="Times New Roman" w:hAnsi="Times New Roman" w:cs="Times New Roman"/>
          <w:i/>
          <w:iCs/>
          <w:sz w:val="22"/>
          <w:szCs w:val="22"/>
          <w:lang w:val="mt-MT"/>
        </w:rPr>
        <w:t xml:space="preserve">No) </w:t>
      </w:r>
      <w:r w:rsidRPr="001906A1">
        <w:rPr>
          <w:rFonts w:ascii="Times New Roman" w:hAnsi="Times New Roman" w:cs="Times New Roman"/>
          <w:sz w:val="22"/>
          <w:szCs w:val="22"/>
          <w:lang w:val="mt-MT"/>
        </w:rPr>
        <w:t xml:space="preserve">Il-mistoqsija hija li Klawsola Ġdida 37B tiġi moqrija t-Tieni Darba. Dawk favur? (Onor. Membri: </w:t>
      </w:r>
      <w:r w:rsidRPr="001906A1">
        <w:rPr>
          <w:rFonts w:ascii="Times New Roman" w:hAnsi="Times New Roman" w:cs="Times New Roman"/>
          <w:i/>
          <w:iCs/>
          <w:sz w:val="22"/>
          <w:szCs w:val="22"/>
          <w:lang w:val="mt-MT"/>
        </w:rPr>
        <w:t>Aye</w:t>
      </w:r>
      <w:r w:rsidRPr="001906A1">
        <w:rPr>
          <w:rFonts w:ascii="Times New Roman" w:hAnsi="Times New Roman" w:cs="Times New Roman"/>
          <w:sz w:val="22"/>
          <w:szCs w:val="22"/>
          <w:lang w:val="mt-MT"/>
        </w:rPr>
        <w:t xml:space="preserve">) Dawk kontra? </w:t>
      </w:r>
      <w:r w:rsidRPr="001906A1">
        <w:rPr>
          <w:rFonts w:ascii="Times New Roman" w:hAnsi="Times New Roman" w:cs="Times New Roman"/>
          <w:i/>
          <w:iCs/>
          <w:sz w:val="22"/>
          <w:szCs w:val="22"/>
          <w:lang w:val="mt-MT"/>
        </w:rPr>
        <w:t>Agreed.</w:t>
      </w:r>
    </w:p>
    <w:p w14:paraId="1B16FA22"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sz w:val="22"/>
          <w:szCs w:val="22"/>
          <w:lang w:val="mt-MT"/>
        </w:rPr>
      </w:pPr>
    </w:p>
    <w:p w14:paraId="5B86ADEF"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i/>
          <w:iCs/>
          <w:sz w:val="22"/>
          <w:szCs w:val="22"/>
          <w:lang w:val="mt-MT"/>
        </w:rPr>
        <w:t>Il-mozzjoni għaddiet nem. con. u Klawsola Ġdida 37B ġiet moqrija t-Tieni Darba.</w:t>
      </w:r>
    </w:p>
    <w:p w14:paraId="58CBA3E2" w14:textId="77777777" w:rsidR="00D82DDB" w:rsidRPr="001906A1" w:rsidRDefault="00D82DDB" w:rsidP="00D82DDB">
      <w:pPr>
        <w:jc w:val="both"/>
        <w:rPr>
          <w:rFonts w:eastAsia="Times New Roman" w:cs="Times New Roman"/>
          <w:sz w:val="22"/>
          <w:szCs w:val="22"/>
          <w:lang w:val="mt-MT"/>
        </w:rPr>
      </w:pPr>
    </w:p>
    <w:p w14:paraId="175AEAD3" w14:textId="77777777" w:rsidR="00D82DDB" w:rsidRPr="001906A1" w:rsidRDefault="00D82DDB" w:rsidP="00D82DDB">
      <w:pPr>
        <w:jc w:val="both"/>
        <w:rPr>
          <w:rFonts w:eastAsia="Times New Roman" w:cs="Times New Roman"/>
          <w:sz w:val="22"/>
          <w:szCs w:val="22"/>
          <w:lang w:val="mt-MT"/>
        </w:rPr>
      </w:pPr>
      <w:r w:rsidRPr="001906A1">
        <w:rPr>
          <w:rFonts w:cs="Times New Roman"/>
          <w:b/>
          <w:bCs/>
          <w:sz w:val="22"/>
          <w:szCs w:val="22"/>
          <w:lang w:val="mt-MT"/>
        </w:rPr>
        <w:t>ONOR. CLYDE CARUANA:</w:t>
      </w:r>
      <w:r w:rsidRPr="001906A1">
        <w:rPr>
          <w:rFonts w:cs="Times New Roman"/>
          <w:sz w:val="22"/>
          <w:szCs w:val="22"/>
          <w:lang w:val="mt-MT"/>
        </w:rPr>
        <w:t xml:space="preserve"> </w:t>
      </w:r>
      <w:r w:rsidRPr="001906A1">
        <w:rPr>
          <w:rFonts w:eastAsia="Times New Roman" w:cs="Times New Roman"/>
          <w:sz w:val="22"/>
          <w:szCs w:val="22"/>
          <w:lang w:val="mt-MT"/>
        </w:rPr>
        <w:t>Sur President, nipproponi li Klawsola Ġdida 37B tkun tifforma parti mill-Abbozz ta’ Liġi.</w:t>
      </w:r>
    </w:p>
    <w:p w14:paraId="15EF4C57" w14:textId="502D6777" w:rsidR="00D82DDB" w:rsidRDefault="00D82DDB" w:rsidP="00D82DDB">
      <w:pPr>
        <w:jc w:val="both"/>
        <w:rPr>
          <w:rFonts w:eastAsia="Times New Roman" w:cs="Times New Roman"/>
          <w:sz w:val="22"/>
          <w:szCs w:val="22"/>
          <w:lang w:val="mt-MT"/>
        </w:rPr>
      </w:pPr>
    </w:p>
    <w:p w14:paraId="78E72DEC" w14:textId="77777777" w:rsidR="002B2B50" w:rsidRPr="001906A1" w:rsidRDefault="002B2B50" w:rsidP="00D82DDB">
      <w:pPr>
        <w:jc w:val="both"/>
        <w:rPr>
          <w:rFonts w:eastAsia="Times New Roman" w:cs="Times New Roman"/>
          <w:sz w:val="22"/>
          <w:szCs w:val="22"/>
          <w:lang w:val="mt-MT"/>
        </w:rPr>
      </w:pPr>
    </w:p>
    <w:p w14:paraId="1850551D"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b/>
          <w:bCs/>
          <w:sz w:val="22"/>
          <w:szCs w:val="22"/>
          <w:lang w:val="mt-MT"/>
        </w:rPr>
        <w:lastRenderedPageBreak/>
        <w:t>IĊ-CHAIRPERSON:</w:t>
      </w:r>
      <w:r w:rsidRPr="001906A1">
        <w:rPr>
          <w:rFonts w:eastAsia="Times New Roman" w:cs="Times New Roman"/>
          <w:sz w:val="22"/>
          <w:szCs w:val="22"/>
          <w:lang w:val="mt-MT"/>
        </w:rPr>
        <w:t xml:space="preserve"> Hawn rimarki? (Onor. Membri: </w:t>
      </w:r>
      <w:r w:rsidRPr="001906A1">
        <w:rPr>
          <w:rFonts w:eastAsia="Times New Roman" w:cs="Times New Roman"/>
          <w:i/>
          <w:iCs/>
          <w:sz w:val="22"/>
          <w:szCs w:val="22"/>
          <w:lang w:val="mt-MT"/>
        </w:rPr>
        <w:t xml:space="preserve">No) </w:t>
      </w:r>
      <w:r w:rsidRPr="001906A1">
        <w:rPr>
          <w:rFonts w:eastAsia="Times New Roman" w:cs="Times New Roman"/>
          <w:sz w:val="22"/>
          <w:szCs w:val="22"/>
          <w:lang w:val="mt-MT"/>
        </w:rPr>
        <w:t xml:space="preserve">Il-mistoqsija hija li Klawsola Ġdida 37B tkun tifforma parti mill-Abbozz ta’ Liġi. Dawk favur? (Onor. Membri: </w:t>
      </w:r>
      <w:r w:rsidRPr="001906A1">
        <w:rPr>
          <w:rFonts w:eastAsia="Times New Roman" w:cs="Times New Roman"/>
          <w:i/>
          <w:iCs/>
          <w:sz w:val="22"/>
          <w:szCs w:val="22"/>
          <w:lang w:val="mt-MT"/>
        </w:rPr>
        <w:t>Aye</w:t>
      </w:r>
      <w:r w:rsidRPr="001906A1">
        <w:rPr>
          <w:rFonts w:eastAsia="Times New Roman" w:cs="Times New Roman"/>
          <w:sz w:val="22"/>
          <w:szCs w:val="22"/>
          <w:lang w:val="mt-MT"/>
        </w:rPr>
        <w:t xml:space="preserve">) Dawk kontra? </w:t>
      </w:r>
      <w:r w:rsidRPr="001906A1">
        <w:rPr>
          <w:rFonts w:eastAsia="Times New Roman" w:cs="Times New Roman"/>
          <w:i/>
          <w:iCs/>
          <w:sz w:val="22"/>
          <w:szCs w:val="22"/>
          <w:lang w:val="mt-MT"/>
        </w:rPr>
        <w:t>Agreed.</w:t>
      </w:r>
    </w:p>
    <w:p w14:paraId="5CDDF327" w14:textId="77777777" w:rsidR="00D82DDB" w:rsidRPr="001906A1" w:rsidRDefault="00D82DDB" w:rsidP="00D82DDB">
      <w:pPr>
        <w:jc w:val="both"/>
        <w:rPr>
          <w:rFonts w:eastAsia="Times New Roman" w:cs="Times New Roman"/>
          <w:b/>
          <w:sz w:val="22"/>
          <w:szCs w:val="22"/>
          <w:lang w:val="mt-MT"/>
        </w:rPr>
      </w:pPr>
    </w:p>
    <w:p w14:paraId="49C61328" w14:textId="77777777" w:rsidR="00D82DDB" w:rsidRPr="001906A1" w:rsidRDefault="00D82DDB" w:rsidP="00D82DDB">
      <w:pPr>
        <w:jc w:val="both"/>
        <w:rPr>
          <w:rFonts w:eastAsia="Times New Roman" w:cs="Times New Roman"/>
          <w:bCs/>
          <w:i/>
          <w:iCs/>
          <w:sz w:val="22"/>
          <w:szCs w:val="22"/>
          <w:lang w:val="mt-MT"/>
        </w:rPr>
      </w:pPr>
      <w:r w:rsidRPr="001906A1">
        <w:rPr>
          <w:rFonts w:eastAsia="Times New Roman" w:cs="Times New Roman"/>
          <w:bCs/>
          <w:i/>
          <w:iCs/>
          <w:sz w:val="22"/>
          <w:szCs w:val="22"/>
          <w:lang w:val="mt-MT"/>
        </w:rPr>
        <w:t>Klawsola Ġdida 37B għaddiet nem. con. u ġiet ordnata ssir parti mill-Abbozz ta’ Liġi.</w:t>
      </w:r>
    </w:p>
    <w:p w14:paraId="4ED9C643" w14:textId="77777777" w:rsidR="00D82DDB" w:rsidRPr="001906A1" w:rsidRDefault="00D82DDB" w:rsidP="00D82DDB">
      <w:pPr>
        <w:jc w:val="both"/>
        <w:rPr>
          <w:rFonts w:cs="Times New Roman"/>
          <w:sz w:val="22"/>
          <w:szCs w:val="22"/>
          <w:lang w:val="mt-MT"/>
        </w:rPr>
      </w:pPr>
    </w:p>
    <w:p w14:paraId="1397E54A" w14:textId="77777777" w:rsidR="00D82DDB" w:rsidRPr="001906A1" w:rsidRDefault="00D82DDB" w:rsidP="00D82DDB">
      <w:pPr>
        <w:jc w:val="both"/>
        <w:rPr>
          <w:rFonts w:cs="Times New Roman"/>
          <w:b/>
          <w:sz w:val="22"/>
          <w:szCs w:val="22"/>
          <w:lang w:val="mt-MT"/>
        </w:rPr>
      </w:pPr>
    </w:p>
    <w:p w14:paraId="4543FF68" w14:textId="77777777" w:rsidR="00D82DDB" w:rsidRPr="001906A1" w:rsidRDefault="00D82DDB" w:rsidP="00D82DDB">
      <w:pPr>
        <w:tabs>
          <w:tab w:val="left" w:pos="360"/>
          <w:tab w:val="left" w:pos="8497"/>
        </w:tabs>
        <w:jc w:val="both"/>
        <w:rPr>
          <w:rFonts w:cs="Times New Roman"/>
          <w:b/>
          <w:sz w:val="22"/>
          <w:szCs w:val="22"/>
          <w:lang w:val="mt-MT"/>
        </w:rPr>
      </w:pPr>
      <w:r w:rsidRPr="001906A1">
        <w:rPr>
          <w:rFonts w:cs="Times New Roman"/>
          <w:b/>
          <w:sz w:val="22"/>
          <w:szCs w:val="22"/>
          <w:lang w:val="mt-MT"/>
        </w:rPr>
        <w:t>KLAWSOLA ĠDIDA 37Ċ</w:t>
      </w:r>
    </w:p>
    <w:p w14:paraId="5CAA031C" w14:textId="77777777" w:rsidR="00D82DDB" w:rsidRPr="001906A1" w:rsidRDefault="00D82DDB" w:rsidP="00D82DDB">
      <w:pPr>
        <w:tabs>
          <w:tab w:val="left" w:pos="360"/>
          <w:tab w:val="left" w:pos="8497"/>
        </w:tabs>
        <w:jc w:val="both"/>
        <w:rPr>
          <w:rFonts w:cs="Times New Roman"/>
          <w:b/>
          <w:i/>
          <w:iCs/>
          <w:sz w:val="22"/>
          <w:szCs w:val="22"/>
          <w:lang w:val="mt-MT"/>
        </w:rPr>
      </w:pPr>
      <w:r w:rsidRPr="001906A1">
        <w:rPr>
          <w:rFonts w:cs="Times New Roman"/>
          <w:b/>
          <w:i/>
          <w:iCs/>
          <w:sz w:val="22"/>
          <w:szCs w:val="22"/>
          <w:lang w:val="mt-MT"/>
        </w:rPr>
        <w:t>NEW CLAUSE 37C</w:t>
      </w:r>
    </w:p>
    <w:p w14:paraId="01462A35" w14:textId="77777777" w:rsidR="00D82DDB" w:rsidRPr="001906A1" w:rsidRDefault="00D82DDB" w:rsidP="00D82DDB">
      <w:pPr>
        <w:jc w:val="both"/>
        <w:rPr>
          <w:rFonts w:cs="Times New Roman"/>
          <w:b/>
          <w:bCs/>
          <w:sz w:val="22"/>
          <w:szCs w:val="22"/>
          <w:lang w:val="mt-MT"/>
        </w:rPr>
      </w:pPr>
    </w:p>
    <w:p w14:paraId="7BCDEF58"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nitlob il-permess biex inressaq Klawsola Ġdida 37Ċ għall-Ewwel Qari.</w:t>
      </w:r>
    </w:p>
    <w:p w14:paraId="2663F6BC" w14:textId="77777777" w:rsidR="00D82DDB" w:rsidRPr="001906A1" w:rsidRDefault="00D82DDB" w:rsidP="00D82DDB">
      <w:pPr>
        <w:jc w:val="both"/>
        <w:rPr>
          <w:rFonts w:cs="Times New Roman"/>
          <w:sz w:val="22"/>
          <w:szCs w:val="22"/>
          <w:lang w:val="mt-MT"/>
        </w:rPr>
      </w:pPr>
    </w:p>
    <w:p w14:paraId="63FD61BC" w14:textId="77777777" w:rsidR="00D82DDB" w:rsidRPr="001906A1" w:rsidRDefault="00D82DDB" w:rsidP="00D82DDB">
      <w:pPr>
        <w:contextualSpacing/>
        <w:jc w:val="both"/>
        <w:rPr>
          <w:rFonts w:eastAsia="Times New Roman" w:cs="Times New Roman"/>
          <w:i/>
          <w:iCs/>
          <w:sz w:val="22"/>
          <w:szCs w:val="22"/>
          <w:lang w:val="mt-MT"/>
        </w:rPr>
      </w:pPr>
      <w:r w:rsidRPr="001906A1">
        <w:rPr>
          <w:rFonts w:eastAsia="Times New Roman" w:cs="Times New Roman"/>
          <w:i/>
          <w:iCs/>
          <w:sz w:val="22"/>
          <w:szCs w:val="22"/>
          <w:lang w:val="mt-MT"/>
        </w:rPr>
        <w:t>L-Iskrivana tal-Kumitat qrat in-nota marġinali u din il-klawsola tqieset li nqrat l-Ewwel Darba skont l-Ordni Permanenti Nru 101.</w:t>
      </w:r>
    </w:p>
    <w:p w14:paraId="0A9B6887" w14:textId="77777777" w:rsidR="00D82DDB" w:rsidRPr="001906A1" w:rsidRDefault="00D82DDB" w:rsidP="00D82DDB">
      <w:pPr>
        <w:jc w:val="both"/>
        <w:rPr>
          <w:rFonts w:cs="Times New Roman"/>
          <w:sz w:val="22"/>
          <w:szCs w:val="22"/>
          <w:lang w:val="mt-MT"/>
        </w:rPr>
      </w:pPr>
    </w:p>
    <w:p w14:paraId="0705C6DB"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nipproponi t-Tieni Qari ta’ Klawsola Ġdida 37Ċ:</w:t>
      </w:r>
    </w:p>
    <w:p w14:paraId="03AA81CD" w14:textId="77777777" w:rsidR="00D82DDB" w:rsidRPr="001906A1" w:rsidRDefault="00D82DDB" w:rsidP="00D82DDB">
      <w:pPr>
        <w:tabs>
          <w:tab w:val="left" w:pos="567"/>
          <w:tab w:val="left" w:pos="6433"/>
        </w:tabs>
        <w:jc w:val="both"/>
        <w:rPr>
          <w:rFonts w:cs="Times New Roman"/>
          <w:b/>
          <w:sz w:val="22"/>
          <w:szCs w:val="22"/>
          <w:lang w:val="mt-MT"/>
        </w:rPr>
      </w:pPr>
    </w:p>
    <w:p w14:paraId="3F423877" w14:textId="77777777" w:rsidR="00D82DDB" w:rsidRPr="001906A1" w:rsidRDefault="00D82DDB" w:rsidP="00A37156">
      <w:pPr>
        <w:tabs>
          <w:tab w:val="left" w:pos="567"/>
          <w:tab w:val="left" w:pos="6433"/>
        </w:tabs>
        <w:ind w:left="567" w:hanging="567"/>
        <w:jc w:val="both"/>
        <w:rPr>
          <w:rFonts w:cs="Times New Roman"/>
          <w:sz w:val="22"/>
          <w:szCs w:val="22"/>
          <w:lang w:val="mt-MT"/>
        </w:rPr>
      </w:pPr>
      <w:r w:rsidRPr="001906A1">
        <w:rPr>
          <w:rFonts w:cs="Times New Roman"/>
          <w:sz w:val="22"/>
          <w:szCs w:val="22"/>
          <w:lang w:val="mt-MT"/>
        </w:rPr>
        <w:t>“O”</w:t>
      </w:r>
      <w:r w:rsidRPr="001906A1">
        <w:rPr>
          <w:rFonts w:cs="Times New Roman"/>
          <w:sz w:val="22"/>
          <w:szCs w:val="22"/>
          <w:lang w:val="mt-MT"/>
        </w:rPr>
        <w:tab/>
        <w:t>Minnufih wara l-klawsola 37B ġdida għandha tiġi miżjuda din il-klawsola ġdida li ġejja:</w:t>
      </w:r>
    </w:p>
    <w:p w14:paraId="6A7D0066" w14:textId="77777777" w:rsidR="00D82DDB" w:rsidRPr="001906A1" w:rsidRDefault="00D82DDB" w:rsidP="00A37156">
      <w:pPr>
        <w:tabs>
          <w:tab w:val="left" w:pos="567"/>
          <w:tab w:val="left" w:pos="6433"/>
        </w:tabs>
        <w:ind w:left="567"/>
        <w:jc w:val="both"/>
        <w:rPr>
          <w:rFonts w:cs="Times New Roman"/>
          <w:sz w:val="22"/>
          <w:szCs w:val="22"/>
          <w:lang w:val="mt-MT"/>
        </w:rPr>
      </w:pPr>
    </w:p>
    <w:p w14:paraId="58853AB8" w14:textId="77777777" w:rsidR="00D82DDB" w:rsidRPr="001906A1" w:rsidRDefault="00D82DDB" w:rsidP="00A37156">
      <w:pPr>
        <w:tabs>
          <w:tab w:val="left" w:pos="567"/>
          <w:tab w:val="left" w:pos="6433"/>
        </w:tabs>
        <w:ind w:left="567"/>
        <w:jc w:val="both"/>
        <w:rPr>
          <w:rFonts w:cs="Times New Roman"/>
          <w:sz w:val="22"/>
          <w:szCs w:val="22"/>
          <w:lang w:val="mt-MT"/>
        </w:rPr>
      </w:pPr>
      <w:r w:rsidRPr="001906A1">
        <w:rPr>
          <w:rFonts w:cs="Times New Roman"/>
          <w:sz w:val="22"/>
          <w:szCs w:val="22"/>
          <w:lang w:val="mt-MT"/>
        </w:rPr>
        <w:t>“Żieda ta’ artikolu 32G ġdid fl-Att prinċipali.</w:t>
      </w:r>
    </w:p>
    <w:p w14:paraId="0A2A93BE" w14:textId="77777777" w:rsidR="00D82DDB" w:rsidRPr="001906A1" w:rsidRDefault="00D82DDB" w:rsidP="00A37156">
      <w:pPr>
        <w:tabs>
          <w:tab w:val="left" w:pos="567"/>
          <w:tab w:val="left" w:pos="1418"/>
        </w:tabs>
        <w:ind w:left="567"/>
        <w:jc w:val="both"/>
        <w:rPr>
          <w:rFonts w:cs="Times New Roman"/>
          <w:sz w:val="22"/>
          <w:szCs w:val="22"/>
          <w:lang w:val="mt-MT"/>
        </w:rPr>
      </w:pPr>
    </w:p>
    <w:p w14:paraId="1E728CE8" w14:textId="77777777" w:rsidR="00D82DDB" w:rsidRPr="001906A1" w:rsidRDefault="00D82DDB" w:rsidP="00A37156">
      <w:pPr>
        <w:tabs>
          <w:tab w:val="left" w:pos="567"/>
          <w:tab w:val="left" w:pos="1418"/>
        </w:tabs>
        <w:ind w:left="567"/>
        <w:jc w:val="both"/>
        <w:rPr>
          <w:rFonts w:cs="Times New Roman"/>
          <w:sz w:val="22"/>
          <w:szCs w:val="22"/>
          <w:lang w:val="mt-MT"/>
        </w:rPr>
      </w:pPr>
      <w:r w:rsidRPr="001906A1">
        <w:rPr>
          <w:rFonts w:cs="Times New Roman"/>
          <w:sz w:val="22"/>
          <w:szCs w:val="22"/>
          <w:lang w:val="mt-MT"/>
        </w:rPr>
        <w:t>37Ċ. Minnufih wara l-artikolu 32F tal-Att prinċipali għandu jiġi miżjud dan l-artikolu ġdid li ġej:</w:t>
      </w:r>
    </w:p>
    <w:p w14:paraId="2B94728E" w14:textId="77777777" w:rsidR="00D82DDB" w:rsidRPr="001906A1" w:rsidRDefault="00D82DDB" w:rsidP="00A37156">
      <w:pPr>
        <w:tabs>
          <w:tab w:val="left" w:pos="567"/>
          <w:tab w:val="left" w:pos="1418"/>
        </w:tabs>
        <w:ind w:left="567"/>
        <w:jc w:val="both"/>
        <w:rPr>
          <w:rFonts w:cs="Times New Roman"/>
          <w:sz w:val="22"/>
          <w:szCs w:val="22"/>
          <w:lang w:val="mt-MT"/>
        </w:rPr>
      </w:pPr>
    </w:p>
    <w:p w14:paraId="78FB75FE" w14:textId="77777777" w:rsidR="00D82DDB" w:rsidRPr="001906A1" w:rsidRDefault="00D82DDB" w:rsidP="00A37156">
      <w:pPr>
        <w:tabs>
          <w:tab w:val="left" w:pos="567"/>
          <w:tab w:val="left" w:pos="1418"/>
        </w:tabs>
        <w:ind w:left="567"/>
        <w:jc w:val="both"/>
        <w:rPr>
          <w:rFonts w:cs="Times New Roman"/>
          <w:sz w:val="22"/>
          <w:szCs w:val="22"/>
          <w:lang w:val="mt-MT"/>
        </w:rPr>
      </w:pPr>
      <w:r w:rsidRPr="001906A1">
        <w:rPr>
          <w:rFonts w:cs="Times New Roman"/>
          <w:sz w:val="22"/>
          <w:szCs w:val="22"/>
          <w:lang w:val="mt-MT"/>
        </w:rPr>
        <w:t>“Trasferiment ta’ proprjetà mikrija b’rati affordabbli.</w:t>
      </w:r>
    </w:p>
    <w:p w14:paraId="61EA8B41" w14:textId="77777777" w:rsidR="00D82DDB" w:rsidRPr="001906A1" w:rsidRDefault="00D82DDB" w:rsidP="00A37156">
      <w:pPr>
        <w:tabs>
          <w:tab w:val="left" w:pos="567"/>
          <w:tab w:val="left" w:pos="1418"/>
        </w:tabs>
        <w:ind w:left="567"/>
        <w:jc w:val="both"/>
        <w:rPr>
          <w:rFonts w:cs="Times New Roman"/>
          <w:sz w:val="22"/>
          <w:szCs w:val="22"/>
          <w:lang w:val="mt-MT"/>
        </w:rPr>
      </w:pPr>
    </w:p>
    <w:p w14:paraId="7DED31B9" w14:textId="77777777" w:rsidR="00D82DDB" w:rsidRPr="001906A1" w:rsidRDefault="00D82DDB" w:rsidP="00A37156">
      <w:pPr>
        <w:tabs>
          <w:tab w:val="left" w:pos="567"/>
          <w:tab w:val="left" w:pos="1418"/>
        </w:tabs>
        <w:ind w:left="567"/>
        <w:jc w:val="both"/>
        <w:rPr>
          <w:rFonts w:cs="Times New Roman"/>
          <w:sz w:val="22"/>
          <w:szCs w:val="22"/>
          <w:lang w:val="mt-MT"/>
        </w:rPr>
      </w:pPr>
      <w:r w:rsidRPr="001906A1">
        <w:rPr>
          <w:rFonts w:cs="Times New Roman"/>
          <w:sz w:val="22"/>
          <w:szCs w:val="22"/>
          <w:lang w:val="mt-MT"/>
        </w:rPr>
        <w:t>32G. (1) Minkejja kull dispożizzjoni oħra ta’ dan l-Att, iżda bla ħsara għad-dispożizzjonijiet l-oħra ta’ dan l-artikolu, meta:</w:t>
      </w:r>
    </w:p>
    <w:p w14:paraId="0F9982BE" w14:textId="77777777" w:rsidR="00D82DDB" w:rsidRPr="001906A1" w:rsidRDefault="00D82DDB" w:rsidP="00A37156">
      <w:pPr>
        <w:tabs>
          <w:tab w:val="left" w:pos="567"/>
          <w:tab w:val="left" w:pos="1418"/>
        </w:tabs>
        <w:ind w:left="567"/>
        <w:jc w:val="both"/>
        <w:rPr>
          <w:rFonts w:cs="Times New Roman"/>
          <w:sz w:val="22"/>
          <w:szCs w:val="22"/>
          <w:lang w:val="mt-MT"/>
        </w:rPr>
      </w:pPr>
    </w:p>
    <w:p w14:paraId="0F39624E" w14:textId="77777777" w:rsidR="00D82DDB" w:rsidRPr="001906A1" w:rsidRDefault="00D82DDB" w:rsidP="00A37156">
      <w:pPr>
        <w:tabs>
          <w:tab w:val="left" w:pos="567"/>
          <w:tab w:val="left" w:pos="1418"/>
        </w:tabs>
        <w:ind w:left="567"/>
        <w:jc w:val="both"/>
        <w:rPr>
          <w:rFonts w:cs="Times New Roman"/>
          <w:sz w:val="22"/>
          <w:szCs w:val="22"/>
          <w:lang w:val="mt-MT"/>
        </w:rPr>
      </w:pPr>
      <w:r w:rsidRPr="001906A1">
        <w:rPr>
          <w:rFonts w:cs="Times New Roman"/>
          <w:sz w:val="22"/>
          <w:szCs w:val="22"/>
          <w:lang w:val="mt-MT"/>
        </w:rPr>
        <w:t>(a) trasferiment li jsir fl-1 ta’ Jannar 2022 jew wara jkun trasferiment ta’ proprjetà li kienet mikrija għal perjodu ta’ mhux inqas minn għaxar (10) snin li jagħlaq fid-data tat-trasferiment; u</w:t>
      </w:r>
    </w:p>
    <w:p w14:paraId="277D156A" w14:textId="77777777" w:rsidR="00D82DDB" w:rsidRPr="001906A1" w:rsidRDefault="00D82DDB" w:rsidP="00A37156">
      <w:pPr>
        <w:tabs>
          <w:tab w:val="left" w:pos="567"/>
          <w:tab w:val="left" w:pos="1418"/>
        </w:tabs>
        <w:ind w:left="567"/>
        <w:jc w:val="both"/>
        <w:rPr>
          <w:rFonts w:cs="Times New Roman"/>
          <w:sz w:val="22"/>
          <w:szCs w:val="22"/>
          <w:lang w:val="mt-MT"/>
        </w:rPr>
      </w:pPr>
    </w:p>
    <w:p w14:paraId="04AB5D80" w14:textId="77777777" w:rsidR="00D82DDB" w:rsidRPr="001906A1" w:rsidRDefault="00D82DDB" w:rsidP="00A37156">
      <w:pPr>
        <w:tabs>
          <w:tab w:val="left" w:pos="567"/>
          <w:tab w:val="left" w:pos="1418"/>
        </w:tabs>
        <w:ind w:left="567"/>
        <w:jc w:val="both"/>
        <w:rPr>
          <w:rFonts w:cs="Times New Roman"/>
          <w:sz w:val="22"/>
          <w:szCs w:val="22"/>
          <w:lang w:val="mt-MT"/>
        </w:rPr>
      </w:pPr>
      <w:r w:rsidRPr="001906A1">
        <w:rPr>
          <w:rFonts w:cs="Times New Roman"/>
          <w:sz w:val="22"/>
          <w:szCs w:val="22"/>
          <w:lang w:val="mt-MT"/>
        </w:rPr>
        <w:t xml:space="preserve">(b) tul dak il-perjodu sħiħ ta’ għaxar (10) snin l-inkwilin kien intitolat għal benefiċċju dwar dik il-kirja taħt l-Iskema ta’ Benefiċċju fuq il-Kera f’Residenzi </w:t>
      </w:r>
      <w:r w:rsidRPr="001906A1">
        <w:rPr>
          <w:rFonts w:cs="Times New Roman"/>
          <w:sz w:val="22"/>
          <w:szCs w:val="22"/>
          <w:lang w:val="mt-MT"/>
        </w:rPr>
        <w:t>Privati amministrata mill-Awtorità tad-Djar; u</w:t>
      </w:r>
    </w:p>
    <w:p w14:paraId="3D2EB0BF" w14:textId="77777777" w:rsidR="00D82DDB" w:rsidRPr="001906A1" w:rsidRDefault="00D82DDB" w:rsidP="00A37156">
      <w:pPr>
        <w:tabs>
          <w:tab w:val="left" w:pos="567"/>
          <w:tab w:val="left" w:pos="1418"/>
        </w:tabs>
        <w:ind w:left="567"/>
        <w:jc w:val="both"/>
        <w:rPr>
          <w:rFonts w:cs="Times New Roman"/>
          <w:sz w:val="22"/>
          <w:szCs w:val="22"/>
          <w:lang w:val="mt-MT"/>
        </w:rPr>
      </w:pPr>
    </w:p>
    <w:p w14:paraId="433F6089" w14:textId="77777777" w:rsidR="00D82DDB" w:rsidRPr="001906A1" w:rsidRDefault="00D82DDB" w:rsidP="00A37156">
      <w:pPr>
        <w:tabs>
          <w:tab w:val="left" w:pos="567"/>
          <w:tab w:val="left" w:pos="1418"/>
        </w:tabs>
        <w:ind w:left="567"/>
        <w:jc w:val="both"/>
        <w:rPr>
          <w:rFonts w:cs="Times New Roman"/>
          <w:sz w:val="22"/>
          <w:szCs w:val="22"/>
          <w:lang w:val="mt-MT"/>
        </w:rPr>
      </w:pPr>
      <w:r w:rsidRPr="001906A1">
        <w:rPr>
          <w:rFonts w:cs="Times New Roman"/>
          <w:sz w:val="22"/>
          <w:szCs w:val="22"/>
          <w:lang w:val="mt-MT"/>
        </w:rPr>
        <w:t>(ċ) dak it-trasferiment isir lill-inkwilin ta’ dik il-proprjetà,</w:t>
      </w:r>
    </w:p>
    <w:p w14:paraId="716736BE" w14:textId="77777777" w:rsidR="00D82DDB" w:rsidRPr="001906A1" w:rsidRDefault="00D82DDB" w:rsidP="00A37156">
      <w:pPr>
        <w:tabs>
          <w:tab w:val="left" w:pos="567"/>
          <w:tab w:val="left" w:pos="1418"/>
        </w:tabs>
        <w:ind w:left="567"/>
        <w:jc w:val="both"/>
        <w:rPr>
          <w:rFonts w:cs="Times New Roman"/>
          <w:sz w:val="22"/>
          <w:szCs w:val="22"/>
          <w:lang w:val="mt-MT"/>
        </w:rPr>
      </w:pPr>
    </w:p>
    <w:p w14:paraId="1FAC0219" w14:textId="77777777" w:rsidR="00D82DDB" w:rsidRPr="001906A1" w:rsidRDefault="00D82DDB" w:rsidP="00A37156">
      <w:pPr>
        <w:tabs>
          <w:tab w:val="left" w:pos="567"/>
          <w:tab w:val="left" w:pos="1418"/>
        </w:tabs>
        <w:ind w:left="567"/>
        <w:jc w:val="both"/>
        <w:rPr>
          <w:rFonts w:cs="Times New Roman"/>
          <w:sz w:val="22"/>
          <w:szCs w:val="22"/>
          <w:lang w:val="mt-MT"/>
        </w:rPr>
      </w:pPr>
      <w:r w:rsidRPr="001906A1">
        <w:rPr>
          <w:rFonts w:cs="Times New Roman"/>
          <w:sz w:val="22"/>
          <w:szCs w:val="22"/>
          <w:lang w:val="mt-MT"/>
        </w:rPr>
        <w:t>ebda taxxa ma għandha titħallas fuq l-ewwel mitejn elf euro (€200,000) tal-valur tal-proprjetà trasferita u t-taxxa fuq l-eċċess, jekk ikun hemm, għandha titħallas bir-rata normali.</w:t>
      </w:r>
    </w:p>
    <w:p w14:paraId="24D9424A" w14:textId="77777777" w:rsidR="00D82DDB" w:rsidRPr="001906A1" w:rsidRDefault="00D82DDB" w:rsidP="00A37156">
      <w:pPr>
        <w:tabs>
          <w:tab w:val="left" w:pos="567"/>
          <w:tab w:val="left" w:pos="1418"/>
        </w:tabs>
        <w:ind w:left="567"/>
        <w:jc w:val="both"/>
        <w:rPr>
          <w:rFonts w:cs="Times New Roman"/>
          <w:sz w:val="22"/>
          <w:szCs w:val="22"/>
          <w:lang w:val="mt-MT"/>
        </w:rPr>
      </w:pPr>
    </w:p>
    <w:p w14:paraId="3DD0D61E" w14:textId="77777777" w:rsidR="00D82DDB" w:rsidRPr="001906A1" w:rsidRDefault="00D82DDB" w:rsidP="00A37156">
      <w:pPr>
        <w:tabs>
          <w:tab w:val="left" w:pos="567"/>
          <w:tab w:val="left" w:pos="1418"/>
        </w:tabs>
        <w:ind w:left="567"/>
        <w:jc w:val="both"/>
        <w:rPr>
          <w:rFonts w:cs="Times New Roman"/>
          <w:sz w:val="22"/>
          <w:szCs w:val="22"/>
          <w:lang w:val="mt-MT"/>
        </w:rPr>
      </w:pPr>
      <w:r w:rsidRPr="001906A1">
        <w:rPr>
          <w:rFonts w:cs="Times New Roman"/>
          <w:sz w:val="22"/>
          <w:szCs w:val="22"/>
          <w:lang w:val="mt-MT"/>
        </w:rPr>
        <w:t>(2) Meta trasferiment jissodisfa l-kondizzjonijiet tas-subartikolu (1) ħlief biss li ma jsirx lill-inkwilin iżda lil persuna oħra, it-taxxa fuq l-ewwel mitejn elf euro (€200,000) tal-valur tal-proprjetà għandha titħallas bir-rata ta’ nofs ir-rata normali u t-taxxa fuq l-eċċess, jekk ikun hemm, għandha titħallas bir-rata normali.</w:t>
      </w:r>
    </w:p>
    <w:p w14:paraId="0FB31072" w14:textId="77777777" w:rsidR="00D82DDB" w:rsidRPr="001906A1" w:rsidRDefault="00D82DDB" w:rsidP="00A37156">
      <w:pPr>
        <w:tabs>
          <w:tab w:val="left" w:pos="567"/>
          <w:tab w:val="left" w:pos="1418"/>
        </w:tabs>
        <w:ind w:left="567"/>
        <w:jc w:val="both"/>
        <w:rPr>
          <w:rFonts w:cs="Times New Roman"/>
          <w:sz w:val="22"/>
          <w:szCs w:val="22"/>
          <w:lang w:val="mt-MT"/>
        </w:rPr>
      </w:pPr>
    </w:p>
    <w:p w14:paraId="638AAD32" w14:textId="77777777" w:rsidR="00D82DDB" w:rsidRPr="001906A1" w:rsidRDefault="00D82DDB" w:rsidP="00A37156">
      <w:pPr>
        <w:tabs>
          <w:tab w:val="left" w:pos="567"/>
          <w:tab w:val="left" w:pos="1418"/>
        </w:tabs>
        <w:ind w:left="567"/>
        <w:jc w:val="both"/>
        <w:rPr>
          <w:rFonts w:cs="Times New Roman"/>
          <w:sz w:val="22"/>
          <w:szCs w:val="22"/>
          <w:lang w:val="mt-MT"/>
        </w:rPr>
      </w:pPr>
      <w:r w:rsidRPr="001906A1">
        <w:rPr>
          <w:rFonts w:cs="Times New Roman"/>
          <w:sz w:val="22"/>
          <w:szCs w:val="22"/>
          <w:lang w:val="mt-MT"/>
        </w:rPr>
        <w:t>(3) Meta trasferiment jissodisfa l-kondizzjonijiet tas-subartikolu (1) ħlief biss li l-perjodu tal-kirja u, jew il-perjodu li matulu l-inkwilin kien intitolat għall-benefiċċju msemmi kien inqas minn għaxar (10) snin iżda mhux inqas minn tliet (3) snin, it-taxxa fuq l-ewwel mitejn elf euro (€200,000) tal-valur tal-proprjetà għandha titħallas bir-rata ta’ nofs ir-rata normali u t-taxxa fuq l-eċċess, jekk ikun hemm, għandha titħallas bir-rata normali.</w:t>
      </w:r>
    </w:p>
    <w:p w14:paraId="5A233174" w14:textId="77777777" w:rsidR="00D82DDB" w:rsidRPr="001906A1" w:rsidRDefault="00D82DDB" w:rsidP="00A37156">
      <w:pPr>
        <w:tabs>
          <w:tab w:val="left" w:pos="567"/>
          <w:tab w:val="left" w:pos="1418"/>
        </w:tabs>
        <w:ind w:left="567"/>
        <w:jc w:val="both"/>
        <w:rPr>
          <w:rFonts w:cs="Times New Roman"/>
          <w:sz w:val="22"/>
          <w:szCs w:val="22"/>
          <w:lang w:val="mt-MT"/>
        </w:rPr>
      </w:pPr>
    </w:p>
    <w:p w14:paraId="132D0443" w14:textId="77777777" w:rsidR="00D82DDB" w:rsidRPr="001906A1" w:rsidRDefault="00D82DDB" w:rsidP="00A37156">
      <w:pPr>
        <w:tabs>
          <w:tab w:val="left" w:pos="567"/>
          <w:tab w:val="left" w:pos="1418"/>
        </w:tabs>
        <w:ind w:left="567"/>
        <w:jc w:val="both"/>
        <w:rPr>
          <w:rFonts w:cs="Times New Roman"/>
          <w:sz w:val="22"/>
          <w:szCs w:val="22"/>
          <w:lang w:val="mt-MT"/>
        </w:rPr>
      </w:pPr>
      <w:r w:rsidRPr="001906A1">
        <w:rPr>
          <w:rFonts w:cs="Times New Roman"/>
          <w:sz w:val="22"/>
          <w:szCs w:val="22"/>
          <w:lang w:val="mt-MT"/>
        </w:rPr>
        <w:t>(4) Dan l-artikolu għandu japplika biss meta l-partijiet għat-trasferiment jew xi ħadd minnhom jipproduċi lin-nutar li jippubblika l-att tat-trasferiment dokument maħruġ mill-Awtorità tad-Djar li jiċċertifika l-perjodu li matulu l-inkwilin tal-kirja tal-proprjetà kien intitolat għal benefiċċju dwar dik il-kirja taħt l-Iskema ta’ Benefiċċju fuq il-Kera f’Residenzi Privati. In-nutar għandu jagħmel referenza għal dak id-dokument f’dak l-att u għandu jipproduċi dak id-dokument lill-Kummissarju flimkien mal-avviż tat-trasferiment imsemmi fl-artikolu 51.</w:t>
      </w:r>
    </w:p>
    <w:p w14:paraId="41093F01" w14:textId="77777777" w:rsidR="00D82DDB" w:rsidRPr="001906A1" w:rsidRDefault="00D82DDB" w:rsidP="00A37156">
      <w:pPr>
        <w:tabs>
          <w:tab w:val="left" w:pos="567"/>
          <w:tab w:val="left" w:pos="1418"/>
        </w:tabs>
        <w:ind w:left="567"/>
        <w:jc w:val="both"/>
        <w:rPr>
          <w:rFonts w:cs="Times New Roman"/>
          <w:sz w:val="22"/>
          <w:szCs w:val="22"/>
          <w:lang w:val="mt-MT"/>
        </w:rPr>
      </w:pPr>
    </w:p>
    <w:p w14:paraId="1AC2D9D7" w14:textId="77777777" w:rsidR="00D82DDB" w:rsidRPr="001906A1" w:rsidRDefault="00D82DDB" w:rsidP="00A37156">
      <w:pPr>
        <w:tabs>
          <w:tab w:val="left" w:pos="567"/>
          <w:tab w:val="left" w:pos="1418"/>
        </w:tabs>
        <w:ind w:left="567"/>
        <w:jc w:val="both"/>
        <w:rPr>
          <w:rFonts w:cs="Times New Roman"/>
          <w:sz w:val="22"/>
          <w:szCs w:val="22"/>
          <w:shd w:val="clear" w:color="auto" w:fill="FFFFFF"/>
          <w:lang w:val="mt-MT"/>
        </w:rPr>
      </w:pPr>
      <w:r w:rsidRPr="001906A1">
        <w:rPr>
          <w:rFonts w:cs="Times New Roman"/>
          <w:sz w:val="22"/>
          <w:szCs w:val="22"/>
          <w:shd w:val="clear" w:color="auto" w:fill="FFFFFF"/>
          <w:lang w:val="mt-MT"/>
        </w:rPr>
        <w:t>Kap. 246.</w:t>
      </w:r>
    </w:p>
    <w:p w14:paraId="402BC3BA" w14:textId="77777777" w:rsidR="00D82DDB" w:rsidRPr="001906A1" w:rsidRDefault="00D82DDB" w:rsidP="00A37156">
      <w:pPr>
        <w:tabs>
          <w:tab w:val="left" w:pos="567"/>
          <w:tab w:val="left" w:pos="1418"/>
        </w:tabs>
        <w:ind w:left="567"/>
        <w:jc w:val="both"/>
        <w:rPr>
          <w:rFonts w:cs="Times New Roman"/>
          <w:sz w:val="22"/>
          <w:szCs w:val="22"/>
          <w:lang w:val="mt-MT"/>
        </w:rPr>
      </w:pPr>
      <w:r w:rsidRPr="001906A1">
        <w:rPr>
          <w:rFonts w:cs="Times New Roman"/>
          <w:sz w:val="22"/>
          <w:szCs w:val="22"/>
          <w:lang w:val="mt-MT"/>
        </w:rPr>
        <w:t xml:space="preserve">(5) Dan l-artikolu ma għandux japplika għal trasferiment li jsir lil persuna li teħtieġ permess mill-Ministru </w:t>
      </w:r>
      <w:r w:rsidRPr="001906A1">
        <w:rPr>
          <w:rFonts w:cs="Times New Roman"/>
          <w:sz w:val="22"/>
          <w:szCs w:val="22"/>
          <w:shd w:val="clear" w:color="auto" w:fill="FFFFFF"/>
          <w:lang w:val="mt-MT"/>
        </w:rPr>
        <w:lastRenderedPageBreak/>
        <w:t>responsabbli għall-finanzi</w:t>
      </w:r>
      <w:r w:rsidRPr="001906A1">
        <w:rPr>
          <w:rFonts w:cs="Times New Roman"/>
          <w:sz w:val="22"/>
          <w:szCs w:val="22"/>
          <w:lang w:val="mt-MT"/>
        </w:rPr>
        <w:t xml:space="preserve"> għall-għanijiet tal-Att dwar l-Akkwist ta’ Proprjetà Immobbli minn Persuni mhux Residenti jew li kienet teħtieġ tali permess li kieku l-proprjetà akkwistata ma kinitx tinsab f’area speċjali nominata.</w:t>
      </w:r>
    </w:p>
    <w:p w14:paraId="6A00A05E" w14:textId="77777777" w:rsidR="00D82DDB" w:rsidRPr="001906A1" w:rsidRDefault="00D82DDB" w:rsidP="00A37156">
      <w:pPr>
        <w:tabs>
          <w:tab w:val="left" w:pos="567"/>
          <w:tab w:val="left" w:pos="1418"/>
        </w:tabs>
        <w:ind w:left="567"/>
        <w:jc w:val="both"/>
        <w:rPr>
          <w:rFonts w:cs="Times New Roman"/>
          <w:sz w:val="22"/>
          <w:szCs w:val="22"/>
          <w:lang w:val="mt-MT"/>
        </w:rPr>
      </w:pPr>
    </w:p>
    <w:p w14:paraId="35152245" w14:textId="77777777" w:rsidR="00D82DDB" w:rsidRPr="001906A1" w:rsidRDefault="00D82DDB" w:rsidP="00A37156">
      <w:pPr>
        <w:tabs>
          <w:tab w:val="left" w:pos="567"/>
          <w:tab w:val="left" w:pos="1418"/>
        </w:tabs>
        <w:ind w:left="567"/>
        <w:jc w:val="both"/>
        <w:rPr>
          <w:rFonts w:cs="Times New Roman"/>
          <w:sz w:val="22"/>
          <w:szCs w:val="22"/>
          <w:lang w:val="mt-MT"/>
        </w:rPr>
      </w:pPr>
      <w:r w:rsidRPr="001906A1">
        <w:rPr>
          <w:rFonts w:cs="Times New Roman"/>
          <w:sz w:val="22"/>
          <w:szCs w:val="22"/>
          <w:lang w:val="mt-MT"/>
        </w:rPr>
        <w:t>(6) Għall-fini ta’ dan l-artikolu, “rata normali” tfisser ir-rata ta’ taxxa li tkun trid titħallas fuq il-valur relevanti tal-proprjetà skont dan l-Att kieku mhux għad-dispożizzjonijiet ta’ dan l-artikolu.”.”.</w:t>
      </w:r>
    </w:p>
    <w:p w14:paraId="06D08F08" w14:textId="77777777" w:rsidR="00D82DDB" w:rsidRPr="001906A1" w:rsidRDefault="00D82DDB" w:rsidP="00D82DDB">
      <w:pPr>
        <w:tabs>
          <w:tab w:val="left" w:pos="567"/>
        </w:tabs>
        <w:jc w:val="both"/>
        <w:rPr>
          <w:rFonts w:cs="Times New Roman"/>
          <w:b/>
          <w:sz w:val="22"/>
          <w:szCs w:val="22"/>
          <w:lang w:val="mt-MT"/>
        </w:rPr>
      </w:pPr>
    </w:p>
    <w:p w14:paraId="0A0BD0D8" w14:textId="77777777" w:rsidR="00D82DDB" w:rsidRPr="001906A1" w:rsidRDefault="00D82DDB" w:rsidP="004359C2">
      <w:pPr>
        <w:tabs>
          <w:tab w:val="left" w:pos="567"/>
        </w:tabs>
        <w:ind w:left="567" w:hanging="567"/>
        <w:jc w:val="both"/>
        <w:rPr>
          <w:rFonts w:cs="Times New Roman"/>
          <w:i/>
          <w:iCs/>
          <w:sz w:val="22"/>
          <w:szCs w:val="22"/>
          <w:lang w:val="mt-MT"/>
        </w:rPr>
      </w:pPr>
      <w:r w:rsidRPr="001906A1">
        <w:rPr>
          <w:rFonts w:cs="Times New Roman"/>
          <w:i/>
          <w:iCs/>
          <w:sz w:val="22"/>
          <w:szCs w:val="22"/>
          <w:lang w:val="mt-MT"/>
        </w:rPr>
        <w:t>“O”</w:t>
      </w:r>
      <w:r w:rsidRPr="001906A1">
        <w:rPr>
          <w:rFonts w:cs="Times New Roman"/>
          <w:i/>
          <w:iCs/>
          <w:sz w:val="22"/>
          <w:szCs w:val="22"/>
          <w:lang w:val="mt-MT"/>
        </w:rPr>
        <w:tab/>
        <w:t>Immediately after the new clause 37B there shall be added the following new clause:</w:t>
      </w:r>
    </w:p>
    <w:p w14:paraId="0257A505" w14:textId="77777777" w:rsidR="00D82DDB" w:rsidRPr="001906A1" w:rsidRDefault="00D82DDB" w:rsidP="004359C2">
      <w:pPr>
        <w:tabs>
          <w:tab w:val="left" w:pos="567"/>
        </w:tabs>
        <w:ind w:left="567"/>
        <w:jc w:val="both"/>
        <w:rPr>
          <w:rFonts w:cs="Times New Roman"/>
          <w:i/>
          <w:iCs/>
          <w:sz w:val="22"/>
          <w:szCs w:val="22"/>
          <w:lang w:val="mt-MT"/>
        </w:rPr>
      </w:pPr>
    </w:p>
    <w:p w14:paraId="77626D48" w14:textId="77777777" w:rsidR="00D82DDB" w:rsidRPr="001906A1" w:rsidRDefault="00D82DDB" w:rsidP="004359C2">
      <w:pPr>
        <w:tabs>
          <w:tab w:val="left" w:pos="567"/>
        </w:tabs>
        <w:ind w:left="567"/>
        <w:jc w:val="both"/>
        <w:rPr>
          <w:rFonts w:eastAsia="Times New Roman" w:cs="Times New Roman"/>
          <w:i/>
          <w:iCs/>
          <w:sz w:val="22"/>
          <w:szCs w:val="22"/>
          <w:lang w:val="mt-MT" w:eastAsia="en-GB"/>
        </w:rPr>
      </w:pPr>
      <w:r w:rsidRPr="001906A1">
        <w:rPr>
          <w:rFonts w:cs="Times New Roman"/>
          <w:i/>
          <w:iCs/>
          <w:sz w:val="22"/>
          <w:szCs w:val="22"/>
          <w:lang w:val="mt-MT"/>
        </w:rPr>
        <w:t>“Addition of new article 32G to the principal Act.</w:t>
      </w:r>
    </w:p>
    <w:p w14:paraId="16075367" w14:textId="77777777" w:rsidR="00D82DDB" w:rsidRPr="001906A1" w:rsidRDefault="00D82DDB" w:rsidP="004359C2">
      <w:pPr>
        <w:tabs>
          <w:tab w:val="left" w:pos="567"/>
        </w:tabs>
        <w:ind w:left="567"/>
        <w:jc w:val="both"/>
        <w:rPr>
          <w:rFonts w:eastAsia="Times New Roman" w:cs="Times New Roman"/>
          <w:i/>
          <w:iCs/>
          <w:sz w:val="22"/>
          <w:szCs w:val="22"/>
          <w:lang w:val="mt-MT" w:eastAsia="en-GB"/>
        </w:rPr>
      </w:pPr>
    </w:p>
    <w:p w14:paraId="321764B8" w14:textId="77777777" w:rsidR="00D82DDB" w:rsidRPr="001906A1" w:rsidRDefault="00D82DDB" w:rsidP="004359C2">
      <w:pPr>
        <w:tabs>
          <w:tab w:val="left" w:pos="567"/>
        </w:tabs>
        <w:ind w:left="567"/>
        <w:jc w:val="both"/>
        <w:rPr>
          <w:rFonts w:eastAsia="Times New Roman" w:cs="Times New Roman"/>
          <w:i/>
          <w:iCs/>
          <w:sz w:val="22"/>
          <w:szCs w:val="22"/>
          <w:lang w:val="mt-MT" w:eastAsia="en-GB"/>
        </w:rPr>
      </w:pPr>
      <w:r w:rsidRPr="001906A1">
        <w:rPr>
          <w:rFonts w:cs="Times New Roman"/>
          <w:i/>
          <w:iCs/>
          <w:sz w:val="22"/>
          <w:szCs w:val="22"/>
          <w:lang w:val="mt-MT"/>
        </w:rPr>
        <w:t>37C.</w:t>
      </w:r>
      <w:bookmarkStart w:id="6" w:name="_Hlk94080731"/>
      <w:r w:rsidRPr="001906A1">
        <w:rPr>
          <w:rFonts w:cs="Times New Roman"/>
          <w:b/>
          <w:bCs/>
          <w:i/>
          <w:iCs/>
          <w:sz w:val="22"/>
          <w:szCs w:val="22"/>
          <w:lang w:val="mt-MT"/>
        </w:rPr>
        <w:t xml:space="preserve"> </w:t>
      </w:r>
      <w:r w:rsidRPr="001906A1">
        <w:rPr>
          <w:rFonts w:cs="Times New Roman"/>
          <w:i/>
          <w:iCs/>
          <w:sz w:val="22"/>
          <w:szCs w:val="22"/>
          <w:lang w:val="mt-MT"/>
        </w:rPr>
        <w:t>Immediately after article 32F of the principal Act there shall be added the following new article:</w:t>
      </w:r>
      <w:bookmarkEnd w:id="6"/>
    </w:p>
    <w:p w14:paraId="467FB991" w14:textId="77777777" w:rsidR="00D82DDB" w:rsidRPr="001906A1" w:rsidRDefault="00D82DDB" w:rsidP="004359C2">
      <w:pPr>
        <w:tabs>
          <w:tab w:val="left" w:pos="567"/>
        </w:tabs>
        <w:ind w:left="567" w:hanging="1440"/>
        <w:jc w:val="both"/>
        <w:rPr>
          <w:rFonts w:cs="Times New Roman"/>
          <w:b/>
          <w:bCs/>
          <w:i/>
          <w:iCs/>
          <w:sz w:val="22"/>
          <w:szCs w:val="22"/>
          <w:lang w:val="mt-MT"/>
        </w:rPr>
      </w:pPr>
    </w:p>
    <w:p w14:paraId="2CFEB789" w14:textId="77777777" w:rsidR="00D82DDB" w:rsidRPr="001906A1" w:rsidRDefault="00D82DDB" w:rsidP="004359C2">
      <w:pPr>
        <w:ind w:left="567" w:firstLine="567"/>
        <w:jc w:val="both"/>
        <w:rPr>
          <w:rFonts w:eastAsia="Times New Roman" w:cs="Times New Roman"/>
          <w:i/>
          <w:iCs/>
          <w:sz w:val="22"/>
          <w:szCs w:val="22"/>
          <w:lang w:val="mt-MT" w:eastAsia="en-GB"/>
        </w:rPr>
      </w:pPr>
      <w:r w:rsidRPr="001906A1">
        <w:rPr>
          <w:rFonts w:cs="Times New Roman"/>
          <w:i/>
          <w:iCs/>
          <w:sz w:val="22"/>
          <w:szCs w:val="22"/>
          <w:lang w:val="mt-MT"/>
        </w:rPr>
        <w:t>“Transfer of property leased at affordable rates.</w:t>
      </w:r>
    </w:p>
    <w:p w14:paraId="42D3BDAA" w14:textId="77777777" w:rsidR="00D82DDB" w:rsidRPr="001906A1" w:rsidRDefault="00D82DDB" w:rsidP="004359C2">
      <w:pPr>
        <w:tabs>
          <w:tab w:val="left" w:pos="567"/>
        </w:tabs>
        <w:ind w:left="567" w:hanging="1440"/>
        <w:jc w:val="both"/>
        <w:rPr>
          <w:rFonts w:eastAsia="Times New Roman" w:cs="Times New Roman"/>
          <w:i/>
          <w:iCs/>
          <w:sz w:val="22"/>
          <w:szCs w:val="22"/>
          <w:lang w:val="mt-MT" w:eastAsia="en-GB"/>
        </w:rPr>
      </w:pPr>
    </w:p>
    <w:p w14:paraId="501FF3C1" w14:textId="77777777" w:rsidR="00D82DDB" w:rsidRPr="001906A1" w:rsidRDefault="00D82DDB" w:rsidP="004359C2">
      <w:pPr>
        <w:tabs>
          <w:tab w:val="left" w:pos="567"/>
        </w:tabs>
        <w:ind w:left="567"/>
        <w:jc w:val="both"/>
        <w:rPr>
          <w:rFonts w:eastAsia="Times New Roman" w:cs="Times New Roman"/>
          <w:i/>
          <w:iCs/>
          <w:sz w:val="22"/>
          <w:szCs w:val="22"/>
          <w:lang w:val="mt-MT" w:eastAsia="en-GB"/>
        </w:rPr>
      </w:pPr>
      <w:r w:rsidRPr="001906A1">
        <w:rPr>
          <w:rFonts w:cs="Times New Roman"/>
          <w:i/>
          <w:iCs/>
          <w:sz w:val="22"/>
          <w:szCs w:val="22"/>
          <w:lang w:val="mt-MT"/>
        </w:rPr>
        <w:t>32G. (1) Notwithstanding any other provision of this Act, but subject to the other provisions of this article, when:</w:t>
      </w:r>
    </w:p>
    <w:p w14:paraId="74D71A83" w14:textId="77777777" w:rsidR="00D82DDB" w:rsidRPr="001906A1" w:rsidRDefault="00D82DDB" w:rsidP="004359C2">
      <w:pPr>
        <w:tabs>
          <w:tab w:val="left" w:pos="567"/>
        </w:tabs>
        <w:ind w:left="567"/>
        <w:jc w:val="both"/>
        <w:rPr>
          <w:rFonts w:eastAsia="Times New Roman" w:cs="Times New Roman"/>
          <w:i/>
          <w:iCs/>
          <w:sz w:val="22"/>
          <w:szCs w:val="22"/>
          <w:lang w:val="mt-MT" w:eastAsia="en-GB"/>
        </w:rPr>
      </w:pPr>
    </w:p>
    <w:p w14:paraId="7B2106E7" w14:textId="77777777" w:rsidR="00D82DDB" w:rsidRPr="001906A1" w:rsidRDefault="00D82DDB" w:rsidP="004359C2">
      <w:pPr>
        <w:tabs>
          <w:tab w:val="left" w:pos="567"/>
        </w:tabs>
        <w:ind w:left="567"/>
        <w:jc w:val="both"/>
        <w:rPr>
          <w:rFonts w:eastAsia="Times New Roman" w:cs="Times New Roman"/>
          <w:i/>
          <w:iCs/>
          <w:sz w:val="22"/>
          <w:szCs w:val="22"/>
          <w:lang w:val="mt-MT" w:eastAsia="en-GB"/>
        </w:rPr>
      </w:pPr>
      <w:bookmarkStart w:id="7" w:name="_Hlk94516320"/>
      <w:r w:rsidRPr="001906A1">
        <w:rPr>
          <w:rFonts w:cs="Times New Roman"/>
          <w:i/>
          <w:iCs/>
          <w:sz w:val="22"/>
          <w:szCs w:val="22"/>
          <w:lang w:val="mt-MT"/>
        </w:rPr>
        <w:t xml:space="preserve">(a) a transfer that is made on or after 1 January 2022 is a transfer of property that had been leased for a period of at least ten (10) years ending on the date of the transfer; and </w:t>
      </w:r>
    </w:p>
    <w:bookmarkEnd w:id="7"/>
    <w:p w14:paraId="3D12BABD" w14:textId="77777777" w:rsidR="00D82DDB" w:rsidRPr="001906A1" w:rsidRDefault="00D82DDB" w:rsidP="004359C2">
      <w:pPr>
        <w:tabs>
          <w:tab w:val="left" w:pos="567"/>
        </w:tabs>
        <w:ind w:left="567"/>
        <w:jc w:val="both"/>
        <w:rPr>
          <w:rFonts w:eastAsia="Times New Roman" w:cs="Times New Roman"/>
          <w:i/>
          <w:iCs/>
          <w:sz w:val="22"/>
          <w:szCs w:val="22"/>
          <w:lang w:val="mt-MT" w:eastAsia="en-GB"/>
        </w:rPr>
      </w:pPr>
    </w:p>
    <w:p w14:paraId="1292B104" w14:textId="77777777" w:rsidR="00D82DDB" w:rsidRPr="001906A1" w:rsidRDefault="00D82DDB" w:rsidP="004359C2">
      <w:pPr>
        <w:tabs>
          <w:tab w:val="left" w:pos="567"/>
        </w:tabs>
        <w:ind w:left="567"/>
        <w:jc w:val="both"/>
        <w:rPr>
          <w:rFonts w:eastAsia="Times New Roman" w:cs="Times New Roman"/>
          <w:i/>
          <w:iCs/>
          <w:sz w:val="22"/>
          <w:szCs w:val="22"/>
          <w:lang w:val="mt-MT" w:eastAsia="en-GB"/>
        </w:rPr>
      </w:pPr>
      <w:r w:rsidRPr="001906A1">
        <w:rPr>
          <w:rFonts w:cs="Times New Roman"/>
          <w:i/>
          <w:iCs/>
          <w:sz w:val="22"/>
          <w:szCs w:val="22"/>
          <w:lang w:val="mt-MT"/>
        </w:rPr>
        <w:t>(b) during that whole period of ten (10) years the tenant was entitled to a benefit in respect of that lease under the Private Rent Housing Benefit Scheme administered by the Housing Authority; and</w:t>
      </w:r>
    </w:p>
    <w:p w14:paraId="209D9D74" w14:textId="77777777" w:rsidR="00D82DDB" w:rsidRPr="001906A1" w:rsidRDefault="00D82DDB" w:rsidP="004359C2">
      <w:pPr>
        <w:tabs>
          <w:tab w:val="left" w:pos="567"/>
        </w:tabs>
        <w:ind w:left="567"/>
        <w:jc w:val="both"/>
        <w:rPr>
          <w:rFonts w:eastAsia="Times New Roman" w:cs="Times New Roman"/>
          <w:i/>
          <w:iCs/>
          <w:sz w:val="22"/>
          <w:szCs w:val="22"/>
          <w:lang w:val="mt-MT" w:eastAsia="en-GB"/>
        </w:rPr>
      </w:pPr>
    </w:p>
    <w:p w14:paraId="59AE2B0E" w14:textId="77777777" w:rsidR="00D82DDB" w:rsidRPr="001906A1" w:rsidRDefault="00D82DDB" w:rsidP="004359C2">
      <w:pPr>
        <w:tabs>
          <w:tab w:val="left" w:pos="567"/>
        </w:tabs>
        <w:ind w:left="567"/>
        <w:jc w:val="both"/>
        <w:rPr>
          <w:rFonts w:eastAsia="Times New Roman" w:cs="Times New Roman"/>
          <w:i/>
          <w:iCs/>
          <w:sz w:val="22"/>
          <w:szCs w:val="22"/>
          <w:lang w:val="mt-MT" w:eastAsia="en-GB"/>
        </w:rPr>
      </w:pPr>
      <w:r w:rsidRPr="001906A1">
        <w:rPr>
          <w:rFonts w:cs="Times New Roman"/>
          <w:i/>
          <w:iCs/>
          <w:sz w:val="22"/>
          <w:szCs w:val="22"/>
          <w:lang w:val="mt-MT"/>
        </w:rPr>
        <w:t>(c) that transfer is made to the tenant of that property,</w:t>
      </w:r>
    </w:p>
    <w:p w14:paraId="09B68F9B" w14:textId="77777777" w:rsidR="00D82DDB" w:rsidRPr="001906A1" w:rsidRDefault="00D82DDB" w:rsidP="004359C2">
      <w:pPr>
        <w:ind w:left="567"/>
        <w:jc w:val="both"/>
        <w:rPr>
          <w:rFonts w:cs="Times New Roman"/>
          <w:i/>
          <w:iCs/>
          <w:sz w:val="22"/>
          <w:szCs w:val="22"/>
          <w:lang w:val="mt-MT"/>
        </w:rPr>
      </w:pPr>
    </w:p>
    <w:p w14:paraId="3BAFE6C7" w14:textId="77777777" w:rsidR="00D82DDB" w:rsidRPr="001906A1" w:rsidRDefault="00D82DDB" w:rsidP="004359C2">
      <w:pPr>
        <w:ind w:left="567"/>
        <w:jc w:val="both"/>
        <w:rPr>
          <w:rFonts w:cs="Times New Roman"/>
          <w:i/>
          <w:iCs/>
          <w:sz w:val="22"/>
          <w:szCs w:val="22"/>
          <w:lang w:val="mt-MT"/>
        </w:rPr>
      </w:pPr>
      <w:r w:rsidRPr="001906A1">
        <w:rPr>
          <w:rFonts w:cs="Times New Roman"/>
          <w:i/>
          <w:iCs/>
          <w:sz w:val="22"/>
          <w:szCs w:val="22"/>
          <w:lang w:val="mt-MT"/>
        </w:rPr>
        <w:t>no duty shall be chargeable on the first two hundred thousand euro (€200,000) of the value of the transferred property and the duty on the excess, if any, shall be chargeable at the normal rate.</w:t>
      </w:r>
    </w:p>
    <w:p w14:paraId="66354658" w14:textId="77777777" w:rsidR="00D82DDB" w:rsidRPr="001906A1" w:rsidRDefault="00D82DDB" w:rsidP="004359C2">
      <w:pPr>
        <w:ind w:left="567"/>
        <w:jc w:val="both"/>
        <w:rPr>
          <w:rFonts w:cs="Times New Roman"/>
          <w:i/>
          <w:iCs/>
          <w:sz w:val="22"/>
          <w:szCs w:val="22"/>
          <w:lang w:val="mt-MT"/>
        </w:rPr>
      </w:pPr>
    </w:p>
    <w:p w14:paraId="24D886F2" w14:textId="77777777" w:rsidR="00D82DDB" w:rsidRPr="001906A1" w:rsidRDefault="00D82DDB" w:rsidP="004359C2">
      <w:pPr>
        <w:ind w:left="567"/>
        <w:jc w:val="both"/>
        <w:rPr>
          <w:rFonts w:cs="Times New Roman"/>
          <w:i/>
          <w:iCs/>
          <w:sz w:val="22"/>
          <w:szCs w:val="22"/>
          <w:lang w:val="mt-MT"/>
        </w:rPr>
      </w:pPr>
      <w:r w:rsidRPr="001906A1">
        <w:rPr>
          <w:rFonts w:cs="Times New Roman"/>
          <w:i/>
          <w:iCs/>
          <w:sz w:val="22"/>
          <w:szCs w:val="22"/>
          <w:lang w:val="mt-MT"/>
        </w:rPr>
        <w:t>(2) When a transfer satisfies the conditions of sub-article (1) except only that it is not made to the tenant but to another person, the duty on the first two hundred thousand euro (€200,000) of the value of the property shall be chargeable at the rate of one half of the normal rate and the duty on the excess, if any, shall be chargeable at the normal rate.</w:t>
      </w:r>
    </w:p>
    <w:p w14:paraId="21BDB7C0" w14:textId="77777777" w:rsidR="00D82DDB" w:rsidRPr="001906A1" w:rsidRDefault="00D82DDB" w:rsidP="004359C2">
      <w:pPr>
        <w:ind w:left="567"/>
        <w:jc w:val="both"/>
        <w:rPr>
          <w:rFonts w:cs="Times New Roman"/>
          <w:i/>
          <w:iCs/>
          <w:sz w:val="22"/>
          <w:szCs w:val="22"/>
          <w:lang w:val="mt-MT"/>
        </w:rPr>
      </w:pPr>
    </w:p>
    <w:p w14:paraId="063EFF52" w14:textId="77777777" w:rsidR="00D82DDB" w:rsidRPr="001906A1" w:rsidRDefault="00D82DDB" w:rsidP="004359C2">
      <w:pPr>
        <w:ind w:left="567"/>
        <w:jc w:val="both"/>
        <w:rPr>
          <w:rFonts w:cs="Times New Roman"/>
          <w:i/>
          <w:iCs/>
          <w:sz w:val="22"/>
          <w:szCs w:val="22"/>
          <w:lang w:val="mt-MT"/>
        </w:rPr>
      </w:pPr>
      <w:r w:rsidRPr="001906A1">
        <w:rPr>
          <w:rFonts w:cs="Times New Roman"/>
          <w:i/>
          <w:iCs/>
          <w:sz w:val="22"/>
          <w:szCs w:val="22"/>
          <w:lang w:val="mt-MT"/>
        </w:rPr>
        <w:t xml:space="preserve">(3) When a transfer satisfies the conditions of sub-article (1) except only that the period of the lease and, or the period during which the tenant was entitled to the said benefit was less than ten (10) years but not less than three (3) years, the duty on the first two hundred thousand euro (€200,000) of the value of the property shall be chargeable at the rate of one half of the normal rate and the duty on the excess, if any, shall be chargeable at the normal rate. </w:t>
      </w:r>
    </w:p>
    <w:p w14:paraId="39D5939A" w14:textId="77777777" w:rsidR="00D82DDB" w:rsidRPr="001906A1" w:rsidRDefault="00D82DDB" w:rsidP="004359C2">
      <w:pPr>
        <w:ind w:left="567"/>
        <w:jc w:val="both"/>
        <w:rPr>
          <w:rFonts w:cs="Times New Roman"/>
          <w:i/>
          <w:iCs/>
          <w:sz w:val="22"/>
          <w:szCs w:val="22"/>
          <w:lang w:val="mt-MT"/>
        </w:rPr>
      </w:pPr>
    </w:p>
    <w:p w14:paraId="518C583B" w14:textId="77777777" w:rsidR="00D82DDB" w:rsidRPr="001906A1" w:rsidRDefault="00D82DDB" w:rsidP="004359C2">
      <w:pPr>
        <w:ind w:left="567"/>
        <w:jc w:val="both"/>
        <w:rPr>
          <w:rFonts w:eastAsia="Times New Roman" w:cs="Times New Roman"/>
          <w:i/>
          <w:iCs/>
          <w:sz w:val="22"/>
          <w:szCs w:val="22"/>
          <w:lang w:val="mt-MT" w:eastAsia="en-GB"/>
        </w:rPr>
      </w:pPr>
      <w:r w:rsidRPr="001906A1">
        <w:rPr>
          <w:rFonts w:cs="Times New Roman"/>
          <w:i/>
          <w:iCs/>
          <w:sz w:val="22"/>
          <w:szCs w:val="22"/>
          <w:lang w:val="mt-MT"/>
        </w:rPr>
        <w:t>(4) This article shall apply only if the parties to the transfer or any of them produces to the notary who publishes the deed of the transfer a document issued by the Housing Authority certifying the period during which the tenant of the lease of the property had been entitled to a benefit in respect of that lease under the Private Rent Housing Benefit Scheme. The notary shall make a reference to that document in that deed and shall produce that document to the Commissioner together with the notice of the transfer referred to in article 51.</w:t>
      </w:r>
    </w:p>
    <w:p w14:paraId="1021AEBF" w14:textId="77777777" w:rsidR="00D82DDB" w:rsidRPr="001906A1" w:rsidRDefault="00D82DDB" w:rsidP="004359C2">
      <w:pPr>
        <w:ind w:left="567"/>
        <w:jc w:val="both"/>
        <w:rPr>
          <w:rFonts w:cs="Times New Roman"/>
          <w:i/>
          <w:iCs/>
          <w:sz w:val="22"/>
          <w:szCs w:val="22"/>
          <w:shd w:val="clear" w:color="auto" w:fill="FFFFFF"/>
          <w:lang w:val="mt-MT"/>
        </w:rPr>
      </w:pPr>
    </w:p>
    <w:p w14:paraId="77398AA8" w14:textId="77777777" w:rsidR="00D82DDB" w:rsidRPr="001906A1" w:rsidRDefault="00D82DDB" w:rsidP="004359C2">
      <w:pPr>
        <w:ind w:left="567"/>
        <w:jc w:val="both"/>
        <w:rPr>
          <w:rFonts w:cs="Times New Roman"/>
          <w:i/>
          <w:iCs/>
          <w:sz w:val="22"/>
          <w:szCs w:val="22"/>
          <w:lang w:val="mt-MT"/>
        </w:rPr>
      </w:pPr>
      <w:r w:rsidRPr="001906A1">
        <w:rPr>
          <w:rFonts w:cs="Times New Roman"/>
          <w:i/>
          <w:iCs/>
          <w:sz w:val="22"/>
          <w:szCs w:val="22"/>
          <w:shd w:val="clear" w:color="auto" w:fill="FFFFFF"/>
          <w:lang w:val="mt-MT"/>
        </w:rPr>
        <w:t>Cap. 246.</w:t>
      </w:r>
    </w:p>
    <w:p w14:paraId="758954DA" w14:textId="77777777" w:rsidR="00D82DDB" w:rsidRPr="001906A1" w:rsidRDefault="00D82DDB" w:rsidP="004359C2">
      <w:pPr>
        <w:ind w:left="567"/>
        <w:jc w:val="both"/>
        <w:rPr>
          <w:rFonts w:cs="Times New Roman"/>
          <w:i/>
          <w:iCs/>
          <w:sz w:val="22"/>
          <w:szCs w:val="22"/>
          <w:lang w:val="mt-MT"/>
        </w:rPr>
      </w:pPr>
      <w:r w:rsidRPr="001906A1">
        <w:rPr>
          <w:rFonts w:cs="Times New Roman"/>
          <w:i/>
          <w:iCs/>
          <w:sz w:val="22"/>
          <w:szCs w:val="22"/>
          <w:lang w:val="mt-MT"/>
        </w:rPr>
        <w:t xml:space="preserve">(5) This article shall not apply to a transfer made to a person who requires a permit by the Minister </w:t>
      </w:r>
      <w:r w:rsidRPr="001906A1">
        <w:rPr>
          <w:rFonts w:cs="Times New Roman"/>
          <w:i/>
          <w:iCs/>
          <w:sz w:val="22"/>
          <w:szCs w:val="22"/>
          <w:shd w:val="clear" w:color="auto" w:fill="FFFFFF"/>
          <w:lang w:val="mt-MT"/>
        </w:rPr>
        <w:t xml:space="preserve">responsible for finance </w:t>
      </w:r>
      <w:r w:rsidRPr="001906A1">
        <w:rPr>
          <w:rFonts w:cs="Times New Roman"/>
          <w:i/>
          <w:iCs/>
          <w:sz w:val="22"/>
          <w:szCs w:val="22"/>
          <w:lang w:val="mt-MT"/>
        </w:rPr>
        <w:t>for the purposes of the Immovable Property (Acquisition by Non-Residents) Act or who would have required such permit had the property acquired not been situated in a special designated area.</w:t>
      </w:r>
    </w:p>
    <w:p w14:paraId="308918EC" w14:textId="77777777" w:rsidR="00D82DDB" w:rsidRPr="001906A1" w:rsidRDefault="00D82DDB" w:rsidP="004359C2">
      <w:pPr>
        <w:ind w:left="567"/>
        <w:jc w:val="both"/>
        <w:rPr>
          <w:rFonts w:cs="Times New Roman"/>
          <w:i/>
          <w:iCs/>
          <w:sz w:val="22"/>
          <w:szCs w:val="22"/>
          <w:lang w:val="mt-MT"/>
        </w:rPr>
      </w:pPr>
    </w:p>
    <w:p w14:paraId="168DD49A" w14:textId="77777777" w:rsidR="00D82DDB" w:rsidRPr="001906A1" w:rsidRDefault="00D82DDB" w:rsidP="004359C2">
      <w:pPr>
        <w:ind w:left="567"/>
        <w:jc w:val="both"/>
        <w:rPr>
          <w:rFonts w:eastAsia="Times New Roman" w:cs="Times New Roman"/>
          <w:i/>
          <w:iCs/>
          <w:sz w:val="22"/>
          <w:szCs w:val="22"/>
          <w:lang w:val="mt-MT" w:eastAsia="en-GB"/>
        </w:rPr>
      </w:pPr>
      <w:r w:rsidRPr="001906A1">
        <w:rPr>
          <w:rFonts w:cs="Times New Roman"/>
          <w:i/>
          <w:iCs/>
          <w:sz w:val="22"/>
          <w:szCs w:val="22"/>
          <w:lang w:val="mt-MT"/>
        </w:rPr>
        <w:t>(6) For the purpose of this article, “normal rate” means the rate of duty that would be chargeable on the relevant value of the property in terms of this Act were it not for the provisions of this article.”.</w:t>
      </w:r>
      <w:r w:rsidRPr="001906A1">
        <w:rPr>
          <w:rFonts w:cs="Times New Roman"/>
          <w:i/>
          <w:iCs/>
          <w:sz w:val="22"/>
          <w:szCs w:val="22"/>
          <w:shd w:val="clear" w:color="auto" w:fill="FFFFFF"/>
          <w:lang w:val="mt-MT"/>
        </w:rPr>
        <w:t>”.</w:t>
      </w:r>
    </w:p>
    <w:p w14:paraId="5FCD45A7"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lastRenderedPageBreak/>
        <w:t xml:space="preserve">IĊ-CHAIRPERSON: </w:t>
      </w:r>
      <w:r w:rsidRPr="001906A1">
        <w:rPr>
          <w:rFonts w:cs="Times New Roman"/>
          <w:sz w:val="22"/>
          <w:szCs w:val="22"/>
          <w:lang w:val="mt-MT"/>
        </w:rPr>
        <w:t>Grazzi. Aktar rimarki?</w:t>
      </w:r>
      <w:r w:rsidRPr="001906A1">
        <w:rPr>
          <w:rFonts w:cs="Times New Roman"/>
          <w:b/>
          <w:bCs/>
          <w:sz w:val="22"/>
          <w:szCs w:val="22"/>
          <w:lang w:val="mt-MT"/>
        </w:rPr>
        <w:t xml:space="preserve"> </w:t>
      </w:r>
      <w:r w:rsidRPr="001906A1">
        <w:rPr>
          <w:rFonts w:cs="Times New Roman"/>
          <w:sz w:val="22"/>
          <w:szCs w:val="22"/>
          <w:lang w:val="mt-MT"/>
        </w:rPr>
        <w:t>L-Onor. de Marco.</w:t>
      </w:r>
    </w:p>
    <w:p w14:paraId="60F5F879" w14:textId="77777777" w:rsidR="00D82DDB" w:rsidRPr="001906A1" w:rsidRDefault="00D82DDB" w:rsidP="00D82DDB">
      <w:pPr>
        <w:jc w:val="both"/>
        <w:rPr>
          <w:rFonts w:cs="Times New Roman"/>
          <w:b/>
          <w:bCs/>
          <w:sz w:val="22"/>
          <w:szCs w:val="22"/>
          <w:lang w:val="mt-MT"/>
        </w:rPr>
      </w:pPr>
    </w:p>
    <w:p w14:paraId="574A2DDF"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 xml:space="preserve">Qed nifhem li din hija </w:t>
      </w:r>
      <w:r w:rsidRPr="001906A1">
        <w:rPr>
          <w:rFonts w:cs="Times New Roman"/>
          <w:i/>
          <w:iCs/>
          <w:sz w:val="22"/>
          <w:szCs w:val="22"/>
          <w:lang w:val="mt-MT"/>
        </w:rPr>
        <w:t xml:space="preserve">in line </w:t>
      </w:r>
      <w:r w:rsidRPr="001906A1">
        <w:rPr>
          <w:rFonts w:cs="Times New Roman"/>
          <w:sz w:val="22"/>
          <w:szCs w:val="22"/>
          <w:lang w:val="mt-MT"/>
        </w:rPr>
        <w:t>mal-emenda proposta għall-fini tal-artikolu 19 tal-Att dwar it-Taxxa fuq l-</w:t>
      </w:r>
      <w:r w:rsidRPr="001906A1">
        <w:rPr>
          <w:rFonts w:cs="Times New Roman"/>
          <w:i/>
          <w:iCs/>
          <w:sz w:val="22"/>
          <w:szCs w:val="22"/>
          <w:lang w:val="mt-MT"/>
        </w:rPr>
        <w:t>Income</w:t>
      </w:r>
      <w:r w:rsidRPr="001906A1">
        <w:rPr>
          <w:rFonts w:cs="Times New Roman"/>
          <w:sz w:val="22"/>
          <w:szCs w:val="22"/>
          <w:lang w:val="mt-MT"/>
        </w:rPr>
        <w:t>.</w:t>
      </w:r>
    </w:p>
    <w:p w14:paraId="53CE9DC6" w14:textId="77777777" w:rsidR="00D82DDB" w:rsidRPr="001906A1" w:rsidRDefault="00D82DDB" w:rsidP="00D82DDB">
      <w:pPr>
        <w:jc w:val="both"/>
        <w:rPr>
          <w:rFonts w:cs="Times New Roman"/>
          <w:i/>
          <w:iCs/>
          <w:sz w:val="22"/>
          <w:szCs w:val="22"/>
          <w:lang w:val="mt-MT"/>
        </w:rPr>
      </w:pPr>
    </w:p>
    <w:p w14:paraId="3887A5FF" w14:textId="77777777" w:rsidR="00D82DDB" w:rsidRPr="001906A1" w:rsidRDefault="00D82DDB" w:rsidP="00D82DDB">
      <w:pPr>
        <w:pStyle w:val="ListParagraph"/>
        <w:ind w:left="0"/>
        <w:jc w:val="both"/>
        <w:rPr>
          <w:sz w:val="22"/>
          <w:szCs w:val="22"/>
          <w:lang w:val="mt-MT"/>
        </w:rPr>
      </w:pPr>
      <w:r w:rsidRPr="001906A1">
        <w:rPr>
          <w:b/>
          <w:bCs/>
          <w:sz w:val="22"/>
          <w:szCs w:val="22"/>
          <w:lang w:val="mt-MT"/>
        </w:rPr>
        <w:t>IĊ-CHAIRPERSON:</w:t>
      </w:r>
      <w:r w:rsidRPr="001906A1">
        <w:rPr>
          <w:sz w:val="22"/>
          <w:szCs w:val="22"/>
          <w:lang w:val="mt-MT"/>
        </w:rPr>
        <w:t xml:space="preserve"> Nistieden lis-Sa Josette Galdes biex tintervjeni. Hawn permess? (Onor. Membri: Iva)</w:t>
      </w:r>
    </w:p>
    <w:p w14:paraId="46F80526" w14:textId="77777777" w:rsidR="00D82DDB" w:rsidRPr="001906A1" w:rsidRDefault="00D82DDB" w:rsidP="00D82DDB">
      <w:pPr>
        <w:jc w:val="both"/>
        <w:rPr>
          <w:rFonts w:cs="Times New Roman"/>
          <w:i/>
          <w:iCs/>
          <w:sz w:val="22"/>
          <w:szCs w:val="22"/>
          <w:lang w:val="mt-MT"/>
        </w:rPr>
      </w:pPr>
    </w:p>
    <w:p w14:paraId="33EA50A8"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Il-permess ingħata.</w:t>
      </w:r>
    </w:p>
    <w:p w14:paraId="3F250C4E" w14:textId="77777777" w:rsidR="00D82DDB" w:rsidRPr="001906A1" w:rsidRDefault="00D82DDB" w:rsidP="00D82DDB">
      <w:pPr>
        <w:jc w:val="both"/>
        <w:rPr>
          <w:rFonts w:cs="Times New Roman"/>
          <w:sz w:val="22"/>
          <w:szCs w:val="22"/>
          <w:lang w:val="mt-MT"/>
        </w:rPr>
      </w:pPr>
    </w:p>
    <w:p w14:paraId="0B55ECEC"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IS-SA JOSETTE GALDES (Director Property Tax, Office of the Commissioner for Revenue): </w:t>
      </w:r>
      <w:r w:rsidRPr="001906A1">
        <w:rPr>
          <w:rFonts w:cs="Times New Roman"/>
          <w:sz w:val="22"/>
          <w:szCs w:val="22"/>
          <w:lang w:val="mt-MT"/>
        </w:rPr>
        <w:t>Iva, nikkonferma.</w:t>
      </w:r>
    </w:p>
    <w:p w14:paraId="7A6ED260" w14:textId="77777777" w:rsidR="00D82DDB" w:rsidRPr="001906A1" w:rsidRDefault="00D82DDB" w:rsidP="00D82DDB">
      <w:pPr>
        <w:jc w:val="both"/>
        <w:rPr>
          <w:rFonts w:cs="Times New Roman"/>
          <w:b/>
          <w:sz w:val="22"/>
          <w:szCs w:val="22"/>
          <w:lang w:val="mt-MT"/>
        </w:rPr>
      </w:pPr>
    </w:p>
    <w:p w14:paraId="0889B95F"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i/>
          <w:iCs/>
          <w:sz w:val="22"/>
          <w:szCs w:val="22"/>
          <w:lang w:val="mt-MT"/>
        </w:rPr>
      </w:pPr>
      <w:r w:rsidRPr="001906A1">
        <w:rPr>
          <w:rFonts w:ascii="Times New Roman" w:hAnsi="Times New Roman" w:cs="Times New Roman"/>
          <w:b/>
          <w:bCs/>
          <w:sz w:val="22"/>
          <w:szCs w:val="22"/>
          <w:lang w:val="mt-MT"/>
        </w:rPr>
        <w:t>IĊ-CHAIRPERSON:</w:t>
      </w:r>
      <w:r w:rsidRPr="001906A1">
        <w:rPr>
          <w:rFonts w:ascii="Times New Roman" w:hAnsi="Times New Roman" w:cs="Times New Roman"/>
          <w:sz w:val="22"/>
          <w:szCs w:val="22"/>
          <w:lang w:val="mt-MT"/>
        </w:rPr>
        <w:t xml:space="preserve"> Grazzi. Aktar rimarki? (Onor. Membri: </w:t>
      </w:r>
      <w:r w:rsidRPr="001906A1">
        <w:rPr>
          <w:rFonts w:ascii="Times New Roman" w:hAnsi="Times New Roman" w:cs="Times New Roman"/>
          <w:i/>
          <w:iCs/>
          <w:sz w:val="22"/>
          <w:szCs w:val="22"/>
          <w:lang w:val="mt-MT"/>
        </w:rPr>
        <w:t xml:space="preserve">No) </w:t>
      </w:r>
      <w:r w:rsidRPr="001906A1">
        <w:rPr>
          <w:rFonts w:ascii="Times New Roman" w:hAnsi="Times New Roman" w:cs="Times New Roman"/>
          <w:sz w:val="22"/>
          <w:szCs w:val="22"/>
          <w:lang w:val="mt-MT"/>
        </w:rPr>
        <w:t xml:space="preserve">Il-mistoqsija hija li Klawsola Ġdida 37Ċ tiġi moqrija t-Tieni Darba. Dawk favur? (Onor. Membri: </w:t>
      </w:r>
      <w:r w:rsidRPr="001906A1">
        <w:rPr>
          <w:rFonts w:ascii="Times New Roman" w:hAnsi="Times New Roman" w:cs="Times New Roman"/>
          <w:i/>
          <w:iCs/>
          <w:sz w:val="22"/>
          <w:szCs w:val="22"/>
          <w:lang w:val="mt-MT"/>
        </w:rPr>
        <w:t>Aye</w:t>
      </w:r>
      <w:r w:rsidRPr="001906A1">
        <w:rPr>
          <w:rFonts w:ascii="Times New Roman" w:hAnsi="Times New Roman" w:cs="Times New Roman"/>
          <w:sz w:val="22"/>
          <w:szCs w:val="22"/>
          <w:lang w:val="mt-MT"/>
        </w:rPr>
        <w:t xml:space="preserve">) Dawk kontra? </w:t>
      </w:r>
      <w:r w:rsidRPr="001906A1">
        <w:rPr>
          <w:rFonts w:ascii="Times New Roman" w:hAnsi="Times New Roman" w:cs="Times New Roman"/>
          <w:i/>
          <w:iCs/>
          <w:sz w:val="22"/>
          <w:szCs w:val="22"/>
          <w:lang w:val="mt-MT"/>
        </w:rPr>
        <w:t>Agreed.</w:t>
      </w:r>
    </w:p>
    <w:p w14:paraId="269914CE"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sz w:val="22"/>
          <w:szCs w:val="22"/>
          <w:lang w:val="mt-MT"/>
        </w:rPr>
      </w:pPr>
    </w:p>
    <w:p w14:paraId="59BFEB84"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i/>
          <w:iCs/>
          <w:sz w:val="22"/>
          <w:szCs w:val="22"/>
          <w:lang w:val="mt-MT"/>
        </w:rPr>
        <w:t xml:space="preserve">Il-mozzjoni għaddiet nem. con. u Klawsola Ġdida </w:t>
      </w:r>
      <w:r w:rsidRPr="001906A1">
        <w:rPr>
          <w:rFonts w:cs="Times New Roman"/>
          <w:i/>
          <w:iCs/>
          <w:sz w:val="22"/>
          <w:szCs w:val="22"/>
          <w:lang w:val="mt-MT"/>
        </w:rPr>
        <w:t>37Ċ</w:t>
      </w:r>
      <w:r w:rsidRPr="001906A1">
        <w:rPr>
          <w:rFonts w:eastAsia="Times New Roman" w:cs="Times New Roman"/>
          <w:i/>
          <w:iCs/>
          <w:sz w:val="22"/>
          <w:szCs w:val="22"/>
          <w:lang w:val="mt-MT"/>
        </w:rPr>
        <w:t xml:space="preserve"> ġiet moqrija t-Tieni Darba.</w:t>
      </w:r>
    </w:p>
    <w:p w14:paraId="32BB0823" w14:textId="77777777" w:rsidR="00D82DDB" w:rsidRPr="001906A1" w:rsidRDefault="00D82DDB" w:rsidP="00D82DDB">
      <w:pPr>
        <w:jc w:val="both"/>
        <w:rPr>
          <w:rFonts w:eastAsia="Times New Roman" w:cs="Times New Roman"/>
          <w:sz w:val="22"/>
          <w:szCs w:val="22"/>
          <w:lang w:val="mt-MT"/>
        </w:rPr>
      </w:pPr>
    </w:p>
    <w:p w14:paraId="4C33F0BE" w14:textId="77777777" w:rsidR="00D82DDB" w:rsidRPr="001906A1" w:rsidRDefault="00D82DDB" w:rsidP="00D82DDB">
      <w:pPr>
        <w:jc w:val="both"/>
        <w:rPr>
          <w:rFonts w:eastAsia="Times New Roman" w:cs="Times New Roman"/>
          <w:sz w:val="22"/>
          <w:szCs w:val="22"/>
          <w:lang w:val="mt-MT"/>
        </w:rPr>
      </w:pPr>
      <w:r w:rsidRPr="001906A1">
        <w:rPr>
          <w:rFonts w:cs="Times New Roman"/>
          <w:b/>
          <w:bCs/>
          <w:sz w:val="22"/>
          <w:szCs w:val="22"/>
          <w:lang w:val="mt-MT"/>
        </w:rPr>
        <w:t>ONOR. CLYDE CARUANA:</w:t>
      </w:r>
      <w:r w:rsidRPr="001906A1">
        <w:rPr>
          <w:rFonts w:cs="Times New Roman"/>
          <w:sz w:val="22"/>
          <w:szCs w:val="22"/>
          <w:lang w:val="mt-MT"/>
        </w:rPr>
        <w:t xml:space="preserve"> </w:t>
      </w:r>
      <w:r w:rsidRPr="001906A1">
        <w:rPr>
          <w:rFonts w:eastAsia="Times New Roman" w:cs="Times New Roman"/>
          <w:sz w:val="22"/>
          <w:szCs w:val="22"/>
          <w:lang w:val="mt-MT"/>
        </w:rPr>
        <w:t xml:space="preserve">Sur President, nipproponi li Klawsola Ġdida </w:t>
      </w:r>
      <w:r w:rsidRPr="001906A1">
        <w:rPr>
          <w:rFonts w:cs="Times New Roman"/>
          <w:sz w:val="22"/>
          <w:szCs w:val="22"/>
          <w:lang w:val="mt-MT"/>
        </w:rPr>
        <w:t>37Ċ</w:t>
      </w:r>
      <w:r w:rsidRPr="001906A1">
        <w:rPr>
          <w:rFonts w:eastAsia="Times New Roman" w:cs="Times New Roman"/>
          <w:sz w:val="22"/>
          <w:szCs w:val="22"/>
          <w:lang w:val="mt-MT"/>
        </w:rPr>
        <w:t xml:space="preserve"> tkun tifforma parti mill-Abbozz ta’ Liġi.</w:t>
      </w:r>
    </w:p>
    <w:p w14:paraId="7FA7948B" w14:textId="77777777" w:rsidR="00D82DDB" w:rsidRPr="001906A1" w:rsidRDefault="00D82DDB" w:rsidP="00D82DDB">
      <w:pPr>
        <w:jc w:val="both"/>
        <w:rPr>
          <w:rFonts w:eastAsia="Times New Roman" w:cs="Times New Roman"/>
          <w:sz w:val="22"/>
          <w:szCs w:val="22"/>
          <w:lang w:val="mt-MT"/>
        </w:rPr>
      </w:pPr>
    </w:p>
    <w:p w14:paraId="5AFA8B6F"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b/>
          <w:bCs/>
          <w:sz w:val="22"/>
          <w:szCs w:val="22"/>
          <w:lang w:val="mt-MT"/>
        </w:rPr>
        <w:t>IĊ-CHAIRPERSON:</w:t>
      </w:r>
      <w:r w:rsidRPr="001906A1">
        <w:rPr>
          <w:rFonts w:eastAsia="Times New Roman" w:cs="Times New Roman"/>
          <w:sz w:val="22"/>
          <w:szCs w:val="22"/>
          <w:lang w:val="mt-MT"/>
        </w:rPr>
        <w:t xml:space="preserve"> Hawn rimarki? (Onor. Membri: </w:t>
      </w:r>
      <w:r w:rsidRPr="001906A1">
        <w:rPr>
          <w:rFonts w:eastAsia="Times New Roman" w:cs="Times New Roman"/>
          <w:i/>
          <w:iCs/>
          <w:sz w:val="22"/>
          <w:szCs w:val="22"/>
          <w:lang w:val="mt-MT"/>
        </w:rPr>
        <w:t xml:space="preserve">No) </w:t>
      </w:r>
      <w:r w:rsidRPr="001906A1">
        <w:rPr>
          <w:rFonts w:eastAsia="Times New Roman" w:cs="Times New Roman"/>
          <w:sz w:val="22"/>
          <w:szCs w:val="22"/>
          <w:lang w:val="mt-MT"/>
        </w:rPr>
        <w:t xml:space="preserve">Il-mistoqsija hija li Klawsola Ġdida </w:t>
      </w:r>
      <w:r w:rsidRPr="001906A1">
        <w:rPr>
          <w:rFonts w:cs="Times New Roman"/>
          <w:sz w:val="22"/>
          <w:szCs w:val="22"/>
          <w:lang w:val="mt-MT"/>
        </w:rPr>
        <w:t>37Ċ</w:t>
      </w:r>
      <w:r w:rsidRPr="001906A1">
        <w:rPr>
          <w:rFonts w:eastAsia="Times New Roman" w:cs="Times New Roman"/>
          <w:sz w:val="22"/>
          <w:szCs w:val="22"/>
          <w:lang w:val="mt-MT"/>
        </w:rPr>
        <w:t xml:space="preserve"> tkun tifforma parti mill-Abbozz ta’ Liġi. Dawk favur? (Onor. Membri: </w:t>
      </w:r>
      <w:r w:rsidRPr="001906A1">
        <w:rPr>
          <w:rFonts w:eastAsia="Times New Roman" w:cs="Times New Roman"/>
          <w:i/>
          <w:iCs/>
          <w:sz w:val="22"/>
          <w:szCs w:val="22"/>
          <w:lang w:val="mt-MT"/>
        </w:rPr>
        <w:t>Aye</w:t>
      </w:r>
      <w:r w:rsidRPr="001906A1">
        <w:rPr>
          <w:rFonts w:eastAsia="Times New Roman" w:cs="Times New Roman"/>
          <w:sz w:val="22"/>
          <w:szCs w:val="22"/>
          <w:lang w:val="mt-MT"/>
        </w:rPr>
        <w:t xml:space="preserve">) Dawk kontra? </w:t>
      </w:r>
      <w:r w:rsidRPr="001906A1">
        <w:rPr>
          <w:rFonts w:eastAsia="Times New Roman" w:cs="Times New Roman"/>
          <w:i/>
          <w:iCs/>
          <w:sz w:val="22"/>
          <w:szCs w:val="22"/>
          <w:lang w:val="mt-MT"/>
        </w:rPr>
        <w:t>Agreed.</w:t>
      </w:r>
    </w:p>
    <w:p w14:paraId="58C413BD" w14:textId="77777777" w:rsidR="00D82DDB" w:rsidRPr="001906A1" w:rsidRDefault="00D82DDB" w:rsidP="00D82DDB">
      <w:pPr>
        <w:jc w:val="both"/>
        <w:rPr>
          <w:rFonts w:eastAsia="Times New Roman" w:cs="Times New Roman"/>
          <w:b/>
          <w:sz w:val="22"/>
          <w:szCs w:val="22"/>
          <w:lang w:val="mt-MT"/>
        </w:rPr>
      </w:pPr>
    </w:p>
    <w:p w14:paraId="75362182" w14:textId="77777777" w:rsidR="00D82DDB" w:rsidRPr="001906A1" w:rsidRDefault="00D82DDB" w:rsidP="00D82DDB">
      <w:pPr>
        <w:jc w:val="both"/>
        <w:rPr>
          <w:rFonts w:eastAsia="Times New Roman" w:cs="Times New Roman"/>
          <w:bCs/>
          <w:i/>
          <w:iCs/>
          <w:sz w:val="22"/>
          <w:szCs w:val="22"/>
          <w:lang w:val="mt-MT"/>
        </w:rPr>
      </w:pPr>
      <w:r w:rsidRPr="001906A1">
        <w:rPr>
          <w:rFonts w:eastAsia="Times New Roman" w:cs="Times New Roman"/>
          <w:bCs/>
          <w:i/>
          <w:iCs/>
          <w:sz w:val="22"/>
          <w:szCs w:val="22"/>
          <w:lang w:val="mt-MT"/>
        </w:rPr>
        <w:t xml:space="preserve">Klawsola Ġdida </w:t>
      </w:r>
      <w:r w:rsidRPr="001906A1">
        <w:rPr>
          <w:rFonts w:cs="Times New Roman"/>
          <w:i/>
          <w:iCs/>
          <w:sz w:val="22"/>
          <w:szCs w:val="22"/>
          <w:lang w:val="mt-MT"/>
        </w:rPr>
        <w:t>37Ċ</w:t>
      </w:r>
      <w:r w:rsidRPr="001906A1">
        <w:rPr>
          <w:rFonts w:eastAsia="Times New Roman" w:cs="Times New Roman"/>
          <w:bCs/>
          <w:i/>
          <w:iCs/>
          <w:sz w:val="22"/>
          <w:szCs w:val="22"/>
          <w:lang w:val="mt-MT"/>
        </w:rPr>
        <w:t xml:space="preserve"> għaddiet nem. con. u ġiet ordnata ssir parti mill-Abbozz ta’ Liġi.</w:t>
      </w:r>
    </w:p>
    <w:p w14:paraId="38B06EFD" w14:textId="77777777" w:rsidR="00D82DDB" w:rsidRPr="001906A1" w:rsidRDefault="00D82DDB" w:rsidP="00D82DDB">
      <w:pPr>
        <w:jc w:val="both"/>
        <w:rPr>
          <w:rFonts w:cs="Times New Roman"/>
          <w:sz w:val="22"/>
          <w:szCs w:val="22"/>
          <w:lang w:val="mt-MT"/>
        </w:rPr>
      </w:pPr>
    </w:p>
    <w:p w14:paraId="639EB600" w14:textId="77777777" w:rsidR="00D82DDB" w:rsidRPr="001906A1" w:rsidRDefault="00D82DDB" w:rsidP="00D82DDB">
      <w:pPr>
        <w:jc w:val="both"/>
        <w:rPr>
          <w:rFonts w:cs="Times New Roman"/>
          <w:b/>
          <w:sz w:val="22"/>
          <w:szCs w:val="22"/>
          <w:lang w:val="mt-MT"/>
        </w:rPr>
      </w:pPr>
    </w:p>
    <w:p w14:paraId="5AB912E3" w14:textId="77777777" w:rsidR="00D82DDB" w:rsidRPr="001906A1" w:rsidRDefault="00D82DDB" w:rsidP="00D82DDB">
      <w:pPr>
        <w:tabs>
          <w:tab w:val="left" w:pos="360"/>
          <w:tab w:val="left" w:pos="8497"/>
        </w:tabs>
        <w:jc w:val="both"/>
        <w:rPr>
          <w:rFonts w:cs="Times New Roman"/>
          <w:b/>
          <w:sz w:val="22"/>
          <w:szCs w:val="22"/>
          <w:lang w:val="mt-MT"/>
        </w:rPr>
      </w:pPr>
      <w:r w:rsidRPr="001906A1">
        <w:rPr>
          <w:rFonts w:cs="Times New Roman"/>
          <w:b/>
          <w:sz w:val="22"/>
          <w:szCs w:val="22"/>
          <w:lang w:val="mt-MT"/>
        </w:rPr>
        <w:t>KLAWSOLA ĠDIDA 37D</w:t>
      </w:r>
    </w:p>
    <w:p w14:paraId="09167618" w14:textId="77777777" w:rsidR="00D82DDB" w:rsidRPr="001906A1" w:rsidRDefault="00D82DDB" w:rsidP="00D82DDB">
      <w:pPr>
        <w:tabs>
          <w:tab w:val="left" w:pos="360"/>
          <w:tab w:val="left" w:pos="8497"/>
        </w:tabs>
        <w:jc w:val="both"/>
        <w:rPr>
          <w:rFonts w:cs="Times New Roman"/>
          <w:b/>
          <w:i/>
          <w:iCs/>
          <w:sz w:val="22"/>
          <w:szCs w:val="22"/>
          <w:lang w:val="mt-MT"/>
        </w:rPr>
      </w:pPr>
      <w:r w:rsidRPr="001906A1">
        <w:rPr>
          <w:rFonts w:cs="Times New Roman"/>
          <w:b/>
          <w:i/>
          <w:iCs/>
          <w:sz w:val="22"/>
          <w:szCs w:val="22"/>
          <w:lang w:val="mt-MT"/>
        </w:rPr>
        <w:t>NEW CLAUSE 37D</w:t>
      </w:r>
    </w:p>
    <w:p w14:paraId="3DBD3236" w14:textId="77777777" w:rsidR="00D82DDB" w:rsidRPr="001906A1" w:rsidRDefault="00D82DDB" w:rsidP="00D82DDB">
      <w:pPr>
        <w:jc w:val="both"/>
        <w:rPr>
          <w:rFonts w:cs="Times New Roman"/>
          <w:b/>
          <w:bCs/>
          <w:sz w:val="22"/>
          <w:szCs w:val="22"/>
          <w:lang w:val="mt-MT"/>
        </w:rPr>
      </w:pPr>
    </w:p>
    <w:p w14:paraId="1E3C2400"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nitlob il-permess biex inressaq Klawsola Ġdida 37D għall-Ewwel Qari.</w:t>
      </w:r>
    </w:p>
    <w:p w14:paraId="043DDA70" w14:textId="77777777" w:rsidR="00D82DDB" w:rsidRPr="001906A1" w:rsidRDefault="00D82DDB" w:rsidP="00D82DDB">
      <w:pPr>
        <w:jc w:val="both"/>
        <w:rPr>
          <w:rFonts w:cs="Times New Roman"/>
          <w:sz w:val="22"/>
          <w:szCs w:val="22"/>
          <w:lang w:val="mt-MT"/>
        </w:rPr>
      </w:pPr>
    </w:p>
    <w:p w14:paraId="53F1A446" w14:textId="77777777" w:rsidR="00D82DDB" w:rsidRPr="001906A1" w:rsidRDefault="00D82DDB" w:rsidP="00D82DDB">
      <w:pPr>
        <w:contextualSpacing/>
        <w:jc w:val="both"/>
        <w:rPr>
          <w:rFonts w:eastAsia="Times New Roman" w:cs="Times New Roman"/>
          <w:i/>
          <w:iCs/>
          <w:sz w:val="22"/>
          <w:szCs w:val="22"/>
          <w:lang w:val="mt-MT"/>
        </w:rPr>
      </w:pPr>
      <w:r w:rsidRPr="001906A1">
        <w:rPr>
          <w:rFonts w:eastAsia="Times New Roman" w:cs="Times New Roman"/>
          <w:i/>
          <w:iCs/>
          <w:sz w:val="22"/>
          <w:szCs w:val="22"/>
          <w:lang w:val="mt-MT"/>
        </w:rPr>
        <w:t>L-Iskrivana tal-Kumitat qrat in-nota marġinali u din il-klawsola tqieset li nqrat l-Ewwel Darba skont l-Ordni Permanenti Nru 101.</w:t>
      </w:r>
    </w:p>
    <w:p w14:paraId="7837E3FF" w14:textId="77777777" w:rsidR="00D82DDB" w:rsidRPr="001906A1" w:rsidRDefault="00D82DDB" w:rsidP="00D82DDB">
      <w:pPr>
        <w:jc w:val="both"/>
        <w:rPr>
          <w:rFonts w:cs="Times New Roman"/>
          <w:sz w:val="22"/>
          <w:szCs w:val="22"/>
          <w:lang w:val="mt-MT"/>
        </w:rPr>
      </w:pPr>
    </w:p>
    <w:p w14:paraId="1332B449"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nipproponi t-Tieni Qari ta’ Klawsola Ġdida 37D:</w:t>
      </w:r>
    </w:p>
    <w:p w14:paraId="450A3826" w14:textId="77777777" w:rsidR="00D82DDB" w:rsidRPr="001906A1" w:rsidRDefault="00D82DDB" w:rsidP="002113E0">
      <w:pPr>
        <w:ind w:left="720" w:hanging="720"/>
        <w:jc w:val="both"/>
        <w:rPr>
          <w:rFonts w:cs="Times New Roman"/>
          <w:sz w:val="22"/>
          <w:szCs w:val="22"/>
          <w:lang w:val="mt-MT"/>
        </w:rPr>
      </w:pPr>
      <w:r w:rsidRPr="001906A1">
        <w:rPr>
          <w:rFonts w:cs="Times New Roman"/>
          <w:sz w:val="22"/>
          <w:szCs w:val="22"/>
          <w:lang w:val="mt-MT"/>
        </w:rPr>
        <w:t>“P”</w:t>
      </w:r>
      <w:r w:rsidRPr="001906A1">
        <w:rPr>
          <w:rFonts w:cs="Times New Roman"/>
          <w:sz w:val="22"/>
          <w:szCs w:val="22"/>
          <w:lang w:val="mt-MT"/>
        </w:rPr>
        <w:tab/>
        <w:t>Minnufih wara l-klawsola 37Ċ ġdida għandha tiġi miżjuda din il-klawsola ġdida li ġejja:</w:t>
      </w:r>
    </w:p>
    <w:p w14:paraId="3418F421" w14:textId="77777777" w:rsidR="00D82DDB" w:rsidRPr="001906A1" w:rsidRDefault="00D82DDB" w:rsidP="002113E0">
      <w:pPr>
        <w:ind w:left="720"/>
        <w:jc w:val="both"/>
        <w:rPr>
          <w:rFonts w:cs="Times New Roman"/>
          <w:sz w:val="22"/>
          <w:szCs w:val="22"/>
          <w:lang w:val="mt-MT"/>
        </w:rPr>
      </w:pPr>
    </w:p>
    <w:p w14:paraId="3C5A6629" w14:textId="77777777" w:rsidR="00D82DDB" w:rsidRPr="001906A1" w:rsidRDefault="00D82DDB" w:rsidP="002113E0">
      <w:pPr>
        <w:ind w:left="720"/>
        <w:jc w:val="both"/>
        <w:rPr>
          <w:rFonts w:cs="Times New Roman"/>
          <w:sz w:val="22"/>
          <w:szCs w:val="22"/>
          <w:shd w:val="clear" w:color="auto" w:fill="FFFFFF"/>
          <w:lang w:val="mt-MT"/>
        </w:rPr>
      </w:pPr>
      <w:r w:rsidRPr="001906A1">
        <w:rPr>
          <w:rFonts w:cs="Times New Roman"/>
          <w:sz w:val="22"/>
          <w:szCs w:val="22"/>
          <w:lang w:val="mt-MT"/>
        </w:rPr>
        <w:t>“Emenda tal-artikolu 42 tal-Att prinċipali.</w:t>
      </w:r>
    </w:p>
    <w:p w14:paraId="730E1A5E" w14:textId="77777777" w:rsidR="00D82DDB" w:rsidRPr="001906A1" w:rsidRDefault="00D82DDB" w:rsidP="002113E0">
      <w:pPr>
        <w:ind w:left="720"/>
        <w:jc w:val="both"/>
        <w:rPr>
          <w:rFonts w:cs="Times New Roman"/>
          <w:sz w:val="22"/>
          <w:szCs w:val="22"/>
          <w:lang w:val="mt-MT"/>
        </w:rPr>
      </w:pPr>
    </w:p>
    <w:p w14:paraId="7F16826E" w14:textId="77777777" w:rsidR="00D82DDB" w:rsidRPr="001906A1" w:rsidRDefault="00D82DDB" w:rsidP="002113E0">
      <w:pPr>
        <w:ind w:left="720"/>
        <w:jc w:val="both"/>
        <w:rPr>
          <w:rFonts w:cs="Times New Roman"/>
          <w:sz w:val="22"/>
          <w:szCs w:val="22"/>
          <w:lang w:val="mt-MT"/>
        </w:rPr>
      </w:pPr>
      <w:r w:rsidRPr="001906A1">
        <w:rPr>
          <w:rFonts w:cs="Times New Roman"/>
          <w:sz w:val="22"/>
          <w:szCs w:val="22"/>
          <w:lang w:val="mt-MT"/>
        </w:rPr>
        <w:t>37D.</w:t>
      </w:r>
      <w:r w:rsidRPr="001906A1">
        <w:rPr>
          <w:rFonts w:cs="Times New Roman"/>
          <w:b/>
          <w:bCs/>
          <w:sz w:val="22"/>
          <w:szCs w:val="22"/>
          <w:lang w:val="mt-MT"/>
        </w:rPr>
        <w:t xml:space="preserve"> </w:t>
      </w:r>
      <w:r w:rsidRPr="001906A1">
        <w:rPr>
          <w:rFonts w:cs="Times New Roman"/>
          <w:sz w:val="22"/>
          <w:szCs w:val="22"/>
          <w:lang w:val="mt-MT"/>
        </w:rPr>
        <w:t>Fit-tielet proviso għall-paragrafu (b) tas-subartikolu (1) tal-artikolu 42 tal-Att prinċipali, il-kliem “taħt l-Att dwar is-Swieq Finanzjarji” għandhom jiġu sostitwiti bil-kliem “mill-Kummissarju għall-fini ta’ din id-dispożizzjoni”.”.</w:t>
      </w:r>
    </w:p>
    <w:p w14:paraId="66DCA3F1" w14:textId="77777777" w:rsidR="002113E0" w:rsidRDefault="002113E0" w:rsidP="002113E0">
      <w:pPr>
        <w:jc w:val="both"/>
        <w:rPr>
          <w:rFonts w:cs="Times New Roman"/>
          <w:sz w:val="22"/>
          <w:szCs w:val="22"/>
          <w:lang w:val="mt-MT"/>
        </w:rPr>
      </w:pPr>
    </w:p>
    <w:p w14:paraId="369B6040" w14:textId="4C5EAB40" w:rsidR="00D82DDB" w:rsidRPr="001906A1" w:rsidRDefault="00D82DDB" w:rsidP="002113E0">
      <w:pPr>
        <w:ind w:left="720" w:hanging="720"/>
        <w:jc w:val="both"/>
        <w:rPr>
          <w:rFonts w:cs="Times New Roman"/>
          <w:i/>
          <w:iCs/>
          <w:sz w:val="22"/>
          <w:szCs w:val="22"/>
          <w:lang w:val="mt-MT"/>
        </w:rPr>
      </w:pPr>
      <w:r w:rsidRPr="001906A1">
        <w:rPr>
          <w:rFonts w:cs="Times New Roman"/>
          <w:i/>
          <w:iCs/>
          <w:sz w:val="22"/>
          <w:szCs w:val="22"/>
          <w:lang w:val="mt-MT"/>
        </w:rPr>
        <w:t>“P”</w:t>
      </w:r>
      <w:r w:rsidRPr="001906A1">
        <w:rPr>
          <w:rFonts w:cs="Times New Roman"/>
          <w:i/>
          <w:iCs/>
          <w:sz w:val="22"/>
          <w:szCs w:val="22"/>
          <w:lang w:val="mt-MT"/>
        </w:rPr>
        <w:tab/>
        <w:t>Immediately after the new clause 37C there shall be added the following new clause:</w:t>
      </w:r>
    </w:p>
    <w:p w14:paraId="01C85537" w14:textId="77777777" w:rsidR="00D82DDB" w:rsidRPr="001906A1" w:rsidRDefault="00D82DDB" w:rsidP="002113E0">
      <w:pPr>
        <w:ind w:left="720"/>
        <w:jc w:val="both"/>
        <w:rPr>
          <w:rFonts w:cs="Times New Roman"/>
          <w:i/>
          <w:iCs/>
          <w:sz w:val="22"/>
          <w:szCs w:val="22"/>
          <w:lang w:val="mt-MT"/>
        </w:rPr>
      </w:pPr>
    </w:p>
    <w:p w14:paraId="7D79C9E9" w14:textId="77777777" w:rsidR="00D82DDB" w:rsidRPr="001906A1" w:rsidRDefault="00D82DDB" w:rsidP="002113E0">
      <w:pPr>
        <w:ind w:left="720"/>
        <w:jc w:val="both"/>
        <w:rPr>
          <w:rFonts w:cs="Times New Roman"/>
          <w:i/>
          <w:iCs/>
          <w:sz w:val="22"/>
          <w:szCs w:val="22"/>
          <w:shd w:val="clear" w:color="auto" w:fill="FFFFFF"/>
          <w:lang w:val="mt-MT"/>
        </w:rPr>
      </w:pPr>
      <w:r w:rsidRPr="001906A1">
        <w:rPr>
          <w:rFonts w:cs="Times New Roman"/>
          <w:i/>
          <w:iCs/>
          <w:sz w:val="22"/>
          <w:szCs w:val="22"/>
          <w:lang w:val="mt-MT"/>
        </w:rPr>
        <w:t>“Amendment of article 42 of the principal Act.</w:t>
      </w:r>
    </w:p>
    <w:p w14:paraId="4443F2EC" w14:textId="77777777" w:rsidR="00D82DDB" w:rsidRPr="001906A1" w:rsidRDefault="00D82DDB" w:rsidP="002113E0">
      <w:pPr>
        <w:ind w:left="720"/>
        <w:jc w:val="both"/>
        <w:rPr>
          <w:rFonts w:cs="Times New Roman"/>
          <w:i/>
          <w:iCs/>
          <w:sz w:val="22"/>
          <w:szCs w:val="22"/>
          <w:lang w:val="mt-MT"/>
        </w:rPr>
      </w:pPr>
    </w:p>
    <w:p w14:paraId="7DCB1B47" w14:textId="77777777" w:rsidR="00D82DDB" w:rsidRPr="001906A1" w:rsidRDefault="00D82DDB" w:rsidP="002113E0">
      <w:pPr>
        <w:ind w:left="720"/>
        <w:jc w:val="both"/>
        <w:rPr>
          <w:rFonts w:cs="Times New Roman"/>
          <w:sz w:val="22"/>
          <w:szCs w:val="22"/>
          <w:shd w:val="clear" w:color="auto" w:fill="FFFFFF"/>
          <w:lang w:val="mt-MT"/>
        </w:rPr>
      </w:pPr>
      <w:r w:rsidRPr="001906A1">
        <w:rPr>
          <w:rFonts w:cs="Times New Roman"/>
          <w:i/>
          <w:iCs/>
          <w:sz w:val="22"/>
          <w:szCs w:val="22"/>
          <w:lang w:val="mt-MT"/>
        </w:rPr>
        <w:t>37D.</w:t>
      </w:r>
      <w:r w:rsidRPr="001906A1">
        <w:rPr>
          <w:rFonts w:cs="Times New Roman"/>
          <w:bCs/>
          <w:i/>
          <w:iCs/>
          <w:sz w:val="22"/>
          <w:szCs w:val="22"/>
          <w:lang w:val="mt-MT"/>
        </w:rPr>
        <w:t xml:space="preserve"> </w:t>
      </w:r>
      <w:r w:rsidRPr="001906A1">
        <w:rPr>
          <w:rFonts w:cs="Times New Roman"/>
          <w:i/>
          <w:iCs/>
          <w:sz w:val="22"/>
          <w:szCs w:val="22"/>
          <w:lang w:val="mt-MT"/>
        </w:rPr>
        <w:t xml:space="preserve">In the third proviso to paragraph (b) of sub-article (1) of article 42 of the principal Act, </w:t>
      </w:r>
      <w:r w:rsidRPr="001906A1">
        <w:rPr>
          <w:rFonts w:eastAsia="Times New Roman" w:cs="Times New Roman"/>
          <w:i/>
          <w:iCs/>
          <w:sz w:val="22"/>
          <w:szCs w:val="22"/>
          <w:lang w:val="mt-MT" w:eastAsia="en-GB"/>
        </w:rPr>
        <w:t>the words “under the Financial Markets Act” shall be substituted by the words “by the Commissioner for the purpose of this provision”.</w:t>
      </w:r>
      <w:r w:rsidRPr="001906A1">
        <w:rPr>
          <w:rFonts w:cs="Times New Roman"/>
          <w:i/>
          <w:iCs/>
          <w:sz w:val="22"/>
          <w:szCs w:val="22"/>
          <w:shd w:val="clear" w:color="auto" w:fill="FFFFFF"/>
          <w:lang w:val="mt-MT"/>
        </w:rPr>
        <w:t>”.</w:t>
      </w:r>
    </w:p>
    <w:p w14:paraId="73E260EF" w14:textId="77777777" w:rsidR="00D82DDB" w:rsidRPr="001906A1" w:rsidRDefault="00D82DDB" w:rsidP="00D82DDB">
      <w:pPr>
        <w:jc w:val="both"/>
        <w:rPr>
          <w:rFonts w:cs="Times New Roman"/>
          <w:sz w:val="22"/>
          <w:szCs w:val="22"/>
          <w:lang w:val="mt-MT"/>
        </w:rPr>
      </w:pPr>
    </w:p>
    <w:p w14:paraId="4EADB1A0"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i/>
          <w:iCs/>
          <w:sz w:val="22"/>
          <w:szCs w:val="22"/>
          <w:lang w:val="mt-MT"/>
        </w:rPr>
      </w:pPr>
      <w:r w:rsidRPr="001906A1">
        <w:rPr>
          <w:rFonts w:ascii="Times New Roman" w:hAnsi="Times New Roman" w:cs="Times New Roman"/>
          <w:b/>
          <w:bCs/>
          <w:sz w:val="22"/>
          <w:szCs w:val="22"/>
          <w:lang w:val="mt-MT"/>
        </w:rPr>
        <w:t>IĊ-CHAIRPERSON:</w:t>
      </w:r>
      <w:r w:rsidRPr="001906A1">
        <w:rPr>
          <w:rFonts w:ascii="Times New Roman" w:hAnsi="Times New Roman" w:cs="Times New Roman"/>
          <w:sz w:val="22"/>
          <w:szCs w:val="22"/>
          <w:lang w:val="mt-MT"/>
        </w:rPr>
        <w:t xml:space="preserve"> Grazzi. Aktar rimarki? (Onor. Membri: </w:t>
      </w:r>
      <w:r w:rsidRPr="001906A1">
        <w:rPr>
          <w:rFonts w:ascii="Times New Roman" w:hAnsi="Times New Roman" w:cs="Times New Roman"/>
          <w:i/>
          <w:iCs/>
          <w:sz w:val="22"/>
          <w:szCs w:val="22"/>
          <w:lang w:val="mt-MT"/>
        </w:rPr>
        <w:t xml:space="preserve">No) </w:t>
      </w:r>
      <w:r w:rsidRPr="001906A1">
        <w:rPr>
          <w:rFonts w:ascii="Times New Roman" w:hAnsi="Times New Roman" w:cs="Times New Roman"/>
          <w:sz w:val="22"/>
          <w:szCs w:val="22"/>
          <w:lang w:val="mt-MT"/>
        </w:rPr>
        <w:t xml:space="preserve">Il-mistoqsija hija li Klawsola Ġdida 37D tiġi moqrija t-Tieni Darba. Dawk favur? (Onor. Membri: </w:t>
      </w:r>
      <w:r w:rsidRPr="001906A1">
        <w:rPr>
          <w:rFonts w:ascii="Times New Roman" w:hAnsi="Times New Roman" w:cs="Times New Roman"/>
          <w:i/>
          <w:iCs/>
          <w:sz w:val="22"/>
          <w:szCs w:val="22"/>
          <w:lang w:val="mt-MT"/>
        </w:rPr>
        <w:t>Aye</w:t>
      </w:r>
      <w:r w:rsidRPr="001906A1">
        <w:rPr>
          <w:rFonts w:ascii="Times New Roman" w:hAnsi="Times New Roman" w:cs="Times New Roman"/>
          <w:sz w:val="22"/>
          <w:szCs w:val="22"/>
          <w:lang w:val="mt-MT"/>
        </w:rPr>
        <w:t xml:space="preserve">) Dawk kontra? </w:t>
      </w:r>
      <w:r w:rsidRPr="001906A1">
        <w:rPr>
          <w:rFonts w:ascii="Times New Roman" w:hAnsi="Times New Roman" w:cs="Times New Roman"/>
          <w:i/>
          <w:iCs/>
          <w:sz w:val="22"/>
          <w:szCs w:val="22"/>
          <w:lang w:val="mt-MT"/>
        </w:rPr>
        <w:t>Agreed.</w:t>
      </w:r>
    </w:p>
    <w:p w14:paraId="78842A41"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sz w:val="22"/>
          <w:szCs w:val="22"/>
          <w:lang w:val="mt-MT"/>
        </w:rPr>
      </w:pPr>
    </w:p>
    <w:p w14:paraId="0155E55F"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i/>
          <w:iCs/>
          <w:sz w:val="22"/>
          <w:szCs w:val="22"/>
          <w:lang w:val="mt-MT"/>
        </w:rPr>
        <w:t xml:space="preserve">Il-mozzjoni għaddiet nem. con. u Klawsola Ġdida </w:t>
      </w:r>
      <w:r w:rsidRPr="001906A1">
        <w:rPr>
          <w:rFonts w:cs="Times New Roman"/>
          <w:i/>
          <w:iCs/>
          <w:sz w:val="22"/>
          <w:szCs w:val="22"/>
          <w:lang w:val="mt-MT"/>
        </w:rPr>
        <w:t>37D</w:t>
      </w:r>
      <w:r w:rsidRPr="001906A1">
        <w:rPr>
          <w:rFonts w:eastAsia="Times New Roman" w:cs="Times New Roman"/>
          <w:i/>
          <w:iCs/>
          <w:sz w:val="22"/>
          <w:szCs w:val="22"/>
          <w:lang w:val="mt-MT"/>
        </w:rPr>
        <w:t xml:space="preserve"> ġiet moqrija t-Tieni Darba.</w:t>
      </w:r>
    </w:p>
    <w:p w14:paraId="574D1466" w14:textId="77777777" w:rsidR="00D82DDB" w:rsidRPr="001906A1" w:rsidRDefault="00D82DDB" w:rsidP="00D82DDB">
      <w:pPr>
        <w:jc w:val="both"/>
        <w:rPr>
          <w:rFonts w:eastAsia="Times New Roman" w:cs="Times New Roman"/>
          <w:sz w:val="22"/>
          <w:szCs w:val="22"/>
          <w:lang w:val="mt-MT"/>
        </w:rPr>
      </w:pPr>
    </w:p>
    <w:p w14:paraId="4314714F" w14:textId="77777777" w:rsidR="00D82DDB" w:rsidRPr="001906A1" w:rsidRDefault="00D82DDB" w:rsidP="00D82DDB">
      <w:pPr>
        <w:jc w:val="both"/>
        <w:rPr>
          <w:rFonts w:eastAsia="Times New Roman" w:cs="Times New Roman"/>
          <w:sz w:val="22"/>
          <w:szCs w:val="22"/>
          <w:lang w:val="mt-MT"/>
        </w:rPr>
      </w:pPr>
      <w:r w:rsidRPr="001906A1">
        <w:rPr>
          <w:rFonts w:cs="Times New Roman"/>
          <w:b/>
          <w:bCs/>
          <w:sz w:val="22"/>
          <w:szCs w:val="22"/>
          <w:lang w:val="mt-MT"/>
        </w:rPr>
        <w:t>ONOR. CLYDE CARUANA:</w:t>
      </w:r>
      <w:r w:rsidRPr="001906A1">
        <w:rPr>
          <w:rFonts w:cs="Times New Roman"/>
          <w:sz w:val="22"/>
          <w:szCs w:val="22"/>
          <w:lang w:val="mt-MT"/>
        </w:rPr>
        <w:t xml:space="preserve"> </w:t>
      </w:r>
      <w:r w:rsidRPr="001906A1">
        <w:rPr>
          <w:rFonts w:eastAsia="Times New Roman" w:cs="Times New Roman"/>
          <w:sz w:val="22"/>
          <w:szCs w:val="22"/>
          <w:lang w:val="mt-MT"/>
        </w:rPr>
        <w:t xml:space="preserve">Sur President, nipproponi li Klawsola Ġdida </w:t>
      </w:r>
      <w:r w:rsidRPr="001906A1">
        <w:rPr>
          <w:rFonts w:cs="Times New Roman"/>
          <w:sz w:val="22"/>
          <w:szCs w:val="22"/>
          <w:lang w:val="mt-MT"/>
        </w:rPr>
        <w:t>37D</w:t>
      </w:r>
      <w:r w:rsidRPr="001906A1">
        <w:rPr>
          <w:rFonts w:eastAsia="Times New Roman" w:cs="Times New Roman"/>
          <w:sz w:val="22"/>
          <w:szCs w:val="22"/>
          <w:lang w:val="mt-MT"/>
        </w:rPr>
        <w:t xml:space="preserve"> tkun tifforma parti mill-Abbozz ta’ Liġi.</w:t>
      </w:r>
    </w:p>
    <w:p w14:paraId="024BCA5B" w14:textId="77777777" w:rsidR="00D82DDB" w:rsidRPr="001906A1" w:rsidRDefault="00D82DDB" w:rsidP="00D82DDB">
      <w:pPr>
        <w:jc w:val="both"/>
        <w:rPr>
          <w:rFonts w:eastAsia="Times New Roman" w:cs="Times New Roman"/>
          <w:sz w:val="22"/>
          <w:szCs w:val="22"/>
          <w:lang w:val="mt-MT"/>
        </w:rPr>
      </w:pPr>
    </w:p>
    <w:p w14:paraId="309EB2B1"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b/>
          <w:bCs/>
          <w:sz w:val="22"/>
          <w:szCs w:val="22"/>
          <w:lang w:val="mt-MT"/>
        </w:rPr>
        <w:t>IĊ-CHAIRPERSON:</w:t>
      </w:r>
      <w:r w:rsidRPr="001906A1">
        <w:rPr>
          <w:rFonts w:eastAsia="Times New Roman" w:cs="Times New Roman"/>
          <w:sz w:val="22"/>
          <w:szCs w:val="22"/>
          <w:lang w:val="mt-MT"/>
        </w:rPr>
        <w:t xml:space="preserve"> Hawn rimarki? (Onor. Membri: </w:t>
      </w:r>
      <w:r w:rsidRPr="001906A1">
        <w:rPr>
          <w:rFonts w:eastAsia="Times New Roman" w:cs="Times New Roman"/>
          <w:i/>
          <w:iCs/>
          <w:sz w:val="22"/>
          <w:szCs w:val="22"/>
          <w:lang w:val="mt-MT"/>
        </w:rPr>
        <w:t xml:space="preserve">No) </w:t>
      </w:r>
      <w:r w:rsidRPr="001906A1">
        <w:rPr>
          <w:rFonts w:eastAsia="Times New Roman" w:cs="Times New Roman"/>
          <w:sz w:val="22"/>
          <w:szCs w:val="22"/>
          <w:lang w:val="mt-MT"/>
        </w:rPr>
        <w:t xml:space="preserve">Il-mistoqsija hija li Klawsola Ġdida </w:t>
      </w:r>
      <w:r w:rsidRPr="001906A1">
        <w:rPr>
          <w:rFonts w:cs="Times New Roman"/>
          <w:sz w:val="22"/>
          <w:szCs w:val="22"/>
          <w:lang w:val="mt-MT"/>
        </w:rPr>
        <w:t>37D</w:t>
      </w:r>
      <w:r w:rsidRPr="001906A1">
        <w:rPr>
          <w:rFonts w:eastAsia="Times New Roman" w:cs="Times New Roman"/>
          <w:sz w:val="22"/>
          <w:szCs w:val="22"/>
          <w:lang w:val="mt-MT"/>
        </w:rPr>
        <w:t xml:space="preserve"> tkun tifforma parti mill-Abbozz ta’ Liġi. Dawk favur? (Onor. Membri: </w:t>
      </w:r>
      <w:r w:rsidRPr="001906A1">
        <w:rPr>
          <w:rFonts w:eastAsia="Times New Roman" w:cs="Times New Roman"/>
          <w:i/>
          <w:iCs/>
          <w:sz w:val="22"/>
          <w:szCs w:val="22"/>
          <w:lang w:val="mt-MT"/>
        </w:rPr>
        <w:t>Aye</w:t>
      </w:r>
      <w:r w:rsidRPr="001906A1">
        <w:rPr>
          <w:rFonts w:eastAsia="Times New Roman" w:cs="Times New Roman"/>
          <w:sz w:val="22"/>
          <w:szCs w:val="22"/>
          <w:lang w:val="mt-MT"/>
        </w:rPr>
        <w:t xml:space="preserve">) Dawk kontra? </w:t>
      </w:r>
      <w:r w:rsidRPr="001906A1">
        <w:rPr>
          <w:rFonts w:eastAsia="Times New Roman" w:cs="Times New Roman"/>
          <w:i/>
          <w:iCs/>
          <w:sz w:val="22"/>
          <w:szCs w:val="22"/>
          <w:lang w:val="mt-MT"/>
        </w:rPr>
        <w:t>Agreed.</w:t>
      </w:r>
    </w:p>
    <w:p w14:paraId="5339FB88" w14:textId="77777777" w:rsidR="00D82DDB" w:rsidRPr="001906A1" w:rsidRDefault="00D82DDB" w:rsidP="00D82DDB">
      <w:pPr>
        <w:jc w:val="both"/>
        <w:rPr>
          <w:rFonts w:eastAsia="Times New Roman" w:cs="Times New Roman"/>
          <w:b/>
          <w:sz w:val="22"/>
          <w:szCs w:val="22"/>
          <w:lang w:val="mt-MT"/>
        </w:rPr>
      </w:pPr>
    </w:p>
    <w:p w14:paraId="727368F8" w14:textId="6A0209C8" w:rsidR="002113E0" w:rsidRDefault="00D82DDB" w:rsidP="00D82DDB">
      <w:pPr>
        <w:jc w:val="both"/>
        <w:rPr>
          <w:rFonts w:eastAsia="Times New Roman" w:cs="Times New Roman"/>
          <w:bCs/>
          <w:i/>
          <w:iCs/>
          <w:sz w:val="22"/>
          <w:szCs w:val="22"/>
          <w:lang w:val="mt-MT"/>
        </w:rPr>
      </w:pPr>
      <w:r w:rsidRPr="001906A1">
        <w:rPr>
          <w:rFonts w:eastAsia="Times New Roman" w:cs="Times New Roman"/>
          <w:bCs/>
          <w:i/>
          <w:iCs/>
          <w:sz w:val="22"/>
          <w:szCs w:val="22"/>
          <w:lang w:val="mt-MT"/>
        </w:rPr>
        <w:t xml:space="preserve">Klawsola Ġdida </w:t>
      </w:r>
      <w:r w:rsidRPr="001906A1">
        <w:rPr>
          <w:rFonts w:cs="Times New Roman"/>
          <w:i/>
          <w:iCs/>
          <w:sz w:val="22"/>
          <w:szCs w:val="22"/>
          <w:lang w:val="mt-MT"/>
        </w:rPr>
        <w:t>37D</w:t>
      </w:r>
      <w:r w:rsidRPr="001906A1">
        <w:rPr>
          <w:rFonts w:eastAsia="Times New Roman" w:cs="Times New Roman"/>
          <w:bCs/>
          <w:i/>
          <w:iCs/>
          <w:sz w:val="22"/>
          <w:szCs w:val="22"/>
          <w:lang w:val="mt-MT"/>
        </w:rPr>
        <w:t xml:space="preserve"> għaddiet nem. con. u ġiet ordnata ssir parti mill-Abbozz ta’ Liġi.</w:t>
      </w:r>
    </w:p>
    <w:p w14:paraId="6B3E2342" w14:textId="77777777" w:rsidR="002113E0" w:rsidRDefault="002113E0">
      <w:pPr>
        <w:suppressAutoHyphens w:val="0"/>
        <w:spacing w:after="160" w:line="259" w:lineRule="auto"/>
        <w:rPr>
          <w:rFonts w:eastAsia="Times New Roman" w:cs="Times New Roman"/>
          <w:bCs/>
          <w:i/>
          <w:iCs/>
          <w:sz w:val="22"/>
          <w:szCs w:val="22"/>
          <w:lang w:val="mt-MT"/>
        </w:rPr>
      </w:pPr>
      <w:r>
        <w:rPr>
          <w:rFonts w:eastAsia="Times New Roman" w:cs="Times New Roman"/>
          <w:bCs/>
          <w:i/>
          <w:iCs/>
          <w:sz w:val="22"/>
          <w:szCs w:val="22"/>
          <w:lang w:val="mt-MT"/>
        </w:rPr>
        <w:br w:type="page"/>
      </w:r>
    </w:p>
    <w:p w14:paraId="0B4E1342" w14:textId="77777777" w:rsidR="00D82DDB" w:rsidRPr="001906A1" w:rsidRDefault="00D82DDB" w:rsidP="00D82DDB">
      <w:pPr>
        <w:tabs>
          <w:tab w:val="left" w:pos="360"/>
          <w:tab w:val="left" w:pos="8497"/>
        </w:tabs>
        <w:jc w:val="both"/>
        <w:rPr>
          <w:rFonts w:cs="Times New Roman"/>
          <w:b/>
          <w:sz w:val="22"/>
          <w:szCs w:val="22"/>
          <w:lang w:val="mt-MT"/>
        </w:rPr>
      </w:pPr>
      <w:r w:rsidRPr="001906A1">
        <w:rPr>
          <w:rFonts w:cs="Times New Roman"/>
          <w:b/>
          <w:sz w:val="22"/>
          <w:szCs w:val="22"/>
          <w:lang w:val="mt-MT"/>
        </w:rPr>
        <w:lastRenderedPageBreak/>
        <w:t>KLAWSOLA ĠDIDA 37E</w:t>
      </w:r>
    </w:p>
    <w:p w14:paraId="4D4581C0" w14:textId="77777777" w:rsidR="00D82DDB" w:rsidRPr="001906A1" w:rsidRDefault="00D82DDB" w:rsidP="00D82DDB">
      <w:pPr>
        <w:tabs>
          <w:tab w:val="left" w:pos="360"/>
          <w:tab w:val="left" w:pos="8497"/>
        </w:tabs>
        <w:jc w:val="both"/>
        <w:rPr>
          <w:rFonts w:cs="Times New Roman"/>
          <w:b/>
          <w:i/>
          <w:iCs/>
          <w:sz w:val="22"/>
          <w:szCs w:val="22"/>
          <w:lang w:val="mt-MT"/>
        </w:rPr>
      </w:pPr>
      <w:r w:rsidRPr="001906A1">
        <w:rPr>
          <w:rFonts w:cs="Times New Roman"/>
          <w:b/>
          <w:i/>
          <w:iCs/>
          <w:sz w:val="22"/>
          <w:szCs w:val="22"/>
          <w:lang w:val="mt-MT"/>
        </w:rPr>
        <w:t>NEW CLAUSE 37E</w:t>
      </w:r>
    </w:p>
    <w:p w14:paraId="7E8F741E" w14:textId="77777777" w:rsidR="00D82DDB" w:rsidRPr="001906A1" w:rsidRDefault="00D82DDB" w:rsidP="00D82DDB">
      <w:pPr>
        <w:jc w:val="both"/>
        <w:rPr>
          <w:rFonts w:cs="Times New Roman"/>
          <w:b/>
          <w:bCs/>
          <w:sz w:val="22"/>
          <w:szCs w:val="22"/>
          <w:lang w:val="mt-MT"/>
        </w:rPr>
      </w:pPr>
    </w:p>
    <w:p w14:paraId="6066AD24"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nitlob il-permess biex inressaq Klawsola Ġdida 37E għall-Ewwel Qari.</w:t>
      </w:r>
    </w:p>
    <w:p w14:paraId="5E0D1CDC" w14:textId="77777777" w:rsidR="00D82DDB" w:rsidRPr="001906A1" w:rsidRDefault="00D82DDB" w:rsidP="00D82DDB">
      <w:pPr>
        <w:jc w:val="both"/>
        <w:rPr>
          <w:rFonts w:cs="Times New Roman"/>
          <w:sz w:val="22"/>
          <w:szCs w:val="22"/>
          <w:lang w:val="mt-MT"/>
        </w:rPr>
      </w:pPr>
    </w:p>
    <w:p w14:paraId="38191B82" w14:textId="77777777" w:rsidR="00D82DDB" w:rsidRPr="001906A1" w:rsidRDefault="00D82DDB" w:rsidP="00D82DDB">
      <w:pPr>
        <w:contextualSpacing/>
        <w:jc w:val="both"/>
        <w:rPr>
          <w:rFonts w:eastAsia="Times New Roman" w:cs="Times New Roman"/>
          <w:i/>
          <w:iCs/>
          <w:sz w:val="22"/>
          <w:szCs w:val="22"/>
          <w:lang w:val="mt-MT"/>
        </w:rPr>
      </w:pPr>
      <w:r w:rsidRPr="001906A1">
        <w:rPr>
          <w:rFonts w:eastAsia="Times New Roman" w:cs="Times New Roman"/>
          <w:i/>
          <w:iCs/>
          <w:sz w:val="22"/>
          <w:szCs w:val="22"/>
          <w:lang w:val="mt-MT"/>
        </w:rPr>
        <w:t>L-Iskrivana tal-Kumitat qrat in-nota marġinali u din il-klawsola tqieset li nqrat l-Ewwel Darba skont l-Ordni Permanenti Nru 101.</w:t>
      </w:r>
    </w:p>
    <w:p w14:paraId="3641202C" w14:textId="77777777" w:rsidR="00D82DDB" w:rsidRPr="001906A1" w:rsidRDefault="00D82DDB" w:rsidP="00D82DDB">
      <w:pPr>
        <w:jc w:val="both"/>
        <w:rPr>
          <w:rFonts w:cs="Times New Roman"/>
          <w:sz w:val="22"/>
          <w:szCs w:val="22"/>
          <w:lang w:val="mt-MT"/>
        </w:rPr>
      </w:pPr>
    </w:p>
    <w:p w14:paraId="7B7BF892"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nipproponi t-Tieni Qari ta’ Klawsola Ġdida 37E:</w:t>
      </w:r>
    </w:p>
    <w:p w14:paraId="5DFBE8E8" w14:textId="77777777" w:rsidR="00D82DDB" w:rsidRPr="001906A1" w:rsidRDefault="00D82DDB" w:rsidP="00D82DDB">
      <w:pPr>
        <w:jc w:val="both"/>
        <w:rPr>
          <w:rFonts w:eastAsia="Times New Roman" w:cs="Times New Roman"/>
          <w:sz w:val="22"/>
          <w:szCs w:val="22"/>
          <w:lang w:val="mt-MT"/>
        </w:rPr>
      </w:pPr>
    </w:p>
    <w:p w14:paraId="2422ED77" w14:textId="77777777" w:rsidR="00D82DDB" w:rsidRPr="001906A1" w:rsidRDefault="00D82DDB" w:rsidP="00F30A3B">
      <w:pPr>
        <w:tabs>
          <w:tab w:val="left" w:pos="567"/>
          <w:tab w:val="left" w:pos="6433"/>
        </w:tabs>
        <w:ind w:left="567" w:hanging="567"/>
        <w:jc w:val="both"/>
        <w:rPr>
          <w:rFonts w:cs="Times New Roman"/>
          <w:sz w:val="22"/>
          <w:szCs w:val="22"/>
          <w:lang w:val="mt-MT"/>
        </w:rPr>
      </w:pPr>
      <w:r w:rsidRPr="001906A1">
        <w:rPr>
          <w:rFonts w:cs="Times New Roman"/>
          <w:sz w:val="22"/>
          <w:szCs w:val="22"/>
          <w:lang w:val="mt-MT"/>
        </w:rPr>
        <w:t>“Q”</w:t>
      </w:r>
      <w:r w:rsidRPr="001906A1">
        <w:rPr>
          <w:rFonts w:cs="Times New Roman"/>
          <w:sz w:val="22"/>
          <w:szCs w:val="22"/>
          <w:lang w:val="mt-MT"/>
        </w:rPr>
        <w:tab/>
        <w:t>Minnufih wara l-klawsola 37D ġdida għandha tiġi miżjuda din il-klawsola ġdida li ġejja:</w:t>
      </w:r>
    </w:p>
    <w:p w14:paraId="6AFCB842" w14:textId="77777777" w:rsidR="00D82DDB" w:rsidRPr="001906A1" w:rsidRDefault="00D82DDB" w:rsidP="00F30A3B">
      <w:pPr>
        <w:tabs>
          <w:tab w:val="left" w:pos="567"/>
          <w:tab w:val="left" w:pos="6433"/>
        </w:tabs>
        <w:ind w:left="567"/>
        <w:jc w:val="both"/>
        <w:rPr>
          <w:rFonts w:cs="Times New Roman"/>
          <w:sz w:val="22"/>
          <w:szCs w:val="22"/>
          <w:lang w:val="mt-MT"/>
        </w:rPr>
      </w:pPr>
    </w:p>
    <w:p w14:paraId="7C35A77F" w14:textId="77777777" w:rsidR="00D82DDB" w:rsidRPr="001906A1" w:rsidRDefault="00D82DDB" w:rsidP="00F30A3B">
      <w:pPr>
        <w:tabs>
          <w:tab w:val="left" w:pos="567"/>
          <w:tab w:val="left" w:pos="6433"/>
        </w:tabs>
        <w:ind w:left="567"/>
        <w:jc w:val="both"/>
        <w:rPr>
          <w:rFonts w:cs="Times New Roman"/>
          <w:sz w:val="22"/>
          <w:szCs w:val="22"/>
          <w:lang w:val="mt-MT"/>
        </w:rPr>
      </w:pPr>
      <w:r w:rsidRPr="001906A1">
        <w:rPr>
          <w:rFonts w:cs="Times New Roman"/>
          <w:sz w:val="22"/>
          <w:szCs w:val="22"/>
          <w:lang w:val="mt-MT"/>
        </w:rPr>
        <w:t>“Emenda</w:t>
      </w:r>
      <w:r w:rsidRPr="001906A1">
        <w:rPr>
          <w:rFonts w:cs="Times New Roman"/>
          <w:b/>
          <w:bCs/>
          <w:sz w:val="22"/>
          <w:szCs w:val="22"/>
          <w:lang w:val="mt-MT"/>
        </w:rPr>
        <w:t xml:space="preserve"> </w:t>
      </w:r>
      <w:r w:rsidRPr="001906A1">
        <w:rPr>
          <w:rFonts w:cs="Times New Roman"/>
          <w:sz w:val="22"/>
          <w:szCs w:val="22"/>
          <w:lang w:val="mt-MT"/>
        </w:rPr>
        <w:t>tal-artikolu 42B tal-Att prinċipali.</w:t>
      </w:r>
    </w:p>
    <w:p w14:paraId="3167A627" w14:textId="77777777" w:rsidR="00D82DDB" w:rsidRPr="001906A1" w:rsidRDefault="00D82DDB" w:rsidP="00F30A3B">
      <w:pPr>
        <w:tabs>
          <w:tab w:val="left" w:pos="567"/>
        </w:tabs>
        <w:ind w:left="567"/>
        <w:jc w:val="both"/>
        <w:rPr>
          <w:rFonts w:cs="Times New Roman"/>
          <w:sz w:val="22"/>
          <w:szCs w:val="22"/>
          <w:lang w:val="mt-MT"/>
        </w:rPr>
      </w:pPr>
    </w:p>
    <w:p w14:paraId="705DF91C" w14:textId="77777777" w:rsidR="00D82DDB" w:rsidRPr="001906A1" w:rsidRDefault="00D82DDB" w:rsidP="00F30A3B">
      <w:pPr>
        <w:tabs>
          <w:tab w:val="left" w:pos="567"/>
        </w:tabs>
        <w:ind w:left="567"/>
        <w:jc w:val="both"/>
        <w:rPr>
          <w:rFonts w:cs="Times New Roman"/>
          <w:sz w:val="22"/>
          <w:szCs w:val="22"/>
          <w:lang w:val="mt-MT"/>
        </w:rPr>
      </w:pPr>
      <w:r w:rsidRPr="001906A1">
        <w:rPr>
          <w:rFonts w:cs="Times New Roman"/>
          <w:sz w:val="22"/>
          <w:szCs w:val="22"/>
          <w:lang w:val="mt-MT"/>
        </w:rPr>
        <w:t>37E.</w:t>
      </w:r>
      <w:r w:rsidRPr="001906A1">
        <w:rPr>
          <w:rFonts w:cs="Times New Roman"/>
          <w:b/>
          <w:bCs/>
          <w:sz w:val="22"/>
          <w:szCs w:val="22"/>
          <w:lang w:val="mt-MT"/>
        </w:rPr>
        <w:t xml:space="preserve"> </w:t>
      </w:r>
      <w:r w:rsidRPr="001906A1">
        <w:rPr>
          <w:rFonts w:cs="Times New Roman"/>
          <w:sz w:val="22"/>
          <w:szCs w:val="22"/>
          <w:lang w:val="mt-MT"/>
        </w:rPr>
        <w:t>Fil-paragrafu (iv) tal-proviso għas-subartikolu (1) tal-artikolu 42B tal-Att prinċipali, il-kliem “taħt l-Att dwar is-Swieq Finanzjarji” għandhom jiġu sostitwiti bil-kliem “mill-Kummissarju għall-fini ta’ din id-dispożizzjoni”.”.</w:t>
      </w:r>
    </w:p>
    <w:p w14:paraId="602AAA4B" w14:textId="77777777" w:rsidR="00D82DDB" w:rsidRPr="001906A1" w:rsidRDefault="00D82DDB" w:rsidP="00D82DDB">
      <w:pPr>
        <w:tabs>
          <w:tab w:val="left" w:pos="567"/>
        </w:tabs>
        <w:jc w:val="both"/>
        <w:rPr>
          <w:rFonts w:cs="Times New Roman"/>
          <w:sz w:val="22"/>
          <w:szCs w:val="22"/>
          <w:lang w:val="mt-MT"/>
        </w:rPr>
      </w:pPr>
    </w:p>
    <w:p w14:paraId="5FD3FAA7" w14:textId="77777777" w:rsidR="00D82DDB" w:rsidRPr="001906A1" w:rsidRDefault="00D82DDB" w:rsidP="00F30A3B">
      <w:pPr>
        <w:tabs>
          <w:tab w:val="left" w:pos="567"/>
        </w:tabs>
        <w:ind w:left="567" w:hanging="567"/>
        <w:jc w:val="both"/>
        <w:rPr>
          <w:rFonts w:cs="Times New Roman"/>
          <w:i/>
          <w:iCs/>
          <w:sz w:val="22"/>
          <w:szCs w:val="22"/>
          <w:lang w:val="mt-MT"/>
        </w:rPr>
      </w:pPr>
      <w:r w:rsidRPr="001906A1">
        <w:rPr>
          <w:rFonts w:cs="Times New Roman"/>
          <w:i/>
          <w:iCs/>
          <w:sz w:val="22"/>
          <w:szCs w:val="22"/>
          <w:lang w:val="mt-MT"/>
        </w:rPr>
        <w:t>“Q”</w:t>
      </w:r>
      <w:r w:rsidRPr="001906A1">
        <w:rPr>
          <w:rFonts w:cs="Times New Roman"/>
          <w:i/>
          <w:iCs/>
          <w:sz w:val="22"/>
          <w:szCs w:val="22"/>
          <w:lang w:val="mt-MT"/>
        </w:rPr>
        <w:tab/>
        <w:t>Immediately after the new clause 37D there shall be added the following new clause:</w:t>
      </w:r>
    </w:p>
    <w:p w14:paraId="6243B8B9" w14:textId="77777777" w:rsidR="00D82DDB" w:rsidRPr="001906A1" w:rsidRDefault="00D82DDB" w:rsidP="00F30A3B">
      <w:pPr>
        <w:tabs>
          <w:tab w:val="left" w:pos="567"/>
        </w:tabs>
        <w:ind w:left="567"/>
        <w:jc w:val="both"/>
        <w:rPr>
          <w:rFonts w:cs="Times New Roman"/>
          <w:i/>
          <w:iCs/>
          <w:sz w:val="22"/>
          <w:szCs w:val="22"/>
          <w:lang w:val="mt-MT"/>
        </w:rPr>
      </w:pPr>
    </w:p>
    <w:p w14:paraId="5B128C2A" w14:textId="77777777" w:rsidR="00D82DDB" w:rsidRPr="001906A1" w:rsidRDefault="00D82DDB" w:rsidP="00F30A3B">
      <w:pPr>
        <w:tabs>
          <w:tab w:val="left" w:pos="567"/>
        </w:tabs>
        <w:ind w:left="567"/>
        <w:jc w:val="both"/>
        <w:rPr>
          <w:rFonts w:cs="Times New Roman"/>
          <w:i/>
          <w:iCs/>
          <w:sz w:val="22"/>
          <w:szCs w:val="22"/>
          <w:shd w:val="clear" w:color="auto" w:fill="FFFFFF"/>
          <w:lang w:val="mt-MT"/>
        </w:rPr>
      </w:pPr>
      <w:r w:rsidRPr="001906A1">
        <w:rPr>
          <w:rFonts w:cs="Times New Roman"/>
          <w:i/>
          <w:iCs/>
          <w:sz w:val="22"/>
          <w:szCs w:val="22"/>
          <w:lang w:val="mt-MT"/>
        </w:rPr>
        <w:t>“Amendment of article 42B of the principal Act.</w:t>
      </w:r>
    </w:p>
    <w:p w14:paraId="719803DE" w14:textId="77777777" w:rsidR="00D82DDB" w:rsidRPr="001906A1" w:rsidRDefault="00D82DDB" w:rsidP="00F30A3B">
      <w:pPr>
        <w:tabs>
          <w:tab w:val="left" w:pos="567"/>
        </w:tabs>
        <w:ind w:left="567"/>
        <w:jc w:val="both"/>
        <w:rPr>
          <w:rFonts w:cs="Times New Roman"/>
          <w:i/>
          <w:iCs/>
          <w:sz w:val="22"/>
          <w:szCs w:val="22"/>
          <w:lang w:val="mt-MT"/>
        </w:rPr>
      </w:pPr>
    </w:p>
    <w:p w14:paraId="6FD948F7" w14:textId="77777777" w:rsidR="00D82DDB" w:rsidRPr="001906A1" w:rsidRDefault="00D82DDB" w:rsidP="00F30A3B">
      <w:pPr>
        <w:tabs>
          <w:tab w:val="left" w:pos="567"/>
        </w:tabs>
        <w:ind w:left="567"/>
        <w:jc w:val="both"/>
        <w:rPr>
          <w:rFonts w:cs="Times New Roman"/>
          <w:i/>
          <w:iCs/>
          <w:sz w:val="22"/>
          <w:szCs w:val="22"/>
          <w:shd w:val="clear" w:color="auto" w:fill="FFFFFF"/>
          <w:lang w:val="mt-MT"/>
        </w:rPr>
      </w:pPr>
      <w:r w:rsidRPr="001906A1">
        <w:rPr>
          <w:rFonts w:cs="Times New Roman"/>
          <w:i/>
          <w:iCs/>
          <w:sz w:val="22"/>
          <w:szCs w:val="22"/>
          <w:lang w:val="mt-MT"/>
        </w:rPr>
        <w:t>37E.</w:t>
      </w:r>
      <w:r w:rsidRPr="001906A1">
        <w:rPr>
          <w:rFonts w:cs="Times New Roman"/>
          <w:b/>
          <w:bCs/>
          <w:i/>
          <w:iCs/>
          <w:sz w:val="22"/>
          <w:szCs w:val="22"/>
          <w:lang w:val="mt-MT"/>
        </w:rPr>
        <w:t xml:space="preserve"> </w:t>
      </w:r>
      <w:r w:rsidRPr="001906A1">
        <w:rPr>
          <w:rFonts w:cs="Times New Roman"/>
          <w:i/>
          <w:iCs/>
          <w:sz w:val="22"/>
          <w:szCs w:val="22"/>
          <w:lang w:val="mt-MT"/>
        </w:rPr>
        <w:t>In paragraph (iv) of the proviso to sub-article (1) of article 42B of the principal Act,</w:t>
      </w:r>
      <w:r w:rsidRPr="001906A1">
        <w:rPr>
          <w:rFonts w:eastAsia="Times New Roman" w:cs="Times New Roman"/>
          <w:i/>
          <w:iCs/>
          <w:sz w:val="22"/>
          <w:szCs w:val="22"/>
          <w:lang w:val="mt-MT" w:eastAsia="en-GB"/>
        </w:rPr>
        <w:t xml:space="preserve"> the words “under the Financial Markets Act” shall be substituted by the words “by the Commissioner for the purpose of this provision”.</w:t>
      </w:r>
      <w:r w:rsidRPr="001906A1">
        <w:rPr>
          <w:rFonts w:cs="Times New Roman"/>
          <w:i/>
          <w:iCs/>
          <w:sz w:val="22"/>
          <w:szCs w:val="22"/>
          <w:shd w:val="clear" w:color="auto" w:fill="FFFFFF"/>
          <w:lang w:val="mt-MT"/>
        </w:rPr>
        <w:t>”.</w:t>
      </w:r>
    </w:p>
    <w:p w14:paraId="7DD12C87" w14:textId="77777777" w:rsidR="00D82DDB" w:rsidRPr="001906A1" w:rsidRDefault="00D82DDB" w:rsidP="00D82DDB">
      <w:pPr>
        <w:jc w:val="both"/>
        <w:rPr>
          <w:rFonts w:cs="Times New Roman"/>
          <w:sz w:val="22"/>
          <w:szCs w:val="22"/>
          <w:lang w:val="mt-MT"/>
        </w:rPr>
      </w:pPr>
    </w:p>
    <w:p w14:paraId="5CA64089"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i/>
          <w:iCs/>
          <w:sz w:val="22"/>
          <w:szCs w:val="22"/>
          <w:lang w:val="mt-MT"/>
        </w:rPr>
      </w:pPr>
      <w:r w:rsidRPr="001906A1">
        <w:rPr>
          <w:rFonts w:ascii="Times New Roman" w:hAnsi="Times New Roman" w:cs="Times New Roman"/>
          <w:b/>
          <w:bCs/>
          <w:sz w:val="22"/>
          <w:szCs w:val="22"/>
          <w:lang w:val="mt-MT"/>
        </w:rPr>
        <w:t>IĊ-CHAIRPERSON:</w:t>
      </w:r>
      <w:r w:rsidRPr="001906A1">
        <w:rPr>
          <w:rFonts w:ascii="Times New Roman" w:hAnsi="Times New Roman" w:cs="Times New Roman"/>
          <w:sz w:val="22"/>
          <w:szCs w:val="22"/>
          <w:lang w:val="mt-MT"/>
        </w:rPr>
        <w:t xml:space="preserve"> Grazzi. Aktar rimarki? (Onor. Membri: </w:t>
      </w:r>
      <w:r w:rsidRPr="001906A1">
        <w:rPr>
          <w:rFonts w:ascii="Times New Roman" w:hAnsi="Times New Roman" w:cs="Times New Roman"/>
          <w:i/>
          <w:iCs/>
          <w:sz w:val="22"/>
          <w:szCs w:val="22"/>
          <w:lang w:val="mt-MT"/>
        </w:rPr>
        <w:t xml:space="preserve">No) </w:t>
      </w:r>
      <w:r w:rsidRPr="001906A1">
        <w:rPr>
          <w:rFonts w:ascii="Times New Roman" w:hAnsi="Times New Roman" w:cs="Times New Roman"/>
          <w:sz w:val="22"/>
          <w:szCs w:val="22"/>
          <w:lang w:val="mt-MT"/>
        </w:rPr>
        <w:t xml:space="preserve">Il-mistoqsija hija li Klawsola Ġdida 37E tiġi moqrija t-Tieni Darba. Dawk favur? (Onor. Membri: </w:t>
      </w:r>
      <w:r w:rsidRPr="001906A1">
        <w:rPr>
          <w:rFonts w:ascii="Times New Roman" w:hAnsi="Times New Roman" w:cs="Times New Roman"/>
          <w:i/>
          <w:iCs/>
          <w:sz w:val="22"/>
          <w:szCs w:val="22"/>
          <w:lang w:val="mt-MT"/>
        </w:rPr>
        <w:t>Aye</w:t>
      </w:r>
      <w:r w:rsidRPr="001906A1">
        <w:rPr>
          <w:rFonts w:ascii="Times New Roman" w:hAnsi="Times New Roman" w:cs="Times New Roman"/>
          <w:sz w:val="22"/>
          <w:szCs w:val="22"/>
          <w:lang w:val="mt-MT"/>
        </w:rPr>
        <w:t xml:space="preserve">) Dawk kontra? </w:t>
      </w:r>
      <w:r w:rsidRPr="001906A1">
        <w:rPr>
          <w:rFonts w:ascii="Times New Roman" w:hAnsi="Times New Roman" w:cs="Times New Roman"/>
          <w:i/>
          <w:iCs/>
          <w:sz w:val="22"/>
          <w:szCs w:val="22"/>
          <w:lang w:val="mt-MT"/>
        </w:rPr>
        <w:t>Agreed.</w:t>
      </w:r>
    </w:p>
    <w:p w14:paraId="7106AD98"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sz w:val="22"/>
          <w:szCs w:val="22"/>
          <w:lang w:val="mt-MT"/>
        </w:rPr>
      </w:pPr>
    </w:p>
    <w:p w14:paraId="283E9AA7"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i/>
          <w:iCs/>
          <w:sz w:val="22"/>
          <w:szCs w:val="22"/>
          <w:lang w:val="mt-MT"/>
        </w:rPr>
        <w:t xml:space="preserve">Il-mozzjoni għaddiet nem. con. u Klawsola Ġdida </w:t>
      </w:r>
      <w:r w:rsidRPr="001906A1">
        <w:rPr>
          <w:rFonts w:cs="Times New Roman"/>
          <w:i/>
          <w:iCs/>
          <w:sz w:val="22"/>
          <w:szCs w:val="22"/>
          <w:lang w:val="mt-MT"/>
        </w:rPr>
        <w:t>37E</w:t>
      </w:r>
      <w:r w:rsidRPr="001906A1">
        <w:rPr>
          <w:rFonts w:cs="Times New Roman"/>
          <w:sz w:val="22"/>
          <w:szCs w:val="22"/>
          <w:lang w:val="mt-MT"/>
        </w:rPr>
        <w:t xml:space="preserve"> </w:t>
      </w:r>
      <w:r w:rsidRPr="001906A1">
        <w:rPr>
          <w:rFonts w:eastAsia="Times New Roman" w:cs="Times New Roman"/>
          <w:i/>
          <w:iCs/>
          <w:sz w:val="22"/>
          <w:szCs w:val="22"/>
          <w:lang w:val="mt-MT"/>
        </w:rPr>
        <w:t>ġiet moqrija t-Tieni Darba.</w:t>
      </w:r>
    </w:p>
    <w:p w14:paraId="04BFCB05" w14:textId="77777777" w:rsidR="00D82DDB" w:rsidRPr="001906A1" w:rsidRDefault="00D82DDB" w:rsidP="00D82DDB">
      <w:pPr>
        <w:jc w:val="both"/>
        <w:rPr>
          <w:rFonts w:eastAsia="Times New Roman" w:cs="Times New Roman"/>
          <w:sz w:val="22"/>
          <w:szCs w:val="22"/>
          <w:lang w:val="mt-MT"/>
        </w:rPr>
      </w:pPr>
    </w:p>
    <w:p w14:paraId="4CDC23D5" w14:textId="77777777" w:rsidR="00D82DDB" w:rsidRPr="001906A1" w:rsidRDefault="00D82DDB" w:rsidP="00D82DDB">
      <w:pPr>
        <w:jc w:val="both"/>
        <w:rPr>
          <w:rFonts w:eastAsia="Times New Roman" w:cs="Times New Roman"/>
          <w:sz w:val="22"/>
          <w:szCs w:val="22"/>
          <w:lang w:val="mt-MT"/>
        </w:rPr>
      </w:pPr>
      <w:r w:rsidRPr="001906A1">
        <w:rPr>
          <w:rFonts w:cs="Times New Roman"/>
          <w:b/>
          <w:bCs/>
          <w:sz w:val="22"/>
          <w:szCs w:val="22"/>
          <w:lang w:val="mt-MT"/>
        </w:rPr>
        <w:t>ONOR. CLYDE CARUANA:</w:t>
      </w:r>
      <w:r w:rsidRPr="001906A1">
        <w:rPr>
          <w:rFonts w:cs="Times New Roman"/>
          <w:sz w:val="22"/>
          <w:szCs w:val="22"/>
          <w:lang w:val="mt-MT"/>
        </w:rPr>
        <w:t xml:space="preserve"> </w:t>
      </w:r>
      <w:r w:rsidRPr="001906A1">
        <w:rPr>
          <w:rFonts w:eastAsia="Times New Roman" w:cs="Times New Roman"/>
          <w:sz w:val="22"/>
          <w:szCs w:val="22"/>
          <w:lang w:val="mt-MT"/>
        </w:rPr>
        <w:t xml:space="preserve">Sur President, nipproponi li Klawsola Ġdida </w:t>
      </w:r>
      <w:r w:rsidRPr="001906A1">
        <w:rPr>
          <w:rFonts w:cs="Times New Roman"/>
          <w:sz w:val="22"/>
          <w:szCs w:val="22"/>
          <w:lang w:val="mt-MT"/>
        </w:rPr>
        <w:t xml:space="preserve">37E </w:t>
      </w:r>
      <w:r w:rsidRPr="001906A1">
        <w:rPr>
          <w:rFonts w:eastAsia="Times New Roman" w:cs="Times New Roman"/>
          <w:sz w:val="22"/>
          <w:szCs w:val="22"/>
          <w:lang w:val="mt-MT"/>
        </w:rPr>
        <w:t>tkun tifforma parti mill-Abbozz ta’ Liġi.</w:t>
      </w:r>
    </w:p>
    <w:p w14:paraId="345771E1" w14:textId="77777777" w:rsidR="00D82DDB" w:rsidRPr="001906A1" w:rsidRDefault="00D82DDB" w:rsidP="00D82DDB">
      <w:pPr>
        <w:jc w:val="both"/>
        <w:rPr>
          <w:rFonts w:eastAsia="Times New Roman" w:cs="Times New Roman"/>
          <w:sz w:val="22"/>
          <w:szCs w:val="22"/>
          <w:lang w:val="mt-MT"/>
        </w:rPr>
      </w:pPr>
    </w:p>
    <w:p w14:paraId="19B893DD"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b/>
          <w:bCs/>
          <w:sz w:val="22"/>
          <w:szCs w:val="22"/>
          <w:lang w:val="mt-MT"/>
        </w:rPr>
        <w:t>IĊ-CHAIRPERSON:</w:t>
      </w:r>
      <w:r w:rsidRPr="001906A1">
        <w:rPr>
          <w:rFonts w:eastAsia="Times New Roman" w:cs="Times New Roman"/>
          <w:sz w:val="22"/>
          <w:szCs w:val="22"/>
          <w:lang w:val="mt-MT"/>
        </w:rPr>
        <w:t xml:space="preserve"> Hawn rimarki? (Onor. Membri: </w:t>
      </w:r>
      <w:r w:rsidRPr="001906A1">
        <w:rPr>
          <w:rFonts w:eastAsia="Times New Roman" w:cs="Times New Roman"/>
          <w:i/>
          <w:iCs/>
          <w:sz w:val="22"/>
          <w:szCs w:val="22"/>
          <w:lang w:val="mt-MT"/>
        </w:rPr>
        <w:t xml:space="preserve">No) </w:t>
      </w:r>
      <w:r w:rsidRPr="001906A1">
        <w:rPr>
          <w:rFonts w:eastAsia="Times New Roman" w:cs="Times New Roman"/>
          <w:sz w:val="22"/>
          <w:szCs w:val="22"/>
          <w:lang w:val="mt-MT"/>
        </w:rPr>
        <w:t xml:space="preserve">Il-mistoqsija hija li Klawsola Ġdida </w:t>
      </w:r>
      <w:r w:rsidRPr="001906A1">
        <w:rPr>
          <w:rFonts w:cs="Times New Roman"/>
          <w:sz w:val="22"/>
          <w:szCs w:val="22"/>
          <w:lang w:val="mt-MT"/>
        </w:rPr>
        <w:t xml:space="preserve">37E </w:t>
      </w:r>
      <w:r w:rsidRPr="001906A1">
        <w:rPr>
          <w:rFonts w:eastAsia="Times New Roman" w:cs="Times New Roman"/>
          <w:sz w:val="22"/>
          <w:szCs w:val="22"/>
          <w:lang w:val="mt-MT"/>
        </w:rPr>
        <w:t xml:space="preserve">tkun tifforma parti mill-Abbozz ta’ Liġi. Dawk favur? (Onor. Membri: </w:t>
      </w:r>
      <w:r w:rsidRPr="001906A1">
        <w:rPr>
          <w:rFonts w:eastAsia="Times New Roman" w:cs="Times New Roman"/>
          <w:i/>
          <w:iCs/>
          <w:sz w:val="22"/>
          <w:szCs w:val="22"/>
          <w:lang w:val="mt-MT"/>
        </w:rPr>
        <w:t>Aye</w:t>
      </w:r>
      <w:r w:rsidRPr="001906A1">
        <w:rPr>
          <w:rFonts w:eastAsia="Times New Roman" w:cs="Times New Roman"/>
          <w:sz w:val="22"/>
          <w:szCs w:val="22"/>
          <w:lang w:val="mt-MT"/>
        </w:rPr>
        <w:t xml:space="preserve">) Dawk kontra? </w:t>
      </w:r>
      <w:r w:rsidRPr="001906A1">
        <w:rPr>
          <w:rFonts w:eastAsia="Times New Roman" w:cs="Times New Roman"/>
          <w:i/>
          <w:iCs/>
          <w:sz w:val="22"/>
          <w:szCs w:val="22"/>
          <w:lang w:val="mt-MT"/>
        </w:rPr>
        <w:t>Agreed.</w:t>
      </w:r>
    </w:p>
    <w:p w14:paraId="590D57EE" w14:textId="77777777" w:rsidR="00D82DDB" w:rsidRPr="001906A1" w:rsidRDefault="00D82DDB" w:rsidP="00D82DDB">
      <w:pPr>
        <w:jc w:val="both"/>
        <w:rPr>
          <w:rFonts w:eastAsia="Times New Roman" w:cs="Times New Roman"/>
          <w:b/>
          <w:sz w:val="22"/>
          <w:szCs w:val="22"/>
          <w:lang w:val="mt-MT"/>
        </w:rPr>
      </w:pPr>
    </w:p>
    <w:p w14:paraId="6FF32CB6" w14:textId="77777777" w:rsidR="00D82DDB" w:rsidRPr="001906A1" w:rsidRDefault="00D82DDB" w:rsidP="00D82DDB">
      <w:pPr>
        <w:jc w:val="both"/>
        <w:rPr>
          <w:rFonts w:eastAsia="Times New Roman" w:cs="Times New Roman"/>
          <w:bCs/>
          <w:i/>
          <w:iCs/>
          <w:sz w:val="22"/>
          <w:szCs w:val="22"/>
          <w:lang w:val="mt-MT"/>
        </w:rPr>
      </w:pPr>
      <w:r w:rsidRPr="001906A1">
        <w:rPr>
          <w:rFonts w:eastAsia="Times New Roman" w:cs="Times New Roman"/>
          <w:bCs/>
          <w:i/>
          <w:iCs/>
          <w:sz w:val="22"/>
          <w:szCs w:val="22"/>
          <w:lang w:val="mt-MT"/>
        </w:rPr>
        <w:t xml:space="preserve">Klawsola Ġdida </w:t>
      </w:r>
      <w:r w:rsidRPr="001906A1">
        <w:rPr>
          <w:rFonts w:cs="Times New Roman"/>
          <w:i/>
          <w:iCs/>
          <w:sz w:val="22"/>
          <w:szCs w:val="22"/>
          <w:lang w:val="mt-MT"/>
        </w:rPr>
        <w:t>37E</w:t>
      </w:r>
      <w:r w:rsidRPr="001906A1">
        <w:rPr>
          <w:rFonts w:cs="Times New Roman"/>
          <w:sz w:val="22"/>
          <w:szCs w:val="22"/>
          <w:lang w:val="mt-MT"/>
        </w:rPr>
        <w:t xml:space="preserve"> </w:t>
      </w:r>
      <w:r w:rsidRPr="001906A1">
        <w:rPr>
          <w:rFonts w:eastAsia="Times New Roman" w:cs="Times New Roman"/>
          <w:bCs/>
          <w:i/>
          <w:iCs/>
          <w:sz w:val="22"/>
          <w:szCs w:val="22"/>
          <w:lang w:val="mt-MT"/>
        </w:rPr>
        <w:t>għaddiet nem. con. u ġiet ordnata ssir parti mill-Abbozz ta’ Liġi.</w:t>
      </w:r>
    </w:p>
    <w:p w14:paraId="5F07277E" w14:textId="77777777" w:rsidR="00D82DDB" w:rsidRPr="001906A1" w:rsidRDefault="00D82DDB" w:rsidP="00D82DDB">
      <w:pPr>
        <w:jc w:val="both"/>
        <w:rPr>
          <w:rFonts w:cs="Times New Roman"/>
          <w:b/>
          <w:sz w:val="22"/>
          <w:szCs w:val="22"/>
          <w:lang w:val="mt-MT"/>
        </w:rPr>
      </w:pPr>
    </w:p>
    <w:p w14:paraId="308303D6" w14:textId="77777777" w:rsidR="00D82DDB" w:rsidRPr="001906A1" w:rsidRDefault="00D82DDB" w:rsidP="00D82DDB">
      <w:pPr>
        <w:jc w:val="both"/>
        <w:rPr>
          <w:rFonts w:cs="Times New Roman"/>
          <w:b/>
          <w:sz w:val="22"/>
          <w:szCs w:val="22"/>
          <w:lang w:val="mt-MT"/>
        </w:rPr>
      </w:pPr>
    </w:p>
    <w:p w14:paraId="2D36F445" w14:textId="77777777" w:rsidR="00D82DDB" w:rsidRPr="001906A1" w:rsidRDefault="00D82DDB" w:rsidP="00D82DDB">
      <w:pPr>
        <w:tabs>
          <w:tab w:val="left" w:pos="360"/>
          <w:tab w:val="left" w:pos="8497"/>
        </w:tabs>
        <w:jc w:val="both"/>
        <w:rPr>
          <w:rFonts w:cs="Times New Roman"/>
          <w:b/>
          <w:sz w:val="22"/>
          <w:szCs w:val="22"/>
          <w:lang w:val="mt-MT"/>
        </w:rPr>
      </w:pPr>
      <w:r w:rsidRPr="001906A1">
        <w:rPr>
          <w:rFonts w:cs="Times New Roman"/>
          <w:b/>
          <w:sz w:val="22"/>
          <w:szCs w:val="22"/>
          <w:lang w:val="mt-MT"/>
        </w:rPr>
        <w:t>KLAWSOLA ĠDIDA 37F</w:t>
      </w:r>
    </w:p>
    <w:p w14:paraId="3045D881" w14:textId="77777777" w:rsidR="00D82DDB" w:rsidRPr="001906A1" w:rsidRDefault="00D82DDB" w:rsidP="00D82DDB">
      <w:pPr>
        <w:tabs>
          <w:tab w:val="left" w:pos="360"/>
          <w:tab w:val="left" w:pos="8497"/>
        </w:tabs>
        <w:jc w:val="both"/>
        <w:rPr>
          <w:rFonts w:cs="Times New Roman"/>
          <w:b/>
          <w:i/>
          <w:iCs/>
          <w:sz w:val="22"/>
          <w:szCs w:val="22"/>
          <w:lang w:val="mt-MT"/>
        </w:rPr>
      </w:pPr>
      <w:r w:rsidRPr="001906A1">
        <w:rPr>
          <w:rFonts w:cs="Times New Roman"/>
          <w:b/>
          <w:i/>
          <w:iCs/>
          <w:sz w:val="22"/>
          <w:szCs w:val="22"/>
          <w:lang w:val="mt-MT"/>
        </w:rPr>
        <w:t>NEW CLAUSE 37F</w:t>
      </w:r>
    </w:p>
    <w:p w14:paraId="028F93C0" w14:textId="77777777" w:rsidR="00D82DDB" w:rsidRPr="001906A1" w:rsidRDefault="00D82DDB" w:rsidP="00D82DDB">
      <w:pPr>
        <w:jc w:val="both"/>
        <w:rPr>
          <w:rFonts w:cs="Times New Roman"/>
          <w:b/>
          <w:bCs/>
          <w:sz w:val="22"/>
          <w:szCs w:val="22"/>
          <w:lang w:val="mt-MT"/>
        </w:rPr>
      </w:pPr>
    </w:p>
    <w:p w14:paraId="5923D9C8"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nitlob il-permess biex inressaq Klawsola Ġdida 37F għall-Ewwel Qari.</w:t>
      </w:r>
    </w:p>
    <w:p w14:paraId="4F66ADDE" w14:textId="77777777" w:rsidR="00D82DDB" w:rsidRPr="001906A1" w:rsidRDefault="00D82DDB" w:rsidP="00D82DDB">
      <w:pPr>
        <w:jc w:val="both"/>
        <w:rPr>
          <w:rFonts w:cs="Times New Roman"/>
          <w:sz w:val="22"/>
          <w:szCs w:val="22"/>
          <w:lang w:val="mt-MT"/>
        </w:rPr>
      </w:pPr>
    </w:p>
    <w:p w14:paraId="3128F0D2" w14:textId="77777777" w:rsidR="00D82DDB" w:rsidRPr="001906A1" w:rsidRDefault="00D82DDB" w:rsidP="00D82DDB">
      <w:pPr>
        <w:contextualSpacing/>
        <w:jc w:val="both"/>
        <w:rPr>
          <w:rFonts w:eastAsia="Times New Roman" w:cs="Times New Roman"/>
          <w:i/>
          <w:iCs/>
          <w:sz w:val="22"/>
          <w:szCs w:val="22"/>
          <w:lang w:val="mt-MT"/>
        </w:rPr>
      </w:pPr>
      <w:r w:rsidRPr="001906A1">
        <w:rPr>
          <w:rFonts w:eastAsia="Times New Roman" w:cs="Times New Roman"/>
          <w:i/>
          <w:iCs/>
          <w:sz w:val="22"/>
          <w:szCs w:val="22"/>
          <w:lang w:val="mt-MT"/>
        </w:rPr>
        <w:t>L-Iskrivana tal-Kumitat qrat in-nota marġinali u din il-klawsola tqieset li nqrat l-Ewwel Darba skont l-Ordni Permanenti Nru 101.</w:t>
      </w:r>
    </w:p>
    <w:p w14:paraId="0AAB7398" w14:textId="77777777" w:rsidR="00D82DDB" w:rsidRPr="001906A1" w:rsidRDefault="00D82DDB" w:rsidP="00D82DDB">
      <w:pPr>
        <w:jc w:val="both"/>
        <w:rPr>
          <w:rFonts w:cs="Times New Roman"/>
          <w:sz w:val="22"/>
          <w:szCs w:val="22"/>
          <w:lang w:val="mt-MT"/>
        </w:rPr>
      </w:pPr>
    </w:p>
    <w:p w14:paraId="6E7E56BF"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nipproponi t-Tieni Qari ta’ Klawsola Ġdida 37F:</w:t>
      </w:r>
    </w:p>
    <w:p w14:paraId="7FD2D6FE" w14:textId="77777777" w:rsidR="00D82DDB" w:rsidRPr="001906A1" w:rsidRDefault="00D82DDB" w:rsidP="00D82DDB">
      <w:pPr>
        <w:jc w:val="both"/>
        <w:rPr>
          <w:rFonts w:cs="Times New Roman"/>
          <w:b/>
          <w:sz w:val="22"/>
          <w:szCs w:val="22"/>
          <w:lang w:val="mt-MT"/>
        </w:rPr>
      </w:pPr>
    </w:p>
    <w:p w14:paraId="1EA5EA7E" w14:textId="77777777" w:rsidR="00F30A3B" w:rsidRDefault="00D82DDB" w:rsidP="00F30A3B">
      <w:pPr>
        <w:tabs>
          <w:tab w:val="left" w:pos="567"/>
          <w:tab w:val="left" w:pos="6433"/>
        </w:tabs>
        <w:ind w:left="567" w:hanging="567"/>
        <w:jc w:val="both"/>
        <w:rPr>
          <w:rFonts w:cs="Times New Roman"/>
          <w:sz w:val="22"/>
          <w:szCs w:val="22"/>
          <w:lang w:val="mt-MT"/>
        </w:rPr>
      </w:pPr>
      <w:r w:rsidRPr="001906A1">
        <w:rPr>
          <w:rFonts w:cs="Times New Roman"/>
          <w:sz w:val="22"/>
          <w:szCs w:val="22"/>
          <w:lang w:val="mt-MT"/>
        </w:rPr>
        <w:t>“R”</w:t>
      </w:r>
      <w:r w:rsidRPr="001906A1">
        <w:rPr>
          <w:rFonts w:cs="Times New Roman"/>
          <w:sz w:val="22"/>
          <w:szCs w:val="22"/>
          <w:lang w:val="mt-MT"/>
        </w:rPr>
        <w:tab/>
        <w:t>Minnufih wara l-klawsola 37E ġdida għandha tiġi miżjuda din il-klawsola ġdida li ġejja:</w:t>
      </w:r>
    </w:p>
    <w:p w14:paraId="4B830F1A" w14:textId="77777777" w:rsidR="00F30A3B" w:rsidRDefault="00F30A3B" w:rsidP="00F30A3B">
      <w:pPr>
        <w:tabs>
          <w:tab w:val="left" w:pos="567"/>
          <w:tab w:val="left" w:pos="6433"/>
        </w:tabs>
        <w:ind w:left="567" w:hanging="567"/>
        <w:jc w:val="both"/>
        <w:rPr>
          <w:rFonts w:cs="Times New Roman"/>
          <w:sz w:val="22"/>
          <w:szCs w:val="22"/>
          <w:lang w:val="mt-MT"/>
        </w:rPr>
      </w:pPr>
    </w:p>
    <w:p w14:paraId="15EC3F78" w14:textId="5E21A350" w:rsidR="00D82DDB" w:rsidRPr="00F30A3B" w:rsidRDefault="00D82DDB" w:rsidP="00F30A3B">
      <w:pPr>
        <w:tabs>
          <w:tab w:val="left" w:pos="567"/>
          <w:tab w:val="left" w:pos="6433"/>
        </w:tabs>
        <w:ind w:left="567"/>
        <w:jc w:val="both"/>
        <w:rPr>
          <w:rFonts w:cs="Times New Roman"/>
          <w:sz w:val="22"/>
          <w:szCs w:val="22"/>
          <w:lang w:val="mt-MT"/>
        </w:rPr>
      </w:pPr>
      <w:r w:rsidRPr="001906A1">
        <w:rPr>
          <w:rFonts w:cs="Times New Roman"/>
          <w:sz w:val="22"/>
          <w:szCs w:val="22"/>
          <w:lang w:val="mt-MT"/>
        </w:rPr>
        <w:t>“Emenda</w:t>
      </w:r>
      <w:r w:rsidRPr="001906A1">
        <w:rPr>
          <w:rFonts w:cs="Times New Roman"/>
          <w:b/>
          <w:bCs/>
          <w:sz w:val="22"/>
          <w:szCs w:val="22"/>
          <w:lang w:val="mt-MT"/>
        </w:rPr>
        <w:t xml:space="preserve"> </w:t>
      </w:r>
      <w:r w:rsidRPr="001906A1">
        <w:rPr>
          <w:rFonts w:cs="Times New Roman"/>
          <w:sz w:val="22"/>
          <w:szCs w:val="22"/>
          <w:lang w:val="mt-MT"/>
        </w:rPr>
        <w:t>tal-artikolu 42Ċ tal-Att prinċipali.</w:t>
      </w:r>
    </w:p>
    <w:p w14:paraId="234BA999" w14:textId="77777777" w:rsidR="00D82DDB" w:rsidRPr="001906A1" w:rsidRDefault="00D82DDB" w:rsidP="00F30A3B">
      <w:pPr>
        <w:tabs>
          <w:tab w:val="left" w:pos="567"/>
        </w:tabs>
        <w:ind w:left="567"/>
        <w:jc w:val="both"/>
        <w:rPr>
          <w:rFonts w:cs="Times New Roman"/>
          <w:sz w:val="22"/>
          <w:szCs w:val="22"/>
          <w:lang w:val="mt-MT"/>
        </w:rPr>
      </w:pPr>
    </w:p>
    <w:p w14:paraId="28B6259B" w14:textId="77777777" w:rsidR="00D82DDB" w:rsidRPr="001906A1" w:rsidRDefault="00D82DDB" w:rsidP="00F30A3B">
      <w:pPr>
        <w:tabs>
          <w:tab w:val="left" w:pos="567"/>
        </w:tabs>
        <w:ind w:left="567"/>
        <w:jc w:val="both"/>
        <w:rPr>
          <w:rFonts w:cs="Times New Roman"/>
          <w:sz w:val="22"/>
          <w:szCs w:val="22"/>
          <w:lang w:val="mt-MT"/>
        </w:rPr>
      </w:pPr>
      <w:r w:rsidRPr="001906A1">
        <w:rPr>
          <w:rFonts w:cs="Times New Roman"/>
          <w:sz w:val="22"/>
          <w:szCs w:val="22"/>
          <w:lang w:val="mt-MT"/>
        </w:rPr>
        <w:t>37F.</w:t>
      </w:r>
      <w:r w:rsidRPr="001906A1">
        <w:rPr>
          <w:rFonts w:cs="Times New Roman"/>
          <w:b/>
          <w:bCs/>
          <w:sz w:val="22"/>
          <w:szCs w:val="22"/>
          <w:lang w:val="mt-MT"/>
        </w:rPr>
        <w:t xml:space="preserve"> </w:t>
      </w:r>
      <w:r w:rsidRPr="001906A1">
        <w:rPr>
          <w:rFonts w:cs="Times New Roman"/>
          <w:sz w:val="22"/>
          <w:szCs w:val="22"/>
          <w:lang w:val="mt-MT"/>
        </w:rPr>
        <w:t>Fit-tielet proviso għas-subartikolu (1) tal-artikolu 42Ċ tal-Att prinċipali, il-kliem “taħt l-Att dwar is-Swieq Finanzjarji” għandhom jiġu sostitwiti bil-kliem “mill-Kummissarju għall-fini ta’ din id-dispożizzjoni”.”.</w:t>
      </w:r>
    </w:p>
    <w:p w14:paraId="6ECD68AC" w14:textId="77777777" w:rsidR="00D82DDB" w:rsidRPr="001906A1" w:rsidRDefault="00D82DDB" w:rsidP="00D82DDB">
      <w:pPr>
        <w:tabs>
          <w:tab w:val="left" w:pos="567"/>
          <w:tab w:val="left" w:pos="6433"/>
        </w:tabs>
        <w:jc w:val="both"/>
        <w:rPr>
          <w:rFonts w:cs="Times New Roman"/>
          <w:b/>
          <w:sz w:val="22"/>
          <w:szCs w:val="22"/>
          <w:lang w:val="mt-MT"/>
        </w:rPr>
      </w:pPr>
    </w:p>
    <w:p w14:paraId="5935859F" w14:textId="77777777" w:rsidR="00D82DDB" w:rsidRPr="001906A1" w:rsidRDefault="00D82DDB" w:rsidP="00F30A3B">
      <w:pPr>
        <w:tabs>
          <w:tab w:val="left" w:pos="567"/>
        </w:tabs>
        <w:ind w:left="567" w:hanging="567"/>
        <w:jc w:val="both"/>
        <w:rPr>
          <w:rFonts w:cs="Times New Roman"/>
          <w:i/>
          <w:iCs/>
          <w:sz w:val="22"/>
          <w:szCs w:val="22"/>
          <w:lang w:val="mt-MT"/>
        </w:rPr>
      </w:pPr>
      <w:r w:rsidRPr="001906A1">
        <w:rPr>
          <w:rFonts w:cs="Times New Roman"/>
          <w:i/>
          <w:iCs/>
          <w:sz w:val="22"/>
          <w:szCs w:val="22"/>
          <w:lang w:val="mt-MT"/>
        </w:rPr>
        <w:t>“R”</w:t>
      </w:r>
      <w:r w:rsidRPr="001906A1">
        <w:rPr>
          <w:rFonts w:cs="Times New Roman"/>
          <w:i/>
          <w:iCs/>
          <w:sz w:val="22"/>
          <w:szCs w:val="22"/>
          <w:lang w:val="mt-MT"/>
        </w:rPr>
        <w:tab/>
        <w:t>Immediately after the new clause 37E there shall be added the following new clause:</w:t>
      </w:r>
    </w:p>
    <w:p w14:paraId="2437A091" w14:textId="77777777" w:rsidR="00F30A3B" w:rsidRDefault="00F30A3B" w:rsidP="00D82DDB">
      <w:pPr>
        <w:tabs>
          <w:tab w:val="left" w:pos="567"/>
        </w:tabs>
        <w:jc w:val="both"/>
        <w:rPr>
          <w:rFonts w:cs="Times New Roman"/>
          <w:i/>
          <w:iCs/>
          <w:sz w:val="22"/>
          <w:szCs w:val="22"/>
          <w:lang w:val="mt-MT"/>
        </w:rPr>
      </w:pPr>
    </w:p>
    <w:p w14:paraId="31473809" w14:textId="78780901" w:rsidR="00D82DDB" w:rsidRPr="001906A1" w:rsidRDefault="00D82DDB" w:rsidP="00F30A3B">
      <w:pPr>
        <w:tabs>
          <w:tab w:val="left" w:pos="567"/>
        </w:tabs>
        <w:ind w:left="567"/>
        <w:jc w:val="both"/>
        <w:rPr>
          <w:rFonts w:cs="Times New Roman"/>
          <w:i/>
          <w:iCs/>
          <w:sz w:val="22"/>
          <w:szCs w:val="22"/>
          <w:shd w:val="clear" w:color="auto" w:fill="FFFFFF"/>
          <w:lang w:val="mt-MT"/>
        </w:rPr>
      </w:pPr>
      <w:r w:rsidRPr="001906A1">
        <w:rPr>
          <w:rFonts w:cs="Times New Roman"/>
          <w:i/>
          <w:iCs/>
          <w:sz w:val="22"/>
          <w:szCs w:val="22"/>
          <w:lang w:val="mt-MT"/>
        </w:rPr>
        <w:t>“Amendment of article 42C of the principal Act.</w:t>
      </w:r>
    </w:p>
    <w:p w14:paraId="143D7070" w14:textId="77777777" w:rsidR="00D82DDB" w:rsidRPr="001906A1" w:rsidRDefault="00D82DDB" w:rsidP="00D82DDB">
      <w:pPr>
        <w:tabs>
          <w:tab w:val="left" w:pos="567"/>
        </w:tabs>
        <w:jc w:val="both"/>
        <w:rPr>
          <w:rFonts w:cs="Times New Roman"/>
          <w:i/>
          <w:iCs/>
          <w:sz w:val="22"/>
          <w:szCs w:val="22"/>
          <w:lang w:val="mt-MT"/>
        </w:rPr>
      </w:pPr>
    </w:p>
    <w:p w14:paraId="140F30E3" w14:textId="77777777" w:rsidR="00D82DDB" w:rsidRPr="001906A1" w:rsidRDefault="00D82DDB" w:rsidP="00F30A3B">
      <w:pPr>
        <w:ind w:left="567"/>
        <w:jc w:val="both"/>
        <w:rPr>
          <w:rFonts w:cs="Times New Roman"/>
          <w:i/>
          <w:iCs/>
          <w:sz w:val="22"/>
          <w:szCs w:val="22"/>
          <w:lang w:val="mt-MT"/>
        </w:rPr>
      </w:pPr>
      <w:r w:rsidRPr="001906A1">
        <w:rPr>
          <w:rFonts w:cs="Times New Roman"/>
          <w:i/>
          <w:iCs/>
          <w:sz w:val="22"/>
          <w:szCs w:val="22"/>
          <w:lang w:val="mt-MT"/>
        </w:rPr>
        <w:t>37F.</w:t>
      </w:r>
      <w:r w:rsidRPr="001906A1">
        <w:rPr>
          <w:rFonts w:cs="Times New Roman"/>
          <w:b/>
          <w:bCs/>
          <w:i/>
          <w:iCs/>
          <w:sz w:val="22"/>
          <w:szCs w:val="22"/>
          <w:lang w:val="mt-MT"/>
        </w:rPr>
        <w:t xml:space="preserve"> </w:t>
      </w:r>
      <w:r w:rsidRPr="001906A1">
        <w:rPr>
          <w:rFonts w:cs="Times New Roman"/>
          <w:i/>
          <w:iCs/>
          <w:sz w:val="22"/>
          <w:szCs w:val="22"/>
          <w:lang w:val="mt-MT"/>
        </w:rPr>
        <w:t>In the third proviso to sub-article (1) of article 42C of the principal Act,</w:t>
      </w:r>
      <w:r w:rsidRPr="001906A1">
        <w:rPr>
          <w:rFonts w:eastAsia="Times New Roman" w:cs="Times New Roman"/>
          <w:i/>
          <w:iCs/>
          <w:sz w:val="22"/>
          <w:szCs w:val="22"/>
          <w:lang w:val="mt-MT" w:eastAsia="en-GB"/>
        </w:rPr>
        <w:t xml:space="preserve"> the words “under the Financial Markets Act” shall be substituted by the words </w:t>
      </w:r>
      <w:r w:rsidRPr="001906A1">
        <w:rPr>
          <w:rFonts w:eastAsia="Times New Roman" w:cs="Times New Roman"/>
          <w:i/>
          <w:iCs/>
          <w:sz w:val="22"/>
          <w:szCs w:val="22"/>
          <w:lang w:val="mt-MT" w:eastAsia="en-GB"/>
        </w:rPr>
        <w:lastRenderedPageBreak/>
        <w:t>“by the Commissioner for the purpose of this provision”.</w:t>
      </w:r>
      <w:r w:rsidRPr="001906A1">
        <w:rPr>
          <w:rFonts w:cs="Times New Roman"/>
          <w:i/>
          <w:iCs/>
          <w:sz w:val="22"/>
          <w:szCs w:val="22"/>
          <w:shd w:val="clear" w:color="auto" w:fill="FFFFFF"/>
          <w:lang w:val="mt-MT"/>
        </w:rPr>
        <w:t>”.</w:t>
      </w:r>
    </w:p>
    <w:p w14:paraId="25D330C9" w14:textId="77777777" w:rsidR="00D82DDB" w:rsidRPr="001906A1" w:rsidRDefault="00D82DDB" w:rsidP="00D82DDB">
      <w:pPr>
        <w:jc w:val="both"/>
        <w:rPr>
          <w:rFonts w:cs="Times New Roman"/>
          <w:sz w:val="22"/>
          <w:szCs w:val="22"/>
          <w:lang w:val="mt-MT"/>
        </w:rPr>
      </w:pPr>
    </w:p>
    <w:p w14:paraId="32034AF7"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i/>
          <w:iCs/>
          <w:sz w:val="22"/>
          <w:szCs w:val="22"/>
          <w:lang w:val="mt-MT"/>
        </w:rPr>
      </w:pPr>
      <w:r w:rsidRPr="001906A1">
        <w:rPr>
          <w:rFonts w:ascii="Times New Roman" w:hAnsi="Times New Roman" w:cs="Times New Roman"/>
          <w:b/>
          <w:bCs/>
          <w:sz w:val="22"/>
          <w:szCs w:val="22"/>
          <w:lang w:val="mt-MT"/>
        </w:rPr>
        <w:t>IĊ-CHAIRPERSON:</w:t>
      </w:r>
      <w:r w:rsidRPr="001906A1">
        <w:rPr>
          <w:rFonts w:ascii="Times New Roman" w:hAnsi="Times New Roman" w:cs="Times New Roman"/>
          <w:sz w:val="22"/>
          <w:szCs w:val="22"/>
          <w:lang w:val="mt-MT"/>
        </w:rPr>
        <w:t xml:space="preserve"> Grazzi. Aktar rimarki? (Onor. Membri: </w:t>
      </w:r>
      <w:r w:rsidRPr="001906A1">
        <w:rPr>
          <w:rFonts w:ascii="Times New Roman" w:hAnsi="Times New Roman" w:cs="Times New Roman"/>
          <w:i/>
          <w:iCs/>
          <w:sz w:val="22"/>
          <w:szCs w:val="22"/>
          <w:lang w:val="mt-MT"/>
        </w:rPr>
        <w:t xml:space="preserve">No) </w:t>
      </w:r>
      <w:r w:rsidRPr="001906A1">
        <w:rPr>
          <w:rFonts w:ascii="Times New Roman" w:hAnsi="Times New Roman" w:cs="Times New Roman"/>
          <w:sz w:val="22"/>
          <w:szCs w:val="22"/>
          <w:lang w:val="mt-MT"/>
        </w:rPr>
        <w:t xml:space="preserve">Il-mistoqsija hija li Klawsola Ġdida 37F tiġi moqrija t-Tieni Darba. Dawk favur? (Onor. Membri: </w:t>
      </w:r>
      <w:r w:rsidRPr="001906A1">
        <w:rPr>
          <w:rFonts w:ascii="Times New Roman" w:hAnsi="Times New Roman" w:cs="Times New Roman"/>
          <w:i/>
          <w:iCs/>
          <w:sz w:val="22"/>
          <w:szCs w:val="22"/>
          <w:lang w:val="mt-MT"/>
        </w:rPr>
        <w:t>Aye</w:t>
      </w:r>
      <w:r w:rsidRPr="001906A1">
        <w:rPr>
          <w:rFonts w:ascii="Times New Roman" w:hAnsi="Times New Roman" w:cs="Times New Roman"/>
          <w:sz w:val="22"/>
          <w:szCs w:val="22"/>
          <w:lang w:val="mt-MT"/>
        </w:rPr>
        <w:t xml:space="preserve">) Dawk kontra? </w:t>
      </w:r>
      <w:r w:rsidRPr="001906A1">
        <w:rPr>
          <w:rFonts w:ascii="Times New Roman" w:hAnsi="Times New Roman" w:cs="Times New Roman"/>
          <w:i/>
          <w:iCs/>
          <w:sz w:val="22"/>
          <w:szCs w:val="22"/>
          <w:lang w:val="mt-MT"/>
        </w:rPr>
        <w:t>Agreed.</w:t>
      </w:r>
    </w:p>
    <w:p w14:paraId="435FA532"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sz w:val="22"/>
          <w:szCs w:val="22"/>
          <w:lang w:val="mt-MT"/>
        </w:rPr>
      </w:pPr>
    </w:p>
    <w:p w14:paraId="4751433C"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i/>
          <w:iCs/>
          <w:sz w:val="22"/>
          <w:szCs w:val="22"/>
          <w:lang w:val="mt-MT"/>
        </w:rPr>
        <w:t xml:space="preserve">Il-mozzjoni għaddiet nem. con. u Klawsola Ġdida </w:t>
      </w:r>
      <w:r w:rsidRPr="001906A1">
        <w:rPr>
          <w:rFonts w:cs="Times New Roman"/>
          <w:i/>
          <w:iCs/>
          <w:sz w:val="22"/>
          <w:szCs w:val="22"/>
          <w:lang w:val="mt-MT"/>
        </w:rPr>
        <w:t>37F</w:t>
      </w:r>
      <w:r w:rsidRPr="001906A1">
        <w:rPr>
          <w:rFonts w:eastAsia="Times New Roman" w:cs="Times New Roman"/>
          <w:i/>
          <w:iCs/>
          <w:sz w:val="22"/>
          <w:szCs w:val="22"/>
          <w:lang w:val="mt-MT"/>
        </w:rPr>
        <w:t xml:space="preserve"> ġiet moqrija t-Tieni Darba.</w:t>
      </w:r>
    </w:p>
    <w:p w14:paraId="138D26FF" w14:textId="77777777" w:rsidR="00D82DDB" w:rsidRPr="001906A1" w:rsidRDefault="00D82DDB" w:rsidP="00D82DDB">
      <w:pPr>
        <w:jc w:val="both"/>
        <w:rPr>
          <w:rFonts w:eastAsia="Times New Roman" w:cs="Times New Roman"/>
          <w:sz w:val="22"/>
          <w:szCs w:val="22"/>
          <w:lang w:val="mt-MT"/>
        </w:rPr>
      </w:pPr>
    </w:p>
    <w:p w14:paraId="291DC214" w14:textId="77777777" w:rsidR="00D82DDB" w:rsidRPr="001906A1" w:rsidRDefault="00D82DDB" w:rsidP="00D82DDB">
      <w:pPr>
        <w:jc w:val="both"/>
        <w:rPr>
          <w:rFonts w:eastAsia="Times New Roman" w:cs="Times New Roman"/>
          <w:sz w:val="22"/>
          <w:szCs w:val="22"/>
          <w:lang w:val="mt-MT"/>
        </w:rPr>
      </w:pPr>
      <w:r w:rsidRPr="001906A1">
        <w:rPr>
          <w:rFonts w:cs="Times New Roman"/>
          <w:b/>
          <w:bCs/>
          <w:sz w:val="22"/>
          <w:szCs w:val="22"/>
          <w:lang w:val="mt-MT"/>
        </w:rPr>
        <w:t>ONOR. CLYDE CARUANA:</w:t>
      </w:r>
      <w:r w:rsidRPr="001906A1">
        <w:rPr>
          <w:rFonts w:cs="Times New Roman"/>
          <w:sz w:val="22"/>
          <w:szCs w:val="22"/>
          <w:lang w:val="mt-MT"/>
        </w:rPr>
        <w:t xml:space="preserve"> </w:t>
      </w:r>
      <w:r w:rsidRPr="001906A1">
        <w:rPr>
          <w:rFonts w:eastAsia="Times New Roman" w:cs="Times New Roman"/>
          <w:sz w:val="22"/>
          <w:szCs w:val="22"/>
          <w:lang w:val="mt-MT"/>
        </w:rPr>
        <w:t xml:space="preserve">Sur President, nipproponi li Klawsola Ġdida </w:t>
      </w:r>
      <w:r w:rsidRPr="001906A1">
        <w:rPr>
          <w:rFonts w:cs="Times New Roman"/>
          <w:sz w:val="22"/>
          <w:szCs w:val="22"/>
          <w:lang w:val="mt-MT"/>
        </w:rPr>
        <w:t>37F</w:t>
      </w:r>
      <w:r w:rsidRPr="001906A1">
        <w:rPr>
          <w:rFonts w:eastAsia="Times New Roman" w:cs="Times New Roman"/>
          <w:sz w:val="22"/>
          <w:szCs w:val="22"/>
          <w:lang w:val="mt-MT"/>
        </w:rPr>
        <w:t xml:space="preserve"> tkun tifforma parti mill-Abbozz ta’ Liġi.</w:t>
      </w:r>
    </w:p>
    <w:p w14:paraId="75AB5101" w14:textId="77777777" w:rsidR="00D82DDB" w:rsidRPr="001906A1" w:rsidRDefault="00D82DDB" w:rsidP="00D82DDB">
      <w:pPr>
        <w:jc w:val="both"/>
        <w:rPr>
          <w:rFonts w:eastAsia="Times New Roman" w:cs="Times New Roman"/>
          <w:sz w:val="22"/>
          <w:szCs w:val="22"/>
          <w:lang w:val="mt-MT"/>
        </w:rPr>
      </w:pPr>
    </w:p>
    <w:p w14:paraId="484F881A"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b/>
          <w:bCs/>
          <w:sz w:val="22"/>
          <w:szCs w:val="22"/>
          <w:lang w:val="mt-MT"/>
        </w:rPr>
        <w:t>IĊ-CHAIRPERSON:</w:t>
      </w:r>
      <w:r w:rsidRPr="001906A1">
        <w:rPr>
          <w:rFonts w:eastAsia="Times New Roman" w:cs="Times New Roman"/>
          <w:sz w:val="22"/>
          <w:szCs w:val="22"/>
          <w:lang w:val="mt-MT"/>
        </w:rPr>
        <w:t xml:space="preserve"> Hawn rimarki? (Onor. Membri: </w:t>
      </w:r>
      <w:r w:rsidRPr="001906A1">
        <w:rPr>
          <w:rFonts w:eastAsia="Times New Roman" w:cs="Times New Roman"/>
          <w:i/>
          <w:iCs/>
          <w:sz w:val="22"/>
          <w:szCs w:val="22"/>
          <w:lang w:val="mt-MT"/>
        </w:rPr>
        <w:t xml:space="preserve">No) </w:t>
      </w:r>
      <w:r w:rsidRPr="001906A1">
        <w:rPr>
          <w:rFonts w:eastAsia="Times New Roman" w:cs="Times New Roman"/>
          <w:sz w:val="22"/>
          <w:szCs w:val="22"/>
          <w:lang w:val="mt-MT"/>
        </w:rPr>
        <w:t xml:space="preserve">Il-mistoqsija hija li Klawsola Ġdida </w:t>
      </w:r>
      <w:r w:rsidRPr="001906A1">
        <w:rPr>
          <w:rFonts w:cs="Times New Roman"/>
          <w:sz w:val="22"/>
          <w:szCs w:val="22"/>
          <w:lang w:val="mt-MT"/>
        </w:rPr>
        <w:t>37F</w:t>
      </w:r>
      <w:r w:rsidRPr="001906A1">
        <w:rPr>
          <w:rFonts w:eastAsia="Times New Roman" w:cs="Times New Roman"/>
          <w:sz w:val="22"/>
          <w:szCs w:val="22"/>
          <w:lang w:val="mt-MT"/>
        </w:rPr>
        <w:t xml:space="preserve"> tkun tifforma parti mill-Abbozz ta’ Liġi. Dawk favur? (Onor. Membri: </w:t>
      </w:r>
      <w:r w:rsidRPr="001906A1">
        <w:rPr>
          <w:rFonts w:eastAsia="Times New Roman" w:cs="Times New Roman"/>
          <w:i/>
          <w:iCs/>
          <w:sz w:val="22"/>
          <w:szCs w:val="22"/>
          <w:lang w:val="mt-MT"/>
        </w:rPr>
        <w:t>Aye</w:t>
      </w:r>
      <w:r w:rsidRPr="001906A1">
        <w:rPr>
          <w:rFonts w:eastAsia="Times New Roman" w:cs="Times New Roman"/>
          <w:sz w:val="22"/>
          <w:szCs w:val="22"/>
          <w:lang w:val="mt-MT"/>
        </w:rPr>
        <w:t xml:space="preserve">) Dawk kontra? </w:t>
      </w:r>
      <w:r w:rsidRPr="001906A1">
        <w:rPr>
          <w:rFonts w:eastAsia="Times New Roman" w:cs="Times New Roman"/>
          <w:i/>
          <w:iCs/>
          <w:sz w:val="22"/>
          <w:szCs w:val="22"/>
          <w:lang w:val="mt-MT"/>
        </w:rPr>
        <w:t>Agreed.</w:t>
      </w:r>
    </w:p>
    <w:p w14:paraId="2E252749" w14:textId="77777777" w:rsidR="00D82DDB" w:rsidRPr="001906A1" w:rsidRDefault="00D82DDB" w:rsidP="00D82DDB">
      <w:pPr>
        <w:jc w:val="both"/>
        <w:rPr>
          <w:rFonts w:eastAsia="Times New Roman" w:cs="Times New Roman"/>
          <w:b/>
          <w:sz w:val="22"/>
          <w:szCs w:val="22"/>
          <w:lang w:val="mt-MT"/>
        </w:rPr>
      </w:pPr>
    </w:p>
    <w:p w14:paraId="6260ED31" w14:textId="77777777" w:rsidR="00D82DDB" w:rsidRPr="001906A1" w:rsidRDefault="00D82DDB" w:rsidP="00D82DDB">
      <w:pPr>
        <w:jc w:val="both"/>
        <w:rPr>
          <w:rFonts w:eastAsia="Times New Roman" w:cs="Times New Roman"/>
          <w:bCs/>
          <w:i/>
          <w:iCs/>
          <w:sz w:val="22"/>
          <w:szCs w:val="22"/>
          <w:lang w:val="mt-MT"/>
        </w:rPr>
      </w:pPr>
      <w:r w:rsidRPr="001906A1">
        <w:rPr>
          <w:rFonts w:eastAsia="Times New Roman" w:cs="Times New Roman"/>
          <w:bCs/>
          <w:i/>
          <w:iCs/>
          <w:sz w:val="22"/>
          <w:szCs w:val="22"/>
          <w:lang w:val="mt-MT"/>
        </w:rPr>
        <w:t xml:space="preserve">Klawsola Ġdida </w:t>
      </w:r>
      <w:r w:rsidRPr="001906A1">
        <w:rPr>
          <w:rFonts w:cs="Times New Roman"/>
          <w:i/>
          <w:iCs/>
          <w:sz w:val="22"/>
          <w:szCs w:val="22"/>
          <w:lang w:val="mt-MT"/>
        </w:rPr>
        <w:t>37F</w:t>
      </w:r>
      <w:r w:rsidRPr="001906A1">
        <w:rPr>
          <w:rFonts w:eastAsia="Times New Roman" w:cs="Times New Roman"/>
          <w:bCs/>
          <w:i/>
          <w:iCs/>
          <w:sz w:val="22"/>
          <w:szCs w:val="22"/>
          <w:lang w:val="mt-MT"/>
        </w:rPr>
        <w:t xml:space="preserve"> għaddiet nem. con. u ġiet ordnata ssir parti mill-Abbozz ta’ Liġi.</w:t>
      </w:r>
    </w:p>
    <w:p w14:paraId="3B784A31" w14:textId="77777777" w:rsidR="00D82DDB" w:rsidRPr="001906A1" w:rsidRDefault="00D82DDB" w:rsidP="00D82DDB">
      <w:pPr>
        <w:jc w:val="both"/>
        <w:rPr>
          <w:rFonts w:cs="Times New Roman"/>
          <w:sz w:val="22"/>
          <w:szCs w:val="22"/>
          <w:lang w:val="mt-MT"/>
        </w:rPr>
      </w:pPr>
    </w:p>
    <w:p w14:paraId="10C30807" w14:textId="77777777" w:rsidR="00D82DDB" w:rsidRPr="001906A1" w:rsidRDefault="00D82DDB" w:rsidP="00D82DDB">
      <w:pPr>
        <w:jc w:val="both"/>
        <w:rPr>
          <w:rFonts w:eastAsia="Times New Roman" w:cs="Times New Roman"/>
          <w:sz w:val="22"/>
          <w:szCs w:val="22"/>
          <w:lang w:val="mt-MT"/>
        </w:rPr>
      </w:pPr>
    </w:p>
    <w:p w14:paraId="2517C04C"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38 għaddiet nem. con. u ġiet ordnata ssir parti mill-Abbozz ta’ Liġi.</w:t>
      </w:r>
    </w:p>
    <w:p w14:paraId="1B38EF97" w14:textId="77777777" w:rsidR="00D82DDB" w:rsidRPr="001906A1" w:rsidRDefault="00D82DDB" w:rsidP="00D82DDB">
      <w:pPr>
        <w:jc w:val="both"/>
        <w:rPr>
          <w:rFonts w:eastAsia="Times New Roman" w:cs="Times New Roman"/>
          <w:sz w:val="22"/>
          <w:szCs w:val="22"/>
          <w:lang w:val="mt-MT"/>
        </w:rPr>
      </w:pPr>
    </w:p>
    <w:p w14:paraId="724C2E5F" w14:textId="77777777" w:rsidR="00D82DDB" w:rsidRPr="001906A1" w:rsidRDefault="00D82DDB" w:rsidP="00D82DDB">
      <w:pPr>
        <w:jc w:val="both"/>
        <w:rPr>
          <w:rFonts w:cs="Times New Roman"/>
          <w:b/>
          <w:bCs/>
          <w:sz w:val="22"/>
          <w:szCs w:val="22"/>
          <w:lang w:val="mt-MT"/>
        </w:rPr>
      </w:pPr>
    </w:p>
    <w:p w14:paraId="6F9BED64" w14:textId="77777777" w:rsidR="00D82DDB" w:rsidRPr="001906A1" w:rsidRDefault="00D82DDB" w:rsidP="00D82DDB">
      <w:pPr>
        <w:jc w:val="both"/>
        <w:rPr>
          <w:rFonts w:cs="Times New Roman"/>
          <w:b/>
          <w:bCs/>
          <w:sz w:val="22"/>
          <w:szCs w:val="22"/>
          <w:lang w:val="mt-MT"/>
        </w:rPr>
      </w:pPr>
      <w:r w:rsidRPr="001906A1">
        <w:rPr>
          <w:rFonts w:cs="Times New Roman"/>
          <w:b/>
          <w:bCs/>
          <w:sz w:val="22"/>
          <w:szCs w:val="22"/>
          <w:lang w:val="mt-MT"/>
        </w:rPr>
        <w:t xml:space="preserve">Klawsola 39 – </w:t>
      </w:r>
      <w:r w:rsidRPr="001906A1">
        <w:rPr>
          <w:rFonts w:cs="Times New Roman"/>
          <w:sz w:val="22"/>
          <w:szCs w:val="22"/>
          <w:lang w:val="mt-MT"/>
        </w:rPr>
        <w:t>Emenda tal-artikolu 2 tal-Att prinċipali.</w:t>
      </w:r>
    </w:p>
    <w:p w14:paraId="4BEF1156" w14:textId="77777777" w:rsidR="00D82DDB" w:rsidRPr="001906A1" w:rsidRDefault="00D82DDB" w:rsidP="00D82DDB">
      <w:pPr>
        <w:jc w:val="both"/>
        <w:rPr>
          <w:rFonts w:cs="Times New Roman"/>
          <w:b/>
          <w:bCs/>
          <w:i/>
          <w:iCs/>
          <w:sz w:val="22"/>
          <w:szCs w:val="22"/>
          <w:lang w:val="mt-MT"/>
        </w:rPr>
      </w:pPr>
      <w:r w:rsidRPr="001906A1">
        <w:rPr>
          <w:rFonts w:cs="Times New Roman"/>
          <w:b/>
          <w:bCs/>
          <w:i/>
          <w:iCs/>
          <w:sz w:val="22"/>
          <w:szCs w:val="22"/>
          <w:lang w:val="mt-MT"/>
        </w:rPr>
        <w:t xml:space="preserve">Clause 39 – </w:t>
      </w:r>
      <w:r w:rsidRPr="001906A1">
        <w:rPr>
          <w:rFonts w:cs="Times New Roman"/>
          <w:i/>
          <w:iCs/>
          <w:sz w:val="22"/>
          <w:szCs w:val="22"/>
          <w:lang w:val="mt-MT"/>
        </w:rPr>
        <w:t>Amendment of article 2 of the principal Act.</w:t>
      </w:r>
    </w:p>
    <w:p w14:paraId="2D78DB66" w14:textId="77777777" w:rsidR="00D82DDB" w:rsidRPr="001906A1" w:rsidRDefault="00D82DDB" w:rsidP="00D82DDB">
      <w:pPr>
        <w:jc w:val="both"/>
        <w:rPr>
          <w:rFonts w:cs="Times New Roman"/>
          <w:i/>
          <w:iCs/>
          <w:sz w:val="22"/>
          <w:szCs w:val="22"/>
          <w:lang w:val="mt-MT"/>
        </w:rPr>
      </w:pPr>
    </w:p>
    <w:p w14:paraId="108592A7"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L-Onor. de Marco.</w:t>
      </w:r>
    </w:p>
    <w:p w14:paraId="6F57C5CA" w14:textId="77777777" w:rsidR="00D82DDB" w:rsidRPr="001906A1" w:rsidRDefault="00D82DDB" w:rsidP="00D82DDB">
      <w:pPr>
        <w:jc w:val="both"/>
        <w:rPr>
          <w:rFonts w:cs="Times New Roman"/>
          <w:b/>
          <w:bCs/>
          <w:sz w:val="22"/>
          <w:szCs w:val="22"/>
          <w:lang w:val="mt-MT"/>
        </w:rPr>
      </w:pPr>
    </w:p>
    <w:p w14:paraId="154BCE45"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F’din il-klawsola nsibu d-definizzjonijiet hux hekk?</w:t>
      </w:r>
    </w:p>
    <w:p w14:paraId="1834F886" w14:textId="77777777" w:rsidR="00D82DDB" w:rsidRPr="001906A1" w:rsidRDefault="00D82DDB" w:rsidP="00D82DDB">
      <w:pPr>
        <w:jc w:val="both"/>
        <w:rPr>
          <w:rFonts w:cs="Times New Roman"/>
          <w:i/>
          <w:iCs/>
          <w:sz w:val="22"/>
          <w:szCs w:val="22"/>
          <w:lang w:val="mt-MT"/>
        </w:rPr>
      </w:pPr>
    </w:p>
    <w:p w14:paraId="432EDCC9" w14:textId="77777777" w:rsidR="00D82DDB" w:rsidRPr="001906A1" w:rsidRDefault="00D82DDB" w:rsidP="00D82DDB">
      <w:pPr>
        <w:pStyle w:val="ListParagraph"/>
        <w:ind w:left="0"/>
        <w:jc w:val="both"/>
        <w:rPr>
          <w:sz w:val="22"/>
          <w:szCs w:val="22"/>
          <w:lang w:val="mt-MT"/>
        </w:rPr>
      </w:pPr>
      <w:r w:rsidRPr="001906A1">
        <w:rPr>
          <w:b/>
          <w:bCs/>
          <w:sz w:val="22"/>
          <w:szCs w:val="22"/>
          <w:lang w:val="mt-MT"/>
        </w:rPr>
        <w:t>IĊ-CHAIRPERSON:</w:t>
      </w:r>
      <w:r w:rsidRPr="001906A1">
        <w:rPr>
          <w:sz w:val="22"/>
          <w:szCs w:val="22"/>
          <w:lang w:val="mt-MT"/>
        </w:rPr>
        <w:t xml:space="preserve"> Nistieden lis-Sur Gilbert Agius biex jintervjeni. Hawn permess? (Onor. Membri: Iva)</w:t>
      </w:r>
    </w:p>
    <w:p w14:paraId="77D8D605" w14:textId="77777777" w:rsidR="00D82DDB" w:rsidRPr="001906A1" w:rsidRDefault="00D82DDB" w:rsidP="00D82DDB">
      <w:pPr>
        <w:jc w:val="both"/>
        <w:rPr>
          <w:rFonts w:cs="Times New Roman"/>
          <w:i/>
          <w:iCs/>
          <w:sz w:val="22"/>
          <w:szCs w:val="22"/>
          <w:lang w:val="mt-MT"/>
        </w:rPr>
      </w:pPr>
    </w:p>
    <w:p w14:paraId="54977733"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Il-permess ingħata.</w:t>
      </w:r>
    </w:p>
    <w:p w14:paraId="51C4C342" w14:textId="77777777" w:rsidR="00D82DDB" w:rsidRPr="001906A1" w:rsidRDefault="00D82DDB" w:rsidP="00D82DDB">
      <w:pPr>
        <w:jc w:val="both"/>
        <w:rPr>
          <w:rFonts w:cs="Times New Roman"/>
          <w:b/>
          <w:bCs/>
          <w:sz w:val="22"/>
          <w:szCs w:val="22"/>
          <w:lang w:val="mt-MT"/>
        </w:rPr>
      </w:pPr>
    </w:p>
    <w:p w14:paraId="04838BC1"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IS-SUR GILBERT AGIUS (Deputy Chief Officer, Transport Malta): </w:t>
      </w:r>
      <w:r w:rsidRPr="001906A1">
        <w:rPr>
          <w:rFonts w:cs="Times New Roman"/>
          <w:sz w:val="22"/>
          <w:szCs w:val="22"/>
          <w:lang w:val="mt-MT"/>
        </w:rPr>
        <w:t>Iva u effettivament b’din il-klawsola se jiġu sostitwiti diversi definizzjonijiet minħabba tibdil f’regolamenti u direttivi tal-Unjoni Ewropea. It-tibdil huwa fin-numri tad-direttivi.</w:t>
      </w:r>
    </w:p>
    <w:p w14:paraId="4595173F" w14:textId="77777777" w:rsidR="00D82DDB" w:rsidRPr="001906A1" w:rsidRDefault="00D82DDB" w:rsidP="00D82DDB">
      <w:pPr>
        <w:jc w:val="both"/>
        <w:rPr>
          <w:rFonts w:cs="Times New Roman"/>
          <w:b/>
          <w:bCs/>
          <w:sz w:val="22"/>
          <w:szCs w:val="22"/>
          <w:lang w:val="mt-MT"/>
        </w:rPr>
      </w:pPr>
    </w:p>
    <w:p w14:paraId="03A9A535"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klawsola 39.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1E338326" w14:textId="77777777" w:rsidR="00D82DDB" w:rsidRPr="001906A1" w:rsidRDefault="00D82DDB" w:rsidP="00D82DDB">
      <w:pPr>
        <w:jc w:val="both"/>
        <w:rPr>
          <w:rFonts w:cs="Times New Roman"/>
          <w:i/>
          <w:iCs/>
          <w:sz w:val="22"/>
          <w:szCs w:val="22"/>
          <w:lang w:val="mt-MT"/>
        </w:rPr>
      </w:pPr>
    </w:p>
    <w:p w14:paraId="393B18AE"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39 għaddiet nem. con. u ġiet ordnata ssir parti mill-Abbozz ta’ Liġi.</w:t>
      </w:r>
    </w:p>
    <w:p w14:paraId="2B2E96D1" w14:textId="77777777" w:rsidR="00D82DDB" w:rsidRPr="001906A1" w:rsidRDefault="00D82DDB" w:rsidP="00D82DDB">
      <w:pPr>
        <w:jc w:val="both"/>
        <w:rPr>
          <w:rFonts w:cs="Times New Roman"/>
          <w:i/>
          <w:iCs/>
          <w:sz w:val="22"/>
          <w:szCs w:val="22"/>
          <w:lang w:val="mt-MT"/>
        </w:rPr>
      </w:pPr>
    </w:p>
    <w:p w14:paraId="355C8DF8" w14:textId="77777777" w:rsidR="00D82DDB" w:rsidRPr="001906A1" w:rsidRDefault="00D82DDB" w:rsidP="00D82DDB">
      <w:pPr>
        <w:jc w:val="both"/>
        <w:rPr>
          <w:rFonts w:cs="Times New Roman"/>
          <w:i/>
          <w:iCs/>
          <w:sz w:val="22"/>
          <w:szCs w:val="22"/>
          <w:lang w:val="mt-MT"/>
        </w:rPr>
      </w:pPr>
    </w:p>
    <w:p w14:paraId="3ABF25DB" w14:textId="77777777" w:rsidR="00D82DDB" w:rsidRPr="001906A1" w:rsidRDefault="00D82DDB" w:rsidP="00D82DDB">
      <w:pPr>
        <w:jc w:val="both"/>
        <w:rPr>
          <w:rFonts w:cs="Times New Roman"/>
          <w:i/>
          <w:iCs/>
          <w:sz w:val="22"/>
          <w:szCs w:val="22"/>
          <w:lang w:val="mt-MT"/>
        </w:rPr>
      </w:pPr>
      <w:r w:rsidRPr="001906A1">
        <w:rPr>
          <w:rFonts w:cs="Times New Roman"/>
          <w:bCs/>
          <w:i/>
          <w:iCs/>
          <w:sz w:val="22"/>
          <w:szCs w:val="22"/>
          <w:lang w:val="mt-MT"/>
        </w:rPr>
        <w:t xml:space="preserve">Klawsoli 40 u 41 </w:t>
      </w:r>
      <w:r w:rsidRPr="001906A1">
        <w:rPr>
          <w:rFonts w:eastAsia="Times New Roman" w:cs="Times New Roman"/>
          <w:bCs/>
          <w:i/>
          <w:iCs/>
          <w:sz w:val="22"/>
          <w:szCs w:val="22"/>
          <w:lang w:val="mt-MT"/>
        </w:rPr>
        <w:t>għaddew nem. con. u ġew ordnati jsiru parti mill-Abbozz ta’ Liġi.</w:t>
      </w:r>
    </w:p>
    <w:p w14:paraId="521C1654" w14:textId="77777777" w:rsidR="00D82DDB" w:rsidRPr="001906A1" w:rsidRDefault="00D82DDB" w:rsidP="00D82DDB">
      <w:pPr>
        <w:jc w:val="both"/>
        <w:rPr>
          <w:rFonts w:cs="Times New Roman"/>
          <w:i/>
          <w:iCs/>
          <w:sz w:val="22"/>
          <w:szCs w:val="22"/>
          <w:lang w:val="mt-MT"/>
        </w:rPr>
      </w:pPr>
    </w:p>
    <w:p w14:paraId="1A917134" w14:textId="77777777" w:rsidR="00D82DDB" w:rsidRPr="001906A1" w:rsidRDefault="00D82DDB" w:rsidP="00D82DDB">
      <w:pPr>
        <w:jc w:val="both"/>
        <w:rPr>
          <w:rFonts w:cs="Times New Roman"/>
          <w:b/>
          <w:bCs/>
          <w:sz w:val="22"/>
          <w:szCs w:val="22"/>
          <w:lang w:val="mt-MT"/>
        </w:rPr>
      </w:pPr>
    </w:p>
    <w:p w14:paraId="58B0A5D1"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Klawsola 42 – </w:t>
      </w:r>
      <w:r w:rsidRPr="001906A1">
        <w:rPr>
          <w:rFonts w:cs="Times New Roman"/>
          <w:sz w:val="22"/>
          <w:szCs w:val="22"/>
          <w:lang w:val="mt-MT"/>
        </w:rPr>
        <w:t>Emenda tal-artikolu 21 tal-Att prinċipali.</w:t>
      </w:r>
    </w:p>
    <w:p w14:paraId="0BD6192C" w14:textId="77777777" w:rsidR="00D82DDB" w:rsidRPr="001906A1" w:rsidRDefault="00D82DDB" w:rsidP="00D82DDB">
      <w:pPr>
        <w:jc w:val="both"/>
        <w:rPr>
          <w:rFonts w:cs="Times New Roman"/>
          <w:b/>
          <w:bCs/>
          <w:i/>
          <w:iCs/>
          <w:sz w:val="22"/>
          <w:szCs w:val="22"/>
          <w:lang w:val="mt-MT"/>
        </w:rPr>
      </w:pPr>
      <w:r w:rsidRPr="001906A1">
        <w:rPr>
          <w:rFonts w:cs="Times New Roman"/>
          <w:b/>
          <w:bCs/>
          <w:i/>
          <w:iCs/>
          <w:sz w:val="22"/>
          <w:szCs w:val="22"/>
          <w:lang w:val="mt-MT"/>
        </w:rPr>
        <w:t xml:space="preserve">Clause 42 – </w:t>
      </w:r>
      <w:r w:rsidRPr="001906A1">
        <w:rPr>
          <w:rFonts w:cs="Times New Roman"/>
          <w:i/>
          <w:iCs/>
          <w:sz w:val="22"/>
          <w:szCs w:val="22"/>
          <w:lang w:val="mt-MT"/>
        </w:rPr>
        <w:t>Amendment of article 21 of the principal Act.</w:t>
      </w:r>
    </w:p>
    <w:p w14:paraId="2F906315" w14:textId="77777777" w:rsidR="00D82DDB" w:rsidRPr="001906A1" w:rsidRDefault="00D82DDB" w:rsidP="00D82DDB">
      <w:pPr>
        <w:jc w:val="both"/>
        <w:rPr>
          <w:rFonts w:cs="Times New Roman"/>
          <w:b/>
          <w:bCs/>
          <w:sz w:val="22"/>
          <w:szCs w:val="22"/>
          <w:lang w:val="mt-MT"/>
        </w:rPr>
      </w:pPr>
    </w:p>
    <w:p w14:paraId="5135FC03"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L-Onor. de Marco.</w:t>
      </w:r>
    </w:p>
    <w:p w14:paraId="1F11E1B3" w14:textId="77777777" w:rsidR="00D82DDB" w:rsidRPr="001906A1" w:rsidRDefault="00D82DDB" w:rsidP="00D82DDB">
      <w:pPr>
        <w:jc w:val="both"/>
        <w:rPr>
          <w:rFonts w:cs="Times New Roman"/>
          <w:sz w:val="22"/>
          <w:szCs w:val="22"/>
          <w:lang w:val="mt-MT"/>
        </w:rPr>
      </w:pPr>
    </w:p>
    <w:p w14:paraId="0C0C4501"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Sur President, jista’ s-Sur Agius jgħid x’inhu l-kuntest ta’ din il-klawsola?</w:t>
      </w:r>
    </w:p>
    <w:p w14:paraId="4DBFFAF3" w14:textId="77777777" w:rsidR="00D82DDB" w:rsidRPr="001906A1" w:rsidRDefault="00D82DDB" w:rsidP="00D82DDB">
      <w:pPr>
        <w:jc w:val="both"/>
        <w:rPr>
          <w:rFonts w:cs="Times New Roman"/>
          <w:b/>
          <w:bCs/>
          <w:sz w:val="22"/>
          <w:szCs w:val="22"/>
          <w:lang w:val="mt-MT"/>
        </w:rPr>
      </w:pPr>
    </w:p>
    <w:p w14:paraId="590B0FF9" w14:textId="77777777" w:rsidR="00D82DDB" w:rsidRPr="001906A1" w:rsidRDefault="00D82DDB" w:rsidP="00D82DDB">
      <w:pPr>
        <w:jc w:val="both"/>
        <w:rPr>
          <w:rFonts w:cs="Times New Roman"/>
          <w:i/>
          <w:iCs/>
          <w:color w:val="FF0000"/>
          <w:sz w:val="22"/>
          <w:szCs w:val="22"/>
          <w:lang w:val="mt-MT"/>
        </w:rPr>
      </w:pPr>
      <w:r w:rsidRPr="001906A1">
        <w:rPr>
          <w:rFonts w:cs="Times New Roman"/>
          <w:b/>
          <w:bCs/>
          <w:sz w:val="22"/>
          <w:szCs w:val="22"/>
          <w:lang w:val="mt-MT"/>
        </w:rPr>
        <w:t>IĊ-CHAIRPERSON:</w:t>
      </w:r>
      <w:r w:rsidRPr="001906A1">
        <w:rPr>
          <w:rFonts w:cs="Times New Roman"/>
          <w:sz w:val="22"/>
          <w:szCs w:val="22"/>
          <w:lang w:val="mt-MT"/>
        </w:rPr>
        <w:t xml:space="preserve"> Is-Sur Agius.</w:t>
      </w:r>
    </w:p>
    <w:p w14:paraId="1870992E" w14:textId="77777777" w:rsidR="00D82DDB" w:rsidRPr="001906A1" w:rsidRDefault="00D82DDB" w:rsidP="00D82DDB">
      <w:pPr>
        <w:jc w:val="both"/>
        <w:rPr>
          <w:rFonts w:cs="Times New Roman"/>
          <w:b/>
          <w:bCs/>
          <w:sz w:val="22"/>
          <w:szCs w:val="22"/>
          <w:lang w:val="mt-MT"/>
        </w:rPr>
      </w:pPr>
    </w:p>
    <w:p w14:paraId="32B12565"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GILBERT AGIUS: </w:t>
      </w:r>
      <w:r w:rsidRPr="001906A1">
        <w:rPr>
          <w:rFonts w:cs="Times New Roman"/>
          <w:sz w:val="22"/>
          <w:szCs w:val="22"/>
          <w:lang w:val="mt-MT"/>
        </w:rPr>
        <w:t xml:space="preserve">B’din il-klawsola se nkunu qegħdin nissostitwixxu t-tifsiriet ta’ vetturi bil-mutur </w:t>
      </w:r>
      <w:r w:rsidRPr="001906A1">
        <w:rPr>
          <w:rFonts w:cs="Times New Roman"/>
          <w:i/>
          <w:iCs/>
          <w:sz w:val="22"/>
          <w:szCs w:val="22"/>
          <w:lang w:val="mt-MT"/>
        </w:rPr>
        <w:t xml:space="preserve">self-drive </w:t>
      </w:r>
      <w:r w:rsidRPr="001906A1">
        <w:rPr>
          <w:rFonts w:cs="Times New Roman"/>
          <w:sz w:val="22"/>
          <w:szCs w:val="22"/>
          <w:lang w:val="mt-MT"/>
        </w:rPr>
        <w:t xml:space="preserve">għall-kiri għal ftit żmien, vetturi bil-mutur </w:t>
      </w:r>
      <w:r w:rsidRPr="001906A1">
        <w:rPr>
          <w:rFonts w:cs="Times New Roman"/>
          <w:i/>
          <w:iCs/>
          <w:sz w:val="22"/>
          <w:szCs w:val="22"/>
          <w:lang w:val="mt-MT"/>
        </w:rPr>
        <w:t>self-drive</w:t>
      </w:r>
      <w:r w:rsidRPr="001906A1">
        <w:rPr>
          <w:rFonts w:cs="Times New Roman"/>
          <w:sz w:val="22"/>
          <w:szCs w:val="22"/>
          <w:lang w:val="mt-MT"/>
        </w:rPr>
        <w:t xml:space="preserve"> għall-kiri għal żmien twil u vetturi </w:t>
      </w:r>
      <w:r w:rsidRPr="001906A1">
        <w:rPr>
          <w:rFonts w:cs="Times New Roman"/>
          <w:i/>
          <w:iCs/>
          <w:sz w:val="22"/>
          <w:szCs w:val="22"/>
          <w:lang w:val="mt-MT"/>
        </w:rPr>
        <w:t>chauffeur driven</w:t>
      </w:r>
      <w:r w:rsidRPr="001906A1">
        <w:rPr>
          <w:rFonts w:cs="Times New Roman"/>
          <w:sz w:val="22"/>
          <w:szCs w:val="22"/>
          <w:lang w:val="mt-MT"/>
        </w:rPr>
        <w:t xml:space="preserve">. Bażikament se nneħħu d-definizzjonijiet kollha ta’ vetturi </w:t>
      </w:r>
      <w:r w:rsidRPr="001906A1">
        <w:rPr>
          <w:rFonts w:cs="Times New Roman"/>
          <w:i/>
          <w:iCs/>
          <w:sz w:val="22"/>
          <w:szCs w:val="22"/>
          <w:lang w:val="mt-MT"/>
        </w:rPr>
        <w:t xml:space="preserve">self-drive, short-term </w:t>
      </w:r>
      <w:r w:rsidRPr="001906A1">
        <w:rPr>
          <w:rFonts w:cs="Times New Roman"/>
          <w:sz w:val="22"/>
          <w:szCs w:val="22"/>
          <w:lang w:val="mt-MT"/>
        </w:rPr>
        <w:t xml:space="preserve">u </w:t>
      </w:r>
      <w:r w:rsidRPr="001906A1">
        <w:rPr>
          <w:rFonts w:cs="Times New Roman"/>
          <w:i/>
          <w:iCs/>
          <w:sz w:val="22"/>
          <w:szCs w:val="22"/>
          <w:lang w:val="mt-MT"/>
        </w:rPr>
        <w:t>long-term hire</w:t>
      </w:r>
      <w:r w:rsidRPr="001906A1">
        <w:rPr>
          <w:rFonts w:cs="Times New Roman"/>
          <w:sz w:val="22"/>
          <w:szCs w:val="22"/>
          <w:lang w:val="mt-MT"/>
        </w:rPr>
        <w:t xml:space="preserve"> u se nagħmlu definizzjoni għal vetturi </w:t>
      </w:r>
      <w:r w:rsidRPr="001906A1">
        <w:rPr>
          <w:rFonts w:cs="Times New Roman"/>
          <w:i/>
          <w:iCs/>
          <w:sz w:val="22"/>
          <w:szCs w:val="22"/>
          <w:lang w:val="mt-MT"/>
        </w:rPr>
        <w:t xml:space="preserve">leasing </w:t>
      </w:r>
      <w:r w:rsidRPr="001906A1">
        <w:rPr>
          <w:rFonts w:cs="Times New Roman"/>
          <w:sz w:val="22"/>
          <w:szCs w:val="22"/>
          <w:lang w:val="mt-MT"/>
        </w:rPr>
        <w:t xml:space="preserve">biss. Jiġifieri fil-liġi kollha neħħejna d-definizzjoni ta’ </w:t>
      </w:r>
      <w:r w:rsidRPr="001906A1">
        <w:rPr>
          <w:rFonts w:cs="Times New Roman"/>
          <w:i/>
          <w:iCs/>
          <w:sz w:val="22"/>
          <w:szCs w:val="22"/>
          <w:lang w:val="mt-MT"/>
        </w:rPr>
        <w:t xml:space="preserve">short-term </w:t>
      </w:r>
      <w:r w:rsidRPr="001906A1">
        <w:rPr>
          <w:rFonts w:cs="Times New Roman"/>
          <w:sz w:val="22"/>
          <w:szCs w:val="22"/>
          <w:lang w:val="mt-MT"/>
        </w:rPr>
        <w:t xml:space="preserve">u </w:t>
      </w:r>
      <w:r w:rsidRPr="001906A1">
        <w:rPr>
          <w:rFonts w:cs="Times New Roman"/>
          <w:i/>
          <w:iCs/>
          <w:sz w:val="22"/>
          <w:szCs w:val="22"/>
          <w:lang w:val="mt-MT"/>
        </w:rPr>
        <w:t xml:space="preserve">long-term </w:t>
      </w:r>
      <w:r w:rsidRPr="001906A1">
        <w:rPr>
          <w:rFonts w:cs="Times New Roman"/>
          <w:sz w:val="22"/>
          <w:szCs w:val="22"/>
          <w:lang w:val="mt-MT"/>
        </w:rPr>
        <w:t>għax</w:t>
      </w:r>
      <w:r w:rsidRPr="001906A1">
        <w:rPr>
          <w:rFonts w:cs="Times New Roman"/>
          <w:i/>
          <w:iCs/>
          <w:sz w:val="22"/>
          <w:szCs w:val="22"/>
          <w:lang w:val="mt-MT"/>
        </w:rPr>
        <w:t xml:space="preserve"> </w:t>
      </w:r>
      <w:r w:rsidRPr="001906A1">
        <w:rPr>
          <w:rFonts w:cs="Times New Roman"/>
          <w:sz w:val="22"/>
          <w:szCs w:val="22"/>
          <w:lang w:val="mt-MT"/>
        </w:rPr>
        <w:t xml:space="preserve">għandhom l-istess rata ta’ taxxa u se ndaħħlu d-definizzjoni “vetturi </w:t>
      </w:r>
      <w:r w:rsidRPr="001906A1">
        <w:rPr>
          <w:rFonts w:cs="Times New Roman"/>
          <w:i/>
          <w:iCs/>
          <w:sz w:val="22"/>
          <w:szCs w:val="22"/>
          <w:lang w:val="mt-MT"/>
        </w:rPr>
        <w:t>leasing</w:t>
      </w:r>
      <w:r w:rsidRPr="001906A1">
        <w:rPr>
          <w:rFonts w:cs="Times New Roman"/>
          <w:sz w:val="22"/>
          <w:szCs w:val="22"/>
          <w:lang w:val="mt-MT"/>
        </w:rPr>
        <w:t xml:space="preserve">”. Għaldaqstant se jkun hemm definizzjoni waħda biss; m’hemmx </w:t>
      </w:r>
      <w:r w:rsidRPr="001906A1">
        <w:rPr>
          <w:rFonts w:cs="Times New Roman"/>
          <w:i/>
          <w:iCs/>
          <w:sz w:val="22"/>
          <w:szCs w:val="22"/>
          <w:lang w:val="mt-MT"/>
        </w:rPr>
        <w:t xml:space="preserve">short-term </w:t>
      </w:r>
      <w:r w:rsidRPr="001906A1">
        <w:rPr>
          <w:rFonts w:cs="Times New Roman"/>
          <w:sz w:val="22"/>
          <w:szCs w:val="22"/>
          <w:lang w:val="mt-MT"/>
        </w:rPr>
        <w:t xml:space="preserve">u </w:t>
      </w:r>
      <w:r w:rsidRPr="001906A1">
        <w:rPr>
          <w:rFonts w:cs="Times New Roman"/>
          <w:i/>
          <w:iCs/>
          <w:sz w:val="22"/>
          <w:szCs w:val="22"/>
          <w:lang w:val="mt-MT"/>
        </w:rPr>
        <w:t>long-term</w:t>
      </w:r>
      <w:r w:rsidRPr="001906A1">
        <w:rPr>
          <w:rFonts w:cs="Times New Roman"/>
          <w:sz w:val="22"/>
          <w:szCs w:val="22"/>
          <w:lang w:val="mt-MT"/>
        </w:rPr>
        <w:t>. It-taxxa dejjem kienet l-istess u allura neħħejna din il-komplikazzjoni mil-liġi.</w:t>
      </w:r>
    </w:p>
    <w:p w14:paraId="50F4698F" w14:textId="77777777" w:rsidR="00D82DDB" w:rsidRPr="001906A1" w:rsidRDefault="00D82DDB" w:rsidP="00D82DDB">
      <w:pPr>
        <w:jc w:val="both"/>
        <w:rPr>
          <w:rFonts w:cs="Times New Roman"/>
          <w:b/>
          <w:bCs/>
          <w:sz w:val="22"/>
          <w:szCs w:val="22"/>
          <w:lang w:val="mt-MT"/>
        </w:rPr>
      </w:pPr>
    </w:p>
    <w:p w14:paraId="4B8272EF"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 xml:space="preserve">Jiġifieri fil-kwestjoni ta’ </w:t>
      </w:r>
      <w:r w:rsidRPr="001906A1">
        <w:rPr>
          <w:rFonts w:cs="Times New Roman"/>
          <w:i/>
          <w:iCs/>
          <w:sz w:val="22"/>
          <w:szCs w:val="22"/>
          <w:lang w:val="mt-MT"/>
        </w:rPr>
        <w:t>leasing</w:t>
      </w:r>
      <w:r w:rsidRPr="001906A1">
        <w:rPr>
          <w:rFonts w:cs="Times New Roman"/>
          <w:sz w:val="22"/>
          <w:szCs w:val="22"/>
          <w:lang w:val="mt-MT"/>
        </w:rPr>
        <w:t xml:space="preserve"> ma tagħmilx differenza jekk hux </w:t>
      </w:r>
      <w:r w:rsidRPr="001906A1">
        <w:rPr>
          <w:rFonts w:cs="Times New Roman"/>
          <w:i/>
          <w:iCs/>
          <w:sz w:val="22"/>
          <w:szCs w:val="22"/>
          <w:lang w:val="mt-MT"/>
        </w:rPr>
        <w:t xml:space="preserve">short-term </w:t>
      </w:r>
      <w:r w:rsidRPr="001906A1">
        <w:rPr>
          <w:rFonts w:cs="Times New Roman"/>
          <w:sz w:val="22"/>
          <w:szCs w:val="22"/>
          <w:lang w:val="mt-MT"/>
        </w:rPr>
        <w:t xml:space="preserve">jew </w:t>
      </w:r>
      <w:r w:rsidRPr="001906A1">
        <w:rPr>
          <w:rFonts w:cs="Times New Roman"/>
          <w:i/>
          <w:iCs/>
          <w:sz w:val="22"/>
          <w:szCs w:val="22"/>
          <w:lang w:val="mt-MT"/>
        </w:rPr>
        <w:t>long-term</w:t>
      </w:r>
      <w:r w:rsidRPr="001906A1">
        <w:rPr>
          <w:rFonts w:cs="Times New Roman"/>
          <w:sz w:val="22"/>
          <w:szCs w:val="22"/>
          <w:lang w:val="mt-MT"/>
        </w:rPr>
        <w:t>.</w:t>
      </w:r>
    </w:p>
    <w:p w14:paraId="66800873" w14:textId="77777777" w:rsidR="00D82DDB" w:rsidRPr="001906A1" w:rsidRDefault="00D82DDB" w:rsidP="00D82DDB">
      <w:pPr>
        <w:jc w:val="both"/>
        <w:rPr>
          <w:rFonts w:cs="Times New Roman"/>
          <w:sz w:val="22"/>
          <w:szCs w:val="22"/>
          <w:lang w:val="mt-MT"/>
        </w:rPr>
      </w:pPr>
    </w:p>
    <w:p w14:paraId="58D10482"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GILBERT AGIUS: </w:t>
      </w:r>
      <w:r w:rsidRPr="001906A1">
        <w:rPr>
          <w:rFonts w:cs="Times New Roman"/>
          <w:sz w:val="22"/>
          <w:szCs w:val="22"/>
          <w:lang w:val="mt-MT"/>
        </w:rPr>
        <w:t>Eżatt.</w:t>
      </w:r>
    </w:p>
    <w:p w14:paraId="65A6DC2C" w14:textId="77777777" w:rsidR="00D82DDB" w:rsidRPr="001906A1" w:rsidRDefault="00D82DDB" w:rsidP="00D82DDB">
      <w:pPr>
        <w:jc w:val="both"/>
        <w:rPr>
          <w:rFonts w:cs="Times New Roman"/>
          <w:sz w:val="22"/>
          <w:szCs w:val="22"/>
          <w:lang w:val="mt-MT"/>
        </w:rPr>
      </w:pPr>
    </w:p>
    <w:p w14:paraId="4D5961DE"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klawsola 42.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790C7256" w14:textId="77777777" w:rsidR="00D82DDB" w:rsidRPr="001906A1" w:rsidRDefault="00D82DDB" w:rsidP="00D82DDB">
      <w:pPr>
        <w:jc w:val="both"/>
        <w:rPr>
          <w:rFonts w:cs="Times New Roman"/>
          <w:i/>
          <w:iCs/>
          <w:sz w:val="22"/>
          <w:szCs w:val="22"/>
          <w:lang w:val="mt-MT"/>
        </w:rPr>
      </w:pPr>
    </w:p>
    <w:p w14:paraId="6D8B54A3"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lastRenderedPageBreak/>
        <w:t>Klawsola 42 għaddiet nem. con. u ġiet ordnata ssir parti mill-Abbozz ta’ Liġi.</w:t>
      </w:r>
    </w:p>
    <w:p w14:paraId="153AD3C0" w14:textId="77777777" w:rsidR="00D82DDB" w:rsidRPr="001906A1" w:rsidRDefault="00D82DDB" w:rsidP="00D82DDB">
      <w:pPr>
        <w:jc w:val="both"/>
        <w:rPr>
          <w:rFonts w:cs="Times New Roman"/>
          <w:i/>
          <w:iCs/>
          <w:sz w:val="22"/>
          <w:szCs w:val="22"/>
          <w:lang w:val="mt-MT"/>
        </w:rPr>
      </w:pPr>
    </w:p>
    <w:p w14:paraId="0CDA1AD6" w14:textId="77777777" w:rsidR="00D82DDB" w:rsidRPr="001906A1" w:rsidRDefault="00D82DDB" w:rsidP="00D82DDB">
      <w:pPr>
        <w:jc w:val="both"/>
        <w:rPr>
          <w:rFonts w:cs="Times New Roman"/>
          <w:i/>
          <w:iCs/>
          <w:sz w:val="22"/>
          <w:szCs w:val="22"/>
          <w:lang w:val="mt-MT"/>
        </w:rPr>
      </w:pPr>
    </w:p>
    <w:p w14:paraId="26442C0E" w14:textId="77777777" w:rsidR="00D82DDB" w:rsidRPr="001906A1" w:rsidRDefault="00D82DDB" w:rsidP="00D82DDB">
      <w:pPr>
        <w:jc w:val="both"/>
        <w:rPr>
          <w:rFonts w:cs="Times New Roman"/>
          <w:b/>
          <w:bCs/>
          <w:sz w:val="22"/>
          <w:szCs w:val="22"/>
          <w:lang w:val="mt-MT"/>
        </w:rPr>
      </w:pPr>
      <w:r w:rsidRPr="001906A1">
        <w:rPr>
          <w:rFonts w:cs="Times New Roman"/>
          <w:b/>
          <w:bCs/>
          <w:sz w:val="22"/>
          <w:szCs w:val="22"/>
          <w:lang w:val="mt-MT"/>
        </w:rPr>
        <w:t xml:space="preserve">Klawsola 43 – </w:t>
      </w:r>
      <w:r w:rsidRPr="001906A1">
        <w:rPr>
          <w:rFonts w:cs="Times New Roman"/>
          <w:sz w:val="22"/>
          <w:szCs w:val="22"/>
          <w:lang w:val="mt-MT"/>
        </w:rPr>
        <w:t>Emenda tal-Ewwel Skeda li tinsab mal-Att prinċipali.</w:t>
      </w:r>
    </w:p>
    <w:p w14:paraId="205AE44A" w14:textId="77777777" w:rsidR="00D82DDB" w:rsidRPr="001906A1" w:rsidRDefault="00D82DDB" w:rsidP="00D82DDB">
      <w:pPr>
        <w:jc w:val="both"/>
        <w:rPr>
          <w:rFonts w:cs="Times New Roman"/>
          <w:b/>
          <w:bCs/>
          <w:i/>
          <w:iCs/>
          <w:sz w:val="22"/>
          <w:szCs w:val="22"/>
          <w:lang w:val="mt-MT"/>
        </w:rPr>
      </w:pPr>
      <w:r w:rsidRPr="001906A1">
        <w:rPr>
          <w:rFonts w:cs="Times New Roman"/>
          <w:b/>
          <w:bCs/>
          <w:i/>
          <w:iCs/>
          <w:sz w:val="22"/>
          <w:szCs w:val="22"/>
          <w:lang w:val="mt-MT"/>
        </w:rPr>
        <w:t xml:space="preserve">Clause 43 – </w:t>
      </w:r>
      <w:r w:rsidRPr="001906A1">
        <w:rPr>
          <w:rFonts w:cs="Times New Roman"/>
          <w:i/>
          <w:iCs/>
          <w:sz w:val="22"/>
          <w:szCs w:val="22"/>
          <w:lang w:val="mt-MT"/>
        </w:rPr>
        <w:t>Amendment of the First Schedule to the principal Act.</w:t>
      </w:r>
    </w:p>
    <w:p w14:paraId="59F49E22" w14:textId="77777777" w:rsidR="00D82DDB" w:rsidRPr="001906A1" w:rsidRDefault="00D82DDB" w:rsidP="00D82DDB">
      <w:pPr>
        <w:jc w:val="both"/>
        <w:rPr>
          <w:rFonts w:cs="Times New Roman"/>
          <w:i/>
          <w:iCs/>
          <w:sz w:val="22"/>
          <w:szCs w:val="22"/>
          <w:lang w:val="mt-MT"/>
        </w:rPr>
      </w:pPr>
    </w:p>
    <w:p w14:paraId="1863617C"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IĊ-CHAIRPERSON:</w:t>
      </w:r>
      <w:r w:rsidRPr="001906A1">
        <w:rPr>
          <w:rFonts w:cs="Times New Roman"/>
          <w:sz w:val="22"/>
          <w:szCs w:val="22"/>
          <w:lang w:val="mt-MT"/>
        </w:rPr>
        <w:t xml:space="preserve"> Rimarki? Is-Sur Agius.</w:t>
      </w:r>
    </w:p>
    <w:p w14:paraId="379F9170" w14:textId="77777777" w:rsidR="00D82DDB" w:rsidRPr="001906A1" w:rsidRDefault="00D82DDB" w:rsidP="00D82DDB">
      <w:pPr>
        <w:jc w:val="both"/>
        <w:rPr>
          <w:rFonts w:cs="Times New Roman"/>
          <w:b/>
          <w:bCs/>
          <w:sz w:val="22"/>
          <w:szCs w:val="22"/>
          <w:lang w:val="mt-MT"/>
        </w:rPr>
      </w:pPr>
    </w:p>
    <w:p w14:paraId="7F9B42C9"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GILBERT AGIUS: </w:t>
      </w:r>
      <w:r w:rsidRPr="001906A1">
        <w:rPr>
          <w:rFonts w:cs="Times New Roman"/>
          <w:sz w:val="22"/>
          <w:szCs w:val="22"/>
          <w:lang w:val="mt-MT"/>
        </w:rPr>
        <w:t xml:space="preserve">Din il-klawsola wkoll tirreferi għall-vetturi </w:t>
      </w:r>
      <w:r w:rsidRPr="001906A1">
        <w:rPr>
          <w:rFonts w:cs="Times New Roman"/>
          <w:i/>
          <w:iCs/>
          <w:sz w:val="22"/>
          <w:szCs w:val="22"/>
          <w:lang w:val="mt-MT"/>
        </w:rPr>
        <w:t>leasing</w:t>
      </w:r>
      <w:r w:rsidRPr="001906A1">
        <w:rPr>
          <w:rFonts w:cs="Times New Roman"/>
          <w:sz w:val="22"/>
          <w:szCs w:val="22"/>
          <w:lang w:val="mt-MT"/>
        </w:rPr>
        <w:t xml:space="preserve"> u </w:t>
      </w:r>
      <w:r w:rsidRPr="001906A1">
        <w:rPr>
          <w:rFonts w:cs="Times New Roman"/>
          <w:i/>
          <w:iCs/>
          <w:sz w:val="22"/>
          <w:szCs w:val="22"/>
          <w:lang w:val="mt-MT"/>
        </w:rPr>
        <w:t>self-drive</w:t>
      </w:r>
      <w:r w:rsidRPr="001906A1">
        <w:rPr>
          <w:rFonts w:cs="Times New Roman"/>
          <w:sz w:val="22"/>
          <w:szCs w:val="22"/>
          <w:lang w:val="mt-MT"/>
        </w:rPr>
        <w:t>, ċjoè għal dawk il-vetturi li għandhom in-</w:t>
      </w:r>
      <w:r w:rsidRPr="001906A1">
        <w:rPr>
          <w:rFonts w:cs="Times New Roman"/>
          <w:i/>
          <w:iCs/>
          <w:sz w:val="22"/>
          <w:szCs w:val="22"/>
          <w:lang w:val="mt-MT"/>
        </w:rPr>
        <w:t xml:space="preserve">number plate </w:t>
      </w:r>
      <w:r w:rsidRPr="001906A1">
        <w:rPr>
          <w:rFonts w:cs="Times New Roman"/>
          <w:sz w:val="22"/>
          <w:szCs w:val="22"/>
          <w:lang w:val="mt-MT"/>
        </w:rPr>
        <w:t>tagħhom bil-‘QZ’. Inżid ngħid li issa ‘QZ’ biss għandna. In-</w:t>
      </w:r>
      <w:r w:rsidRPr="001906A1">
        <w:rPr>
          <w:rFonts w:cs="Times New Roman"/>
          <w:i/>
          <w:iCs/>
          <w:sz w:val="22"/>
          <w:szCs w:val="22"/>
          <w:lang w:val="mt-MT"/>
        </w:rPr>
        <w:t xml:space="preserve">number plates </w:t>
      </w:r>
      <w:r w:rsidRPr="001906A1">
        <w:rPr>
          <w:rFonts w:cs="Times New Roman"/>
          <w:sz w:val="22"/>
          <w:szCs w:val="22"/>
          <w:lang w:val="mt-MT"/>
        </w:rPr>
        <w:t>bl-ittra ‘K’ spiċċaw. Grazzi.</w:t>
      </w:r>
    </w:p>
    <w:p w14:paraId="025E15B4" w14:textId="77777777" w:rsidR="00D82DDB" w:rsidRPr="001906A1" w:rsidRDefault="00D82DDB" w:rsidP="00D82DDB">
      <w:pPr>
        <w:jc w:val="both"/>
        <w:rPr>
          <w:rFonts w:cs="Times New Roman"/>
          <w:b/>
          <w:bCs/>
          <w:sz w:val="22"/>
          <w:szCs w:val="22"/>
          <w:lang w:val="mt-MT"/>
        </w:rPr>
      </w:pPr>
    </w:p>
    <w:p w14:paraId="6E735774"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klawsola 43.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59EEFEC5" w14:textId="77777777" w:rsidR="00D82DDB" w:rsidRPr="001906A1" w:rsidRDefault="00D82DDB" w:rsidP="00D82DDB">
      <w:pPr>
        <w:jc w:val="both"/>
        <w:rPr>
          <w:rFonts w:cs="Times New Roman"/>
          <w:i/>
          <w:iCs/>
          <w:sz w:val="22"/>
          <w:szCs w:val="22"/>
          <w:lang w:val="mt-MT"/>
        </w:rPr>
      </w:pPr>
    </w:p>
    <w:p w14:paraId="40B09F43"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43 għaddiet nem. con. u ġiet ordnata ssir parti mill-Abbozz ta’ Liġi.</w:t>
      </w:r>
    </w:p>
    <w:p w14:paraId="52DAA30F" w14:textId="77777777" w:rsidR="00D82DDB" w:rsidRPr="001906A1" w:rsidRDefault="00D82DDB" w:rsidP="00D82DDB">
      <w:pPr>
        <w:jc w:val="both"/>
        <w:rPr>
          <w:rFonts w:cs="Times New Roman"/>
          <w:i/>
          <w:iCs/>
          <w:sz w:val="22"/>
          <w:szCs w:val="22"/>
          <w:lang w:val="mt-MT"/>
        </w:rPr>
      </w:pPr>
    </w:p>
    <w:p w14:paraId="28AE487F" w14:textId="77777777" w:rsidR="00D82DDB" w:rsidRPr="001906A1" w:rsidRDefault="00D82DDB" w:rsidP="00D82DDB">
      <w:pPr>
        <w:jc w:val="both"/>
        <w:rPr>
          <w:rFonts w:cs="Times New Roman"/>
          <w:i/>
          <w:iCs/>
          <w:sz w:val="22"/>
          <w:szCs w:val="22"/>
          <w:lang w:val="mt-MT"/>
        </w:rPr>
      </w:pPr>
    </w:p>
    <w:p w14:paraId="41200601" w14:textId="77777777" w:rsidR="00D82DDB" w:rsidRPr="001906A1" w:rsidRDefault="00D82DDB" w:rsidP="00D82DDB">
      <w:pPr>
        <w:jc w:val="both"/>
        <w:rPr>
          <w:rFonts w:cs="Times New Roman"/>
          <w:b/>
          <w:bCs/>
          <w:sz w:val="22"/>
          <w:szCs w:val="22"/>
          <w:lang w:val="mt-MT"/>
        </w:rPr>
      </w:pPr>
      <w:r w:rsidRPr="001906A1">
        <w:rPr>
          <w:rFonts w:cs="Times New Roman"/>
          <w:b/>
          <w:bCs/>
          <w:sz w:val="22"/>
          <w:szCs w:val="22"/>
          <w:lang w:val="mt-MT"/>
        </w:rPr>
        <w:t xml:space="preserve">Klawsola 44 – </w:t>
      </w:r>
      <w:r w:rsidRPr="001906A1">
        <w:rPr>
          <w:rFonts w:cs="Times New Roman"/>
          <w:sz w:val="22"/>
          <w:szCs w:val="22"/>
          <w:lang w:val="mt-MT"/>
        </w:rPr>
        <w:t>Emenda tat-Tieni Skeda li tinsab mal-Att prinċipali.</w:t>
      </w:r>
    </w:p>
    <w:p w14:paraId="0493345A" w14:textId="77777777" w:rsidR="00D82DDB" w:rsidRPr="001906A1" w:rsidRDefault="00D82DDB" w:rsidP="00D82DDB">
      <w:pPr>
        <w:jc w:val="both"/>
        <w:rPr>
          <w:rFonts w:cs="Times New Roman"/>
          <w:b/>
          <w:bCs/>
          <w:i/>
          <w:iCs/>
          <w:sz w:val="22"/>
          <w:szCs w:val="22"/>
          <w:lang w:val="mt-MT"/>
        </w:rPr>
      </w:pPr>
      <w:r w:rsidRPr="001906A1">
        <w:rPr>
          <w:rFonts w:cs="Times New Roman"/>
          <w:b/>
          <w:bCs/>
          <w:i/>
          <w:iCs/>
          <w:sz w:val="22"/>
          <w:szCs w:val="22"/>
          <w:lang w:val="mt-MT"/>
        </w:rPr>
        <w:t xml:space="preserve">Clause 44 – </w:t>
      </w:r>
      <w:r w:rsidRPr="001906A1">
        <w:rPr>
          <w:rFonts w:cs="Times New Roman"/>
          <w:i/>
          <w:iCs/>
          <w:sz w:val="22"/>
          <w:szCs w:val="22"/>
          <w:lang w:val="mt-MT"/>
        </w:rPr>
        <w:t>Amendment of the Second Schedule to the principal Act.</w:t>
      </w:r>
    </w:p>
    <w:p w14:paraId="1E4C07F6" w14:textId="77777777" w:rsidR="00D82DDB" w:rsidRPr="001906A1" w:rsidRDefault="00D82DDB" w:rsidP="00D82DDB">
      <w:pPr>
        <w:jc w:val="both"/>
        <w:rPr>
          <w:rFonts w:cs="Times New Roman"/>
          <w:b/>
          <w:bCs/>
          <w:sz w:val="22"/>
          <w:szCs w:val="22"/>
          <w:lang w:val="mt-MT"/>
        </w:rPr>
      </w:pPr>
    </w:p>
    <w:p w14:paraId="65DA22BC"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L-Onor. de Marco.</w:t>
      </w:r>
    </w:p>
    <w:p w14:paraId="7C73733D" w14:textId="77777777" w:rsidR="00D82DDB" w:rsidRPr="001906A1" w:rsidRDefault="00D82DDB" w:rsidP="00D82DDB">
      <w:pPr>
        <w:jc w:val="both"/>
        <w:rPr>
          <w:rFonts w:cs="Times New Roman"/>
          <w:b/>
          <w:bCs/>
          <w:sz w:val="22"/>
          <w:szCs w:val="22"/>
          <w:lang w:val="mt-MT"/>
        </w:rPr>
      </w:pPr>
    </w:p>
    <w:p w14:paraId="7418EF68"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Sur President, jista’ s-Sur Agius jispjega l-kuntest u l-isfond ta’ din il-klawsola?</w:t>
      </w:r>
    </w:p>
    <w:p w14:paraId="7BA5598C" w14:textId="77777777" w:rsidR="00D82DDB" w:rsidRPr="001906A1" w:rsidRDefault="00D82DDB" w:rsidP="00D82DDB">
      <w:pPr>
        <w:jc w:val="both"/>
        <w:rPr>
          <w:rFonts w:cs="Times New Roman"/>
          <w:sz w:val="22"/>
          <w:szCs w:val="22"/>
          <w:lang w:val="mt-MT"/>
        </w:rPr>
      </w:pPr>
    </w:p>
    <w:p w14:paraId="116937F0" w14:textId="77777777" w:rsidR="00D82DDB" w:rsidRPr="001906A1" w:rsidRDefault="00D82DDB" w:rsidP="00D82DDB">
      <w:pPr>
        <w:jc w:val="both"/>
        <w:rPr>
          <w:rFonts w:cs="Times New Roman"/>
          <w:i/>
          <w:iCs/>
          <w:color w:val="FF0000"/>
          <w:sz w:val="22"/>
          <w:szCs w:val="22"/>
          <w:lang w:val="mt-MT"/>
        </w:rPr>
      </w:pPr>
      <w:r w:rsidRPr="001906A1">
        <w:rPr>
          <w:rFonts w:cs="Times New Roman"/>
          <w:b/>
          <w:bCs/>
          <w:sz w:val="22"/>
          <w:szCs w:val="22"/>
          <w:lang w:val="mt-MT"/>
        </w:rPr>
        <w:t>IĊ-CHAIRPERSON:</w:t>
      </w:r>
      <w:r w:rsidRPr="001906A1">
        <w:rPr>
          <w:rFonts w:cs="Times New Roman"/>
          <w:sz w:val="22"/>
          <w:szCs w:val="22"/>
          <w:lang w:val="mt-MT"/>
        </w:rPr>
        <w:t xml:space="preserve"> Is-Sur Agius.</w:t>
      </w:r>
    </w:p>
    <w:p w14:paraId="0C93B135" w14:textId="77777777" w:rsidR="00D82DDB" w:rsidRPr="001906A1" w:rsidRDefault="00D82DDB" w:rsidP="00D82DDB">
      <w:pPr>
        <w:jc w:val="both"/>
        <w:rPr>
          <w:rFonts w:cs="Times New Roman"/>
          <w:b/>
          <w:bCs/>
          <w:sz w:val="22"/>
          <w:szCs w:val="22"/>
          <w:lang w:val="mt-MT"/>
        </w:rPr>
      </w:pPr>
    </w:p>
    <w:p w14:paraId="1901E884"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GILBERT AGIUS: </w:t>
      </w:r>
      <w:r w:rsidRPr="001906A1">
        <w:rPr>
          <w:rFonts w:cs="Times New Roman"/>
          <w:sz w:val="22"/>
          <w:szCs w:val="22"/>
          <w:lang w:val="mt-MT"/>
        </w:rPr>
        <w:t xml:space="preserve">B’din il-klawsola qed inżidu l-vetturi ġodda li jistgħu jiġu reġistrati fil-futur u qed ninkludu l-vetturi elettriċi, vetturi elettriċi b’ċellola ta’ fjuwil idroġenu, vetturi </w:t>
      </w:r>
      <w:r w:rsidRPr="001906A1">
        <w:rPr>
          <w:rFonts w:cs="Times New Roman"/>
          <w:i/>
          <w:iCs/>
          <w:sz w:val="22"/>
          <w:szCs w:val="22"/>
          <w:lang w:val="mt-MT"/>
        </w:rPr>
        <w:t>hybrid</w:t>
      </w:r>
      <w:r w:rsidRPr="001906A1">
        <w:rPr>
          <w:rFonts w:cs="Times New Roman"/>
          <w:sz w:val="22"/>
          <w:szCs w:val="22"/>
          <w:lang w:val="mt-MT"/>
        </w:rPr>
        <w:t xml:space="preserve">, vetturi elettriċi </w:t>
      </w:r>
      <w:r w:rsidRPr="001906A1">
        <w:rPr>
          <w:rFonts w:cs="Times New Roman"/>
          <w:i/>
          <w:iCs/>
          <w:sz w:val="22"/>
          <w:szCs w:val="22"/>
          <w:lang w:val="mt-MT"/>
        </w:rPr>
        <w:t>range extender</w:t>
      </w:r>
      <w:r w:rsidRPr="001906A1">
        <w:rPr>
          <w:rFonts w:cs="Times New Roman"/>
          <w:sz w:val="22"/>
          <w:szCs w:val="22"/>
          <w:lang w:val="mt-MT"/>
        </w:rPr>
        <w:t xml:space="preserve"> u vetturi li jaħdmu b’sistema ta’ fuel gassuż. Jiġifieri bażikament dawn huma jew vetturi elettriċi jew </w:t>
      </w:r>
      <w:r w:rsidRPr="001906A1">
        <w:rPr>
          <w:rFonts w:cs="Times New Roman"/>
          <w:i/>
          <w:iCs/>
          <w:sz w:val="22"/>
          <w:szCs w:val="22"/>
          <w:lang w:val="mt-MT"/>
        </w:rPr>
        <w:t>hydrogen powered</w:t>
      </w:r>
      <w:r w:rsidRPr="001906A1">
        <w:rPr>
          <w:rFonts w:cs="Times New Roman"/>
          <w:sz w:val="22"/>
          <w:szCs w:val="22"/>
          <w:lang w:val="mt-MT"/>
        </w:rPr>
        <w:t xml:space="preserve">. Ir-rata ta’ taxxa għal dawn il-vetturi hija 0%. </w:t>
      </w:r>
    </w:p>
    <w:p w14:paraId="7941D482" w14:textId="77777777" w:rsidR="00D82DDB" w:rsidRPr="001906A1" w:rsidRDefault="00D82DDB" w:rsidP="00D82DDB">
      <w:pPr>
        <w:jc w:val="both"/>
        <w:rPr>
          <w:rFonts w:cs="Times New Roman"/>
          <w:b/>
          <w:bCs/>
          <w:sz w:val="22"/>
          <w:szCs w:val="22"/>
          <w:lang w:val="mt-MT"/>
        </w:rPr>
      </w:pPr>
    </w:p>
    <w:p w14:paraId="6D828725"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klawsola 44.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40CB2ACC"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44 għaddiet nem. con. u ġiet ordnata ssir parti mill-Abbozz ta’ Liġi.</w:t>
      </w:r>
    </w:p>
    <w:p w14:paraId="4D35A149" w14:textId="77777777" w:rsidR="00D82DDB" w:rsidRPr="001906A1" w:rsidRDefault="00D82DDB" w:rsidP="00D82DDB">
      <w:pPr>
        <w:jc w:val="both"/>
        <w:rPr>
          <w:rFonts w:cs="Times New Roman"/>
          <w:i/>
          <w:iCs/>
          <w:sz w:val="22"/>
          <w:szCs w:val="22"/>
          <w:lang w:val="mt-MT"/>
        </w:rPr>
      </w:pPr>
    </w:p>
    <w:p w14:paraId="1D794ACF" w14:textId="77777777" w:rsidR="00D82DDB" w:rsidRPr="001906A1" w:rsidRDefault="00D82DDB" w:rsidP="00D82DDB">
      <w:pPr>
        <w:jc w:val="both"/>
        <w:rPr>
          <w:rFonts w:cs="Times New Roman"/>
          <w:i/>
          <w:iCs/>
          <w:sz w:val="22"/>
          <w:szCs w:val="22"/>
          <w:lang w:val="mt-MT"/>
        </w:rPr>
      </w:pPr>
    </w:p>
    <w:p w14:paraId="5137A025" w14:textId="77777777" w:rsidR="00D82DDB" w:rsidRPr="001906A1" w:rsidRDefault="00D82DDB" w:rsidP="00D82DDB">
      <w:pPr>
        <w:jc w:val="both"/>
        <w:rPr>
          <w:rFonts w:cs="Times New Roman"/>
          <w:b/>
          <w:bCs/>
          <w:sz w:val="22"/>
          <w:szCs w:val="22"/>
          <w:lang w:val="mt-MT"/>
        </w:rPr>
      </w:pPr>
      <w:r w:rsidRPr="001906A1">
        <w:rPr>
          <w:rFonts w:cs="Times New Roman"/>
          <w:b/>
          <w:bCs/>
          <w:sz w:val="22"/>
          <w:szCs w:val="22"/>
          <w:lang w:val="mt-MT"/>
        </w:rPr>
        <w:t xml:space="preserve">Klawsola 45 – </w:t>
      </w:r>
      <w:r w:rsidRPr="001906A1">
        <w:rPr>
          <w:rFonts w:cs="Times New Roman"/>
          <w:sz w:val="22"/>
          <w:szCs w:val="22"/>
          <w:lang w:val="mt-MT"/>
        </w:rPr>
        <w:t>Emenda tar-Raba’ Skeda li tinsab mal-Att prinċipali.</w:t>
      </w:r>
    </w:p>
    <w:p w14:paraId="5E078714" w14:textId="77777777" w:rsidR="00D82DDB" w:rsidRPr="001906A1" w:rsidRDefault="00D82DDB" w:rsidP="00D82DDB">
      <w:pPr>
        <w:jc w:val="both"/>
        <w:rPr>
          <w:rFonts w:cs="Times New Roman"/>
          <w:b/>
          <w:bCs/>
          <w:i/>
          <w:iCs/>
          <w:sz w:val="22"/>
          <w:szCs w:val="22"/>
          <w:lang w:val="mt-MT"/>
        </w:rPr>
      </w:pPr>
      <w:r w:rsidRPr="001906A1">
        <w:rPr>
          <w:rFonts w:cs="Times New Roman"/>
          <w:b/>
          <w:bCs/>
          <w:i/>
          <w:iCs/>
          <w:sz w:val="22"/>
          <w:szCs w:val="22"/>
          <w:lang w:val="mt-MT"/>
        </w:rPr>
        <w:t xml:space="preserve">Clause 45 – </w:t>
      </w:r>
      <w:r w:rsidRPr="001906A1">
        <w:rPr>
          <w:rFonts w:cs="Times New Roman"/>
          <w:i/>
          <w:iCs/>
          <w:sz w:val="22"/>
          <w:szCs w:val="22"/>
          <w:lang w:val="mt-MT"/>
        </w:rPr>
        <w:t>Amendment of the Fourth Schedule to the principal Act.</w:t>
      </w:r>
    </w:p>
    <w:p w14:paraId="61D5E9B9" w14:textId="77777777" w:rsidR="00D82DDB" w:rsidRPr="001906A1" w:rsidRDefault="00D82DDB" w:rsidP="00D82DDB">
      <w:pPr>
        <w:jc w:val="both"/>
        <w:rPr>
          <w:rFonts w:cs="Times New Roman"/>
          <w:i/>
          <w:iCs/>
          <w:sz w:val="22"/>
          <w:szCs w:val="22"/>
          <w:lang w:val="mt-MT"/>
        </w:rPr>
      </w:pPr>
    </w:p>
    <w:p w14:paraId="667447C7"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L-Onor. de Marco.</w:t>
      </w:r>
    </w:p>
    <w:p w14:paraId="15F29AE0" w14:textId="77777777" w:rsidR="00D82DDB" w:rsidRPr="001906A1" w:rsidRDefault="00D82DDB" w:rsidP="00D82DDB">
      <w:pPr>
        <w:jc w:val="both"/>
        <w:rPr>
          <w:rFonts w:cs="Times New Roman"/>
          <w:sz w:val="22"/>
          <w:szCs w:val="22"/>
          <w:lang w:val="mt-MT"/>
        </w:rPr>
      </w:pPr>
    </w:p>
    <w:p w14:paraId="172C4756"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Qed nassumi li din il-klawsola hija simili għal ta’ qabilha.</w:t>
      </w:r>
    </w:p>
    <w:p w14:paraId="18B97E6B" w14:textId="77777777" w:rsidR="00D82DDB" w:rsidRPr="001906A1" w:rsidRDefault="00D82DDB" w:rsidP="00D82DDB">
      <w:pPr>
        <w:jc w:val="both"/>
        <w:rPr>
          <w:rFonts w:cs="Times New Roman"/>
          <w:sz w:val="22"/>
          <w:szCs w:val="22"/>
          <w:lang w:val="mt-MT"/>
        </w:rPr>
      </w:pPr>
    </w:p>
    <w:p w14:paraId="1F338FFC" w14:textId="77777777" w:rsidR="00D82DDB" w:rsidRPr="001906A1" w:rsidRDefault="00D82DDB" w:rsidP="00D82DDB">
      <w:pPr>
        <w:jc w:val="both"/>
        <w:rPr>
          <w:rFonts w:cs="Times New Roman"/>
          <w:i/>
          <w:iCs/>
          <w:color w:val="FF0000"/>
          <w:sz w:val="22"/>
          <w:szCs w:val="22"/>
          <w:lang w:val="mt-MT"/>
        </w:rPr>
      </w:pPr>
      <w:r w:rsidRPr="001906A1">
        <w:rPr>
          <w:rFonts w:cs="Times New Roman"/>
          <w:b/>
          <w:bCs/>
          <w:sz w:val="22"/>
          <w:szCs w:val="22"/>
          <w:lang w:val="mt-MT"/>
        </w:rPr>
        <w:t>IĊ-CHAIRPERSON:</w:t>
      </w:r>
      <w:r w:rsidRPr="001906A1">
        <w:rPr>
          <w:rFonts w:cs="Times New Roman"/>
          <w:sz w:val="22"/>
          <w:szCs w:val="22"/>
          <w:lang w:val="mt-MT"/>
        </w:rPr>
        <w:t xml:space="preserve"> Is-Sur Agius.</w:t>
      </w:r>
    </w:p>
    <w:p w14:paraId="18278A78" w14:textId="77777777" w:rsidR="00D82DDB" w:rsidRPr="001906A1" w:rsidRDefault="00D82DDB" w:rsidP="00D82DDB">
      <w:pPr>
        <w:jc w:val="both"/>
        <w:rPr>
          <w:rFonts w:cs="Times New Roman"/>
          <w:sz w:val="22"/>
          <w:szCs w:val="22"/>
          <w:lang w:val="mt-MT"/>
        </w:rPr>
      </w:pPr>
    </w:p>
    <w:p w14:paraId="3FF7E1DB"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GILBERT AGIUS: </w:t>
      </w:r>
      <w:r w:rsidRPr="001906A1">
        <w:rPr>
          <w:rFonts w:cs="Times New Roman"/>
          <w:sz w:val="22"/>
          <w:szCs w:val="22"/>
          <w:lang w:val="mt-MT"/>
        </w:rPr>
        <w:t xml:space="preserve">Iva, din hija simili. Din is-sena se jkollna </w:t>
      </w:r>
      <w:r w:rsidRPr="001906A1">
        <w:rPr>
          <w:rFonts w:cs="Times New Roman"/>
          <w:i/>
          <w:iCs/>
          <w:sz w:val="22"/>
          <w:szCs w:val="22"/>
          <w:lang w:val="mt-MT"/>
        </w:rPr>
        <w:t xml:space="preserve">grant </w:t>
      </w:r>
      <w:r w:rsidRPr="001906A1">
        <w:rPr>
          <w:rFonts w:cs="Times New Roman"/>
          <w:sz w:val="22"/>
          <w:szCs w:val="22"/>
          <w:lang w:val="mt-MT"/>
        </w:rPr>
        <w:t xml:space="preserve">ġdid għall-vetturi li jaħdmu bil-pannelli fotovoltajiċi. Qed nistennew li </w:t>
      </w:r>
      <w:r w:rsidRPr="001906A1">
        <w:rPr>
          <w:rFonts w:cs="Times New Roman"/>
          <w:i/>
          <w:iCs/>
          <w:sz w:val="22"/>
          <w:szCs w:val="22"/>
          <w:lang w:val="mt-MT"/>
        </w:rPr>
        <w:t>buses</w:t>
      </w:r>
      <w:r w:rsidRPr="001906A1">
        <w:rPr>
          <w:rFonts w:cs="Times New Roman"/>
          <w:sz w:val="22"/>
          <w:szCs w:val="22"/>
          <w:lang w:val="mt-MT"/>
        </w:rPr>
        <w:t xml:space="preserve"> u </w:t>
      </w:r>
      <w:r w:rsidRPr="001906A1">
        <w:rPr>
          <w:rFonts w:cs="Times New Roman"/>
          <w:i/>
          <w:iCs/>
          <w:sz w:val="22"/>
          <w:szCs w:val="22"/>
          <w:lang w:val="mt-MT"/>
        </w:rPr>
        <w:t xml:space="preserve">minivans </w:t>
      </w:r>
      <w:r w:rsidRPr="001906A1">
        <w:rPr>
          <w:rFonts w:cs="Times New Roman"/>
          <w:sz w:val="22"/>
          <w:szCs w:val="22"/>
          <w:lang w:val="mt-MT"/>
        </w:rPr>
        <w:t xml:space="preserve">jistallaw </w:t>
      </w:r>
      <w:r w:rsidRPr="001906A1">
        <w:rPr>
          <w:rFonts w:cs="Times New Roman"/>
          <w:i/>
          <w:iCs/>
          <w:sz w:val="22"/>
          <w:szCs w:val="22"/>
          <w:lang w:val="mt-MT"/>
        </w:rPr>
        <w:t xml:space="preserve">photovoltaic panels </w:t>
      </w:r>
      <w:r w:rsidRPr="001906A1">
        <w:rPr>
          <w:rFonts w:cs="Times New Roman"/>
          <w:sz w:val="22"/>
          <w:szCs w:val="22"/>
          <w:lang w:val="mt-MT"/>
        </w:rPr>
        <w:t>u dawk li huma reġistrati se nagħtuhom skont ta’ 10% fuq l-</w:t>
      </w:r>
      <w:r w:rsidRPr="001906A1">
        <w:rPr>
          <w:rFonts w:cs="Times New Roman"/>
          <w:i/>
          <w:iCs/>
          <w:sz w:val="22"/>
          <w:szCs w:val="22"/>
          <w:lang w:val="mt-MT"/>
        </w:rPr>
        <w:t>annual circulation fee</w:t>
      </w:r>
      <w:r w:rsidRPr="001906A1">
        <w:rPr>
          <w:rFonts w:cs="Times New Roman"/>
          <w:sz w:val="22"/>
          <w:szCs w:val="22"/>
          <w:lang w:val="mt-MT"/>
        </w:rPr>
        <w:t>. Jiġifieri l-liċenzja se titnaqqsilhom b’10% peress li dawn se jkollhom inqas emissjonijiet u allura se jħammġu inqas.</w:t>
      </w:r>
    </w:p>
    <w:p w14:paraId="23A0543E" w14:textId="77777777" w:rsidR="00D82DDB" w:rsidRPr="001906A1" w:rsidRDefault="00D82DDB" w:rsidP="00D82DDB">
      <w:pPr>
        <w:jc w:val="both"/>
        <w:rPr>
          <w:rFonts w:cs="Times New Roman"/>
          <w:sz w:val="22"/>
          <w:szCs w:val="22"/>
          <w:lang w:val="mt-MT"/>
        </w:rPr>
      </w:pPr>
    </w:p>
    <w:p w14:paraId="58CCA584"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Jiġifieri qed nitkellmu dwar istallazzjonijiet li jistgħu jsiru fuq vetturi eżistenti u mhux vetturi li jiġu impurtati diġà b’din is-sistema.</w:t>
      </w:r>
    </w:p>
    <w:p w14:paraId="3DF68E5F" w14:textId="77777777" w:rsidR="00D82DDB" w:rsidRPr="001906A1" w:rsidRDefault="00D82DDB" w:rsidP="00D82DDB">
      <w:pPr>
        <w:jc w:val="both"/>
        <w:rPr>
          <w:rFonts w:cs="Times New Roman"/>
          <w:sz w:val="22"/>
          <w:szCs w:val="22"/>
          <w:lang w:val="mt-MT"/>
        </w:rPr>
      </w:pPr>
    </w:p>
    <w:p w14:paraId="36C0AF0D"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GILBERT AGIUS: </w:t>
      </w:r>
      <w:r w:rsidRPr="001906A1">
        <w:rPr>
          <w:rFonts w:cs="Times New Roman"/>
          <w:sz w:val="22"/>
          <w:szCs w:val="22"/>
          <w:lang w:val="mt-MT"/>
        </w:rPr>
        <w:t xml:space="preserve">Hekk hu; qed nitkellmu fuq </w:t>
      </w:r>
      <w:r w:rsidRPr="001906A1">
        <w:rPr>
          <w:rFonts w:cs="Times New Roman"/>
          <w:i/>
          <w:iCs/>
          <w:sz w:val="22"/>
          <w:szCs w:val="22"/>
          <w:lang w:val="mt-MT"/>
        </w:rPr>
        <w:t xml:space="preserve">minibuses, buses </w:t>
      </w:r>
      <w:r w:rsidRPr="001906A1">
        <w:rPr>
          <w:rFonts w:cs="Times New Roman"/>
          <w:sz w:val="22"/>
          <w:szCs w:val="22"/>
          <w:lang w:val="mt-MT"/>
        </w:rPr>
        <w:t xml:space="preserve">u </w:t>
      </w:r>
      <w:r w:rsidRPr="001906A1">
        <w:rPr>
          <w:rFonts w:cs="Times New Roman"/>
          <w:i/>
          <w:iCs/>
          <w:sz w:val="22"/>
          <w:szCs w:val="22"/>
          <w:lang w:val="mt-MT"/>
        </w:rPr>
        <w:t xml:space="preserve">coaches </w:t>
      </w:r>
      <w:r w:rsidRPr="001906A1">
        <w:rPr>
          <w:rFonts w:cs="Times New Roman"/>
          <w:sz w:val="22"/>
          <w:szCs w:val="22"/>
          <w:lang w:val="mt-MT"/>
        </w:rPr>
        <w:t>għall-ġarr tal-passiġġieri li se jistallawlhom il-pannelli fotovoltajiċi.</w:t>
      </w:r>
    </w:p>
    <w:p w14:paraId="190845B7" w14:textId="77777777" w:rsidR="00D82DDB" w:rsidRPr="001906A1" w:rsidRDefault="00D82DDB" w:rsidP="00D82DDB">
      <w:pPr>
        <w:jc w:val="both"/>
        <w:rPr>
          <w:rFonts w:cs="Times New Roman"/>
          <w:sz w:val="22"/>
          <w:szCs w:val="22"/>
          <w:lang w:val="mt-MT"/>
        </w:rPr>
      </w:pPr>
    </w:p>
    <w:p w14:paraId="6D673599"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Min se jiċċertifika li fil-fatt saret din l-istallazzjoni?</w:t>
      </w:r>
    </w:p>
    <w:p w14:paraId="2B8030A9" w14:textId="77777777" w:rsidR="00D82DDB" w:rsidRPr="001906A1" w:rsidRDefault="00D82DDB" w:rsidP="00D82DDB">
      <w:pPr>
        <w:jc w:val="both"/>
        <w:rPr>
          <w:rFonts w:cs="Times New Roman"/>
          <w:sz w:val="22"/>
          <w:szCs w:val="22"/>
          <w:lang w:val="mt-MT"/>
        </w:rPr>
      </w:pPr>
    </w:p>
    <w:p w14:paraId="6FD78375"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GILBERT AGIUS: </w:t>
      </w:r>
      <w:r w:rsidRPr="001906A1">
        <w:rPr>
          <w:rFonts w:cs="Times New Roman"/>
          <w:sz w:val="22"/>
          <w:szCs w:val="22"/>
          <w:lang w:val="mt-MT"/>
        </w:rPr>
        <w:t>Irid ikollhom ċertifikat CE</w:t>
      </w:r>
      <w:r w:rsidRPr="001906A1">
        <w:rPr>
          <w:rFonts w:cs="Times New Roman"/>
          <w:i/>
          <w:iCs/>
          <w:sz w:val="22"/>
          <w:szCs w:val="22"/>
          <w:lang w:val="mt-MT"/>
        </w:rPr>
        <w:t xml:space="preserve"> marking</w:t>
      </w:r>
      <w:r w:rsidRPr="001906A1">
        <w:rPr>
          <w:rFonts w:cs="Times New Roman"/>
          <w:sz w:val="22"/>
          <w:szCs w:val="22"/>
          <w:lang w:val="mt-MT"/>
        </w:rPr>
        <w:t xml:space="preserve"> tal-prodott minn barrra, jippreżentawh lil Transport Malta u aħna napprovawh. Jiġifieri kull prodott irid ikollu s-CE</w:t>
      </w:r>
      <w:r w:rsidRPr="001906A1">
        <w:rPr>
          <w:rFonts w:cs="Times New Roman"/>
          <w:i/>
          <w:iCs/>
          <w:sz w:val="22"/>
          <w:szCs w:val="22"/>
          <w:lang w:val="mt-MT"/>
        </w:rPr>
        <w:t xml:space="preserve"> marking </w:t>
      </w:r>
      <w:r w:rsidRPr="001906A1">
        <w:rPr>
          <w:rFonts w:cs="Times New Roman"/>
          <w:sz w:val="22"/>
          <w:szCs w:val="22"/>
          <w:lang w:val="mt-MT"/>
        </w:rPr>
        <w:t>li jkun fuq il-vettura u dan minn barra jrid jiġi.</w:t>
      </w:r>
    </w:p>
    <w:p w14:paraId="39DB04F5" w14:textId="77777777" w:rsidR="00D82DDB" w:rsidRPr="001906A1" w:rsidRDefault="00D82DDB" w:rsidP="00D82DDB">
      <w:pPr>
        <w:jc w:val="both"/>
        <w:rPr>
          <w:rFonts w:cs="Times New Roman"/>
          <w:sz w:val="22"/>
          <w:szCs w:val="22"/>
          <w:lang w:val="mt-MT"/>
        </w:rPr>
      </w:pPr>
    </w:p>
    <w:p w14:paraId="225A02BF"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Però mbagħad Transport Malta se jiċċertifikaw li fil-fatt ġew istallati.</w:t>
      </w:r>
    </w:p>
    <w:p w14:paraId="722827C2" w14:textId="77777777" w:rsidR="00D82DDB" w:rsidRPr="001906A1" w:rsidRDefault="00D82DDB" w:rsidP="00D82DDB">
      <w:pPr>
        <w:jc w:val="both"/>
        <w:rPr>
          <w:rFonts w:cs="Times New Roman"/>
          <w:sz w:val="22"/>
          <w:szCs w:val="22"/>
          <w:lang w:val="mt-MT"/>
        </w:rPr>
      </w:pPr>
    </w:p>
    <w:p w14:paraId="098A3D88"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IS-SUR GILBERT AGIUS: </w:t>
      </w:r>
      <w:r w:rsidRPr="001906A1">
        <w:rPr>
          <w:rFonts w:cs="Times New Roman"/>
          <w:sz w:val="22"/>
          <w:szCs w:val="22"/>
          <w:lang w:val="mt-MT"/>
        </w:rPr>
        <w:t>Iva, l-inġiniera tagħna stess. Imma l-prodott se jkun CE</w:t>
      </w:r>
      <w:r w:rsidRPr="001906A1">
        <w:rPr>
          <w:rFonts w:cs="Times New Roman"/>
          <w:i/>
          <w:iCs/>
          <w:sz w:val="22"/>
          <w:szCs w:val="22"/>
          <w:lang w:val="mt-MT"/>
        </w:rPr>
        <w:t xml:space="preserve"> marked </w:t>
      </w:r>
      <w:r w:rsidRPr="001906A1">
        <w:rPr>
          <w:rFonts w:cs="Times New Roman"/>
          <w:sz w:val="22"/>
          <w:szCs w:val="22"/>
          <w:lang w:val="mt-MT"/>
        </w:rPr>
        <w:t>minn barra.</w:t>
      </w:r>
    </w:p>
    <w:p w14:paraId="71307C94"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lastRenderedPageBreak/>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klawsola 45.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6C28297B" w14:textId="77777777" w:rsidR="00D82DDB" w:rsidRPr="001906A1" w:rsidRDefault="00D82DDB" w:rsidP="00D82DDB">
      <w:pPr>
        <w:jc w:val="both"/>
        <w:rPr>
          <w:rFonts w:cs="Times New Roman"/>
          <w:i/>
          <w:iCs/>
          <w:sz w:val="22"/>
          <w:szCs w:val="22"/>
          <w:lang w:val="mt-MT"/>
        </w:rPr>
      </w:pPr>
    </w:p>
    <w:p w14:paraId="5BCC4D4A" w14:textId="77777777" w:rsidR="00D82DDB" w:rsidRPr="001906A1" w:rsidRDefault="00D82DDB" w:rsidP="00D82DDB">
      <w:pPr>
        <w:jc w:val="both"/>
        <w:rPr>
          <w:rFonts w:eastAsia="Times New Roman" w:cs="Times New Roman"/>
          <w:sz w:val="22"/>
          <w:szCs w:val="22"/>
          <w:lang w:val="mt-MT"/>
        </w:rPr>
      </w:pPr>
      <w:r w:rsidRPr="001906A1">
        <w:rPr>
          <w:rFonts w:cs="Times New Roman"/>
          <w:i/>
          <w:iCs/>
          <w:sz w:val="22"/>
          <w:szCs w:val="22"/>
          <w:lang w:val="mt-MT"/>
        </w:rPr>
        <w:t>Klawsola 45 għaddiet nem. con. u ġiet ordnata ssir parti mill-Abbozz ta’ Liġi.</w:t>
      </w:r>
    </w:p>
    <w:p w14:paraId="47BE0898" w14:textId="77777777" w:rsidR="00D82DDB" w:rsidRPr="001906A1" w:rsidRDefault="00D82DDB" w:rsidP="00D82DDB">
      <w:pPr>
        <w:jc w:val="both"/>
        <w:rPr>
          <w:rFonts w:eastAsia="Times New Roman" w:cs="Times New Roman"/>
          <w:sz w:val="22"/>
          <w:szCs w:val="22"/>
          <w:lang w:val="mt-MT"/>
        </w:rPr>
      </w:pPr>
    </w:p>
    <w:p w14:paraId="605C7A98" w14:textId="77777777" w:rsidR="00D82DDB" w:rsidRPr="001906A1" w:rsidRDefault="00D82DDB" w:rsidP="00D82DDB">
      <w:pPr>
        <w:jc w:val="both"/>
        <w:rPr>
          <w:rFonts w:eastAsia="Times New Roman" w:cs="Times New Roman"/>
          <w:sz w:val="22"/>
          <w:szCs w:val="22"/>
          <w:lang w:val="mt-MT"/>
        </w:rPr>
      </w:pPr>
    </w:p>
    <w:p w14:paraId="56D80F14" w14:textId="77777777" w:rsidR="00D82DDB" w:rsidRPr="001906A1" w:rsidRDefault="00D82DDB" w:rsidP="00D82DDB">
      <w:pPr>
        <w:jc w:val="both"/>
        <w:rPr>
          <w:rFonts w:eastAsia="Times New Roman" w:cs="Times New Roman"/>
          <w:sz w:val="22"/>
          <w:szCs w:val="22"/>
          <w:lang w:val="mt-MT"/>
        </w:rPr>
      </w:pPr>
      <w:r w:rsidRPr="001906A1">
        <w:rPr>
          <w:rFonts w:cs="Times New Roman"/>
          <w:bCs/>
          <w:i/>
          <w:iCs/>
          <w:sz w:val="22"/>
          <w:szCs w:val="22"/>
          <w:lang w:val="mt-MT"/>
        </w:rPr>
        <w:t xml:space="preserve">Klawsoli 46 u 47 </w:t>
      </w:r>
      <w:r w:rsidRPr="001906A1">
        <w:rPr>
          <w:rFonts w:eastAsia="Times New Roman" w:cs="Times New Roman"/>
          <w:bCs/>
          <w:i/>
          <w:iCs/>
          <w:sz w:val="22"/>
          <w:szCs w:val="22"/>
          <w:lang w:val="mt-MT"/>
        </w:rPr>
        <w:t>għaddew nem. con. u ġew ordnati jsiru parti mill-Abbozz ta’ Liġi.</w:t>
      </w:r>
    </w:p>
    <w:p w14:paraId="39C767C1" w14:textId="77777777" w:rsidR="00D82DDB" w:rsidRPr="001906A1" w:rsidRDefault="00D82DDB" w:rsidP="00D82DDB">
      <w:pPr>
        <w:jc w:val="both"/>
        <w:rPr>
          <w:rFonts w:eastAsia="Times New Roman" w:cs="Times New Roman"/>
          <w:sz w:val="22"/>
          <w:szCs w:val="22"/>
          <w:lang w:val="mt-MT"/>
        </w:rPr>
      </w:pPr>
    </w:p>
    <w:p w14:paraId="31E429C3" w14:textId="77777777" w:rsidR="00D82DDB" w:rsidRPr="001906A1" w:rsidRDefault="00D82DDB" w:rsidP="00D82DDB">
      <w:pPr>
        <w:jc w:val="both"/>
        <w:rPr>
          <w:rFonts w:eastAsia="Times New Roman" w:cs="Times New Roman"/>
          <w:sz w:val="22"/>
          <w:szCs w:val="22"/>
          <w:lang w:val="mt-MT"/>
        </w:rPr>
      </w:pPr>
    </w:p>
    <w:p w14:paraId="1922DEBB" w14:textId="77777777" w:rsidR="00D82DDB" w:rsidRPr="001906A1" w:rsidRDefault="00D82DDB" w:rsidP="00D82DDB">
      <w:pPr>
        <w:jc w:val="both"/>
        <w:rPr>
          <w:rFonts w:cs="Times New Roman"/>
          <w:b/>
          <w:bCs/>
          <w:sz w:val="22"/>
          <w:szCs w:val="22"/>
          <w:lang w:val="mt-MT"/>
        </w:rPr>
      </w:pPr>
      <w:r w:rsidRPr="001906A1">
        <w:rPr>
          <w:rFonts w:cs="Times New Roman"/>
          <w:b/>
          <w:bCs/>
          <w:sz w:val="22"/>
          <w:szCs w:val="22"/>
          <w:lang w:val="mt-MT"/>
        </w:rPr>
        <w:t xml:space="preserve">Klawsola 48 – </w:t>
      </w:r>
      <w:r w:rsidRPr="001906A1">
        <w:rPr>
          <w:rFonts w:cs="Times New Roman"/>
          <w:sz w:val="22"/>
          <w:szCs w:val="22"/>
          <w:lang w:val="mt-MT"/>
        </w:rPr>
        <w:t>Emenda tal-artikolu 3 tal-Att prinċipali.</w:t>
      </w:r>
    </w:p>
    <w:p w14:paraId="69C76AF2" w14:textId="77777777" w:rsidR="00D82DDB" w:rsidRPr="001906A1" w:rsidRDefault="00D82DDB" w:rsidP="00D82DDB">
      <w:pPr>
        <w:jc w:val="both"/>
        <w:rPr>
          <w:rFonts w:cs="Times New Roman"/>
          <w:b/>
          <w:bCs/>
          <w:i/>
          <w:iCs/>
          <w:sz w:val="22"/>
          <w:szCs w:val="22"/>
          <w:lang w:val="mt-MT"/>
        </w:rPr>
      </w:pPr>
      <w:r w:rsidRPr="001906A1">
        <w:rPr>
          <w:rFonts w:cs="Times New Roman"/>
          <w:b/>
          <w:bCs/>
          <w:i/>
          <w:iCs/>
          <w:sz w:val="22"/>
          <w:szCs w:val="22"/>
          <w:lang w:val="mt-MT"/>
        </w:rPr>
        <w:t xml:space="preserve">Clause 48 – </w:t>
      </w:r>
      <w:r w:rsidRPr="001906A1">
        <w:rPr>
          <w:rFonts w:cs="Times New Roman"/>
          <w:i/>
          <w:iCs/>
          <w:sz w:val="22"/>
          <w:szCs w:val="22"/>
          <w:lang w:val="mt-MT"/>
        </w:rPr>
        <w:t>Amendment of article 3 of the principal Act.</w:t>
      </w:r>
    </w:p>
    <w:p w14:paraId="225EBCE7" w14:textId="77777777" w:rsidR="00D82DDB" w:rsidRPr="001906A1" w:rsidRDefault="00D82DDB" w:rsidP="00D82DDB">
      <w:pPr>
        <w:jc w:val="both"/>
        <w:rPr>
          <w:rFonts w:cs="Times New Roman"/>
          <w:i/>
          <w:iCs/>
          <w:sz w:val="22"/>
          <w:szCs w:val="22"/>
          <w:lang w:val="mt-MT"/>
        </w:rPr>
      </w:pPr>
    </w:p>
    <w:p w14:paraId="2781AE7B"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L-Onor. de Marco.</w:t>
      </w:r>
    </w:p>
    <w:p w14:paraId="350F5FE1" w14:textId="77777777" w:rsidR="00D82DDB" w:rsidRPr="001906A1" w:rsidRDefault="00D82DDB" w:rsidP="00D82DDB">
      <w:pPr>
        <w:jc w:val="both"/>
        <w:rPr>
          <w:rFonts w:cs="Times New Roman"/>
          <w:sz w:val="22"/>
          <w:szCs w:val="22"/>
          <w:lang w:val="mt-MT"/>
        </w:rPr>
      </w:pPr>
    </w:p>
    <w:p w14:paraId="29DE013F"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Sur President, jista’ jingħata l-isfond ta’ din il-klawsola?</w:t>
      </w:r>
    </w:p>
    <w:p w14:paraId="44E2A4CE" w14:textId="77777777" w:rsidR="00D82DDB" w:rsidRPr="001906A1" w:rsidRDefault="00D82DDB" w:rsidP="00D82DDB">
      <w:pPr>
        <w:jc w:val="both"/>
        <w:rPr>
          <w:rFonts w:cs="Times New Roman"/>
          <w:sz w:val="22"/>
          <w:szCs w:val="22"/>
          <w:lang w:val="mt-MT"/>
        </w:rPr>
      </w:pPr>
    </w:p>
    <w:p w14:paraId="45D94149"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IĊ-CHAIRPERSON:</w:t>
      </w:r>
      <w:r w:rsidRPr="001906A1">
        <w:rPr>
          <w:rFonts w:cs="Times New Roman"/>
          <w:sz w:val="22"/>
          <w:szCs w:val="22"/>
          <w:lang w:val="mt-MT"/>
        </w:rPr>
        <w:t xml:space="preserve"> Dr Sciberras Abdilla.</w:t>
      </w:r>
    </w:p>
    <w:p w14:paraId="3AAA6E2D" w14:textId="77777777" w:rsidR="00D82DDB" w:rsidRPr="001906A1" w:rsidRDefault="00D82DDB" w:rsidP="00D82DDB">
      <w:pPr>
        <w:jc w:val="both"/>
        <w:rPr>
          <w:rFonts w:cs="Times New Roman"/>
          <w:sz w:val="22"/>
          <w:szCs w:val="22"/>
          <w:lang w:val="mt-MT"/>
        </w:rPr>
      </w:pPr>
    </w:p>
    <w:p w14:paraId="37519A53" w14:textId="77777777" w:rsidR="00D82DDB" w:rsidRPr="001906A1" w:rsidRDefault="00D82DDB" w:rsidP="00D82DDB">
      <w:pPr>
        <w:jc w:val="both"/>
        <w:rPr>
          <w:rFonts w:cs="Times New Roman"/>
          <w:i/>
          <w:iCs/>
          <w:color w:val="FF0000"/>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Il-klawsola 48 hija parti mit-traspożizzjoni tad-Direttiva 79/2006. Hawnhekk qed ngħidu li fuq kunsinni żgħar, li mhumiex kummerċjali u li l-valur tagħhom huwa sa €45, wieħed ma jħallasx sisa. Però din ma tapplikax għat-tabakk u l-alkoħol.</w:t>
      </w:r>
    </w:p>
    <w:p w14:paraId="509A4428" w14:textId="77777777" w:rsidR="00D82DDB" w:rsidRPr="001906A1" w:rsidRDefault="00D82DDB" w:rsidP="00D82DDB">
      <w:pPr>
        <w:jc w:val="both"/>
        <w:rPr>
          <w:rFonts w:cs="Times New Roman"/>
          <w:b/>
          <w:bCs/>
          <w:sz w:val="22"/>
          <w:szCs w:val="22"/>
          <w:lang w:val="mt-MT"/>
        </w:rPr>
      </w:pPr>
    </w:p>
    <w:p w14:paraId="4935A2D9"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klawsola 48.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29B54363" w14:textId="77777777" w:rsidR="00D82DDB" w:rsidRPr="001906A1" w:rsidRDefault="00D82DDB" w:rsidP="00D82DDB">
      <w:pPr>
        <w:jc w:val="both"/>
        <w:rPr>
          <w:rFonts w:cs="Times New Roman"/>
          <w:i/>
          <w:iCs/>
          <w:sz w:val="22"/>
          <w:szCs w:val="22"/>
          <w:lang w:val="mt-MT"/>
        </w:rPr>
      </w:pPr>
    </w:p>
    <w:p w14:paraId="29E6FDAA"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48 għaddiet nem. con. u ġiet ordnata ssir parti mill-Abbozz ta’ Liġi.</w:t>
      </w:r>
    </w:p>
    <w:p w14:paraId="1D9E2E4A" w14:textId="77777777" w:rsidR="00D82DDB" w:rsidRPr="001906A1" w:rsidRDefault="00D82DDB" w:rsidP="00D82DDB">
      <w:pPr>
        <w:jc w:val="both"/>
        <w:rPr>
          <w:rFonts w:cs="Times New Roman"/>
          <w:i/>
          <w:iCs/>
          <w:sz w:val="22"/>
          <w:szCs w:val="22"/>
          <w:lang w:val="mt-MT"/>
        </w:rPr>
      </w:pPr>
    </w:p>
    <w:p w14:paraId="586283F4" w14:textId="77777777" w:rsidR="00D82DDB" w:rsidRPr="001906A1" w:rsidRDefault="00D82DDB" w:rsidP="00D82DDB">
      <w:pPr>
        <w:tabs>
          <w:tab w:val="left" w:pos="360"/>
          <w:tab w:val="left" w:pos="8497"/>
        </w:tabs>
        <w:jc w:val="both"/>
        <w:rPr>
          <w:rFonts w:eastAsia="Times New Roman" w:cs="Times New Roman"/>
          <w:b/>
          <w:sz w:val="22"/>
          <w:szCs w:val="22"/>
          <w:lang w:val="mt-MT"/>
        </w:rPr>
      </w:pPr>
    </w:p>
    <w:p w14:paraId="566D14E3" w14:textId="77777777" w:rsidR="00D82DDB" w:rsidRPr="001906A1" w:rsidRDefault="00D82DDB" w:rsidP="00D82DDB">
      <w:pPr>
        <w:tabs>
          <w:tab w:val="left" w:pos="360"/>
          <w:tab w:val="left" w:pos="8497"/>
        </w:tabs>
        <w:jc w:val="both"/>
        <w:rPr>
          <w:rFonts w:eastAsia="Times New Roman" w:cs="Times New Roman"/>
          <w:b/>
          <w:sz w:val="22"/>
          <w:szCs w:val="22"/>
          <w:lang w:val="mt-MT"/>
        </w:rPr>
      </w:pPr>
      <w:r w:rsidRPr="001906A1">
        <w:rPr>
          <w:rFonts w:eastAsia="Times New Roman" w:cs="Times New Roman"/>
          <w:b/>
          <w:sz w:val="22"/>
          <w:szCs w:val="22"/>
          <w:lang w:val="mt-MT"/>
        </w:rPr>
        <w:t>PERMESS TAL-KUMITAT</w:t>
      </w:r>
    </w:p>
    <w:p w14:paraId="31C71BDC" w14:textId="77777777" w:rsidR="00D82DDB" w:rsidRPr="001906A1" w:rsidRDefault="00D82DDB" w:rsidP="00D82DDB">
      <w:pPr>
        <w:tabs>
          <w:tab w:val="left" w:pos="360"/>
          <w:tab w:val="left" w:pos="8497"/>
        </w:tabs>
        <w:jc w:val="both"/>
        <w:rPr>
          <w:rFonts w:eastAsia="Times New Roman" w:cs="Times New Roman"/>
          <w:b/>
          <w:sz w:val="22"/>
          <w:szCs w:val="22"/>
          <w:lang w:val="mt-MT"/>
        </w:rPr>
      </w:pPr>
    </w:p>
    <w:p w14:paraId="3E84A721" w14:textId="77777777" w:rsidR="00D82DDB" w:rsidRPr="001906A1" w:rsidRDefault="00D82DDB" w:rsidP="00D82DDB">
      <w:pPr>
        <w:tabs>
          <w:tab w:val="left" w:pos="360"/>
          <w:tab w:val="left" w:pos="8497"/>
        </w:tabs>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Il-Ministru Clyde Caruana.</w:t>
      </w:r>
    </w:p>
    <w:p w14:paraId="020C7F86" w14:textId="77777777" w:rsidR="00D82DDB" w:rsidRPr="001906A1" w:rsidRDefault="00D82DDB" w:rsidP="00D82DDB">
      <w:pPr>
        <w:tabs>
          <w:tab w:val="left" w:pos="360"/>
          <w:tab w:val="left" w:pos="8497"/>
        </w:tabs>
        <w:jc w:val="both"/>
        <w:rPr>
          <w:rFonts w:cs="Times New Roman"/>
          <w:sz w:val="22"/>
          <w:szCs w:val="22"/>
          <w:lang w:val="mt-MT"/>
        </w:rPr>
      </w:pPr>
    </w:p>
    <w:p w14:paraId="3484E5B0" w14:textId="77777777" w:rsidR="00D82DDB" w:rsidRPr="001906A1" w:rsidRDefault="00D82DDB" w:rsidP="00D82DDB">
      <w:pPr>
        <w:tabs>
          <w:tab w:val="left" w:pos="360"/>
          <w:tab w:val="left" w:pos="8497"/>
        </w:tabs>
        <w:jc w:val="both"/>
        <w:rPr>
          <w:rFonts w:eastAsia="Times New Roman"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 xml:space="preserve">Sur President, nitlob il-permess tal-Kumitat sabiex inressaq Klawsola Ġdida </w:t>
      </w:r>
      <w:r w:rsidRPr="001906A1">
        <w:rPr>
          <w:rFonts w:eastAsia="Times New Roman" w:cs="Times New Roman"/>
          <w:sz w:val="22"/>
          <w:szCs w:val="22"/>
          <w:lang w:val="mt-MT"/>
        </w:rPr>
        <w:t>48A f’dan l-istadju tal-Kumitat.</w:t>
      </w:r>
    </w:p>
    <w:p w14:paraId="696C58A5" w14:textId="77777777" w:rsidR="00D82DDB" w:rsidRPr="001906A1" w:rsidRDefault="00D82DDB" w:rsidP="00D82DDB">
      <w:pPr>
        <w:tabs>
          <w:tab w:val="left" w:pos="360"/>
          <w:tab w:val="left" w:pos="8497"/>
        </w:tabs>
        <w:jc w:val="both"/>
        <w:rPr>
          <w:rFonts w:cs="Times New Roman"/>
          <w:sz w:val="22"/>
          <w:szCs w:val="22"/>
          <w:lang w:val="mt-MT"/>
        </w:rPr>
      </w:pPr>
    </w:p>
    <w:p w14:paraId="7C919C43" w14:textId="77777777" w:rsidR="00D82DDB" w:rsidRPr="001906A1" w:rsidRDefault="00D82DDB" w:rsidP="00D82DDB">
      <w:pPr>
        <w:tabs>
          <w:tab w:val="left" w:pos="360"/>
          <w:tab w:val="left" w:pos="8497"/>
        </w:tabs>
        <w:jc w:val="both"/>
        <w:rPr>
          <w:rFonts w:cs="Times New Roman"/>
          <w:sz w:val="22"/>
          <w:szCs w:val="22"/>
          <w:lang w:val="mt-MT"/>
        </w:rPr>
      </w:pPr>
      <w:r w:rsidRPr="001906A1">
        <w:rPr>
          <w:rFonts w:cs="Times New Roman"/>
          <w:b/>
          <w:bCs/>
          <w:sz w:val="22"/>
          <w:szCs w:val="22"/>
          <w:lang w:val="mt-MT"/>
        </w:rPr>
        <w:t>IĊ-CHAIRPERSON:</w:t>
      </w:r>
      <w:r w:rsidRPr="001906A1">
        <w:rPr>
          <w:rFonts w:cs="Times New Roman"/>
          <w:sz w:val="22"/>
          <w:szCs w:val="22"/>
          <w:lang w:val="mt-MT"/>
        </w:rPr>
        <w:t xml:space="preserve"> Hawn permess? (Onor. Membri: Iva)</w:t>
      </w:r>
    </w:p>
    <w:p w14:paraId="0F08F501" w14:textId="77777777" w:rsidR="00D82DDB" w:rsidRPr="001906A1" w:rsidRDefault="00D82DDB" w:rsidP="00D82DDB">
      <w:pPr>
        <w:tabs>
          <w:tab w:val="left" w:pos="360"/>
          <w:tab w:val="left" w:pos="8497"/>
        </w:tabs>
        <w:jc w:val="both"/>
        <w:rPr>
          <w:rFonts w:cs="Times New Roman"/>
          <w:i/>
          <w:iCs/>
          <w:sz w:val="22"/>
          <w:szCs w:val="22"/>
          <w:lang w:val="mt-MT"/>
        </w:rPr>
      </w:pPr>
      <w:r w:rsidRPr="001906A1">
        <w:rPr>
          <w:rFonts w:cs="Times New Roman"/>
          <w:i/>
          <w:iCs/>
          <w:sz w:val="22"/>
          <w:szCs w:val="22"/>
          <w:lang w:val="mt-MT"/>
        </w:rPr>
        <w:t>Il-permess ingħata.</w:t>
      </w:r>
    </w:p>
    <w:p w14:paraId="65ABE2EE" w14:textId="37AC4B70" w:rsidR="00D82DDB" w:rsidRDefault="00D82DDB" w:rsidP="00D82DDB">
      <w:pPr>
        <w:tabs>
          <w:tab w:val="left" w:pos="360"/>
          <w:tab w:val="left" w:pos="8497"/>
        </w:tabs>
        <w:jc w:val="both"/>
        <w:rPr>
          <w:rFonts w:eastAsia="Times New Roman" w:cs="Times New Roman"/>
          <w:b/>
          <w:sz w:val="22"/>
          <w:szCs w:val="22"/>
          <w:lang w:val="mt-MT"/>
        </w:rPr>
      </w:pPr>
    </w:p>
    <w:p w14:paraId="67D6E798" w14:textId="77777777" w:rsidR="000B1542" w:rsidRPr="001906A1" w:rsidRDefault="000B1542" w:rsidP="00D82DDB">
      <w:pPr>
        <w:tabs>
          <w:tab w:val="left" w:pos="360"/>
          <w:tab w:val="left" w:pos="8497"/>
        </w:tabs>
        <w:jc w:val="both"/>
        <w:rPr>
          <w:rFonts w:eastAsia="Times New Roman" w:cs="Times New Roman"/>
          <w:b/>
          <w:sz w:val="22"/>
          <w:szCs w:val="22"/>
          <w:lang w:val="mt-MT"/>
        </w:rPr>
      </w:pPr>
    </w:p>
    <w:p w14:paraId="0E2DADD0" w14:textId="77777777" w:rsidR="00D82DDB" w:rsidRPr="001906A1" w:rsidRDefault="00D82DDB" w:rsidP="00D82DDB">
      <w:pPr>
        <w:tabs>
          <w:tab w:val="left" w:pos="360"/>
          <w:tab w:val="left" w:pos="8497"/>
        </w:tabs>
        <w:jc w:val="both"/>
        <w:rPr>
          <w:rFonts w:cs="Times New Roman"/>
          <w:b/>
          <w:sz w:val="22"/>
          <w:szCs w:val="22"/>
          <w:lang w:val="mt-MT"/>
        </w:rPr>
      </w:pPr>
      <w:r w:rsidRPr="001906A1">
        <w:rPr>
          <w:rFonts w:cs="Times New Roman"/>
          <w:b/>
          <w:sz w:val="22"/>
          <w:szCs w:val="22"/>
          <w:lang w:val="mt-MT"/>
        </w:rPr>
        <w:t>KLAWSOLA ĠDIDA 48A</w:t>
      </w:r>
    </w:p>
    <w:p w14:paraId="0971C6E1" w14:textId="77777777" w:rsidR="00D82DDB" w:rsidRPr="001906A1" w:rsidRDefault="00D82DDB" w:rsidP="00D82DDB">
      <w:pPr>
        <w:tabs>
          <w:tab w:val="left" w:pos="360"/>
          <w:tab w:val="left" w:pos="8497"/>
        </w:tabs>
        <w:jc w:val="both"/>
        <w:rPr>
          <w:rFonts w:eastAsia="Times New Roman" w:cs="Times New Roman"/>
          <w:sz w:val="22"/>
          <w:szCs w:val="22"/>
          <w:lang w:val="mt-MT"/>
        </w:rPr>
      </w:pPr>
      <w:r w:rsidRPr="001906A1">
        <w:rPr>
          <w:rFonts w:cs="Times New Roman"/>
          <w:b/>
          <w:i/>
          <w:iCs/>
          <w:sz w:val="22"/>
          <w:szCs w:val="22"/>
          <w:lang w:val="mt-MT"/>
        </w:rPr>
        <w:t>NEW CLAUSE 48A</w:t>
      </w:r>
    </w:p>
    <w:p w14:paraId="6CE74FB2" w14:textId="77777777" w:rsidR="00D82DDB" w:rsidRPr="001906A1" w:rsidRDefault="00D82DDB" w:rsidP="00D82DDB">
      <w:pPr>
        <w:tabs>
          <w:tab w:val="left" w:pos="360"/>
          <w:tab w:val="left" w:pos="8497"/>
        </w:tabs>
        <w:jc w:val="both"/>
        <w:rPr>
          <w:rFonts w:eastAsia="Times New Roman" w:cs="Times New Roman"/>
          <w:sz w:val="22"/>
          <w:szCs w:val="22"/>
          <w:lang w:val="mt-MT"/>
        </w:rPr>
      </w:pPr>
    </w:p>
    <w:p w14:paraId="00E95515"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nitlob il-permess biex inressaq Klawsola Ġdida 48A għall-Ewwel Qari.</w:t>
      </w:r>
    </w:p>
    <w:p w14:paraId="1271AC05" w14:textId="77777777" w:rsidR="00D82DDB" w:rsidRPr="001906A1" w:rsidRDefault="00D82DDB" w:rsidP="00D82DDB">
      <w:pPr>
        <w:jc w:val="both"/>
        <w:rPr>
          <w:rFonts w:cs="Times New Roman"/>
          <w:sz w:val="22"/>
          <w:szCs w:val="22"/>
          <w:lang w:val="mt-MT"/>
        </w:rPr>
      </w:pPr>
    </w:p>
    <w:p w14:paraId="2DE107CC" w14:textId="77777777" w:rsidR="00D82DDB" w:rsidRPr="001906A1" w:rsidRDefault="00D82DDB" w:rsidP="00D82DDB">
      <w:pPr>
        <w:contextualSpacing/>
        <w:jc w:val="both"/>
        <w:rPr>
          <w:rFonts w:eastAsia="Times New Roman" w:cs="Times New Roman"/>
          <w:i/>
          <w:iCs/>
          <w:sz w:val="22"/>
          <w:szCs w:val="22"/>
          <w:lang w:val="mt-MT"/>
        </w:rPr>
      </w:pPr>
      <w:r w:rsidRPr="001906A1">
        <w:rPr>
          <w:rFonts w:eastAsia="Times New Roman" w:cs="Times New Roman"/>
          <w:i/>
          <w:iCs/>
          <w:sz w:val="22"/>
          <w:szCs w:val="22"/>
          <w:lang w:val="mt-MT"/>
        </w:rPr>
        <w:t>L-Iskrivana tal-Kumitat qrat in-nota marġinali u din il-klawsola tqieset li nqrat l-Ewwel Darba skont l-Ordni Permanenti Nru 101.</w:t>
      </w:r>
    </w:p>
    <w:p w14:paraId="2CF4E322" w14:textId="77777777" w:rsidR="00D82DDB" w:rsidRPr="001906A1" w:rsidRDefault="00D82DDB" w:rsidP="00D82DDB">
      <w:pPr>
        <w:jc w:val="both"/>
        <w:rPr>
          <w:rFonts w:cs="Times New Roman"/>
          <w:sz w:val="22"/>
          <w:szCs w:val="22"/>
          <w:lang w:val="mt-MT"/>
        </w:rPr>
      </w:pPr>
    </w:p>
    <w:p w14:paraId="46070E68" w14:textId="77777777" w:rsidR="000B1542" w:rsidRDefault="00D82DDB" w:rsidP="000B1542">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nipproponi t-Tieni Qari ta’ Klawsola Ġdida 48A</w:t>
      </w:r>
      <w:r w:rsidR="000B1542">
        <w:rPr>
          <w:rFonts w:cs="Times New Roman"/>
          <w:sz w:val="22"/>
          <w:szCs w:val="22"/>
          <w:lang w:val="mt-MT"/>
        </w:rPr>
        <w:t>:</w:t>
      </w:r>
    </w:p>
    <w:p w14:paraId="509F0D40" w14:textId="77777777" w:rsidR="000B1542" w:rsidRDefault="000B1542" w:rsidP="000B1542">
      <w:pPr>
        <w:jc w:val="both"/>
        <w:rPr>
          <w:rFonts w:cs="Times New Roman"/>
          <w:sz w:val="22"/>
          <w:szCs w:val="22"/>
          <w:lang w:val="mt-MT"/>
        </w:rPr>
      </w:pPr>
    </w:p>
    <w:p w14:paraId="5DD408C0" w14:textId="17C08AF1" w:rsidR="00D82DDB" w:rsidRPr="001906A1" w:rsidRDefault="00D82DDB" w:rsidP="000B1542">
      <w:pPr>
        <w:ind w:left="720" w:hanging="720"/>
        <w:jc w:val="both"/>
        <w:rPr>
          <w:rFonts w:cs="Times New Roman"/>
          <w:sz w:val="22"/>
          <w:szCs w:val="22"/>
          <w:lang w:val="mt-MT"/>
        </w:rPr>
      </w:pPr>
      <w:r w:rsidRPr="001906A1">
        <w:rPr>
          <w:rFonts w:cs="Times New Roman"/>
          <w:sz w:val="22"/>
          <w:szCs w:val="22"/>
          <w:lang w:val="mt-MT"/>
        </w:rPr>
        <w:t>“S”</w:t>
      </w:r>
      <w:r w:rsidRPr="001906A1">
        <w:rPr>
          <w:rFonts w:cs="Times New Roman"/>
          <w:sz w:val="22"/>
          <w:szCs w:val="22"/>
          <w:lang w:val="mt-MT"/>
        </w:rPr>
        <w:tab/>
        <w:t>Minnufih wara l-klawsola 48 għandha tiġi miżjuda din il-klawsola ġdida li ġejja:</w:t>
      </w:r>
    </w:p>
    <w:p w14:paraId="2A609AEC" w14:textId="77777777" w:rsidR="00D82DDB" w:rsidRPr="001906A1" w:rsidRDefault="00D82DDB" w:rsidP="00D82DDB">
      <w:pPr>
        <w:jc w:val="both"/>
        <w:rPr>
          <w:rFonts w:cs="Times New Roman"/>
          <w:sz w:val="22"/>
          <w:szCs w:val="22"/>
          <w:lang w:val="mt-MT"/>
        </w:rPr>
      </w:pPr>
    </w:p>
    <w:p w14:paraId="57241C29" w14:textId="77777777" w:rsidR="00D82DDB" w:rsidRPr="001906A1" w:rsidRDefault="00D82DDB" w:rsidP="000B1542">
      <w:pPr>
        <w:tabs>
          <w:tab w:val="left" w:pos="567"/>
          <w:tab w:val="left" w:pos="6433"/>
        </w:tabs>
        <w:ind w:left="567"/>
        <w:jc w:val="both"/>
        <w:rPr>
          <w:rFonts w:cs="Times New Roman"/>
          <w:sz w:val="22"/>
          <w:szCs w:val="22"/>
          <w:lang w:val="mt-MT"/>
        </w:rPr>
      </w:pPr>
      <w:r w:rsidRPr="001906A1">
        <w:rPr>
          <w:rFonts w:cs="Times New Roman"/>
          <w:sz w:val="22"/>
          <w:szCs w:val="22"/>
          <w:lang w:val="mt-MT"/>
        </w:rPr>
        <w:t>“Emenda tal-artikolu 13 tal-Att prinċipali.</w:t>
      </w:r>
    </w:p>
    <w:p w14:paraId="1F59353A" w14:textId="77777777" w:rsidR="00D82DDB" w:rsidRPr="001906A1" w:rsidRDefault="00D82DDB" w:rsidP="000B1542">
      <w:pPr>
        <w:tabs>
          <w:tab w:val="left" w:pos="567"/>
          <w:tab w:val="left" w:pos="6433"/>
        </w:tabs>
        <w:ind w:left="567"/>
        <w:jc w:val="both"/>
        <w:rPr>
          <w:rFonts w:cs="Times New Roman"/>
          <w:sz w:val="22"/>
          <w:szCs w:val="22"/>
          <w:lang w:val="mt-MT"/>
        </w:rPr>
      </w:pPr>
    </w:p>
    <w:p w14:paraId="3C5BADDD" w14:textId="77777777" w:rsidR="00D82DDB" w:rsidRPr="001906A1" w:rsidRDefault="00D82DDB" w:rsidP="000B1542">
      <w:pPr>
        <w:tabs>
          <w:tab w:val="left" w:pos="567"/>
          <w:tab w:val="left" w:pos="6433"/>
        </w:tabs>
        <w:ind w:left="567"/>
        <w:jc w:val="both"/>
        <w:rPr>
          <w:rFonts w:cs="Times New Roman"/>
          <w:sz w:val="22"/>
          <w:szCs w:val="22"/>
          <w:lang w:val="mt-MT"/>
        </w:rPr>
      </w:pPr>
      <w:r w:rsidRPr="001906A1">
        <w:rPr>
          <w:rFonts w:cs="Times New Roman"/>
          <w:sz w:val="22"/>
          <w:szCs w:val="22"/>
          <w:lang w:val="mt-MT"/>
        </w:rPr>
        <w:t>48A. Fis-subartikolu (5) tal-artikolu 13 tal-Att prinċipali, minnufih wara l-kliem “Il-Ministru jista’ permezz ta’ regolamenti, li jiġu ppubblikati fil-Gazzetta” għandha tiġi miżjuda l-kelma “jżid,”.”.</w:t>
      </w:r>
    </w:p>
    <w:p w14:paraId="2429CF2E" w14:textId="77777777" w:rsidR="00D82DDB" w:rsidRPr="001906A1" w:rsidRDefault="00D82DDB" w:rsidP="00D82DDB">
      <w:pPr>
        <w:jc w:val="both"/>
        <w:rPr>
          <w:rFonts w:cs="Times New Roman"/>
          <w:b/>
          <w:sz w:val="22"/>
          <w:szCs w:val="22"/>
          <w:u w:val="single"/>
          <w:lang w:val="mt-MT"/>
        </w:rPr>
      </w:pPr>
    </w:p>
    <w:p w14:paraId="72FDCDA8" w14:textId="77777777" w:rsidR="00D82DDB" w:rsidRPr="001906A1" w:rsidRDefault="00D82DDB" w:rsidP="000B1542">
      <w:pPr>
        <w:tabs>
          <w:tab w:val="left" w:pos="567"/>
        </w:tabs>
        <w:ind w:left="567" w:hanging="567"/>
        <w:jc w:val="both"/>
        <w:rPr>
          <w:rFonts w:cs="Times New Roman"/>
          <w:i/>
          <w:iCs/>
          <w:sz w:val="22"/>
          <w:szCs w:val="22"/>
          <w:lang w:val="mt-MT"/>
        </w:rPr>
      </w:pPr>
      <w:r w:rsidRPr="001906A1">
        <w:rPr>
          <w:rFonts w:cs="Times New Roman"/>
          <w:i/>
          <w:iCs/>
          <w:sz w:val="22"/>
          <w:szCs w:val="22"/>
          <w:lang w:val="mt-MT"/>
        </w:rPr>
        <w:t>“S”</w:t>
      </w:r>
      <w:r w:rsidRPr="001906A1">
        <w:rPr>
          <w:rFonts w:cs="Times New Roman"/>
          <w:i/>
          <w:iCs/>
          <w:sz w:val="22"/>
          <w:szCs w:val="22"/>
          <w:lang w:val="mt-MT"/>
        </w:rPr>
        <w:tab/>
        <w:t>Immediately after clause 48 there shall be added the following new clause:</w:t>
      </w:r>
    </w:p>
    <w:p w14:paraId="0DC79DD8" w14:textId="77777777" w:rsidR="00D82DDB" w:rsidRPr="001906A1" w:rsidRDefault="00D82DDB" w:rsidP="000B1542">
      <w:pPr>
        <w:tabs>
          <w:tab w:val="left" w:pos="567"/>
        </w:tabs>
        <w:ind w:left="567"/>
        <w:jc w:val="both"/>
        <w:rPr>
          <w:rFonts w:cs="Times New Roman"/>
          <w:i/>
          <w:iCs/>
          <w:sz w:val="22"/>
          <w:szCs w:val="22"/>
          <w:lang w:val="mt-MT"/>
        </w:rPr>
      </w:pPr>
    </w:p>
    <w:p w14:paraId="3DFF2C07" w14:textId="77777777" w:rsidR="00D82DDB" w:rsidRPr="001906A1" w:rsidRDefault="00D82DDB" w:rsidP="000B1542">
      <w:pPr>
        <w:tabs>
          <w:tab w:val="left" w:pos="567"/>
        </w:tabs>
        <w:ind w:left="567"/>
        <w:jc w:val="both"/>
        <w:rPr>
          <w:rFonts w:cs="Times New Roman"/>
          <w:i/>
          <w:iCs/>
          <w:sz w:val="22"/>
          <w:szCs w:val="22"/>
          <w:lang w:val="mt-MT"/>
        </w:rPr>
      </w:pPr>
      <w:r w:rsidRPr="001906A1">
        <w:rPr>
          <w:rFonts w:cs="Times New Roman"/>
          <w:i/>
          <w:iCs/>
          <w:sz w:val="22"/>
          <w:szCs w:val="22"/>
          <w:lang w:val="mt-MT"/>
        </w:rPr>
        <w:t>“Amendment of article 13 of the principal Act.</w:t>
      </w:r>
    </w:p>
    <w:p w14:paraId="0148EA1B" w14:textId="77777777" w:rsidR="00D82DDB" w:rsidRPr="001906A1" w:rsidRDefault="00D82DDB" w:rsidP="000B1542">
      <w:pPr>
        <w:tabs>
          <w:tab w:val="left" w:pos="567"/>
        </w:tabs>
        <w:ind w:left="567"/>
        <w:jc w:val="both"/>
        <w:rPr>
          <w:rFonts w:cs="Times New Roman"/>
          <w:i/>
          <w:iCs/>
          <w:sz w:val="22"/>
          <w:szCs w:val="22"/>
          <w:lang w:val="mt-MT"/>
        </w:rPr>
      </w:pPr>
    </w:p>
    <w:p w14:paraId="6549ADF3" w14:textId="77777777" w:rsidR="00D82DDB" w:rsidRPr="001906A1" w:rsidRDefault="00D82DDB" w:rsidP="000B1542">
      <w:pPr>
        <w:tabs>
          <w:tab w:val="left" w:pos="567"/>
        </w:tabs>
        <w:ind w:left="567"/>
        <w:jc w:val="both"/>
        <w:rPr>
          <w:rFonts w:cs="Times New Roman"/>
          <w:i/>
          <w:iCs/>
          <w:sz w:val="22"/>
          <w:szCs w:val="22"/>
          <w:lang w:val="mt-MT"/>
        </w:rPr>
      </w:pPr>
      <w:r w:rsidRPr="001906A1">
        <w:rPr>
          <w:rFonts w:cs="Times New Roman"/>
          <w:i/>
          <w:iCs/>
          <w:sz w:val="22"/>
          <w:szCs w:val="22"/>
          <w:lang w:val="mt-MT"/>
        </w:rPr>
        <w:t>48A. In sub-article (5) of article 13 of the principal Act, immediately after the words “The Minister may by regulations published in the Gazette” there shall be added the word “add,”.”.</w:t>
      </w:r>
    </w:p>
    <w:p w14:paraId="56A3408F"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b/>
          <w:bCs/>
          <w:sz w:val="22"/>
          <w:szCs w:val="22"/>
          <w:lang w:val="mt-MT"/>
        </w:rPr>
      </w:pPr>
    </w:p>
    <w:p w14:paraId="4FF087DD"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i/>
          <w:iCs/>
          <w:sz w:val="22"/>
          <w:szCs w:val="22"/>
          <w:lang w:val="mt-MT"/>
        </w:rPr>
      </w:pPr>
      <w:r w:rsidRPr="001906A1">
        <w:rPr>
          <w:rFonts w:ascii="Times New Roman" w:hAnsi="Times New Roman" w:cs="Times New Roman"/>
          <w:b/>
          <w:bCs/>
          <w:sz w:val="22"/>
          <w:szCs w:val="22"/>
          <w:lang w:val="mt-MT"/>
        </w:rPr>
        <w:t>IĊ-CHAIRPERSON:</w:t>
      </w:r>
      <w:r w:rsidRPr="001906A1">
        <w:rPr>
          <w:rFonts w:ascii="Times New Roman" w:hAnsi="Times New Roman" w:cs="Times New Roman"/>
          <w:sz w:val="22"/>
          <w:szCs w:val="22"/>
          <w:lang w:val="mt-MT"/>
        </w:rPr>
        <w:t xml:space="preserve"> Grazzi. Aktar rimarki? (Onor. Membri: </w:t>
      </w:r>
      <w:r w:rsidRPr="001906A1">
        <w:rPr>
          <w:rFonts w:ascii="Times New Roman" w:hAnsi="Times New Roman" w:cs="Times New Roman"/>
          <w:i/>
          <w:iCs/>
          <w:sz w:val="22"/>
          <w:szCs w:val="22"/>
          <w:lang w:val="mt-MT"/>
        </w:rPr>
        <w:t xml:space="preserve">No) </w:t>
      </w:r>
      <w:r w:rsidRPr="001906A1">
        <w:rPr>
          <w:rFonts w:ascii="Times New Roman" w:hAnsi="Times New Roman" w:cs="Times New Roman"/>
          <w:sz w:val="22"/>
          <w:szCs w:val="22"/>
          <w:lang w:val="mt-MT"/>
        </w:rPr>
        <w:t xml:space="preserve">Il-mistoqsija hija li Klawsola Ġdida 48A tiġi moqrija t-Tieni Darba. Dawk favur? (Onor. Membri: </w:t>
      </w:r>
      <w:r w:rsidRPr="001906A1">
        <w:rPr>
          <w:rFonts w:ascii="Times New Roman" w:hAnsi="Times New Roman" w:cs="Times New Roman"/>
          <w:i/>
          <w:iCs/>
          <w:sz w:val="22"/>
          <w:szCs w:val="22"/>
          <w:lang w:val="mt-MT"/>
        </w:rPr>
        <w:t>Aye</w:t>
      </w:r>
      <w:r w:rsidRPr="001906A1">
        <w:rPr>
          <w:rFonts w:ascii="Times New Roman" w:hAnsi="Times New Roman" w:cs="Times New Roman"/>
          <w:sz w:val="22"/>
          <w:szCs w:val="22"/>
          <w:lang w:val="mt-MT"/>
        </w:rPr>
        <w:t xml:space="preserve">) Dawk kontra? </w:t>
      </w:r>
      <w:r w:rsidRPr="001906A1">
        <w:rPr>
          <w:rFonts w:ascii="Times New Roman" w:hAnsi="Times New Roman" w:cs="Times New Roman"/>
          <w:i/>
          <w:iCs/>
          <w:sz w:val="22"/>
          <w:szCs w:val="22"/>
          <w:lang w:val="mt-MT"/>
        </w:rPr>
        <w:t>Agreed.</w:t>
      </w:r>
    </w:p>
    <w:p w14:paraId="599901ED"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sz w:val="22"/>
          <w:szCs w:val="22"/>
          <w:lang w:val="mt-MT"/>
        </w:rPr>
      </w:pPr>
    </w:p>
    <w:p w14:paraId="5DEBB65D"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i/>
          <w:iCs/>
          <w:sz w:val="22"/>
          <w:szCs w:val="22"/>
          <w:lang w:val="mt-MT"/>
        </w:rPr>
        <w:t>Il-mozzjoni għaddiet nem. con. u Klawsola Ġdida 48A ġiet moqrija t-Tieni Darba.</w:t>
      </w:r>
    </w:p>
    <w:p w14:paraId="36C002C0" w14:textId="77777777" w:rsidR="00D82DDB" w:rsidRPr="001906A1" w:rsidRDefault="00D82DDB" w:rsidP="00D82DDB">
      <w:pPr>
        <w:jc w:val="both"/>
        <w:rPr>
          <w:rFonts w:eastAsia="Times New Roman" w:cs="Times New Roman"/>
          <w:sz w:val="22"/>
          <w:szCs w:val="22"/>
          <w:lang w:val="mt-MT"/>
        </w:rPr>
      </w:pPr>
    </w:p>
    <w:p w14:paraId="7F3647FA" w14:textId="77777777" w:rsidR="00D82DDB" w:rsidRPr="001906A1" w:rsidRDefault="00D82DDB" w:rsidP="00D82DDB">
      <w:pPr>
        <w:jc w:val="both"/>
        <w:rPr>
          <w:rFonts w:eastAsia="Times New Roman" w:cs="Times New Roman"/>
          <w:sz w:val="22"/>
          <w:szCs w:val="22"/>
          <w:lang w:val="mt-MT"/>
        </w:rPr>
      </w:pPr>
      <w:r w:rsidRPr="001906A1">
        <w:rPr>
          <w:rFonts w:cs="Times New Roman"/>
          <w:b/>
          <w:bCs/>
          <w:sz w:val="22"/>
          <w:szCs w:val="22"/>
          <w:lang w:val="mt-MT"/>
        </w:rPr>
        <w:lastRenderedPageBreak/>
        <w:t>ONOR. CLYDE CARUANA:</w:t>
      </w:r>
      <w:r w:rsidRPr="001906A1">
        <w:rPr>
          <w:rFonts w:cs="Times New Roman"/>
          <w:sz w:val="22"/>
          <w:szCs w:val="22"/>
          <w:lang w:val="mt-MT"/>
        </w:rPr>
        <w:t xml:space="preserve"> </w:t>
      </w:r>
      <w:r w:rsidRPr="001906A1">
        <w:rPr>
          <w:rFonts w:eastAsia="Times New Roman" w:cs="Times New Roman"/>
          <w:sz w:val="22"/>
          <w:szCs w:val="22"/>
          <w:lang w:val="mt-MT"/>
        </w:rPr>
        <w:t>Sur President, nipproponi li Klawsola Ġdida 48A tkun tifforma parti mill-Abbozz ta’ Liġi.</w:t>
      </w:r>
    </w:p>
    <w:p w14:paraId="607445EB" w14:textId="77777777" w:rsidR="00D82DDB" w:rsidRPr="001906A1" w:rsidRDefault="00D82DDB" w:rsidP="00D82DDB">
      <w:pPr>
        <w:jc w:val="both"/>
        <w:rPr>
          <w:rFonts w:eastAsia="Times New Roman" w:cs="Times New Roman"/>
          <w:sz w:val="22"/>
          <w:szCs w:val="22"/>
          <w:lang w:val="mt-MT"/>
        </w:rPr>
      </w:pPr>
    </w:p>
    <w:p w14:paraId="67AB2B33"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b/>
          <w:bCs/>
          <w:sz w:val="22"/>
          <w:szCs w:val="22"/>
          <w:lang w:val="mt-MT"/>
        </w:rPr>
        <w:t>IĊ-CHAIRPERSON:</w:t>
      </w:r>
      <w:r w:rsidRPr="001906A1">
        <w:rPr>
          <w:rFonts w:eastAsia="Times New Roman" w:cs="Times New Roman"/>
          <w:sz w:val="22"/>
          <w:szCs w:val="22"/>
          <w:lang w:val="mt-MT"/>
        </w:rPr>
        <w:t xml:space="preserve"> Hawn rimarki? (Onor. Membri: </w:t>
      </w:r>
      <w:r w:rsidRPr="001906A1">
        <w:rPr>
          <w:rFonts w:eastAsia="Times New Roman" w:cs="Times New Roman"/>
          <w:i/>
          <w:iCs/>
          <w:sz w:val="22"/>
          <w:szCs w:val="22"/>
          <w:lang w:val="mt-MT"/>
        </w:rPr>
        <w:t xml:space="preserve">No) </w:t>
      </w:r>
      <w:r w:rsidRPr="001906A1">
        <w:rPr>
          <w:rFonts w:eastAsia="Times New Roman" w:cs="Times New Roman"/>
          <w:sz w:val="22"/>
          <w:szCs w:val="22"/>
          <w:lang w:val="mt-MT"/>
        </w:rPr>
        <w:t xml:space="preserve">Il-mistoqsija hija li Klawsola Ġdida 48A tkun tifforma parti mill-Abbozz ta’ Liġi. Dawk favur? (Onor. Membri: </w:t>
      </w:r>
      <w:r w:rsidRPr="001906A1">
        <w:rPr>
          <w:rFonts w:eastAsia="Times New Roman" w:cs="Times New Roman"/>
          <w:i/>
          <w:iCs/>
          <w:sz w:val="22"/>
          <w:szCs w:val="22"/>
          <w:lang w:val="mt-MT"/>
        </w:rPr>
        <w:t>Aye</w:t>
      </w:r>
      <w:r w:rsidRPr="001906A1">
        <w:rPr>
          <w:rFonts w:eastAsia="Times New Roman" w:cs="Times New Roman"/>
          <w:sz w:val="22"/>
          <w:szCs w:val="22"/>
          <w:lang w:val="mt-MT"/>
        </w:rPr>
        <w:t xml:space="preserve">) Dawk kontra? </w:t>
      </w:r>
      <w:r w:rsidRPr="001906A1">
        <w:rPr>
          <w:rFonts w:eastAsia="Times New Roman" w:cs="Times New Roman"/>
          <w:i/>
          <w:iCs/>
          <w:sz w:val="22"/>
          <w:szCs w:val="22"/>
          <w:lang w:val="mt-MT"/>
        </w:rPr>
        <w:t>Agreed.</w:t>
      </w:r>
    </w:p>
    <w:p w14:paraId="2CA533C5" w14:textId="77777777" w:rsidR="00D82DDB" w:rsidRPr="001906A1" w:rsidRDefault="00D82DDB" w:rsidP="00D82DDB">
      <w:pPr>
        <w:jc w:val="both"/>
        <w:rPr>
          <w:rFonts w:eastAsia="Times New Roman" w:cs="Times New Roman"/>
          <w:b/>
          <w:sz w:val="22"/>
          <w:szCs w:val="22"/>
          <w:lang w:val="mt-MT"/>
        </w:rPr>
      </w:pPr>
    </w:p>
    <w:p w14:paraId="58BFEA27" w14:textId="77777777" w:rsidR="00D82DDB" w:rsidRPr="001906A1" w:rsidRDefault="00D82DDB" w:rsidP="00D82DDB">
      <w:pPr>
        <w:jc w:val="both"/>
        <w:rPr>
          <w:rFonts w:eastAsia="Times New Roman" w:cs="Times New Roman"/>
          <w:bCs/>
          <w:i/>
          <w:iCs/>
          <w:sz w:val="22"/>
          <w:szCs w:val="22"/>
          <w:lang w:val="mt-MT"/>
        </w:rPr>
      </w:pPr>
      <w:r w:rsidRPr="001906A1">
        <w:rPr>
          <w:rFonts w:eastAsia="Times New Roman" w:cs="Times New Roman"/>
          <w:bCs/>
          <w:i/>
          <w:iCs/>
          <w:sz w:val="22"/>
          <w:szCs w:val="22"/>
          <w:lang w:val="mt-MT"/>
        </w:rPr>
        <w:t>Klawsola Ġdida 48A għaddiet nem. con. u ġiet ordnata ssir parti mill-Abbozz ta’ Liġi.</w:t>
      </w:r>
    </w:p>
    <w:p w14:paraId="5586AEFC" w14:textId="77777777" w:rsidR="00D82DDB" w:rsidRPr="001906A1" w:rsidRDefault="00D82DDB" w:rsidP="00D82DDB">
      <w:pPr>
        <w:jc w:val="both"/>
        <w:rPr>
          <w:rFonts w:cs="Times New Roman"/>
          <w:sz w:val="22"/>
          <w:szCs w:val="22"/>
          <w:lang w:val="mt-MT"/>
        </w:rPr>
      </w:pPr>
    </w:p>
    <w:p w14:paraId="2AF3EB11" w14:textId="77777777" w:rsidR="00D82DDB" w:rsidRPr="001906A1" w:rsidRDefault="00D82DDB" w:rsidP="00D82DDB">
      <w:pPr>
        <w:jc w:val="both"/>
        <w:rPr>
          <w:rFonts w:cs="Times New Roman"/>
          <w:b/>
          <w:sz w:val="22"/>
          <w:szCs w:val="22"/>
          <w:u w:val="single"/>
          <w:lang w:val="mt-MT"/>
        </w:rPr>
      </w:pPr>
    </w:p>
    <w:p w14:paraId="6A8DA5C4"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49 għaddiet nem. con. u ġiet ordnata ssir parti mill-Abbozz ta’ Liġi.</w:t>
      </w:r>
    </w:p>
    <w:p w14:paraId="571D520E" w14:textId="77777777" w:rsidR="00D82DDB" w:rsidRPr="001906A1" w:rsidRDefault="00D82DDB" w:rsidP="00D82DDB">
      <w:pPr>
        <w:jc w:val="both"/>
        <w:rPr>
          <w:rFonts w:cs="Times New Roman"/>
          <w:b/>
          <w:sz w:val="22"/>
          <w:szCs w:val="22"/>
          <w:u w:val="single"/>
          <w:lang w:val="mt-MT"/>
        </w:rPr>
      </w:pPr>
    </w:p>
    <w:p w14:paraId="1AE1B49C" w14:textId="77777777" w:rsidR="00D82DDB" w:rsidRPr="001906A1" w:rsidRDefault="00D82DDB" w:rsidP="00D82DDB">
      <w:pPr>
        <w:jc w:val="both"/>
        <w:rPr>
          <w:rFonts w:cs="Times New Roman"/>
          <w:b/>
          <w:sz w:val="22"/>
          <w:szCs w:val="22"/>
          <w:u w:val="single"/>
          <w:lang w:val="mt-MT"/>
        </w:rPr>
      </w:pPr>
    </w:p>
    <w:p w14:paraId="5FDA9020" w14:textId="77777777" w:rsidR="00D82DDB" w:rsidRPr="001906A1" w:rsidRDefault="00D82DDB" w:rsidP="00D82DDB">
      <w:pPr>
        <w:jc w:val="both"/>
        <w:rPr>
          <w:rFonts w:cs="Times New Roman"/>
          <w:b/>
          <w:bCs/>
          <w:sz w:val="22"/>
          <w:szCs w:val="22"/>
          <w:lang w:val="mt-MT"/>
        </w:rPr>
      </w:pPr>
      <w:r w:rsidRPr="001906A1">
        <w:rPr>
          <w:rFonts w:cs="Times New Roman"/>
          <w:b/>
          <w:bCs/>
          <w:sz w:val="22"/>
          <w:szCs w:val="22"/>
          <w:lang w:val="mt-MT"/>
        </w:rPr>
        <w:t xml:space="preserve">Klawsola 50 – </w:t>
      </w:r>
      <w:r w:rsidRPr="001906A1">
        <w:rPr>
          <w:rFonts w:cs="Times New Roman"/>
          <w:sz w:val="22"/>
          <w:szCs w:val="22"/>
          <w:lang w:val="mt-MT"/>
        </w:rPr>
        <w:t>Emenda tal-artikolu 16A tal-Att prinċipali.</w:t>
      </w:r>
    </w:p>
    <w:p w14:paraId="5ED7F217" w14:textId="77777777" w:rsidR="00D82DDB" w:rsidRPr="001906A1" w:rsidRDefault="00D82DDB" w:rsidP="00D82DDB">
      <w:pPr>
        <w:jc w:val="both"/>
        <w:rPr>
          <w:rFonts w:cs="Times New Roman"/>
          <w:i/>
          <w:iCs/>
          <w:sz w:val="22"/>
          <w:szCs w:val="22"/>
          <w:lang w:val="mt-MT"/>
        </w:rPr>
      </w:pPr>
      <w:r w:rsidRPr="001906A1">
        <w:rPr>
          <w:rFonts w:cs="Times New Roman"/>
          <w:b/>
          <w:bCs/>
          <w:i/>
          <w:iCs/>
          <w:sz w:val="22"/>
          <w:szCs w:val="22"/>
          <w:lang w:val="mt-MT"/>
        </w:rPr>
        <w:t xml:space="preserve">Clause 50 – </w:t>
      </w:r>
      <w:r w:rsidRPr="001906A1">
        <w:rPr>
          <w:rFonts w:cs="Times New Roman"/>
          <w:i/>
          <w:iCs/>
          <w:sz w:val="22"/>
          <w:szCs w:val="22"/>
          <w:lang w:val="mt-MT"/>
        </w:rPr>
        <w:t>Amendment of article 16A of the principal Act.</w:t>
      </w:r>
    </w:p>
    <w:p w14:paraId="1D6F4DB9" w14:textId="77777777" w:rsidR="00D82DDB" w:rsidRPr="001906A1" w:rsidRDefault="00D82DDB" w:rsidP="00D82DDB">
      <w:pPr>
        <w:jc w:val="both"/>
        <w:rPr>
          <w:rFonts w:cs="Times New Roman"/>
          <w:i/>
          <w:iCs/>
          <w:sz w:val="22"/>
          <w:szCs w:val="22"/>
          <w:lang w:val="mt-MT"/>
        </w:rPr>
      </w:pPr>
    </w:p>
    <w:p w14:paraId="5205853A"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L-Onor. de Marco.</w:t>
      </w:r>
    </w:p>
    <w:p w14:paraId="38D4E5CD" w14:textId="77777777" w:rsidR="00D82DDB" w:rsidRPr="001906A1" w:rsidRDefault="00D82DDB" w:rsidP="00D82DDB">
      <w:pPr>
        <w:jc w:val="both"/>
        <w:rPr>
          <w:rFonts w:cs="Times New Roman"/>
          <w:b/>
          <w:bCs/>
          <w:sz w:val="22"/>
          <w:szCs w:val="22"/>
          <w:lang w:val="mt-MT"/>
        </w:rPr>
      </w:pPr>
    </w:p>
    <w:p w14:paraId="5A80BA3E"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Sur President, jista’ jingħata daqsxejn ta’ sfond għal din il-klawsola?</w:t>
      </w:r>
    </w:p>
    <w:p w14:paraId="1775D563" w14:textId="77777777" w:rsidR="00D82DDB" w:rsidRPr="001906A1" w:rsidRDefault="00D82DDB" w:rsidP="00D82DDB">
      <w:pPr>
        <w:jc w:val="both"/>
        <w:rPr>
          <w:rFonts w:cs="Times New Roman"/>
          <w:sz w:val="22"/>
          <w:szCs w:val="22"/>
          <w:lang w:val="mt-MT"/>
        </w:rPr>
      </w:pPr>
    </w:p>
    <w:p w14:paraId="1E87E9EB" w14:textId="77777777" w:rsidR="00D82DDB" w:rsidRPr="001906A1" w:rsidRDefault="00D82DDB" w:rsidP="00D82DDB">
      <w:pPr>
        <w:jc w:val="both"/>
        <w:rPr>
          <w:rFonts w:cs="Times New Roman"/>
          <w:i/>
          <w:iCs/>
          <w:color w:val="FF0000"/>
          <w:sz w:val="22"/>
          <w:szCs w:val="22"/>
          <w:lang w:val="mt-MT"/>
        </w:rPr>
      </w:pPr>
      <w:r w:rsidRPr="001906A1">
        <w:rPr>
          <w:rFonts w:cs="Times New Roman"/>
          <w:b/>
          <w:bCs/>
          <w:sz w:val="22"/>
          <w:szCs w:val="22"/>
          <w:lang w:val="mt-MT"/>
        </w:rPr>
        <w:t>IĊ-CHAIRPERSON:</w:t>
      </w:r>
      <w:r w:rsidRPr="001906A1">
        <w:rPr>
          <w:rFonts w:cs="Times New Roman"/>
          <w:sz w:val="22"/>
          <w:szCs w:val="22"/>
          <w:lang w:val="mt-MT"/>
        </w:rPr>
        <w:t xml:space="preserve"> Dr Sciberras Abdilla.</w:t>
      </w:r>
    </w:p>
    <w:p w14:paraId="5F25A3A0" w14:textId="77777777" w:rsidR="00D82DDB" w:rsidRPr="001906A1" w:rsidRDefault="00D82DDB" w:rsidP="00D82DDB">
      <w:pPr>
        <w:jc w:val="both"/>
        <w:rPr>
          <w:rFonts w:cs="Times New Roman"/>
          <w:b/>
          <w:bCs/>
          <w:sz w:val="22"/>
          <w:szCs w:val="22"/>
          <w:lang w:val="mt-MT"/>
        </w:rPr>
      </w:pPr>
    </w:p>
    <w:p w14:paraId="4203275D"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Il-klawsola 50 hija dwar l-</w:t>
      </w:r>
      <w:r w:rsidRPr="001906A1">
        <w:rPr>
          <w:rFonts w:cs="Times New Roman"/>
          <w:i/>
          <w:iCs/>
          <w:sz w:val="22"/>
          <w:szCs w:val="22"/>
          <w:lang w:val="mt-MT"/>
        </w:rPr>
        <w:t xml:space="preserve">out of court settlement, </w:t>
      </w:r>
      <w:r w:rsidRPr="001906A1">
        <w:rPr>
          <w:rFonts w:cs="Times New Roman"/>
          <w:sz w:val="22"/>
          <w:szCs w:val="22"/>
          <w:lang w:val="mt-MT"/>
        </w:rPr>
        <w:t>ċjoè l-ftehim barra l-qorti minflok proċeduri fil-qorti. Issa hawnhekk qed nitkellmu fuq meta persuna tidħol f’Malta b’ammont ta’ tabakk li huwa aktar mil-limitu permess u bażikament qed issir distinzjoni bejn min iġib inqas minn 2,000 sigarett ’l fuq mil-limitu permess lilu għax dan se jibbenefika mill-ftehim barra l-qorti, li ovvjament huwa aħjar, u min iġib aktar minn 2,000 sigarett. B’hekk, qed naraw li l-ftehim barra l-qorti jkun aktar ġust minħabba l-ammonti ta’ tabakk li wieħed iġib b’mod irregolari.</w:t>
      </w:r>
    </w:p>
    <w:p w14:paraId="0E09E664" w14:textId="77777777" w:rsidR="00D82DDB" w:rsidRPr="001906A1" w:rsidRDefault="00D82DDB" w:rsidP="00D82DDB">
      <w:pPr>
        <w:jc w:val="both"/>
        <w:rPr>
          <w:rFonts w:cs="Times New Roman"/>
          <w:sz w:val="22"/>
          <w:szCs w:val="22"/>
          <w:lang w:val="mt-MT"/>
        </w:rPr>
      </w:pPr>
    </w:p>
    <w:p w14:paraId="2CD8485F"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klawsola 50.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005D2747" w14:textId="77777777" w:rsidR="00D82DDB" w:rsidRPr="001906A1" w:rsidRDefault="00D82DDB" w:rsidP="00D82DDB">
      <w:pPr>
        <w:jc w:val="both"/>
        <w:rPr>
          <w:rFonts w:cs="Times New Roman"/>
          <w:i/>
          <w:iCs/>
          <w:sz w:val="22"/>
          <w:szCs w:val="22"/>
          <w:lang w:val="mt-MT"/>
        </w:rPr>
      </w:pPr>
    </w:p>
    <w:p w14:paraId="10B87C34"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50 għaddiet nem. con. u ġiet ordnata ssir parti mill-Abbozz ta’ Liġi.</w:t>
      </w:r>
    </w:p>
    <w:p w14:paraId="10818D38" w14:textId="77777777" w:rsidR="00D82DDB" w:rsidRPr="001906A1" w:rsidRDefault="00D82DDB" w:rsidP="00D82DDB">
      <w:pPr>
        <w:jc w:val="both"/>
        <w:rPr>
          <w:rFonts w:cs="Times New Roman"/>
          <w:b/>
          <w:sz w:val="22"/>
          <w:szCs w:val="22"/>
          <w:u w:val="single"/>
          <w:lang w:val="mt-MT"/>
        </w:rPr>
      </w:pPr>
    </w:p>
    <w:p w14:paraId="616E7DB9"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51 għaddiet nem. con. u ġiet ordnata ssir parti mill-Abbozz ta’ Liġi.</w:t>
      </w:r>
    </w:p>
    <w:p w14:paraId="66DA17B1" w14:textId="77777777" w:rsidR="00D82DDB" w:rsidRPr="001906A1" w:rsidRDefault="00D82DDB" w:rsidP="00D82DDB">
      <w:pPr>
        <w:jc w:val="both"/>
        <w:rPr>
          <w:rFonts w:cs="Times New Roman"/>
          <w:b/>
          <w:sz w:val="22"/>
          <w:szCs w:val="22"/>
          <w:u w:val="single"/>
          <w:lang w:val="mt-MT"/>
        </w:rPr>
      </w:pPr>
    </w:p>
    <w:p w14:paraId="57CBDA4F" w14:textId="77777777" w:rsidR="00D82DDB" w:rsidRPr="001906A1" w:rsidRDefault="00D82DDB" w:rsidP="00D82DDB">
      <w:pPr>
        <w:jc w:val="both"/>
        <w:rPr>
          <w:rFonts w:cs="Times New Roman"/>
          <w:b/>
          <w:sz w:val="22"/>
          <w:szCs w:val="22"/>
          <w:u w:val="single"/>
          <w:lang w:val="mt-MT"/>
        </w:rPr>
      </w:pPr>
    </w:p>
    <w:p w14:paraId="4282EFF3" w14:textId="77777777" w:rsidR="00D82DDB" w:rsidRPr="001906A1" w:rsidRDefault="00D82DDB" w:rsidP="00D82DDB">
      <w:pPr>
        <w:jc w:val="both"/>
        <w:rPr>
          <w:rFonts w:cs="Times New Roman"/>
          <w:b/>
          <w:bCs/>
          <w:sz w:val="22"/>
          <w:szCs w:val="22"/>
          <w:lang w:val="mt-MT"/>
        </w:rPr>
      </w:pPr>
      <w:r w:rsidRPr="001906A1">
        <w:rPr>
          <w:rFonts w:cs="Times New Roman"/>
          <w:b/>
          <w:bCs/>
          <w:sz w:val="22"/>
          <w:szCs w:val="22"/>
          <w:lang w:val="mt-MT"/>
        </w:rPr>
        <w:t xml:space="preserve">Klawsola 52 – </w:t>
      </w:r>
      <w:r w:rsidRPr="001906A1">
        <w:rPr>
          <w:rFonts w:cs="Times New Roman"/>
          <w:sz w:val="22"/>
          <w:szCs w:val="22"/>
          <w:lang w:val="mt-MT"/>
        </w:rPr>
        <w:t>Emenda tal-artikolu 29 tal-Att prinċipali.</w:t>
      </w:r>
    </w:p>
    <w:p w14:paraId="343C22A8" w14:textId="77777777" w:rsidR="00D82DDB" w:rsidRPr="001906A1" w:rsidRDefault="00D82DDB" w:rsidP="00D82DDB">
      <w:pPr>
        <w:jc w:val="both"/>
        <w:rPr>
          <w:rFonts w:cs="Times New Roman"/>
          <w:b/>
          <w:bCs/>
          <w:i/>
          <w:iCs/>
          <w:sz w:val="22"/>
          <w:szCs w:val="22"/>
          <w:lang w:val="mt-MT"/>
        </w:rPr>
      </w:pPr>
      <w:r w:rsidRPr="001906A1">
        <w:rPr>
          <w:rFonts w:cs="Times New Roman"/>
          <w:b/>
          <w:bCs/>
          <w:i/>
          <w:iCs/>
          <w:sz w:val="22"/>
          <w:szCs w:val="22"/>
          <w:lang w:val="mt-MT"/>
        </w:rPr>
        <w:t xml:space="preserve">Clause 52 – </w:t>
      </w:r>
      <w:r w:rsidRPr="001906A1">
        <w:rPr>
          <w:rFonts w:cs="Times New Roman"/>
          <w:i/>
          <w:iCs/>
          <w:sz w:val="22"/>
          <w:szCs w:val="22"/>
          <w:lang w:val="mt-MT"/>
        </w:rPr>
        <w:t>Amendment of article 29 of the principal Act.</w:t>
      </w:r>
    </w:p>
    <w:p w14:paraId="020A57A8" w14:textId="77777777" w:rsidR="00D82DDB" w:rsidRPr="001906A1" w:rsidRDefault="00D82DDB" w:rsidP="00D82DDB">
      <w:pPr>
        <w:jc w:val="both"/>
        <w:rPr>
          <w:rFonts w:cs="Times New Roman"/>
          <w:i/>
          <w:iCs/>
          <w:sz w:val="22"/>
          <w:szCs w:val="22"/>
          <w:lang w:val="mt-MT"/>
        </w:rPr>
      </w:pPr>
    </w:p>
    <w:p w14:paraId="61D18C97"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L-Onor. de Marco.</w:t>
      </w:r>
    </w:p>
    <w:p w14:paraId="3F0B5E6A" w14:textId="77777777" w:rsidR="00D82DDB" w:rsidRPr="001906A1" w:rsidRDefault="00D82DDB" w:rsidP="00D82DDB">
      <w:pPr>
        <w:jc w:val="both"/>
        <w:rPr>
          <w:rFonts w:cs="Times New Roman"/>
          <w:sz w:val="22"/>
          <w:szCs w:val="22"/>
          <w:lang w:val="mt-MT"/>
        </w:rPr>
      </w:pPr>
    </w:p>
    <w:p w14:paraId="3231E605"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Sur President, nixtieq li jingħata daqsxejn sfond għal din il-klawsola jekk ma jimpurtax.</w:t>
      </w:r>
    </w:p>
    <w:p w14:paraId="3F521BAB" w14:textId="77777777" w:rsidR="00D82DDB" w:rsidRPr="001906A1" w:rsidRDefault="00D82DDB" w:rsidP="00D82DDB">
      <w:pPr>
        <w:jc w:val="both"/>
        <w:rPr>
          <w:rFonts w:cs="Times New Roman"/>
          <w:sz w:val="22"/>
          <w:szCs w:val="22"/>
          <w:lang w:val="mt-MT"/>
        </w:rPr>
      </w:pPr>
    </w:p>
    <w:p w14:paraId="4BFC3E65"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IĊ-CHAIRPERSON:</w:t>
      </w:r>
      <w:r w:rsidRPr="001906A1">
        <w:rPr>
          <w:rFonts w:cs="Times New Roman"/>
          <w:sz w:val="22"/>
          <w:szCs w:val="22"/>
          <w:lang w:val="mt-MT"/>
        </w:rPr>
        <w:t xml:space="preserve"> Dr Sciberras Abdilla.</w:t>
      </w:r>
    </w:p>
    <w:p w14:paraId="26F28947" w14:textId="77777777" w:rsidR="00D82DDB" w:rsidRPr="001906A1" w:rsidRDefault="00D82DDB" w:rsidP="00D82DDB">
      <w:pPr>
        <w:jc w:val="both"/>
        <w:rPr>
          <w:rFonts w:cs="Times New Roman"/>
          <w:sz w:val="22"/>
          <w:szCs w:val="22"/>
          <w:lang w:val="mt-MT"/>
        </w:rPr>
      </w:pPr>
    </w:p>
    <w:p w14:paraId="41892170"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Dak li qed jingħad f’din il-klawsola huwa simili għal dak li diġà tkellimna fuqu meta konna qed niddiskutu l-Ordinanza tad-Dwana. Fil-fatt, f’din il-klawsola nsibu l-modi kif il-Kummissarju jista’ jiddisponi minn oġġetti li huma konfiskati b’dawk il-metodi li diġà semmejna, ċjoe l-użu ta’ entità pubblika, bejgħ bl-offerti, li jinqered l-oġġett jew inkella li l-Kummissarju jiddisponi minnu b’mod ieħor bl-approvazzjoni tal-Ministru. Kif għedt aktar qabel ukoll, jekk ikun oġġett ta’ ikel u xorb, dejjem isir bejgħ bl-offerti.</w:t>
      </w:r>
    </w:p>
    <w:p w14:paraId="44D4ABD1" w14:textId="77777777" w:rsidR="00D82DDB" w:rsidRPr="001906A1" w:rsidRDefault="00D82DDB" w:rsidP="00D82DDB">
      <w:pPr>
        <w:jc w:val="both"/>
        <w:rPr>
          <w:rFonts w:cs="Times New Roman"/>
          <w:b/>
          <w:bCs/>
          <w:sz w:val="22"/>
          <w:szCs w:val="22"/>
          <w:lang w:val="mt-MT"/>
        </w:rPr>
      </w:pPr>
    </w:p>
    <w:p w14:paraId="2DD03A82"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klawsola 52.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28614EF1" w14:textId="77777777" w:rsidR="00D82DDB" w:rsidRPr="001906A1" w:rsidRDefault="00D82DDB" w:rsidP="00D82DDB">
      <w:pPr>
        <w:jc w:val="both"/>
        <w:rPr>
          <w:rFonts w:cs="Times New Roman"/>
          <w:i/>
          <w:iCs/>
          <w:sz w:val="22"/>
          <w:szCs w:val="22"/>
          <w:lang w:val="mt-MT"/>
        </w:rPr>
      </w:pPr>
    </w:p>
    <w:p w14:paraId="381E327E"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52 għaddiet nem. con. u ġiet ordnata ssir parti mill-Abbozz ta’ Liġi.</w:t>
      </w:r>
    </w:p>
    <w:p w14:paraId="7983D56D" w14:textId="77777777" w:rsidR="00D82DDB" w:rsidRPr="001906A1" w:rsidRDefault="00D82DDB" w:rsidP="00D82DDB">
      <w:pPr>
        <w:jc w:val="both"/>
        <w:rPr>
          <w:rFonts w:cs="Times New Roman"/>
          <w:b/>
          <w:sz w:val="22"/>
          <w:szCs w:val="22"/>
          <w:u w:val="single"/>
          <w:lang w:val="mt-MT"/>
        </w:rPr>
      </w:pPr>
    </w:p>
    <w:p w14:paraId="519FA5A4" w14:textId="77777777" w:rsidR="00D82DDB" w:rsidRPr="001906A1" w:rsidRDefault="00D82DDB" w:rsidP="00D82DDB">
      <w:pPr>
        <w:jc w:val="both"/>
        <w:rPr>
          <w:rFonts w:cs="Times New Roman"/>
          <w:b/>
          <w:sz w:val="22"/>
          <w:szCs w:val="22"/>
          <w:u w:val="single"/>
          <w:lang w:val="mt-MT"/>
        </w:rPr>
      </w:pPr>
    </w:p>
    <w:p w14:paraId="74A265E8"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53 għaddiet nem. con. u ġiet ordnata ssir parti mill-Abbozz ta’ Liġi.</w:t>
      </w:r>
    </w:p>
    <w:p w14:paraId="152C739D" w14:textId="77777777" w:rsidR="00D82DDB" w:rsidRPr="001906A1" w:rsidRDefault="00D82DDB" w:rsidP="00D82DDB">
      <w:pPr>
        <w:jc w:val="both"/>
        <w:rPr>
          <w:rFonts w:cs="Times New Roman"/>
          <w:b/>
          <w:sz w:val="22"/>
          <w:szCs w:val="22"/>
          <w:u w:val="single"/>
          <w:lang w:val="mt-MT"/>
        </w:rPr>
      </w:pPr>
    </w:p>
    <w:p w14:paraId="655C0B1A" w14:textId="77777777" w:rsidR="00D82DDB" w:rsidRPr="001906A1" w:rsidRDefault="00D82DDB" w:rsidP="00D82DDB">
      <w:pPr>
        <w:jc w:val="both"/>
        <w:rPr>
          <w:rFonts w:cs="Times New Roman"/>
          <w:b/>
          <w:sz w:val="22"/>
          <w:szCs w:val="22"/>
          <w:u w:val="single"/>
          <w:lang w:val="mt-MT"/>
        </w:rPr>
      </w:pPr>
    </w:p>
    <w:p w14:paraId="1722BFB6" w14:textId="77777777" w:rsidR="00D82DDB" w:rsidRPr="001906A1" w:rsidRDefault="00D82DDB" w:rsidP="00D82DDB">
      <w:pPr>
        <w:jc w:val="both"/>
        <w:rPr>
          <w:rFonts w:cs="Times New Roman"/>
          <w:b/>
          <w:bCs/>
          <w:sz w:val="22"/>
          <w:szCs w:val="22"/>
          <w:lang w:val="mt-MT"/>
        </w:rPr>
      </w:pPr>
      <w:r w:rsidRPr="001906A1">
        <w:rPr>
          <w:rFonts w:cs="Times New Roman"/>
          <w:b/>
          <w:bCs/>
          <w:sz w:val="22"/>
          <w:szCs w:val="22"/>
          <w:lang w:val="mt-MT"/>
        </w:rPr>
        <w:t xml:space="preserve">Klawsola 54 – </w:t>
      </w:r>
      <w:r w:rsidRPr="001906A1">
        <w:rPr>
          <w:rFonts w:cs="Times New Roman"/>
          <w:sz w:val="22"/>
          <w:szCs w:val="22"/>
          <w:lang w:val="mt-MT"/>
        </w:rPr>
        <w:t>Emenda tas-Sitt Skeda li tinsab mal-Att prinċipali.</w:t>
      </w:r>
    </w:p>
    <w:p w14:paraId="2B2165BC" w14:textId="77777777" w:rsidR="00D82DDB" w:rsidRPr="001906A1" w:rsidRDefault="00D82DDB" w:rsidP="00D82DDB">
      <w:pPr>
        <w:jc w:val="both"/>
        <w:rPr>
          <w:rFonts w:cs="Times New Roman"/>
          <w:b/>
          <w:bCs/>
          <w:i/>
          <w:iCs/>
          <w:sz w:val="22"/>
          <w:szCs w:val="22"/>
          <w:lang w:val="mt-MT"/>
        </w:rPr>
      </w:pPr>
      <w:r w:rsidRPr="001906A1">
        <w:rPr>
          <w:rFonts w:cs="Times New Roman"/>
          <w:b/>
          <w:bCs/>
          <w:i/>
          <w:iCs/>
          <w:sz w:val="22"/>
          <w:szCs w:val="22"/>
          <w:lang w:val="mt-MT"/>
        </w:rPr>
        <w:t xml:space="preserve">Clause 54 – </w:t>
      </w:r>
      <w:r w:rsidRPr="001906A1">
        <w:rPr>
          <w:rFonts w:cs="Times New Roman"/>
          <w:i/>
          <w:iCs/>
          <w:sz w:val="22"/>
          <w:szCs w:val="22"/>
          <w:lang w:val="mt-MT"/>
        </w:rPr>
        <w:t>Amendment of the Sixth Schedule to the principal Act.</w:t>
      </w:r>
    </w:p>
    <w:p w14:paraId="3B48B51D" w14:textId="77777777" w:rsidR="00D82DDB" w:rsidRPr="001906A1" w:rsidRDefault="00D82DDB" w:rsidP="00D82DDB">
      <w:pPr>
        <w:jc w:val="both"/>
        <w:rPr>
          <w:rFonts w:cs="Times New Roman"/>
          <w:i/>
          <w:iCs/>
          <w:sz w:val="22"/>
          <w:szCs w:val="22"/>
          <w:lang w:val="mt-MT"/>
        </w:rPr>
      </w:pPr>
    </w:p>
    <w:p w14:paraId="6F58EEE0"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L-Onor. de Marco.</w:t>
      </w:r>
    </w:p>
    <w:p w14:paraId="41D1034E" w14:textId="77777777" w:rsidR="00D82DDB" w:rsidRPr="001906A1" w:rsidRDefault="00D82DDB" w:rsidP="00D82DDB">
      <w:pPr>
        <w:jc w:val="both"/>
        <w:rPr>
          <w:rFonts w:cs="Times New Roman"/>
          <w:b/>
          <w:bCs/>
          <w:sz w:val="22"/>
          <w:szCs w:val="22"/>
          <w:lang w:val="mt-MT"/>
        </w:rPr>
      </w:pPr>
    </w:p>
    <w:p w14:paraId="0A78B1F6"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Sur President, jista’ jingħata l-isfond ta’ din il-klawsola?</w:t>
      </w:r>
    </w:p>
    <w:p w14:paraId="3CB8F9B7"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lastRenderedPageBreak/>
        <w:t>IĊ-CHAIRPERSON:</w:t>
      </w:r>
      <w:r w:rsidRPr="001906A1">
        <w:rPr>
          <w:rFonts w:cs="Times New Roman"/>
          <w:sz w:val="22"/>
          <w:szCs w:val="22"/>
          <w:lang w:val="mt-MT"/>
        </w:rPr>
        <w:t xml:space="preserve"> Dr Sciberras Abdilla.</w:t>
      </w:r>
    </w:p>
    <w:p w14:paraId="1F50B6E7" w14:textId="77777777" w:rsidR="00D82DDB" w:rsidRPr="001906A1" w:rsidRDefault="00D82DDB" w:rsidP="00D82DDB">
      <w:pPr>
        <w:jc w:val="both"/>
        <w:rPr>
          <w:rFonts w:cs="Times New Roman"/>
          <w:b/>
          <w:bCs/>
          <w:sz w:val="22"/>
          <w:szCs w:val="22"/>
          <w:lang w:val="mt-MT"/>
        </w:rPr>
      </w:pPr>
    </w:p>
    <w:p w14:paraId="76857217"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Fil-liġi diġà hemm l-obbligu li titwaħħal bolla tas-sisa fi żmien ħamest ijiem tax-xogħol. Issa hawnhekk qed niċċaraw li dan l-obbligu għandu jwettqu min fil-fatt għandu permess li jkollu f’idejh dawk il-bolli tas-sisa u mhux kulħadd. Dawn huma l-konsejnatur reġistrat u d-destinatarju reġistrat. Bħal din l-emenda hemm diversi għal oġġetti differenti tas-sisa.</w:t>
      </w:r>
    </w:p>
    <w:p w14:paraId="7876C2B4" w14:textId="77777777" w:rsidR="00D82DDB" w:rsidRPr="001906A1" w:rsidRDefault="00D82DDB" w:rsidP="00D82DDB">
      <w:pPr>
        <w:jc w:val="both"/>
        <w:rPr>
          <w:rFonts w:cs="Times New Roman"/>
          <w:sz w:val="22"/>
          <w:szCs w:val="22"/>
          <w:lang w:val="mt-MT"/>
        </w:rPr>
      </w:pPr>
    </w:p>
    <w:p w14:paraId="7F187863"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klawsola 54.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68CF57B0" w14:textId="77777777" w:rsidR="00D82DDB" w:rsidRPr="001906A1" w:rsidRDefault="00D82DDB" w:rsidP="00D82DDB">
      <w:pPr>
        <w:jc w:val="both"/>
        <w:rPr>
          <w:rFonts w:cs="Times New Roman"/>
          <w:i/>
          <w:iCs/>
          <w:sz w:val="22"/>
          <w:szCs w:val="22"/>
          <w:lang w:val="mt-MT"/>
        </w:rPr>
      </w:pPr>
    </w:p>
    <w:p w14:paraId="7563E02A"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54 għaddiet nem. con. u ġiet ordnata ssir parti mill-Abbozz ta’ Liġi.</w:t>
      </w:r>
    </w:p>
    <w:p w14:paraId="139B944F" w14:textId="77777777" w:rsidR="00D82DDB" w:rsidRPr="001906A1" w:rsidRDefault="00D82DDB" w:rsidP="00D82DDB">
      <w:pPr>
        <w:jc w:val="both"/>
        <w:rPr>
          <w:rFonts w:cs="Times New Roman"/>
          <w:b/>
          <w:sz w:val="22"/>
          <w:szCs w:val="22"/>
          <w:u w:val="single"/>
          <w:lang w:val="mt-MT"/>
        </w:rPr>
      </w:pPr>
    </w:p>
    <w:p w14:paraId="529567A6" w14:textId="77777777" w:rsidR="00D82DDB" w:rsidRPr="001906A1" w:rsidRDefault="00D82DDB" w:rsidP="00D82DDB">
      <w:pPr>
        <w:jc w:val="both"/>
        <w:rPr>
          <w:rFonts w:cs="Times New Roman"/>
          <w:b/>
          <w:sz w:val="22"/>
          <w:szCs w:val="22"/>
          <w:u w:val="single"/>
          <w:lang w:val="mt-MT"/>
        </w:rPr>
      </w:pPr>
    </w:p>
    <w:p w14:paraId="48B63A0C" w14:textId="77777777" w:rsidR="00D82DDB" w:rsidRPr="001906A1" w:rsidRDefault="00D82DDB" w:rsidP="00D82DDB">
      <w:pPr>
        <w:jc w:val="both"/>
        <w:rPr>
          <w:rFonts w:eastAsia="Times New Roman" w:cs="Times New Roman"/>
          <w:bCs/>
          <w:i/>
          <w:iCs/>
          <w:sz w:val="22"/>
          <w:szCs w:val="22"/>
          <w:lang w:val="mt-MT"/>
        </w:rPr>
      </w:pPr>
      <w:r w:rsidRPr="001906A1">
        <w:rPr>
          <w:rFonts w:cs="Times New Roman"/>
          <w:bCs/>
          <w:i/>
          <w:iCs/>
          <w:sz w:val="22"/>
          <w:szCs w:val="22"/>
          <w:lang w:val="mt-MT"/>
        </w:rPr>
        <w:t xml:space="preserve">Klawsoli 55 u 56 </w:t>
      </w:r>
      <w:r w:rsidRPr="001906A1">
        <w:rPr>
          <w:rFonts w:eastAsia="Times New Roman" w:cs="Times New Roman"/>
          <w:bCs/>
          <w:i/>
          <w:iCs/>
          <w:sz w:val="22"/>
          <w:szCs w:val="22"/>
          <w:lang w:val="mt-MT"/>
        </w:rPr>
        <w:t>għaddew nem. con. u ġew ordnati jsiru parti mill-Abbozz ta’ Liġi.</w:t>
      </w:r>
    </w:p>
    <w:p w14:paraId="11DDCA09" w14:textId="77777777" w:rsidR="00D82DDB" w:rsidRPr="001906A1" w:rsidRDefault="00D82DDB" w:rsidP="00D82DDB">
      <w:pPr>
        <w:jc w:val="both"/>
        <w:rPr>
          <w:rFonts w:eastAsia="Times New Roman" w:cs="Times New Roman"/>
          <w:bCs/>
          <w:i/>
          <w:iCs/>
          <w:sz w:val="22"/>
          <w:szCs w:val="22"/>
          <w:lang w:val="mt-MT"/>
        </w:rPr>
      </w:pPr>
    </w:p>
    <w:p w14:paraId="049C6F6C" w14:textId="77777777" w:rsidR="00D82DDB" w:rsidRPr="001906A1" w:rsidRDefault="00D82DDB" w:rsidP="00D82DDB">
      <w:pPr>
        <w:autoSpaceDE w:val="0"/>
        <w:autoSpaceDN w:val="0"/>
        <w:jc w:val="both"/>
        <w:rPr>
          <w:rFonts w:eastAsia="Times New Roman" w:cs="Times New Roman"/>
          <w:sz w:val="22"/>
          <w:szCs w:val="22"/>
          <w:lang w:val="mt-MT"/>
        </w:rPr>
      </w:pPr>
    </w:p>
    <w:p w14:paraId="006B45E6" w14:textId="77777777" w:rsidR="00D82DDB" w:rsidRPr="001906A1" w:rsidRDefault="00D82DDB" w:rsidP="00D82DDB">
      <w:pPr>
        <w:tabs>
          <w:tab w:val="left" w:pos="360"/>
          <w:tab w:val="left" w:pos="8497"/>
        </w:tabs>
        <w:jc w:val="both"/>
        <w:rPr>
          <w:rFonts w:eastAsia="Times New Roman" w:cs="Times New Roman"/>
          <w:b/>
          <w:sz w:val="22"/>
          <w:szCs w:val="22"/>
          <w:lang w:val="mt-MT"/>
        </w:rPr>
      </w:pPr>
      <w:r w:rsidRPr="001906A1">
        <w:rPr>
          <w:rFonts w:eastAsia="Times New Roman" w:cs="Times New Roman"/>
          <w:b/>
          <w:sz w:val="22"/>
          <w:szCs w:val="22"/>
          <w:lang w:val="mt-MT"/>
        </w:rPr>
        <w:t>PERMESS TAL-KUMITAT</w:t>
      </w:r>
    </w:p>
    <w:p w14:paraId="2E653CDB" w14:textId="77777777" w:rsidR="00D82DDB" w:rsidRPr="001906A1" w:rsidRDefault="00D82DDB" w:rsidP="00D82DDB">
      <w:pPr>
        <w:tabs>
          <w:tab w:val="left" w:pos="360"/>
          <w:tab w:val="left" w:pos="8497"/>
        </w:tabs>
        <w:jc w:val="both"/>
        <w:rPr>
          <w:rFonts w:cs="Times New Roman"/>
          <w:b/>
          <w:bCs/>
          <w:sz w:val="22"/>
          <w:szCs w:val="22"/>
          <w:lang w:val="mt-MT"/>
        </w:rPr>
      </w:pPr>
    </w:p>
    <w:p w14:paraId="7CDC6F27" w14:textId="77777777" w:rsidR="00D82DDB" w:rsidRPr="001906A1" w:rsidRDefault="00D82DDB" w:rsidP="00D82DDB">
      <w:pPr>
        <w:tabs>
          <w:tab w:val="left" w:pos="360"/>
          <w:tab w:val="left" w:pos="8497"/>
        </w:tabs>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Il-Ministru Clyde Caruana.</w:t>
      </w:r>
    </w:p>
    <w:p w14:paraId="2FA12F75" w14:textId="77777777" w:rsidR="00D82DDB" w:rsidRPr="001906A1" w:rsidRDefault="00D82DDB" w:rsidP="00D82DDB">
      <w:pPr>
        <w:tabs>
          <w:tab w:val="left" w:pos="360"/>
          <w:tab w:val="left" w:pos="8497"/>
        </w:tabs>
        <w:jc w:val="both"/>
        <w:rPr>
          <w:rFonts w:cs="Times New Roman"/>
          <w:sz w:val="22"/>
          <w:szCs w:val="22"/>
          <w:lang w:val="mt-MT"/>
        </w:rPr>
      </w:pPr>
    </w:p>
    <w:p w14:paraId="55A6562C" w14:textId="77777777" w:rsidR="00D82DDB" w:rsidRPr="001906A1" w:rsidRDefault="00D82DDB" w:rsidP="00D82DDB">
      <w:pPr>
        <w:tabs>
          <w:tab w:val="left" w:pos="360"/>
          <w:tab w:val="left" w:pos="8497"/>
        </w:tabs>
        <w:jc w:val="both"/>
        <w:rPr>
          <w:rFonts w:eastAsia="Times New Roman"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 xml:space="preserve">Sur President, nitlob il-permess tal-Kumitat sabiex inressaq Klawsola Ġdida </w:t>
      </w:r>
      <w:r w:rsidRPr="001906A1">
        <w:rPr>
          <w:rFonts w:eastAsia="Times New Roman" w:cs="Times New Roman"/>
          <w:sz w:val="22"/>
          <w:szCs w:val="22"/>
          <w:lang w:val="mt-MT"/>
        </w:rPr>
        <w:t>56A f’dan l-istadju tal-Kumitat.</w:t>
      </w:r>
    </w:p>
    <w:p w14:paraId="6944B870" w14:textId="77777777" w:rsidR="00D82DDB" w:rsidRPr="001906A1" w:rsidRDefault="00D82DDB" w:rsidP="00D82DDB">
      <w:pPr>
        <w:tabs>
          <w:tab w:val="left" w:pos="360"/>
          <w:tab w:val="left" w:pos="8497"/>
        </w:tabs>
        <w:jc w:val="both"/>
        <w:rPr>
          <w:rFonts w:cs="Times New Roman"/>
          <w:sz w:val="22"/>
          <w:szCs w:val="22"/>
          <w:lang w:val="mt-MT"/>
        </w:rPr>
      </w:pPr>
    </w:p>
    <w:p w14:paraId="0C649475" w14:textId="77777777" w:rsidR="00D82DDB" w:rsidRPr="001906A1" w:rsidRDefault="00D82DDB" w:rsidP="00D82DDB">
      <w:pPr>
        <w:tabs>
          <w:tab w:val="left" w:pos="360"/>
          <w:tab w:val="left" w:pos="8497"/>
        </w:tabs>
        <w:jc w:val="both"/>
        <w:rPr>
          <w:rFonts w:cs="Times New Roman"/>
          <w:sz w:val="22"/>
          <w:szCs w:val="22"/>
          <w:lang w:val="mt-MT"/>
        </w:rPr>
      </w:pPr>
      <w:r w:rsidRPr="001906A1">
        <w:rPr>
          <w:rFonts w:cs="Times New Roman"/>
          <w:b/>
          <w:bCs/>
          <w:sz w:val="22"/>
          <w:szCs w:val="22"/>
          <w:lang w:val="mt-MT"/>
        </w:rPr>
        <w:t>IĊ-CHAIRPERSON:</w:t>
      </w:r>
      <w:r w:rsidRPr="001906A1">
        <w:rPr>
          <w:rFonts w:cs="Times New Roman"/>
          <w:sz w:val="22"/>
          <w:szCs w:val="22"/>
          <w:lang w:val="mt-MT"/>
        </w:rPr>
        <w:t xml:space="preserve"> Hawn permess? (Onor. Membri: Iva)</w:t>
      </w:r>
    </w:p>
    <w:p w14:paraId="099FF1F9" w14:textId="77777777" w:rsidR="00D82DDB" w:rsidRPr="001906A1" w:rsidRDefault="00D82DDB" w:rsidP="00D82DDB">
      <w:pPr>
        <w:tabs>
          <w:tab w:val="left" w:pos="360"/>
          <w:tab w:val="left" w:pos="8497"/>
        </w:tabs>
        <w:jc w:val="both"/>
        <w:rPr>
          <w:rFonts w:cs="Times New Roman"/>
          <w:sz w:val="22"/>
          <w:szCs w:val="22"/>
          <w:lang w:val="mt-MT"/>
        </w:rPr>
      </w:pPr>
    </w:p>
    <w:p w14:paraId="58128A0A" w14:textId="77777777" w:rsidR="00D82DDB" w:rsidRPr="001906A1" w:rsidRDefault="00D82DDB" w:rsidP="00D82DDB">
      <w:pPr>
        <w:tabs>
          <w:tab w:val="left" w:pos="360"/>
          <w:tab w:val="left" w:pos="8497"/>
        </w:tabs>
        <w:jc w:val="both"/>
        <w:rPr>
          <w:rFonts w:cs="Times New Roman"/>
          <w:i/>
          <w:iCs/>
          <w:sz w:val="22"/>
          <w:szCs w:val="22"/>
          <w:lang w:val="mt-MT"/>
        </w:rPr>
      </w:pPr>
      <w:r w:rsidRPr="001906A1">
        <w:rPr>
          <w:rFonts w:cs="Times New Roman"/>
          <w:i/>
          <w:iCs/>
          <w:sz w:val="22"/>
          <w:szCs w:val="22"/>
          <w:lang w:val="mt-MT"/>
        </w:rPr>
        <w:t>Il-permess ingħata.</w:t>
      </w:r>
    </w:p>
    <w:p w14:paraId="5A467E65" w14:textId="77777777" w:rsidR="00D82DDB" w:rsidRPr="001906A1" w:rsidRDefault="00D82DDB" w:rsidP="00D82DDB">
      <w:pPr>
        <w:jc w:val="both"/>
        <w:rPr>
          <w:rFonts w:cs="Times New Roman"/>
          <w:sz w:val="22"/>
          <w:szCs w:val="22"/>
          <w:lang w:val="mt-MT"/>
        </w:rPr>
      </w:pPr>
    </w:p>
    <w:p w14:paraId="5D6BBD95" w14:textId="77777777" w:rsidR="00D82DDB" w:rsidRPr="001906A1" w:rsidRDefault="00D82DDB" w:rsidP="00D82DDB">
      <w:pPr>
        <w:jc w:val="both"/>
        <w:rPr>
          <w:rFonts w:cs="Times New Roman"/>
          <w:sz w:val="22"/>
          <w:szCs w:val="22"/>
          <w:lang w:val="mt-MT"/>
        </w:rPr>
      </w:pPr>
    </w:p>
    <w:p w14:paraId="0954F59E" w14:textId="77777777" w:rsidR="00D82DDB" w:rsidRPr="001906A1" w:rsidRDefault="00D82DDB" w:rsidP="00D82DDB">
      <w:pPr>
        <w:tabs>
          <w:tab w:val="left" w:pos="360"/>
          <w:tab w:val="left" w:pos="8497"/>
        </w:tabs>
        <w:jc w:val="both"/>
        <w:rPr>
          <w:rFonts w:cs="Times New Roman"/>
          <w:b/>
          <w:sz w:val="22"/>
          <w:szCs w:val="22"/>
          <w:lang w:val="mt-MT"/>
        </w:rPr>
      </w:pPr>
      <w:r w:rsidRPr="001906A1">
        <w:rPr>
          <w:rFonts w:cs="Times New Roman"/>
          <w:b/>
          <w:sz w:val="22"/>
          <w:szCs w:val="22"/>
          <w:lang w:val="mt-MT"/>
        </w:rPr>
        <w:t>KLAWSOLA ĠDIDA 56A</w:t>
      </w:r>
    </w:p>
    <w:p w14:paraId="1B5F64E0" w14:textId="77777777" w:rsidR="00D82DDB" w:rsidRPr="001906A1" w:rsidRDefault="00D82DDB" w:rsidP="00D82DDB">
      <w:pPr>
        <w:autoSpaceDE w:val="0"/>
        <w:autoSpaceDN w:val="0"/>
        <w:jc w:val="both"/>
        <w:rPr>
          <w:rFonts w:eastAsia="Times New Roman" w:cs="Times New Roman"/>
          <w:sz w:val="22"/>
          <w:szCs w:val="22"/>
          <w:lang w:val="mt-MT"/>
        </w:rPr>
      </w:pPr>
      <w:r w:rsidRPr="001906A1">
        <w:rPr>
          <w:rFonts w:cs="Times New Roman"/>
          <w:b/>
          <w:i/>
          <w:iCs/>
          <w:sz w:val="22"/>
          <w:szCs w:val="22"/>
          <w:lang w:val="mt-MT"/>
        </w:rPr>
        <w:t>NEW CLAUSE 56A</w:t>
      </w:r>
    </w:p>
    <w:p w14:paraId="35AD9AE0" w14:textId="77777777" w:rsidR="00D82DDB" w:rsidRPr="001906A1" w:rsidRDefault="00D82DDB" w:rsidP="00D82DDB">
      <w:pPr>
        <w:autoSpaceDE w:val="0"/>
        <w:autoSpaceDN w:val="0"/>
        <w:jc w:val="both"/>
        <w:rPr>
          <w:rFonts w:eastAsia="Times New Roman" w:cs="Times New Roman"/>
          <w:sz w:val="22"/>
          <w:szCs w:val="22"/>
          <w:lang w:val="mt-MT"/>
        </w:rPr>
      </w:pPr>
    </w:p>
    <w:p w14:paraId="601B5160"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nitlob il-permess biex inressaq Klawsola Ġdida 56A għall-Ewwel Qari.</w:t>
      </w:r>
    </w:p>
    <w:p w14:paraId="130DAD17" w14:textId="77777777" w:rsidR="00D82DDB" w:rsidRPr="001906A1" w:rsidRDefault="00D82DDB" w:rsidP="00D82DDB">
      <w:pPr>
        <w:jc w:val="both"/>
        <w:rPr>
          <w:rFonts w:cs="Times New Roman"/>
          <w:sz w:val="22"/>
          <w:szCs w:val="22"/>
          <w:lang w:val="mt-MT"/>
        </w:rPr>
      </w:pPr>
    </w:p>
    <w:p w14:paraId="0EB5FD56" w14:textId="77777777" w:rsidR="00D82DDB" w:rsidRPr="001906A1" w:rsidRDefault="00D82DDB" w:rsidP="00D82DDB">
      <w:pPr>
        <w:contextualSpacing/>
        <w:jc w:val="both"/>
        <w:rPr>
          <w:rFonts w:eastAsia="Times New Roman" w:cs="Times New Roman"/>
          <w:i/>
          <w:iCs/>
          <w:sz w:val="22"/>
          <w:szCs w:val="22"/>
          <w:lang w:val="mt-MT"/>
        </w:rPr>
      </w:pPr>
      <w:r w:rsidRPr="001906A1">
        <w:rPr>
          <w:rFonts w:eastAsia="Times New Roman" w:cs="Times New Roman"/>
          <w:i/>
          <w:iCs/>
          <w:sz w:val="22"/>
          <w:szCs w:val="22"/>
          <w:lang w:val="mt-MT"/>
        </w:rPr>
        <w:t>L-Iskrivana tal-Kumitat qrat in-nota marġinali u din il-klawsola tqieset li nqrat l-Ewwel Darba skont l-Ordni Permanenti Nru 101.</w:t>
      </w:r>
    </w:p>
    <w:p w14:paraId="76C485A2" w14:textId="77777777" w:rsidR="00D82DDB" w:rsidRPr="001906A1" w:rsidRDefault="00D82DDB" w:rsidP="00D82DDB">
      <w:pPr>
        <w:jc w:val="both"/>
        <w:rPr>
          <w:rFonts w:cs="Times New Roman"/>
          <w:sz w:val="22"/>
          <w:szCs w:val="22"/>
          <w:lang w:val="mt-MT"/>
        </w:rPr>
      </w:pPr>
    </w:p>
    <w:p w14:paraId="6C479D4C"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CLYDE CARUANA: </w:t>
      </w:r>
      <w:r w:rsidRPr="001906A1">
        <w:rPr>
          <w:rFonts w:cs="Times New Roman"/>
          <w:sz w:val="22"/>
          <w:szCs w:val="22"/>
          <w:lang w:val="mt-MT"/>
        </w:rPr>
        <w:t>Sur President, nipproponi t-Tieni Qari ta’ Klawsola Ġdida 56A:</w:t>
      </w:r>
    </w:p>
    <w:p w14:paraId="15031A29" w14:textId="77777777" w:rsidR="00D82DDB" w:rsidRPr="001906A1" w:rsidRDefault="00D82DDB" w:rsidP="004C0DF8">
      <w:pPr>
        <w:tabs>
          <w:tab w:val="left" w:pos="567"/>
          <w:tab w:val="left" w:pos="6433"/>
        </w:tabs>
        <w:ind w:left="567" w:hanging="567"/>
        <w:jc w:val="both"/>
        <w:rPr>
          <w:rFonts w:cs="Times New Roman"/>
          <w:sz w:val="22"/>
          <w:szCs w:val="22"/>
          <w:lang w:val="mt-MT"/>
        </w:rPr>
      </w:pPr>
      <w:r w:rsidRPr="001906A1">
        <w:rPr>
          <w:rFonts w:cs="Times New Roman"/>
          <w:sz w:val="22"/>
          <w:szCs w:val="22"/>
          <w:lang w:val="mt-MT"/>
        </w:rPr>
        <w:t>“T”</w:t>
      </w:r>
      <w:r w:rsidRPr="001906A1">
        <w:rPr>
          <w:rFonts w:cs="Times New Roman"/>
          <w:sz w:val="22"/>
          <w:szCs w:val="22"/>
          <w:lang w:val="mt-MT"/>
        </w:rPr>
        <w:tab/>
        <w:t>Minnufih wara l-klawsola 56 għandha tiġi miżjuda din il-klawsola ġdida li ġejja:</w:t>
      </w:r>
    </w:p>
    <w:p w14:paraId="330F5BD4" w14:textId="77777777" w:rsidR="00D82DDB" w:rsidRPr="001906A1" w:rsidRDefault="00D82DDB" w:rsidP="004C0DF8">
      <w:pPr>
        <w:tabs>
          <w:tab w:val="left" w:pos="567"/>
          <w:tab w:val="left" w:pos="6433"/>
        </w:tabs>
        <w:ind w:left="567"/>
        <w:jc w:val="both"/>
        <w:rPr>
          <w:rFonts w:cs="Times New Roman"/>
          <w:sz w:val="22"/>
          <w:szCs w:val="22"/>
          <w:lang w:val="mt-MT"/>
        </w:rPr>
      </w:pPr>
    </w:p>
    <w:p w14:paraId="6F42B20C" w14:textId="77777777" w:rsidR="00D82DDB" w:rsidRPr="001906A1" w:rsidRDefault="00D82DDB" w:rsidP="004C0DF8">
      <w:pPr>
        <w:tabs>
          <w:tab w:val="left" w:pos="567"/>
          <w:tab w:val="left" w:pos="6433"/>
        </w:tabs>
        <w:ind w:left="567"/>
        <w:jc w:val="both"/>
        <w:rPr>
          <w:rFonts w:cs="Times New Roman"/>
          <w:sz w:val="22"/>
          <w:szCs w:val="22"/>
          <w:lang w:val="mt-MT"/>
        </w:rPr>
      </w:pPr>
      <w:r w:rsidRPr="001906A1">
        <w:rPr>
          <w:rFonts w:cs="Times New Roman"/>
          <w:sz w:val="22"/>
          <w:szCs w:val="22"/>
          <w:lang w:val="mt-MT"/>
        </w:rPr>
        <w:t>“Emenda għall-Att dwar Taxxa fuq il-Valur Miżjud.</w:t>
      </w:r>
    </w:p>
    <w:p w14:paraId="6CB574FC" w14:textId="77777777" w:rsidR="00D82DDB" w:rsidRPr="001906A1" w:rsidRDefault="00D82DDB" w:rsidP="004C0DF8">
      <w:pPr>
        <w:tabs>
          <w:tab w:val="left" w:pos="567"/>
          <w:tab w:val="left" w:pos="6433"/>
        </w:tabs>
        <w:ind w:left="567"/>
        <w:jc w:val="both"/>
        <w:rPr>
          <w:rFonts w:cs="Times New Roman"/>
          <w:sz w:val="22"/>
          <w:szCs w:val="22"/>
          <w:shd w:val="clear" w:color="auto" w:fill="FFFFFF"/>
          <w:lang w:val="mt-MT"/>
        </w:rPr>
      </w:pPr>
      <w:r w:rsidRPr="001906A1">
        <w:rPr>
          <w:rFonts w:cs="Times New Roman"/>
          <w:sz w:val="22"/>
          <w:szCs w:val="22"/>
          <w:shd w:val="clear" w:color="auto" w:fill="FFFFFF"/>
          <w:lang w:val="mt-MT"/>
        </w:rPr>
        <w:t>Kap. 406.</w:t>
      </w:r>
    </w:p>
    <w:p w14:paraId="0855E6DB" w14:textId="77777777" w:rsidR="00D82DDB" w:rsidRPr="001906A1" w:rsidRDefault="00D82DDB" w:rsidP="004C0DF8">
      <w:pPr>
        <w:tabs>
          <w:tab w:val="left" w:pos="567"/>
        </w:tabs>
        <w:ind w:left="567"/>
        <w:jc w:val="both"/>
        <w:rPr>
          <w:rFonts w:cs="Times New Roman"/>
          <w:sz w:val="22"/>
          <w:szCs w:val="22"/>
          <w:lang w:val="mt-MT"/>
        </w:rPr>
      </w:pPr>
    </w:p>
    <w:p w14:paraId="6286040C" w14:textId="77777777" w:rsidR="00D82DDB" w:rsidRPr="001906A1" w:rsidRDefault="00D82DDB" w:rsidP="004C0DF8">
      <w:pPr>
        <w:tabs>
          <w:tab w:val="left" w:pos="567"/>
        </w:tabs>
        <w:ind w:left="567"/>
        <w:jc w:val="both"/>
        <w:rPr>
          <w:rFonts w:cs="Times New Roman"/>
          <w:sz w:val="22"/>
          <w:szCs w:val="22"/>
          <w:lang w:val="mt-MT"/>
        </w:rPr>
      </w:pPr>
      <w:r w:rsidRPr="001906A1">
        <w:rPr>
          <w:rFonts w:cs="Times New Roman"/>
          <w:sz w:val="22"/>
          <w:szCs w:val="22"/>
          <w:lang w:val="mt-MT"/>
        </w:rPr>
        <w:t>56A.</w:t>
      </w:r>
      <w:r w:rsidRPr="001906A1">
        <w:rPr>
          <w:rFonts w:cs="Times New Roman"/>
          <w:b/>
          <w:bCs/>
          <w:sz w:val="22"/>
          <w:szCs w:val="22"/>
          <w:lang w:val="mt-MT"/>
        </w:rPr>
        <w:t xml:space="preserve"> </w:t>
      </w:r>
      <w:r w:rsidRPr="001906A1">
        <w:rPr>
          <w:rFonts w:cs="Times New Roman"/>
          <w:sz w:val="22"/>
          <w:szCs w:val="22"/>
          <w:lang w:val="mt-MT"/>
        </w:rPr>
        <w:t>Fil-paragrafu (b) tas-subartikolu (2) tal-artikolu 20 tal-Att dwar Taxxa fuq il-Valur Miżjud, il-kliem “għall-finijiet tat-Taxxa fuq il-Valur Miżjud skont il-partita 2(1) tat-Taqsima Tnejn tat-Tielet Skeda” għandhom jiġu sostitwiti bil-kliem “għall-finijiet tat-Taxxa fuq il-Valur Miżjud, skont il-partita 2.(a) tat-Taqsima Tnejn tat-Tielet Skeda”.”.</w:t>
      </w:r>
    </w:p>
    <w:p w14:paraId="4A562BCE" w14:textId="77777777" w:rsidR="00D82DDB" w:rsidRPr="001906A1" w:rsidRDefault="00D82DDB" w:rsidP="00D82DDB">
      <w:pPr>
        <w:jc w:val="both"/>
        <w:rPr>
          <w:rFonts w:cs="Times New Roman"/>
          <w:sz w:val="22"/>
          <w:szCs w:val="22"/>
          <w:lang w:val="mt-MT"/>
        </w:rPr>
      </w:pPr>
    </w:p>
    <w:p w14:paraId="66DB69CE" w14:textId="77777777" w:rsidR="00D82DDB" w:rsidRPr="001906A1" w:rsidRDefault="00D82DDB" w:rsidP="004C0DF8">
      <w:pPr>
        <w:tabs>
          <w:tab w:val="left" w:pos="567"/>
        </w:tabs>
        <w:ind w:left="567" w:hanging="567"/>
        <w:jc w:val="both"/>
        <w:rPr>
          <w:rFonts w:cs="Times New Roman"/>
          <w:i/>
          <w:iCs/>
          <w:sz w:val="22"/>
          <w:szCs w:val="22"/>
          <w:lang w:val="mt-MT"/>
        </w:rPr>
      </w:pPr>
      <w:r w:rsidRPr="001906A1">
        <w:rPr>
          <w:rFonts w:cs="Times New Roman"/>
          <w:i/>
          <w:iCs/>
          <w:sz w:val="22"/>
          <w:szCs w:val="22"/>
          <w:lang w:val="mt-MT"/>
        </w:rPr>
        <w:t>“T”</w:t>
      </w:r>
      <w:r w:rsidRPr="001906A1">
        <w:rPr>
          <w:rFonts w:cs="Times New Roman"/>
          <w:i/>
          <w:iCs/>
          <w:sz w:val="22"/>
          <w:szCs w:val="22"/>
          <w:lang w:val="mt-MT"/>
        </w:rPr>
        <w:tab/>
        <w:t>Immediately after clause 56 there shall be added the following new clause:</w:t>
      </w:r>
    </w:p>
    <w:p w14:paraId="0A76FA3A" w14:textId="77777777" w:rsidR="00D82DDB" w:rsidRPr="001906A1" w:rsidRDefault="00D82DDB" w:rsidP="004C0DF8">
      <w:pPr>
        <w:tabs>
          <w:tab w:val="left" w:pos="567"/>
        </w:tabs>
        <w:ind w:left="567"/>
        <w:jc w:val="both"/>
        <w:rPr>
          <w:rFonts w:cs="Times New Roman"/>
          <w:i/>
          <w:iCs/>
          <w:sz w:val="22"/>
          <w:szCs w:val="22"/>
          <w:lang w:val="mt-MT"/>
        </w:rPr>
      </w:pPr>
    </w:p>
    <w:p w14:paraId="116A3640" w14:textId="77777777" w:rsidR="00D82DDB" w:rsidRPr="001906A1" w:rsidRDefault="00D82DDB" w:rsidP="004C0DF8">
      <w:pPr>
        <w:tabs>
          <w:tab w:val="left" w:pos="567"/>
        </w:tabs>
        <w:ind w:left="567"/>
        <w:jc w:val="both"/>
        <w:rPr>
          <w:rFonts w:cs="Times New Roman"/>
          <w:i/>
          <w:iCs/>
          <w:sz w:val="22"/>
          <w:szCs w:val="22"/>
          <w:shd w:val="clear" w:color="auto" w:fill="FFFFFF"/>
          <w:lang w:val="mt-MT"/>
        </w:rPr>
      </w:pPr>
      <w:r w:rsidRPr="001906A1">
        <w:rPr>
          <w:rFonts w:cs="Times New Roman"/>
          <w:i/>
          <w:iCs/>
          <w:sz w:val="22"/>
          <w:szCs w:val="22"/>
          <w:lang w:val="mt-MT"/>
        </w:rPr>
        <w:t>“Amendment to the Value Added Tax Act</w:t>
      </w:r>
      <w:r w:rsidRPr="001906A1">
        <w:rPr>
          <w:rFonts w:cs="Times New Roman"/>
          <w:i/>
          <w:iCs/>
          <w:sz w:val="22"/>
          <w:szCs w:val="22"/>
          <w:shd w:val="clear" w:color="auto" w:fill="FFFFFF"/>
          <w:lang w:val="mt-MT"/>
        </w:rPr>
        <w:t>.</w:t>
      </w:r>
    </w:p>
    <w:p w14:paraId="32AFEB0D" w14:textId="77777777" w:rsidR="00D82DDB" w:rsidRPr="001906A1" w:rsidRDefault="00D82DDB" w:rsidP="004C0DF8">
      <w:pPr>
        <w:tabs>
          <w:tab w:val="left" w:pos="567"/>
        </w:tabs>
        <w:ind w:left="567"/>
        <w:jc w:val="both"/>
        <w:rPr>
          <w:rFonts w:cs="Times New Roman"/>
          <w:i/>
          <w:iCs/>
          <w:sz w:val="22"/>
          <w:szCs w:val="22"/>
          <w:lang w:val="mt-MT"/>
        </w:rPr>
      </w:pPr>
      <w:r w:rsidRPr="001906A1">
        <w:rPr>
          <w:rFonts w:cs="Times New Roman"/>
          <w:i/>
          <w:iCs/>
          <w:sz w:val="22"/>
          <w:szCs w:val="22"/>
          <w:shd w:val="clear" w:color="auto" w:fill="FFFFFF"/>
          <w:lang w:val="mt-MT"/>
        </w:rPr>
        <w:t>Cap. 406.</w:t>
      </w:r>
    </w:p>
    <w:p w14:paraId="21D9153C" w14:textId="77777777" w:rsidR="00D82DDB" w:rsidRPr="001906A1" w:rsidRDefault="00D82DDB" w:rsidP="004C0DF8">
      <w:pPr>
        <w:tabs>
          <w:tab w:val="left" w:pos="567"/>
        </w:tabs>
        <w:ind w:left="567"/>
        <w:jc w:val="both"/>
        <w:rPr>
          <w:rFonts w:cs="Times New Roman"/>
          <w:i/>
          <w:iCs/>
          <w:sz w:val="22"/>
          <w:szCs w:val="22"/>
          <w:lang w:val="mt-MT"/>
        </w:rPr>
      </w:pPr>
    </w:p>
    <w:p w14:paraId="20106B87" w14:textId="77777777" w:rsidR="00D82DDB" w:rsidRPr="001906A1" w:rsidRDefault="00D82DDB" w:rsidP="004C0DF8">
      <w:pPr>
        <w:tabs>
          <w:tab w:val="left" w:pos="567"/>
        </w:tabs>
        <w:ind w:left="567"/>
        <w:jc w:val="both"/>
        <w:rPr>
          <w:rFonts w:eastAsia="Times New Roman" w:cs="Times New Roman"/>
          <w:i/>
          <w:iCs/>
          <w:sz w:val="22"/>
          <w:szCs w:val="22"/>
          <w:lang w:val="mt-MT" w:eastAsia="en-GB"/>
        </w:rPr>
      </w:pPr>
      <w:r w:rsidRPr="001906A1">
        <w:rPr>
          <w:rFonts w:cs="Times New Roman"/>
          <w:i/>
          <w:iCs/>
          <w:sz w:val="22"/>
          <w:szCs w:val="22"/>
          <w:lang w:val="mt-MT"/>
        </w:rPr>
        <w:t>56A.</w:t>
      </w:r>
      <w:r w:rsidRPr="001906A1">
        <w:rPr>
          <w:rFonts w:cs="Times New Roman"/>
          <w:bCs/>
          <w:i/>
          <w:iCs/>
          <w:sz w:val="22"/>
          <w:szCs w:val="22"/>
          <w:lang w:val="mt-MT"/>
        </w:rPr>
        <w:t xml:space="preserve"> </w:t>
      </w:r>
      <w:r w:rsidRPr="001906A1">
        <w:rPr>
          <w:rFonts w:eastAsia="Times New Roman" w:cs="Times New Roman"/>
          <w:i/>
          <w:iCs/>
          <w:sz w:val="22"/>
          <w:szCs w:val="22"/>
          <w:lang w:val="mt-MT" w:eastAsia="en-GB"/>
        </w:rPr>
        <w:t xml:space="preserve">In paragraph (b) of sub-article (2) of article 20 of the </w:t>
      </w:r>
      <w:r w:rsidRPr="001906A1">
        <w:rPr>
          <w:rFonts w:cs="Times New Roman"/>
          <w:i/>
          <w:iCs/>
          <w:sz w:val="22"/>
          <w:szCs w:val="22"/>
          <w:lang w:val="mt-MT"/>
        </w:rPr>
        <w:t xml:space="preserve">Value Added Tax </w:t>
      </w:r>
      <w:r w:rsidRPr="001906A1">
        <w:rPr>
          <w:rFonts w:eastAsia="Times New Roman" w:cs="Times New Roman"/>
          <w:i/>
          <w:iCs/>
          <w:sz w:val="22"/>
          <w:szCs w:val="22"/>
          <w:lang w:val="mt-MT" w:eastAsia="en-GB"/>
        </w:rPr>
        <w:t xml:space="preserve">Act, the words </w:t>
      </w:r>
      <w:r w:rsidRPr="001906A1">
        <w:rPr>
          <w:rFonts w:cs="Times New Roman"/>
          <w:i/>
          <w:iCs/>
          <w:sz w:val="22"/>
          <w:szCs w:val="22"/>
          <w:shd w:val="clear" w:color="auto" w:fill="FFFFFF"/>
          <w:lang w:val="mt-MT"/>
        </w:rPr>
        <w:t>“</w:t>
      </w:r>
      <w:r w:rsidRPr="001906A1">
        <w:rPr>
          <w:rFonts w:eastAsia="Times New Roman" w:cs="Times New Roman"/>
          <w:i/>
          <w:iCs/>
          <w:sz w:val="22"/>
          <w:szCs w:val="22"/>
          <w:lang w:val="mt-MT" w:eastAsia="en-GB"/>
        </w:rPr>
        <w:t>for purposes of Value Added Tax in terms of item 2(1) in Part Two of the Third Schedule</w:t>
      </w:r>
      <w:r w:rsidRPr="001906A1">
        <w:rPr>
          <w:rFonts w:cs="Times New Roman"/>
          <w:i/>
          <w:iCs/>
          <w:sz w:val="22"/>
          <w:szCs w:val="22"/>
          <w:shd w:val="clear" w:color="auto" w:fill="FFFFFF"/>
          <w:lang w:val="mt-MT"/>
        </w:rPr>
        <w:t>”</w:t>
      </w:r>
      <w:r w:rsidRPr="001906A1">
        <w:rPr>
          <w:rFonts w:eastAsia="Times New Roman" w:cs="Times New Roman"/>
          <w:i/>
          <w:iCs/>
          <w:sz w:val="22"/>
          <w:szCs w:val="22"/>
          <w:lang w:val="mt-MT" w:eastAsia="en-GB"/>
        </w:rPr>
        <w:t xml:space="preserve"> shall be substituted by the words </w:t>
      </w:r>
      <w:r w:rsidRPr="001906A1">
        <w:rPr>
          <w:rFonts w:cs="Times New Roman"/>
          <w:i/>
          <w:iCs/>
          <w:sz w:val="22"/>
          <w:szCs w:val="22"/>
          <w:shd w:val="clear" w:color="auto" w:fill="FFFFFF"/>
          <w:lang w:val="mt-MT"/>
        </w:rPr>
        <w:t>“</w:t>
      </w:r>
      <w:r w:rsidRPr="001906A1">
        <w:rPr>
          <w:rFonts w:eastAsia="Times New Roman" w:cs="Times New Roman"/>
          <w:i/>
          <w:iCs/>
          <w:sz w:val="22"/>
          <w:szCs w:val="22"/>
          <w:lang w:val="mt-MT" w:eastAsia="en-GB"/>
        </w:rPr>
        <w:t>for purposes of Value Added Tax, in terms of item 2.(a) in Part Two of the Third Schedule</w:t>
      </w:r>
      <w:r w:rsidRPr="001906A1">
        <w:rPr>
          <w:rFonts w:cs="Times New Roman"/>
          <w:i/>
          <w:iCs/>
          <w:sz w:val="22"/>
          <w:szCs w:val="22"/>
          <w:shd w:val="clear" w:color="auto" w:fill="FFFFFF"/>
          <w:lang w:val="mt-MT"/>
        </w:rPr>
        <w:t>”</w:t>
      </w:r>
      <w:r w:rsidRPr="001906A1">
        <w:rPr>
          <w:rFonts w:eastAsia="Times New Roman" w:cs="Times New Roman"/>
          <w:i/>
          <w:iCs/>
          <w:sz w:val="22"/>
          <w:szCs w:val="22"/>
          <w:lang w:val="mt-MT" w:eastAsia="en-GB"/>
        </w:rPr>
        <w:t>.</w:t>
      </w:r>
      <w:r w:rsidRPr="001906A1">
        <w:rPr>
          <w:rFonts w:cs="Times New Roman"/>
          <w:i/>
          <w:iCs/>
          <w:sz w:val="22"/>
          <w:szCs w:val="22"/>
          <w:shd w:val="clear" w:color="auto" w:fill="FFFFFF"/>
          <w:lang w:val="mt-MT"/>
        </w:rPr>
        <w:t>”.</w:t>
      </w:r>
    </w:p>
    <w:p w14:paraId="30F9CD85" w14:textId="77777777" w:rsidR="00D82DDB" w:rsidRPr="001906A1" w:rsidRDefault="00D82DDB" w:rsidP="00D82DDB">
      <w:pPr>
        <w:jc w:val="both"/>
        <w:rPr>
          <w:rFonts w:cs="Times New Roman"/>
          <w:sz w:val="22"/>
          <w:szCs w:val="22"/>
          <w:lang w:val="mt-MT"/>
        </w:rPr>
      </w:pPr>
    </w:p>
    <w:p w14:paraId="7A4E38FC"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i/>
          <w:iCs/>
          <w:sz w:val="22"/>
          <w:szCs w:val="22"/>
          <w:lang w:val="mt-MT"/>
        </w:rPr>
      </w:pPr>
      <w:r w:rsidRPr="001906A1">
        <w:rPr>
          <w:rFonts w:ascii="Times New Roman" w:hAnsi="Times New Roman" w:cs="Times New Roman"/>
          <w:b/>
          <w:bCs/>
          <w:sz w:val="22"/>
          <w:szCs w:val="22"/>
          <w:lang w:val="mt-MT"/>
        </w:rPr>
        <w:t>IĊ-CHAIRPERSON:</w:t>
      </w:r>
      <w:r w:rsidRPr="001906A1">
        <w:rPr>
          <w:rFonts w:ascii="Times New Roman" w:hAnsi="Times New Roman" w:cs="Times New Roman"/>
          <w:sz w:val="22"/>
          <w:szCs w:val="22"/>
          <w:lang w:val="mt-MT"/>
        </w:rPr>
        <w:t xml:space="preserve"> Grazzi. Aktar rimarki? (Onor. Membri: </w:t>
      </w:r>
      <w:r w:rsidRPr="001906A1">
        <w:rPr>
          <w:rFonts w:ascii="Times New Roman" w:hAnsi="Times New Roman" w:cs="Times New Roman"/>
          <w:i/>
          <w:iCs/>
          <w:sz w:val="22"/>
          <w:szCs w:val="22"/>
          <w:lang w:val="mt-MT"/>
        </w:rPr>
        <w:t xml:space="preserve">No) </w:t>
      </w:r>
      <w:r w:rsidRPr="001906A1">
        <w:rPr>
          <w:rFonts w:ascii="Times New Roman" w:hAnsi="Times New Roman" w:cs="Times New Roman"/>
          <w:sz w:val="22"/>
          <w:szCs w:val="22"/>
          <w:lang w:val="mt-MT"/>
        </w:rPr>
        <w:t xml:space="preserve">Il-mistoqsija hija li Klawsola Ġdida 56A tiġi moqrija t-Tieni Darba. Dawk favur? (Onor. Membri: </w:t>
      </w:r>
      <w:r w:rsidRPr="001906A1">
        <w:rPr>
          <w:rFonts w:ascii="Times New Roman" w:hAnsi="Times New Roman" w:cs="Times New Roman"/>
          <w:i/>
          <w:iCs/>
          <w:sz w:val="22"/>
          <w:szCs w:val="22"/>
          <w:lang w:val="mt-MT"/>
        </w:rPr>
        <w:t>Aye</w:t>
      </w:r>
      <w:r w:rsidRPr="001906A1">
        <w:rPr>
          <w:rFonts w:ascii="Times New Roman" w:hAnsi="Times New Roman" w:cs="Times New Roman"/>
          <w:sz w:val="22"/>
          <w:szCs w:val="22"/>
          <w:lang w:val="mt-MT"/>
        </w:rPr>
        <w:t xml:space="preserve">) Dawk kontra? </w:t>
      </w:r>
      <w:r w:rsidRPr="001906A1">
        <w:rPr>
          <w:rFonts w:ascii="Times New Roman" w:hAnsi="Times New Roman" w:cs="Times New Roman"/>
          <w:i/>
          <w:iCs/>
          <w:sz w:val="22"/>
          <w:szCs w:val="22"/>
          <w:lang w:val="mt-MT"/>
        </w:rPr>
        <w:t>Agreed.</w:t>
      </w:r>
    </w:p>
    <w:p w14:paraId="25ED1B4D" w14:textId="77777777" w:rsidR="00D82DDB" w:rsidRPr="001906A1" w:rsidRDefault="00D82DDB" w:rsidP="00D82DDB">
      <w:pPr>
        <w:pStyle w:val="Default"/>
        <w:tabs>
          <w:tab w:val="left" w:pos="567"/>
          <w:tab w:val="left" w:pos="1418"/>
          <w:tab w:val="left" w:pos="6433"/>
          <w:tab w:val="left" w:pos="6804"/>
          <w:tab w:val="left" w:pos="7938"/>
          <w:tab w:val="left" w:pos="9072"/>
        </w:tabs>
        <w:jc w:val="both"/>
        <w:rPr>
          <w:rFonts w:ascii="Times New Roman" w:hAnsi="Times New Roman" w:cs="Times New Roman"/>
          <w:sz w:val="22"/>
          <w:szCs w:val="22"/>
          <w:lang w:val="mt-MT"/>
        </w:rPr>
      </w:pPr>
    </w:p>
    <w:p w14:paraId="143D2747"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i/>
          <w:iCs/>
          <w:sz w:val="22"/>
          <w:szCs w:val="22"/>
          <w:lang w:val="mt-MT"/>
        </w:rPr>
        <w:t>Il-mozzjoni għaddiet nem. con. u Klawsola Ġdida 56A ġiet moqrija t-Tieni Darba.</w:t>
      </w:r>
    </w:p>
    <w:p w14:paraId="09187B27" w14:textId="77777777" w:rsidR="00D82DDB" w:rsidRPr="001906A1" w:rsidRDefault="00D82DDB" w:rsidP="00D82DDB">
      <w:pPr>
        <w:jc w:val="both"/>
        <w:rPr>
          <w:rFonts w:eastAsia="Times New Roman" w:cs="Times New Roman"/>
          <w:sz w:val="22"/>
          <w:szCs w:val="22"/>
          <w:lang w:val="mt-MT"/>
        </w:rPr>
      </w:pPr>
    </w:p>
    <w:p w14:paraId="0B394F07" w14:textId="77777777" w:rsidR="00D82DDB" w:rsidRPr="001906A1" w:rsidRDefault="00D82DDB" w:rsidP="00D82DDB">
      <w:pPr>
        <w:jc w:val="both"/>
        <w:rPr>
          <w:rFonts w:eastAsia="Times New Roman" w:cs="Times New Roman"/>
          <w:sz w:val="22"/>
          <w:szCs w:val="22"/>
          <w:lang w:val="mt-MT"/>
        </w:rPr>
      </w:pPr>
      <w:r w:rsidRPr="001906A1">
        <w:rPr>
          <w:rFonts w:cs="Times New Roman"/>
          <w:b/>
          <w:bCs/>
          <w:sz w:val="22"/>
          <w:szCs w:val="22"/>
          <w:lang w:val="mt-MT"/>
        </w:rPr>
        <w:t>ONOR. CLYDE CARUANA:</w:t>
      </w:r>
      <w:r w:rsidRPr="001906A1">
        <w:rPr>
          <w:rFonts w:cs="Times New Roman"/>
          <w:sz w:val="22"/>
          <w:szCs w:val="22"/>
          <w:lang w:val="mt-MT"/>
        </w:rPr>
        <w:t xml:space="preserve"> </w:t>
      </w:r>
      <w:r w:rsidRPr="001906A1">
        <w:rPr>
          <w:rFonts w:eastAsia="Times New Roman" w:cs="Times New Roman"/>
          <w:sz w:val="22"/>
          <w:szCs w:val="22"/>
          <w:lang w:val="mt-MT"/>
        </w:rPr>
        <w:t>Sur President, nipproponi li Klawsola Ġdida 56A tkun tifforma parti mill-Abbozz ta’ Liġi.</w:t>
      </w:r>
    </w:p>
    <w:p w14:paraId="30997A70" w14:textId="77777777" w:rsidR="00D82DDB" w:rsidRPr="001906A1" w:rsidRDefault="00D82DDB" w:rsidP="00D82DDB">
      <w:pPr>
        <w:jc w:val="both"/>
        <w:rPr>
          <w:rFonts w:eastAsia="Times New Roman" w:cs="Times New Roman"/>
          <w:sz w:val="22"/>
          <w:szCs w:val="22"/>
          <w:lang w:val="mt-MT"/>
        </w:rPr>
      </w:pPr>
    </w:p>
    <w:p w14:paraId="0AFAEBB0" w14:textId="77777777" w:rsidR="00D82DDB" w:rsidRPr="001906A1" w:rsidRDefault="00D82DDB" w:rsidP="00D82DDB">
      <w:pPr>
        <w:jc w:val="both"/>
        <w:rPr>
          <w:rFonts w:eastAsia="Times New Roman" w:cs="Times New Roman"/>
          <w:i/>
          <w:iCs/>
          <w:sz w:val="22"/>
          <w:szCs w:val="22"/>
          <w:lang w:val="mt-MT"/>
        </w:rPr>
      </w:pPr>
      <w:r w:rsidRPr="001906A1">
        <w:rPr>
          <w:rFonts w:eastAsia="Times New Roman" w:cs="Times New Roman"/>
          <w:b/>
          <w:bCs/>
          <w:sz w:val="22"/>
          <w:szCs w:val="22"/>
          <w:lang w:val="mt-MT"/>
        </w:rPr>
        <w:t>IĊ-CHAIRPERSON:</w:t>
      </w:r>
      <w:r w:rsidRPr="001906A1">
        <w:rPr>
          <w:rFonts w:eastAsia="Times New Roman" w:cs="Times New Roman"/>
          <w:sz w:val="22"/>
          <w:szCs w:val="22"/>
          <w:lang w:val="mt-MT"/>
        </w:rPr>
        <w:t xml:space="preserve"> Hawn rimarki? (Onor. Membri: </w:t>
      </w:r>
      <w:r w:rsidRPr="001906A1">
        <w:rPr>
          <w:rFonts w:eastAsia="Times New Roman" w:cs="Times New Roman"/>
          <w:i/>
          <w:iCs/>
          <w:sz w:val="22"/>
          <w:szCs w:val="22"/>
          <w:lang w:val="mt-MT"/>
        </w:rPr>
        <w:t xml:space="preserve">No) </w:t>
      </w:r>
      <w:r w:rsidRPr="001906A1">
        <w:rPr>
          <w:rFonts w:eastAsia="Times New Roman" w:cs="Times New Roman"/>
          <w:sz w:val="22"/>
          <w:szCs w:val="22"/>
          <w:lang w:val="mt-MT"/>
        </w:rPr>
        <w:t xml:space="preserve">Il-mistoqsija hija li Klawsola Ġdida 56A tkun tifforma parti mill-Abbozz ta’ Liġi. Dawk favur? (Onor. Membri: </w:t>
      </w:r>
      <w:r w:rsidRPr="001906A1">
        <w:rPr>
          <w:rFonts w:eastAsia="Times New Roman" w:cs="Times New Roman"/>
          <w:i/>
          <w:iCs/>
          <w:sz w:val="22"/>
          <w:szCs w:val="22"/>
          <w:lang w:val="mt-MT"/>
        </w:rPr>
        <w:t>Aye</w:t>
      </w:r>
      <w:r w:rsidRPr="001906A1">
        <w:rPr>
          <w:rFonts w:eastAsia="Times New Roman" w:cs="Times New Roman"/>
          <w:sz w:val="22"/>
          <w:szCs w:val="22"/>
          <w:lang w:val="mt-MT"/>
        </w:rPr>
        <w:t xml:space="preserve">) Dawk kontra? </w:t>
      </w:r>
      <w:r w:rsidRPr="001906A1">
        <w:rPr>
          <w:rFonts w:eastAsia="Times New Roman" w:cs="Times New Roman"/>
          <w:i/>
          <w:iCs/>
          <w:sz w:val="22"/>
          <w:szCs w:val="22"/>
          <w:lang w:val="mt-MT"/>
        </w:rPr>
        <w:t>Agreed.</w:t>
      </w:r>
    </w:p>
    <w:p w14:paraId="57307FF9" w14:textId="77777777" w:rsidR="00D82DDB" w:rsidRPr="001906A1" w:rsidRDefault="00D82DDB" w:rsidP="00D82DDB">
      <w:pPr>
        <w:jc w:val="both"/>
        <w:rPr>
          <w:rFonts w:eastAsia="Times New Roman" w:cs="Times New Roman"/>
          <w:b/>
          <w:sz w:val="22"/>
          <w:szCs w:val="22"/>
          <w:lang w:val="mt-MT"/>
        </w:rPr>
      </w:pPr>
    </w:p>
    <w:p w14:paraId="7AAA66C5" w14:textId="77777777" w:rsidR="00D82DDB" w:rsidRPr="001906A1" w:rsidRDefault="00D82DDB" w:rsidP="00D82DDB">
      <w:pPr>
        <w:jc w:val="both"/>
        <w:rPr>
          <w:rFonts w:eastAsia="Times New Roman" w:cs="Times New Roman"/>
          <w:bCs/>
          <w:i/>
          <w:iCs/>
          <w:sz w:val="22"/>
          <w:szCs w:val="22"/>
          <w:lang w:val="mt-MT"/>
        </w:rPr>
      </w:pPr>
      <w:r w:rsidRPr="001906A1">
        <w:rPr>
          <w:rFonts w:eastAsia="Times New Roman" w:cs="Times New Roman"/>
          <w:bCs/>
          <w:i/>
          <w:iCs/>
          <w:sz w:val="22"/>
          <w:szCs w:val="22"/>
          <w:lang w:val="mt-MT"/>
        </w:rPr>
        <w:t>Klawsola Ġdida 56A għaddiet nem. con. u ġiet ordnata ssir parti mill-Abbozz ta’ Liġi.</w:t>
      </w:r>
    </w:p>
    <w:p w14:paraId="7635824F" w14:textId="77777777" w:rsidR="00D82DDB" w:rsidRPr="001906A1" w:rsidRDefault="00D82DDB" w:rsidP="00D82DDB">
      <w:pPr>
        <w:jc w:val="both"/>
        <w:rPr>
          <w:rFonts w:cs="Times New Roman"/>
          <w:sz w:val="22"/>
          <w:szCs w:val="22"/>
          <w:lang w:val="mt-MT"/>
        </w:rPr>
      </w:pPr>
    </w:p>
    <w:p w14:paraId="6EE862D7" w14:textId="77777777" w:rsidR="00D82DDB" w:rsidRPr="001906A1" w:rsidRDefault="00D82DDB" w:rsidP="00D82DDB">
      <w:pPr>
        <w:jc w:val="both"/>
        <w:rPr>
          <w:rFonts w:cs="Times New Roman"/>
          <w:b/>
          <w:sz w:val="22"/>
          <w:szCs w:val="22"/>
          <w:lang w:val="mt-MT"/>
        </w:rPr>
      </w:pPr>
      <w:r w:rsidRPr="001906A1">
        <w:rPr>
          <w:rFonts w:cs="Times New Roman"/>
          <w:bCs/>
          <w:i/>
          <w:iCs/>
          <w:sz w:val="22"/>
          <w:szCs w:val="22"/>
          <w:lang w:val="mt-MT"/>
        </w:rPr>
        <w:lastRenderedPageBreak/>
        <w:t xml:space="preserve">Klawsoli 57, 58, 59, 60 u 61 </w:t>
      </w:r>
      <w:r w:rsidRPr="001906A1">
        <w:rPr>
          <w:rFonts w:eastAsia="Times New Roman" w:cs="Times New Roman"/>
          <w:bCs/>
          <w:i/>
          <w:iCs/>
          <w:sz w:val="22"/>
          <w:szCs w:val="22"/>
          <w:lang w:val="mt-MT"/>
        </w:rPr>
        <w:t>għaddew nem. con. u ġew ordnati jsiru parti mill-Abbozz ta’ Liġi.</w:t>
      </w:r>
    </w:p>
    <w:p w14:paraId="6424BAEE" w14:textId="77777777" w:rsidR="00D82DDB" w:rsidRPr="001906A1" w:rsidRDefault="00D82DDB" w:rsidP="00D82DDB">
      <w:pPr>
        <w:jc w:val="both"/>
        <w:rPr>
          <w:rFonts w:cs="Times New Roman"/>
          <w:b/>
          <w:sz w:val="22"/>
          <w:szCs w:val="22"/>
          <w:lang w:val="mt-MT"/>
        </w:rPr>
      </w:pPr>
    </w:p>
    <w:p w14:paraId="70241ACB" w14:textId="77777777" w:rsidR="00D82DDB" w:rsidRPr="001906A1" w:rsidRDefault="00D82DDB" w:rsidP="00D82DDB">
      <w:pPr>
        <w:jc w:val="both"/>
        <w:rPr>
          <w:rFonts w:cs="Times New Roman"/>
          <w:b/>
          <w:sz w:val="22"/>
          <w:szCs w:val="22"/>
          <w:lang w:val="mt-MT"/>
        </w:rPr>
      </w:pPr>
    </w:p>
    <w:p w14:paraId="3424D1E3" w14:textId="77777777" w:rsidR="00D82DDB" w:rsidRPr="001906A1" w:rsidRDefault="00D82DDB" w:rsidP="00D82DDB">
      <w:pPr>
        <w:jc w:val="both"/>
        <w:rPr>
          <w:rFonts w:cs="Times New Roman"/>
          <w:b/>
          <w:bCs/>
          <w:sz w:val="22"/>
          <w:szCs w:val="22"/>
          <w:lang w:val="mt-MT"/>
        </w:rPr>
      </w:pPr>
      <w:r w:rsidRPr="001906A1">
        <w:rPr>
          <w:rFonts w:cs="Times New Roman"/>
          <w:b/>
          <w:bCs/>
          <w:sz w:val="22"/>
          <w:szCs w:val="22"/>
          <w:lang w:val="mt-MT"/>
        </w:rPr>
        <w:t xml:space="preserve">Klawsola 62 – </w:t>
      </w:r>
      <w:r w:rsidRPr="001906A1">
        <w:rPr>
          <w:rFonts w:cs="Times New Roman"/>
          <w:sz w:val="22"/>
          <w:szCs w:val="22"/>
          <w:lang w:val="mt-MT"/>
        </w:rPr>
        <w:t>Revoka tar-Regolamenti dwar l-Implimentazzjoni tad-Dispożizzjonijiet tal-Kodiċi tad-Dwana.</w:t>
      </w:r>
    </w:p>
    <w:p w14:paraId="0394B9ED" w14:textId="77777777" w:rsidR="00D82DDB" w:rsidRPr="001906A1" w:rsidRDefault="00D82DDB" w:rsidP="00D82DDB">
      <w:pPr>
        <w:jc w:val="both"/>
        <w:rPr>
          <w:rFonts w:cs="Times New Roman"/>
          <w:b/>
          <w:bCs/>
          <w:i/>
          <w:iCs/>
          <w:sz w:val="22"/>
          <w:szCs w:val="22"/>
          <w:lang w:val="mt-MT"/>
        </w:rPr>
      </w:pPr>
      <w:r w:rsidRPr="001906A1">
        <w:rPr>
          <w:rFonts w:cs="Times New Roman"/>
          <w:b/>
          <w:bCs/>
          <w:i/>
          <w:iCs/>
          <w:sz w:val="22"/>
          <w:szCs w:val="22"/>
          <w:lang w:val="mt-MT"/>
        </w:rPr>
        <w:t xml:space="preserve">Clause 62 – </w:t>
      </w:r>
      <w:r w:rsidRPr="001906A1">
        <w:rPr>
          <w:rFonts w:cs="Times New Roman"/>
          <w:i/>
          <w:iCs/>
          <w:sz w:val="22"/>
          <w:szCs w:val="22"/>
          <w:lang w:val="mt-MT"/>
        </w:rPr>
        <w:t>Repeal of the Customs (Implementation of Provisions of Customs Code) Regulations.</w:t>
      </w:r>
    </w:p>
    <w:p w14:paraId="7BAD5F02" w14:textId="77777777" w:rsidR="00D82DDB" w:rsidRPr="001906A1" w:rsidRDefault="00D82DDB" w:rsidP="00D82DDB">
      <w:pPr>
        <w:jc w:val="both"/>
        <w:rPr>
          <w:rFonts w:cs="Times New Roman"/>
          <w:i/>
          <w:iCs/>
          <w:sz w:val="22"/>
          <w:szCs w:val="22"/>
          <w:lang w:val="mt-MT"/>
        </w:rPr>
      </w:pPr>
    </w:p>
    <w:p w14:paraId="4522CC7B"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w:t>
      </w:r>
      <w:r w:rsidRPr="001906A1">
        <w:rPr>
          <w:rFonts w:cs="Times New Roman"/>
          <w:b/>
          <w:bCs/>
          <w:sz w:val="22"/>
          <w:szCs w:val="22"/>
          <w:lang w:val="mt-MT"/>
        </w:rPr>
        <w:t xml:space="preserve"> </w:t>
      </w:r>
      <w:r w:rsidRPr="001906A1">
        <w:rPr>
          <w:rFonts w:cs="Times New Roman"/>
          <w:sz w:val="22"/>
          <w:szCs w:val="22"/>
          <w:lang w:val="mt-MT"/>
        </w:rPr>
        <w:t>L-Onor. de Marco.</w:t>
      </w:r>
    </w:p>
    <w:p w14:paraId="630B7528" w14:textId="77777777" w:rsidR="00D82DDB" w:rsidRPr="001906A1" w:rsidRDefault="00D82DDB" w:rsidP="00D82DDB">
      <w:pPr>
        <w:jc w:val="both"/>
        <w:rPr>
          <w:rFonts w:cs="Times New Roman"/>
          <w:b/>
          <w:bCs/>
          <w:sz w:val="22"/>
          <w:szCs w:val="22"/>
          <w:lang w:val="mt-MT"/>
        </w:rPr>
      </w:pPr>
    </w:p>
    <w:p w14:paraId="499A5DA4"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Sur President, jistgħu jispjegawlna liema huma r-regolamenti li se jiġu revokati permezz ta’ din il-klawsola?</w:t>
      </w:r>
    </w:p>
    <w:p w14:paraId="42073BD0" w14:textId="77777777" w:rsidR="00D82DDB" w:rsidRPr="001906A1" w:rsidRDefault="00D82DDB" w:rsidP="00D82DDB">
      <w:pPr>
        <w:jc w:val="both"/>
        <w:rPr>
          <w:rFonts w:cs="Times New Roman"/>
          <w:b/>
          <w:bCs/>
          <w:sz w:val="22"/>
          <w:szCs w:val="22"/>
          <w:lang w:val="mt-MT"/>
        </w:rPr>
      </w:pPr>
    </w:p>
    <w:p w14:paraId="2A8E6F3C"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IĊ-CHAIRPERSON:</w:t>
      </w:r>
      <w:r w:rsidRPr="001906A1">
        <w:rPr>
          <w:rFonts w:cs="Times New Roman"/>
          <w:sz w:val="22"/>
          <w:szCs w:val="22"/>
          <w:lang w:val="mt-MT"/>
        </w:rPr>
        <w:t xml:space="preserve"> Dr Sciberras Abdilla.</w:t>
      </w:r>
    </w:p>
    <w:p w14:paraId="354E0E04" w14:textId="77777777" w:rsidR="00D82DDB" w:rsidRPr="001906A1" w:rsidRDefault="00D82DDB" w:rsidP="00D82DDB">
      <w:pPr>
        <w:jc w:val="both"/>
        <w:rPr>
          <w:rFonts w:cs="Times New Roman"/>
          <w:b/>
          <w:bCs/>
          <w:sz w:val="22"/>
          <w:szCs w:val="22"/>
          <w:lang w:val="mt-MT"/>
        </w:rPr>
      </w:pPr>
    </w:p>
    <w:p w14:paraId="0E7C724B"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Ir-regolamenti li se jiġu revokati qed jirreferu għall-</w:t>
      </w:r>
      <w:r w:rsidRPr="001906A1">
        <w:rPr>
          <w:rFonts w:cs="Times New Roman"/>
          <w:i/>
          <w:iCs/>
          <w:sz w:val="22"/>
          <w:szCs w:val="22"/>
          <w:lang w:val="mt-MT"/>
        </w:rPr>
        <w:t xml:space="preserve">implementing provisions </w:t>
      </w:r>
      <w:r w:rsidRPr="001906A1">
        <w:rPr>
          <w:rFonts w:cs="Times New Roman"/>
          <w:sz w:val="22"/>
          <w:szCs w:val="22"/>
          <w:lang w:val="mt-MT"/>
        </w:rPr>
        <w:t>tal-</w:t>
      </w:r>
      <w:r w:rsidRPr="001906A1">
        <w:rPr>
          <w:rFonts w:cs="Times New Roman"/>
          <w:i/>
          <w:iCs/>
          <w:sz w:val="22"/>
          <w:szCs w:val="22"/>
          <w:lang w:val="mt-MT"/>
        </w:rPr>
        <w:t>Union Customs Code.</w:t>
      </w:r>
      <w:r w:rsidRPr="001906A1">
        <w:rPr>
          <w:rFonts w:cs="Times New Roman"/>
          <w:sz w:val="22"/>
          <w:szCs w:val="22"/>
          <w:lang w:val="mt-MT"/>
        </w:rPr>
        <w:t xml:space="preserve"> Dawn ir-regolamenti, kif inhuma preżentement, għadda żmienhom għaliex ma jirreferux għall-aħħar verżjoni tal-</w:t>
      </w:r>
      <w:r w:rsidRPr="001906A1">
        <w:rPr>
          <w:rFonts w:cs="Times New Roman"/>
          <w:i/>
          <w:iCs/>
          <w:sz w:val="22"/>
          <w:szCs w:val="22"/>
          <w:lang w:val="mt-MT"/>
        </w:rPr>
        <w:t>implementing provisions</w:t>
      </w:r>
      <w:r w:rsidRPr="001906A1">
        <w:rPr>
          <w:rFonts w:cs="Times New Roman"/>
          <w:sz w:val="22"/>
          <w:szCs w:val="22"/>
          <w:lang w:val="mt-MT"/>
        </w:rPr>
        <w:t>. Ovvjament dawn huma regolamenti tal-Unjoni Ewropea.</w:t>
      </w:r>
    </w:p>
    <w:p w14:paraId="57395B9F" w14:textId="77777777" w:rsidR="00D82DDB" w:rsidRPr="001906A1" w:rsidRDefault="00D82DDB" w:rsidP="00D82DDB">
      <w:pPr>
        <w:jc w:val="both"/>
        <w:rPr>
          <w:rFonts w:cs="Times New Roman"/>
          <w:b/>
          <w:bCs/>
          <w:sz w:val="22"/>
          <w:szCs w:val="22"/>
          <w:lang w:val="mt-MT"/>
        </w:rPr>
      </w:pPr>
    </w:p>
    <w:p w14:paraId="4E7CBB54"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klawsola 62.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222B53D1" w14:textId="77777777" w:rsidR="00D82DDB" w:rsidRPr="001906A1" w:rsidRDefault="00D82DDB" w:rsidP="00D82DDB">
      <w:pPr>
        <w:jc w:val="both"/>
        <w:rPr>
          <w:rFonts w:cs="Times New Roman"/>
          <w:i/>
          <w:iCs/>
          <w:sz w:val="22"/>
          <w:szCs w:val="22"/>
          <w:lang w:val="mt-MT"/>
        </w:rPr>
      </w:pPr>
    </w:p>
    <w:p w14:paraId="733B4BA5"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62 għaddiet nem. con. u ġiet ordnata ssir parti mill-Abbozz ta’ Liġi.</w:t>
      </w:r>
    </w:p>
    <w:p w14:paraId="44D1E729" w14:textId="77777777" w:rsidR="00D82DDB" w:rsidRPr="001906A1" w:rsidRDefault="00D82DDB" w:rsidP="00D82DDB">
      <w:pPr>
        <w:jc w:val="both"/>
        <w:rPr>
          <w:rFonts w:cs="Times New Roman"/>
          <w:b/>
          <w:sz w:val="22"/>
          <w:szCs w:val="22"/>
          <w:lang w:val="mt-MT"/>
        </w:rPr>
      </w:pPr>
    </w:p>
    <w:p w14:paraId="439DF13A" w14:textId="77777777" w:rsidR="00D82DDB" w:rsidRPr="001906A1" w:rsidRDefault="00D82DDB" w:rsidP="00D82DDB">
      <w:pPr>
        <w:jc w:val="both"/>
        <w:rPr>
          <w:rFonts w:cs="Times New Roman"/>
          <w:b/>
          <w:sz w:val="22"/>
          <w:szCs w:val="22"/>
          <w:lang w:val="mt-MT"/>
        </w:rPr>
      </w:pPr>
    </w:p>
    <w:p w14:paraId="1D3C160A" w14:textId="77777777" w:rsidR="00D82DDB" w:rsidRPr="001906A1" w:rsidRDefault="00D82DDB" w:rsidP="00D82DDB">
      <w:pPr>
        <w:jc w:val="both"/>
        <w:rPr>
          <w:rFonts w:cs="Times New Roman"/>
          <w:b/>
          <w:bCs/>
          <w:sz w:val="22"/>
          <w:szCs w:val="22"/>
          <w:lang w:val="mt-MT"/>
        </w:rPr>
      </w:pPr>
      <w:r w:rsidRPr="001906A1">
        <w:rPr>
          <w:rFonts w:cs="Times New Roman"/>
          <w:b/>
          <w:bCs/>
          <w:sz w:val="22"/>
          <w:szCs w:val="22"/>
          <w:lang w:val="mt-MT"/>
        </w:rPr>
        <w:t xml:space="preserve">Klawsola 63 – </w:t>
      </w:r>
      <w:r w:rsidRPr="001906A1">
        <w:rPr>
          <w:rFonts w:cs="Times New Roman"/>
          <w:sz w:val="22"/>
          <w:szCs w:val="22"/>
          <w:lang w:val="mt-MT"/>
        </w:rPr>
        <w:t>Emenda għar-Regolamenti dwar Dazju tas-Sisa (Oġġetti Importati minn Persuni li jkunu qed Jivvjaġġaw minn Pajjiżi Terzi).</w:t>
      </w:r>
    </w:p>
    <w:p w14:paraId="25263A8D" w14:textId="77777777" w:rsidR="00D82DDB" w:rsidRPr="001906A1" w:rsidRDefault="00D82DDB" w:rsidP="00D82DDB">
      <w:pPr>
        <w:jc w:val="both"/>
        <w:rPr>
          <w:rFonts w:cs="Times New Roman"/>
          <w:i/>
          <w:iCs/>
          <w:sz w:val="22"/>
          <w:szCs w:val="22"/>
          <w:lang w:val="mt-MT"/>
        </w:rPr>
      </w:pPr>
      <w:r w:rsidRPr="001906A1">
        <w:rPr>
          <w:rFonts w:cs="Times New Roman"/>
          <w:b/>
          <w:bCs/>
          <w:i/>
          <w:iCs/>
          <w:sz w:val="22"/>
          <w:szCs w:val="22"/>
          <w:lang w:val="mt-MT"/>
        </w:rPr>
        <w:t xml:space="preserve">Clause 63 – </w:t>
      </w:r>
      <w:r w:rsidRPr="001906A1">
        <w:rPr>
          <w:rFonts w:cs="Times New Roman"/>
          <w:i/>
          <w:iCs/>
          <w:sz w:val="22"/>
          <w:szCs w:val="22"/>
          <w:lang w:val="mt-MT"/>
        </w:rPr>
        <w:t>Amendment to the Excise Duty (Goods Imported by Persons Travelling from Third Countries) Regulations.</w:t>
      </w:r>
    </w:p>
    <w:p w14:paraId="46A1008C" w14:textId="77777777" w:rsidR="00D82DDB" w:rsidRPr="001906A1" w:rsidRDefault="00D82DDB" w:rsidP="00D82DDB">
      <w:pPr>
        <w:jc w:val="both"/>
        <w:rPr>
          <w:rFonts w:cs="Times New Roman"/>
          <w:b/>
          <w:bCs/>
          <w:sz w:val="22"/>
          <w:szCs w:val="22"/>
          <w:lang w:val="mt-MT"/>
        </w:rPr>
      </w:pPr>
    </w:p>
    <w:p w14:paraId="299EE615"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 L-Onor. de Marco.</w:t>
      </w:r>
    </w:p>
    <w:p w14:paraId="4FED8AB2" w14:textId="77777777" w:rsidR="00D82DDB" w:rsidRPr="001906A1" w:rsidRDefault="00D82DDB" w:rsidP="00D82DDB">
      <w:pPr>
        <w:jc w:val="both"/>
        <w:rPr>
          <w:rFonts w:cs="Times New Roman"/>
          <w:b/>
          <w:bCs/>
          <w:sz w:val="22"/>
          <w:szCs w:val="22"/>
          <w:lang w:val="mt-MT"/>
        </w:rPr>
      </w:pPr>
    </w:p>
    <w:p w14:paraId="66EEAB0C"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Sur President, nixtieq li jingħata daqsxejn sfond għal din il-klawsola jekk ma jimpurtax.</w:t>
      </w:r>
    </w:p>
    <w:p w14:paraId="6D24EA23" w14:textId="77777777" w:rsidR="00D82DDB" w:rsidRPr="001906A1" w:rsidRDefault="00D82DDB" w:rsidP="00D82DDB">
      <w:pPr>
        <w:jc w:val="both"/>
        <w:rPr>
          <w:rFonts w:cs="Times New Roman"/>
          <w:b/>
          <w:bCs/>
          <w:sz w:val="22"/>
          <w:szCs w:val="22"/>
          <w:lang w:val="mt-MT"/>
        </w:rPr>
      </w:pPr>
    </w:p>
    <w:p w14:paraId="3C372771"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IĊ-CHAIRPERSON:</w:t>
      </w:r>
      <w:r w:rsidRPr="001906A1">
        <w:rPr>
          <w:rFonts w:cs="Times New Roman"/>
          <w:sz w:val="22"/>
          <w:szCs w:val="22"/>
          <w:lang w:val="mt-MT"/>
        </w:rPr>
        <w:t xml:space="preserve"> Dr Sciberras Abdilla.</w:t>
      </w:r>
    </w:p>
    <w:p w14:paraId="2AF0F517" w14:textId="77777777" w:rsidR="00D82DDB" w:rsidRPr="001906A1" w:rsidRDefault="00D82DDB" w:rsidP="00D82DDB">
      <w:pPr>
        <w:jc w:val="both"/>
        <w:rPr>
          <w:rFonts w:cs="Times New Roman"/>
          <w:sz w:val="22"/>
          <w:szCs w:val="22"/>
          <w:lang w:val="mt-MT"/>
        </w:rPr>
      </w:pPr>
    </w:p>
    <w:p w14:paraId="78F7416D"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DR MARVIC SCIBERRAS ABDILLA: </w:t>
      </w:r>
      <w:r w:rsidRPr="001906A1">
        <w:rPr>
          <w:rFonts w:cs="Times New Roman"/>
          <w:sz w:val="22"/>
          <w:szCs w:val="22"/>
          <w:lang w:val="mt-MT"/>
        </w:rPr>
        <w:t>L-isfond ta’ din il-klawsola huwa biex nagħtu effett lid-Direttiva 74/2007. Fil-fatt, hawnhekk qed inbaxxu l-kwoti tal-oġġetti tas-sisa li jistgħu jġibu mingħajr ħlas ta’ sisa l-membri tal-ekwipaġġ ta’ vjaġġi bl-ajru u bil-baħar. B’mod ġenerali l-kwoti tagħhom huma inqas minn tal-passiġġieri minħabba l-frekwenza li l-ekwipaġġ jivjaġġa fuq dawn il-mezzi ta’ vjaġġar.</w:t>
      </w:r>
    </w:p>
    <w:p w14:paraId="4095FD24" w14:textId="77777777" w:rsidR="00D82DDB" w:rsidRPr="001906A1" w:rsidRDefault="00D82DDB" w:rsidP="00D82DDB">
      <w:pPr>
        <w:jc w:val="both"/>
        <w:rPr>
          <w:rFonts w:cs="Times New Roman"/>
          <w:b/>
          <w:bCs/>
          <w:sz w:val="22"/>
          <w:szCs w:val="22"/>
          <w:lang w:val="mt-MT"/>
        </w:rPr>
      </w:pPr>
    </w:p>
    <w:p w14:paraId="551D225F"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 xml:space="preserve">) Il-mistoqsija hija klawsola 63.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59BC7D9D" w14:textId="77777777" w:rsidR="00D82DDB" w:rsidRPr="001906A1" w:rsidRDefault="00D82DDB" w:rsidP="00D82DDB">
      <w:pPr>
        <w:jc w:val="both"/>
        <w:rPr>
          <w:rFonts w:cs="Times New Roman"/>
          <w:i/>
          <w:iCs/>
          <w:sz w:val="22"/>
          <w:szCs w:val="22"/>
          <w:lang w:val="mt-MT"/>
        </w:rPr>
      </w:pPr>
    </w:p>
    <w:p w14:paraId="2F2BC77A"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63 għaddiet nem. con. u ġiet ordnata ssir parti mill-Abbozz ta’ Liġi.</w:t>
      </w:r>
    </w:p>
    <w:p w14:paraId="3D906C30" w14:textId="77777777" w:rsidR="00D82DDB" w:rsidRPr="001906A1" w:rsidRDefault="00D82DDB" w:rsidP="00D82DDB">
      <w:pPr>
        <w:jc w:val="both"/>
        <w:rPr>
          <w:rFonts w:cs="Times New Roman"/>
          <w:b/>
          <w:sz w:val="22"/>
          <w:szCs w:val="22"/>
          <w:lang w:val="mt-MT"/>
        </w:rPr>
      </w:pPr>
    </w:p>
    <w:p w14:paraId="6893313F" w14:textId="77777777" w:rsidR="00D82DDB" w:rsidRPr="001906A1" w:rsidRDefault="00D82DDB" w:rsidP="00D82DDB">
      <w:pPr>
        <w:jc w:val="both"/>
        <w:rPr>
          <w:rFonts w:cs="Times New Roman"/>
          <w:b/>
          <w:sz w:val="22"/>
          <w:szCs w:val="22"/>
          <w:lang w:val="mt-MT"/>
        </w:rPr>
      </w:pPr>
    </w:p>
    <w:p w14:paraId="71D5267C"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Klawsola 64 għaddiet nem. con. u ġiet ordnata ssir parti mill-Abbozz ta’ Liġi.</w:t>
      </w:r>
    </w:p>
    <w:p w14:paraId="193252C5" w14:textId="77777777" w:rsidR="00D82DDB" w:rsidRPr="001906A1" w:rsidRDefault="00D82DDB" w:rsidP="00D82DDB">
      <w:pPr>
        <w:autoSpaceDE w:val="0"/>
        <w:autoSpaceDN w:val="0"/>
        <w:jc w:val="both"/>
        <w:rPr>
          <w:rFonts w:eastAsia="Times New Roman" w:cs="Times New Roman"/>
          <w:sz w:val="22"/>
          <w:szCs w:val="22"/>
          <w:lang w:val="mt-MT"/>
        </w:rPr>
      </w:pPr>
    </w:p>
    <w:p w14:paraId="3A9DFC73" w14:textId="77777777" w:rsidR="00D82DDB" w:rsidRPr="001906A1" w:rsidRDefault="00D82DDB" w:rsidP="00D82DDB">
      <w:pPr>
        <w:jc w:val="both"/>
        <w:rPr>
          <w:rFonts w:cs="Times New Roman"/>
          <w:sz w:val="22"/>
          <w:szCs w:val="22"/>
          <w:lang w:val="mt-MT"/>
        </w:rPr>
      </w:pPr>
    </w:p>
    <w:p w14:paraId="59EA9A0C" w14:textId="77777777" w:rsidR="00D82DDB" w:rsidRPr="001906A1" w:rsidRDefault="00D82DDB" w:rsidP="00D82DDB">
      <w:pPr>
        <w:jc w:val="both"/>
        <w:rPr>
          <w:rFonts w:cs="Times New Roman"/>
          <w:bCs/>
          <w:sz w:val="22"/>
          <w:szCs w:val="22"/>
          <w:lang w:val="mt-MT"/>
        </w:rPr>
      </w:pPr>
      <w:r w:rsidRPr="001906A1">
        <w:rPr>
          <w:rFonts w:cs="Times New Roman"/>
          <w:b/>
          <w:sz w:val="22"/>
          <w:szCs w:val="22"/>
          <w:lang w:val="mt-MT"/>
        </w:rPr>
        <w:t xml:space="preserve">Klawsola 1 – </w:t>
      </w:r>
      <w:r w:rsidRPr="001906A1">
        <w:rPr>
          <w:rFonts w:cs="Times New Roman"/>
          <w:bCs/>
          <w:sz w:val="22"/>
          <w:szCs w:val="22"/>
          <w:lang w:val="mt-MT"/>
        </w:rPr>
        <w:t>Titolu fil-qosor.</w:t>
      </w:r>
    </w:p>
    <w:p w14:paraId="1824A923" w14:textId="77777777" w:rsidR="00D82DDB" w:rsidRPr="001906A1" w:rsidRDefault="00D82DDB" w:rsidP="00D82DDB">
      <w:pPr>
        <w:jc w:val="both"/>
        <w:rPr>
          <w:rFonts w:cs="Times New Roman"/>
          <w:bCs/>
          <w:i/>
          <w:iCs/>
          <w:sz w:val="22"/>
          <w:szCs w:val="22"/>
          <w:lang w:val="mt-MT"/>
        </w:rPr>
      </w:pPr>
      <w:r w:rsidRPr="001906A1">
        <w:rPr>
          <w:rFonts w:cs="Times New Roman"/>
          <w:b/>
          <w:i/>
          <w:iCs/>
          <w:sz w:val="22"/>
          <w:szCs w:val="22"/>
          <w:lang w:val="mt-MT"/>
        </w:rPr>
        <w:t xml:space="preserve">Clause 1 – </w:t>
      </w:r>
      <w:r w:rsidRPr="001906A1">
        <w:rPr>
          <w:rFonts w:cs="Times New Roman"/>
          <w:bCs/>
          <w:i/>
          <w:iCs/>
          <w:sz w:val="22"/>
          <w:szCs w:val="22"/>
          <w:lang w:val="mt-MT"/>
        </w:rPr>
        <w:t>Short title.</w:t>
      </w:r>
    </w:p>
    <w:p w14:paraId="517950F9" w14:textId="77777777" w:rsidR="00D82DDB" w:rsidRPr="001906A1" w:rsidRDefault="00D82DDB" w:rsidP="00D82DDB">
      <w:pPr>
        <w:jc w:val="both"/>
        <w:rPr>
          <w:rFonts w:eastAsia="Times New Roman" w:cs="Times New Roman"/>
          <w:sz w:val="22"/>
          <w:szCs w:val="22"/>
          <w:lang w:val="mt-MT"/>
        </w:rPr>
      </w:pPr>
    </w:p>
    <w:p w14:paraId="36242F35" w14:textId="77777777" w:rsidR="00D82DDB" w:rsidRPr="001906A1" w:rsidRDefault="00D82DDB" w:rsidP="00D82DDB">
      <w:pPr>
        <w:jc w:val="both"/>
        <w:rPr>
          <w:rFonts w:eastAsia="Times New Roman" w:cs="Times New Roman"/>
          <w:sz w:val="22"/>
          <w:szCs w:val="22"/>
          <w:lang w:val="mt-MT"/>
        </w:rPr>
      </w:pPr>
      <w:r w:rsidRPr="001906A1">
        <w:rPr>
          <w:rFonts w:eastAsia="Times New Roman" w:cs="Times New Roman"/>
          <w:b/>
          <w:bCs/>
          <w:sz w:val="22"/>
          <w:szCs w:val="22"/>
          <w:lang w:val="mt-MT"/>
        </w:rPr>
        <w:t xml:space="preserve">IĊ-CHAIRPERSON: </w:t>
      </w:r>
      <w:r w:rsidRPr="001906A1">
        <w:rPr>
          <w:rFonts w:eastAsia="Times New Roman" w:cs="Times New Roman"/>
          <w:sz w:val="22"/>
          <w:szCs w:val="22"/>
          <w:lang w:val="mt-MT"/>
        </w:rPr>
        <w:t>Rimarki?</w:t>
      </w:r>
      <w:r w:rsidRPr="001906A1">
        <w:rPr>
          <w:rFonts w:eastAsia="Times New Roman" w:cs="Times New Roman"/>
          <w:b/>
          <w:bCs/>
          <w:sz w:val="22"/>
          <w:szCs w:val="22"/>
          <w:lang w:val="mt-MT"/>
        </w:rPr>
        <w:t xml:space="preserve"> </w:t>
      </w:r>
      <w:r w:rsidRPr="001906A1">
        <w:rPr>
          <w:rFonts w:eastAsia="Times New Roman" w:cs="Times New Roman"/>
          <w:sz w:val="22"/>
          <w:szCs w:val="22"/>
          <w:lang w:val="mt-MT"/>
        </w:rPr>
        <w:t>Il-Ministru.</w:t>
      </w:r>
    </w:p>
    <w:p w14:paraId="2533DA6C" w14:textId="77777777" w:rsidR="00D82DDB" w:rsidRPr="001906A1" w:rsidRDefault="00D82DDB" w:rsidP="00D82DDB">
      <w:pPr>
        <w:jc w:val="both"/>
        <w:rPr>
          <w:rFonts w:eastAsia="Times New Roman" w:cs="Times New Roman"/>
          <w:sz w:val="22"/>
          <w:szCs w:val="22"/>
          <w:lang w:val="mt-MT"/>
        </w:rPr>
      </w:pPr>
    </w:p>
    <w:p w14:paraId="514F36BA" w14:textId="77777777" w:rsidR="00D82DDB" w:rsidRPr="001906A1" w:rsidRDefault="00D82DDB" w:rsidP="00D82DDB">
      <w:pPr>
        <w:jc w:val="both"/>
        <w:rPr>
          <w:rFonts w:eastAsia="Times New Roman" w:cs="Times New Roman"/>
          <w:sz w:val="22"/>
          <w:szCs w:val="22"/>
          <w:lang w:val="mt-MT"/>
        </w:rPr>
      </w:pPr>
      <w:r w:rsidRPr="001906A1">
        <w:rPr>
          <w:rFonts w:eastAsia="Times New Roman" w:cs="Times New Roman"/>
          <w:b/>
          <w:bCs/>
          <w:sz w:val="22"/>
          <w:szCs w:val="22"/>
          <w:lang w:val="mt-MT"/>
        </w:rPr>
        <w:t xml:space="preserve">ONOR. CLYDE CARUANA: </w:t>
      </w:r>
      <w:r w:rsidRPr="001906A1">
        <w:rPr>
          <w:rFonts w:eastAsia="Times New Roman" w:cs="Times New Roman"/>
          <w:sz w:val="22"/>
          <w:szCs w:val="22"/>
          <w:lang w:val="mt-MT"/>
        </w:rPr>
        <w:t>Sur President, nipproponi din l-emenda:</w:t>
      </w:r>
    </w:p>
    <w:p w14:paraId="66F36113" w14:textId="77777777" w:rsidR="00D82DDB" w:rsidRPr="001906A1" w:rsidRDefault="00D82DDB" w:rsidP="00D82DDB">
      <w:pPr>
        <w:jc w:val="both"/>
        <w:rPr>
          <w:rFonts w:eastAsia="Times New Roman" w:cs="Times New Roman"/>
          <w:sz w:val="22"/>
          <w:szCs w:val="22"/>
          <w:lang w:val="mt-MT"/>
        </w:rPr>
      </w:pPr>
    </w:p>
    <w:p w14:paraId="21DFF823" w14:textId="77777777" w:rsidR="00D82DDB" w:rsidRPr="001906A1" w:rsidRDefault="00D82DDB" w:rsidP="009F2BA8">
      <w:pPr>
        <w:tabs>
          <w:tab w:val="left" w:pos="567"/>
        </w:tabs>
        <w:ind w:left="567" w:hanging="567"/>
        <w:jc w:val="both"/>
        <w:rPr>
          <w:rFonts w:cs="Times New Roman"/>
          <w:sz w:val="22"/>
          <w:szCs w:val="22"/>
          <w:lang w:val="mt-MT"/>
        </w:rPr>
      </w:pPr>
      <w:r w:rsidRPr="001906A1">
        <w:rPr>
          <w:rFonts w:cs="Times New Roman"/>
          <w:sz w:val="22"/>
          <w:szCs w:val="22"/>
          <w:lang w:val="mt-MT"/>
        </w:rPr>
        <w:t>“U”</w:t>
      </w:r>
      <w:r w:rsidRPr="001906A1">
        <w:rPr>
          <w:rFonts w:cs="Times New Roman"/>
          <w:sz w:val="22"/>
          <w:szCs w:val="22"/>
          <w:lang w:val="mt-MT"/>
        </w:rPr>
        <w:tab/>
        <w:t>Fil-klawsola 1 il-kliem “l-Att tal-2021” għandhom jiġu sostitwiti bil-kliem “l-Att tal-2022”.</w:t>
      </w:r>
    </w:p>
    <w:p w14:paraId="283F0F36" w14:textId="77777777" w:rsidR="00D82DDB" w:rsidRPr="001906A1" w:rsidRDefault="00D82DDB" w:rsidP="00D82DDB">
      <w:pPr>
        <w:tabs>
          <w:tab w:val="left" w:pos="567"/>
        </w:tabs>
        <w:ind w:hanging="567"/>
        <w:jc w:val="both"/>
        <w:rPr>
          <w:rFonts w:cs="Times New Roman"/>
          <w:sz w:val="22"/>
          <w:szCs w:val="22"/>
          <w:lang w:val="mt-MT"/>
        </w:rPr>
      </w:pPr>
    </w:p>
    <w:p w14:paraId="163762D0" w14:textId="77777777" w:rsidR="00D82DDB" w:rsidRPr="001906A1" w:rsidRDefault="00D82DDB" w:rsidP="009F2BA8">
      <w:pPr>
        <w:tabs>
          <w:tab w:val="left" w:pos="567"/>
        </w:tabs>
        <w:ind w:left="567" w:hanging="567"/>
        <w:jc w:val="both"/>
        <w:rPr>
          <w:rFonts w:cs="Times New Roman"/>
          <w:i/>
          <w:iCs/>
          <w:sz w:val="22"/>
          <w:szCs w:val="22"/>
          <w:lang w:val="mt-MT"/>
        </w:rPr>
      </w:pPr>
      <w:r w:rsidRPr="001906A1">
        <w:rPr>
          <w:rFonts w:cs="Times New Roman"/>
          <w:i/>
          <w:iCs/>
          <w:sz w:val="22"/>
          <w:szCs w:val="22"/>
          <w:lang w:val="mt-MT"/>
        </w:rPr>
        <w:t>“U”</w:t>
      </w:r>
      <w:r w:rsidRPr="001906A1">
        <w:rPr>
          <w:rFonts w:cs="Times New Roman"/>
          <w:i/>
          <w:iCs/>
          <w:sz w:val="22"/>
          <w:szCs w:val="22"/>
          <w:lang w:val="mt-MT"/>
        </w:rPr>
        <w:tab/>
        <w:t>In clause 1 the words “Act, 2021” shall be substituted by the words “Act, 2022”.</w:t>
      </w:r>
    </w:p>
    <w:p w14:paraId="65D67105" w14:textId="77777777" w:rsidR="00D82DDB" w:rsidRPr="001906A1" w:rsidRDefault="00D82DDB" w:rsidP="00D82DDB">
      <w:pPr>
        <w:tabs>
          <w:tab w:val="left" w:pos="567"/>
        </w:tabs>
        <w:autoSpaceDE w:val="0"/>
        <w:autoSpaceDN w:val="0"/>
        <w:adjustRightInd w:val="0"/>
        <w:jc w:val="both"/>
        <w:rPr>
          <w:rFonts w:cs="Times New Roman"/>
          <w:sz w:val="22"/>
          <w:szCs w:val="22"/>
          <w:lang w:val="mt-MT"/>
        </w:rPr>
      </w:pPr>
    </w:p>
    <w:p w14:paraId="6EBAB424"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Grazzi. Aktar rimarki? (Onor. Membri: </w:t>
      </w:r>
      <w:r w:rsidRPr="001906A1">
        <w:rPr>
          <w:rFonts w:cs="Times New Roman"/>
          <w:i/>
          <w:iCs/>
          <w:sz w:val="22"/>
          <w:szCs w:val="22"/>
          <w:lang w:val="mt-MT"/>
        </w:rPr>
        <w:t>No</w:t>
      </w:r>
      <w:r w:rsidRPr="001906A1">
        <w:rPr>
          <w:rFonts w:cs="Times New Roman"/>
          <w:sz w:val="22"/>
          <w:szCs w:val="22"/>
          <w:lang w:val="mt-MT"/>
        </w:rPr>
        <w:t>)</w:t>
      </w:r>
      <w:r w:rsidRPr="001906A1">
        <w:rPr>
          <w:rFonts w:cs="Times New Roman"/>
          <w:b/>
          <w:bCs/>
          <w:sz w:val="22"/>
          <w:szCs w:val="22"/>
          <w:lang w:val="mt-MT"/>
        </w:rPr>
        <w:t xml:space="preserve"> </w:t>
      </w:r>
      <w:r w:rsidRPr="001906A1">
        <w:rPr>
          <w:rFonts w:cs="Times New Roman"/>
          <w:sz w:val="22"/>
          <w:szCs w:val="22"/>
          <w:lang w:val="mt-MT"/>
        </w:rPr>
        <w:t xml:space="preserve">Il-mistoqsija hija l-emenda għall-klawsola 1 kif imressqa u moqrija mill-Ministru.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0B9DB56E" w14:textId="77777777" w:rsidR="00D82DDB" w:rsidRPr="001906A1" w:rsidRDefault="00D82DDB" w:rsidP="00D82DDB">
      <w:pPr>
        <w:jc w:val="both"/>
        <w:rPr>
          <w:rFonts w:cs="Times New Roman"/>
          <w:sz w:val="22"/>
          <w:szCs w:val="22"/>
          <w:lang w:val="mt-MT"/>
        </w:rPr>
      </w:pPr>
    </w:p>
    <w:p w14:paraId="3C45E340" w14:textId="77777777" w:rsidR="00D82DDB" w:rsidRPr="001906A1" w:rsidRDefault="00D82DDB" w:rsidP="00D82DDB">
      <w:pPr>
        <w:jc w:val="both"/>
        <w:rPr>
          <w:rFonts w:cs="Times New Roman"/>
          <w:i/>
          <w:iCs/>
          <w:sz w:val="22"/>
          <w:szCs w:val="22"/>
          <w:lang w:val="mt-MT"/>
        </w:rPr>
      </w:pPr>
      <w:r w:rsidRPr="001906A1">
        <w:rPr>
          <w:rFonts w:cs="Times New Roman"/>
          <w:i/>
          <w:iCs/>
          <w:sz w:val="22"/>
          <w:szCs w:val="22"/>
          <w:lang w:val="mt-MT"/>
        </w:rPr>
        <w:t>L-Emenda “U” għaddiet nem. con.</w:t>
      </w:r>
    </w:p>
    <w:p w14:paraId="602BE11E" w14:textId="77777777" w:rsidR="00D82DDB" w:rsidRPr="001906A1" w:rsidRDefault="00D82DDB" w:rsidP="00D82DDB">
      <w:pPr>
        <w:jc w:val="both"/>
        <w:rPr>
          <w:rFonts w:cs="Times New Roman"/>
          <w:i/>
          <w:iCs/>
          <w:sz w:val="22"/>
          <w:szCs w:val="22"/>
          <w:lang w:val="mt-MT"/>
        </w:rPr>
      </w:pPr>
    </w:p>
    <w:p w14:paraId="0E68380F" w14:textId="77777777" w:rsidR="00D82DDB" w:rsidRPr="001906A1" w:rsidRDefault="00D82DDB" w:rsidP="00D82DDB">
      <w:pPr>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 xml:space="preserve">Il-mistoqsija hija klawsola 1 kif emendata. Dawk favur? (Onor. Membri: </w:t>
      </w:r>
      <w:r w:rsidRPr="001906A1">
        <w:rPr>
          <w:rFonts w:cs="Times New Roman"/>
          <w:i/>
          <w:iCs/>
          <w:sz w:val="22"/>
          <w:szCs w:val="22"/>
          <w:lang w:val="mt-MT"/>
        </w:rPr>
        <w:t>Aye</w:t>
      </w:r>
      <w:r w:rsidRPr="001906A1">
        <w:rPr>
          <w:rFonts w:cs="Times New Roman"/>
          <w:sz w:val="22"/>
          <w:szCs w:val="22"/>
          <w:lang w:val="mt-MT"/>
        </w:rPr>
        <w:t xml:space="preserve">) Dawk kontra? </w:t>
      </w:r>
      <w:r w:rsidRPr="001906A1">
        <w:rPr>
          <w:rFonts w:cs="Times New Roman"/>
          <w:i/>
          <w:iCs/>
          <w:sz w:val="22"/>
          <w:szCs w:val="22"/>
          <w:lang w:val="mt-MT"/>
        </w:rPr>
        <w:t>Agreed.</w:t>
      </w:r>
    </w:p>
    <w:p w14:paraId="4F3B4A1A" w14:textId="77777777" w:rsidR="00D82DDB" w:rsidRPr="001906A1" w:rsidRDefault="00D82DDB" w:rsidP="00D82DDB">
      <w:pPr>
        <w:jc w:val="both"/>
        <w:rPr>
          <w:rFonts w:cs="Times New Roman"/>
          <w:sz w:val="22"/>
          <w:szCs w:val="22"/>
          <w:lang w:val="mt-MT"/>
        </w:rPr>
      </w:pPr>
    </w:p>
    <w:p w14:paraId="30969931" w14:textId="77777777" w:rsidR="00D82DDB" w:rsidRPr="001906A1" w:rsidRDefault="00D82DDB" w:rsidP="00D82DDB">
      <w:pPr>
        <w:jc w:val="both"/>
        <w:rPr>
          <w:rFonts w:cs="Times New Roman"/>
          <w:bCs/>
          <w:i/>
          <w:iCs/>
          <w:sz w:val="22"/>
          <w:szCs w:val="22"/>
          <w:lang w:val="mt-MT"/>
        </w:rPr>
      </w:pPr>
      <w:r w:rsidRPr="001906A1">
        <w:rPr>
          <w:rFonts w:cs="Times New Roman"/>
          <w:bCs/>
          <w:i/>
          <w:iCs/>
          <w:sz w:val="22"/>
          <w:szCs w:val="22"/>
          <w:lang w:val="mt-MT"/>
        </w:rPr>
        <w:t>Klawsola 1, kif emendata, għaddiet nem. con. u ġiet ordnata ssir parti mill-Abbozz ta’ Liġi.</w:t>
      </w:r>
    </w:p>
    <w:p w14:paraId="1C7FCD29" w14:textId="77777777" w:rsidR="00D82DDB" w:rsidRPr="001906A1" w:rsidRDefault="00D82DDB" w:rsidP="00D82DDB">
      <w:pPr>
        <w:jc w:val="both"/>
        <w:rPr>
          <w:rFonts w:cs="Times New Roman"/>
          <w:sz w:val="22"/>
          <w:szCs w:val="22"/>
          <w:lang w:val="mt-MT"/>
        </w:rPr>
      </w:pPr>
    </w:p>
    <w:p w14:paraId="6DEE67FF" w14:textId="169DF5D2" w:rsidR="00D82DDB" w:rsidRDefault="00D82DDB" w:rsidP="00D82DDB">
      <w:pPr>
        <w:pStyle w:val="NormalWeb"/>
        <w:tabs>
          <w:tab w:val="left" w:pos="567"/>
        </w:tabs>
        <w:spacing w:before="0" w:beforeAutospacing="0" w:after="0" w:afterAutospacing="0"/>
        <w:jc w:val="both"/>
        <w:rPr>
          <w:rFonts w:eastAsia="Batang"/>
          <w:b/>
          <w:sz w:val="22"/>
          <w:szCs w:val="22"/>
          <w:lang w:val="mt-MT"/>
        </w:rPr>
      </w:pPr>
    </w:p>
    <w:p w14:paraId="44EC2B6B" w14:textId="77777777" w:rsidR="009F2BA8" w:rsidRPr="001906A1" w:rsidRDefault="009F2BA8" w:rsidP="00D82DDB">
      <w:pPr>
        <w:pStyle w:val="NormalWeb"/>
        <w:tabs>
          <w:tab w:val="left" w:pos="567"/>
        </w:tabs>
        <w:spacing w:before="0" w:beforeAutospacing="0" w:after="0" w:afterAutospacing="0"/>
        <w:jc w:val="both"/>
        <w:rPr>
          <w:rFonts w:eastAsia="Batang"/>
          <w:b/>
          <w:sz w:val="22"/>
          <w:szCs w:val="22"/>
          <w:lang w:val="mt-MT"/>
        </w:rPr>
      </w:pPr>
    </w:p>
    <w:p w14:paraId="6E189420" w14:textId="77777777" w:rsidR="00D82DDB" w:rsidRPr="001906A1" w:rsidRDefault="00D82DDB" w:rsidP="00D82DDB">
      <w:pPr>
        <w:autoSpaceDE w:val="0"/>
        <w:autoSpaceDN w:val="0"/>
        <w:jc w:val="both"/>
        <w:rPr>
          <w:rFonts w:cs="Times New Roman"/>
          <w:b/>
          <w:sz w:val="22"/>
          <w:szCs w:val="22"/>
          <w:lang w:val="mt-MT"/>
        </w:rPr>
      </w:pPr>
      <w:r w:rsidRPr="001906A1">
        <w:rPr>
          <w:rFonts w:cs="Times New Roman"/>
          <w:b/>
          <w:sz w:val="22"/>
          <w:szCs w:val="22"/>
          <w:lang w:val="mt-MT"/>
        </w:rPr>
        <w:lastRenderedPageBreak/>
        <w:t xml:space="preserve">Titolu </w:t>
      </w:r>
    </w:p>
    <w:p w14:paraId="3FF77E72" w14:textId="77777777" w:rsidR="00D82DDB" w:rsidRPr="001906A1" w:rsidRDefault="00D82DDB" w:rsidP="00D82DDB">
      <w:pPr>
        <w:autoSpaceDE w:val="0"/>
        <w:autoSpaceDN w:val="0"/>
        <w:jc w:val="both"/>
        <w:rPr>
          <w:rFonts w:cs="Times New Roman"/>
          <w:b/>
          <w:i/>
          <w:iCs/>
          <w:sz w:val="22"/>
          <w:szCs w:val="22"/>
          <w:lang w:val="mt-MT"/>
        </w:rPr>
      </w:pPr>
      <w:r w:rsidRPr="001906A1">
        <w:rPr>
          <w:rFonts w:cs="Times New Roman"/>
          <w:b/>
          <w:i/>
          <w:iCs/>
          <w:sz w:val="22"/>
          <w:szCs w:val="22"/>
          <w:lang w:val="mt-MT"/>
        </w:rPr>
        <w:t>Title</w:t>
      </w:r>
    </w:p>
    <w:p w14:paraId="14BAA7C5" w14:textId="77777777" w:rsidR="00D82DDB" w:rsidRPr="001906A1" w:rsidRDefault="00D82DDB" w:rsidP="00D82DDB">
      <w:pPr>
        <w:autoSpaceDE w:val="0"/>
        <w:autoSpaceDN w:val="0"/>
        <w:jc w:val="both"/>
        <w:rPr>
          <w:rFonts w:cs="Times New Roman"/>
          <w:b/>
          <w:bCs/>
          <w:sz w:val="22"/>
          <w:szCs w:val="22"/>
          <w:lang w:val="mt-MT"/>
        </w:rPr>
      </w:pPr>
    </w:p>
    <w:p w14:paraId="57C2E790" w14:textId="77777777" w:rsidR="00D82DDB" w:rsidRPr="001906A1" w:rsidRDefault="00D82DDB" w:rsidP="00D82DDB">
      <w:pPr>
        <w:autoSpaceDE w:val="0"/>
        <w:autoSpaceDN w:val="0"/>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Rimarki? L-Onor. de Marco.</w:t>
      </w:r>
    </w:p>
    <w:p w14:paraId="6B3A6596" w14:textId="77777777" w:rsidR="00D82DDB" w:rsidRPr="001906A1" w:rsidRDefault="00D82DDB" w:rsidP="00D82DDB">
      <w:pPr>
        <w:autoSpaceDE w:val="0"/>
        <w:autoSpaceDN w:val="0"/>
        <w:jc w:val="both"/>
        <w:rPr>
          <w:rFonts w:cs="Times New Roman"/>
          <w:b/>
          <w:bCs/>
          <w:sz w:val="22"/>
          <w:szCs w:val="22"/>
          <w:lang w:val="mt-MT"/>
        </w:rPr>
      </w:pPr>
    </w:p>
    <w:p w14:paraId="3A58295F" w14:textId="77777777" w:rsidR="00D82DDB" w:rsidRPr="001906A1" w:rsidRDefault="00D82DDB" w:rsidP="00D82DDB">
      <w:pPr>
        <w:autoSpaceDE w:val="0"/>
        <w:autoSpaceDN w:val="0"/>
        <w:jc w:val="both"/>
        <w:rPr>
          <w:rFonts w:cs="Times New Roman"/>
          <w:sz w:val="22"/>
          <w:szCs w:val="22"/>
          <w:lang w:val="mt-MT"/>
        </w:rPr>
      </w:pPr>
      <w:r w:rsidRPr="001906A1">
        <w:rPr>
          <w:rFonts w:cs="Times New Roman"/>
          <w:b/>
          <w:bCs/>
          <w:sz w:val="22"/>
          <w:szCs w:val="22"/>
          <w:lang w:val="mt-MT"/>
        </w:rPr>
        <w:t xml:space="preserve">ONOR. MARIO DE MARCO: </w:t>
      </w:r>
      <w:r w:rsidRPr="001906A1">
        <w:rPr>
          <w:rFonts w:cs="Times New Roman"/>
          <w:sz w:val="22"/>
          <w:szCs w:val="22"/>
          <w:lang w:val="mt-MT"/>
        </w:rPr>
        <w:t xml:space="preserve">Sur President, nixtieq nikkonferma li se jkun hemm </w:t>
      </w:r>
      <w:r w:rsidRPr="001906A1">
        <w:rPr>
          <w:rFonts w:cs="Times New Roman"/>
          <w:i/>
          <w:iCs/>
          <w:sz w:val="22"/>
          <w:szCs w:val="22"/>
          <w:lang w:val="mt-MT"/>
        </w:rPr>
        <w:t xml:space="preserve">division </w:t>
      </w:r>
      <w:r w:rsidRPr="001906A1">
        <w:rPr>
          <w:rFonts w:cs="Times New Roman"/>
          <w:sz w:val="22"/>
          <w:szCs w:val="22"/>
          <w:lang w:val="mt-MT"/>
        </w:rPr>
        <w:t>fuq dan l-istadju.</w:t>
      </w:r>
    </w:p>
    <w:p w14:paraId="63380158" w14:textId="77777777" w:rsidR="00D82DDB" w:rsidRPr="001906A1" w:rsidRDefault="00D82DDB" w:rsidP="00D82DDB">
      <w:pPr>
        <w:autoSpaceDE w:val="0"/>
        <w:autoSpaceDN w:val="0"/>
        <w:jc w:val="both"/>
        <w:rPr>
          <w:rFonts w:cs="Times New Roman"/>
          <w:b/>
          <w:sz w:val="22"/>
          <w:szCs w:val="22"/>
          <w:lang w:val="mt-MT"/>
        </w:rPr>
      </w:pPr>
    </w:p>
    <w:p w14:paraId="76987305" w14:textId="77777777" w:rsidR="00D82DDB" w:rsidRPr="001906A1" w:rsidRDefault="00D82DDB" w:rsidP="00D82DDB">
      <w:pPr>
        <w:autoSpaceDE w:val="0"/>
        <w:autoSpaceDN w:val="0"/>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Tawni l-permess li nieħdu din id-</w:t>
      </w:r>
      <w:r w:rsidRPr="001906A1">
        <w:rPr>
          <w:rFonts w:cs="Times New Roman"/>
          <w:i/>
          <w:iCs/>
          <w:sz w:val="22"/>
          <w:szCs w:val="22"/>
          <w:lang w:val="mt-MT"/>
        </w:rPr>
        <w:t xml:space="preserve">division </w:t>
      </w:r>
      <w:r w:rsidRPr="001906A1">
        <w:rPr>
          <w:rFonts w:cs="Times New Roman"/>
          <w:sz w:val="22"/>
          <w:szCs w:val="22"/>
          <w:lang w:val="mt-MT"/>
        </w:rPr>
        <w:t>issa. Iċċekkjajtha. Jiġifieri jekk irridu nistgħu nieħdu d-</w:t>
      </w:r>
      <w:r w:rsidRPr="001906A1">
        <w:rPr>
          <w:rFonts w:cs="Times New Roman"/>
          <w:i/>
          <w:iCs/>
          <w:sz w:val="22"/>
          <w:szCs w:val="22"/>
          <w:lang w:val="mt-MT"/>
        </w:rPr>
        <w:t>division</w:t>
      </w:r>
      <w:r w:rsidRPr="001906A1">
        <w:rPr>
          <w:rFonts w:cs="Times New Roman"/>
          <w:sz w:val="22"/>
          <w:szCs w:val="22"/>
          <w:lang w:val="mt-MT"/>
        </w:rPr>
        <w:t xml:space="preserve"> issa.</w:t>
      </w:r>
    </w:p>
    <w:p w14:paraId="51816FCA" w14:textId="77777777" w:rsidR="00D82DDB" w:rsidRPr="001906A1" w:rsidRDefault="00D82DDB" w:rsidP="00D82DDB">
      <w:pPr>
        <w:autoSpaceDE w:val="0"/>
        <w:autoSpaceDN w:val="0"/>
        <w:jc w:val="both"/>
        <w:rPr>
          <w:rFonts w:cs="Times New Roman"/>
          <w:b/>
          <w:bCs/>
          <w:sz w:val="22"/>
          <w:szCs w:val="22"/>
          <w:lang w:val="mt-MT"/>
        </w:rPr>
      </w:pPr>
    </w:p>
    <w:p w14:paraId="6DAA84A7" w14:textId="77777777" w:rsidR="00D82DDB" w:rsidRPr="001906A1" w:rsidRDefault="00D82DDB" w:rsidP="00D82DDB">
      <w:pPr>
        <w:autoSpaceDE w:val="0"/>
        <w:autoSpaceDN w:val="0"/>
        <w:jc w:val="both"/>
        <w:rPr>
          <w:rFonts w:cs="Times New Roman"/>
          <w:sz w:val="22"/>
          <w:szCs w:val="22"/>
          <w:lang w:val="mt-MT"/>
        </w:rPr>
      </w:pPr>
      <w:r w:rsidRPr="001906A1">
        <w:rPr>
          <w:rFonts w:cs="Times New Roman"/>
          <w:b/>
          <w:bCs/>
          <w:sz w:val="22"/>
          <w:szCs w:val="22"/>
          <w:lang w:val="mt-MT"/>
        </w:rPr>
        <w:t>ONOR. MARIO DE MARCO:</w:t>
      </w:r>
      <w:r w:rsidRPr="001906A1">
        <w:rPr>
          <w:rFonts w:cs="Times New Roman"/>
          <w:sz w:val="22"/>
          <w:szCs w:val="22"/>
          <w:lang w:val="mt-MT"/>
        </w:rPr>
        <w:t xml:space="preserve"> Naħseb li l-ftehim bejn il-</w:t>
      </w:r>
      <w:r w:rsidRPr="001906A1">
        <w:rPr>
          <w:rFonts w:cs="Times New Roman"/>
          <w:i/>
          <w:iCs/>
          <w:sz w:val="22"/>
          <w:szCs w:val="22"/>
          <w:lang w:val="mt-MT"/>
        </w:rPr>
        <w:t xml:space="preserve">Whips </w:t>
      </w:r>
      <w:r w:rsidRPr="001906A1">
        <w:rPr>
          <w:rFonts w:cs="Times New Roman"/>
          <w:sz w:val="22"/>
          <w:szCs w:val="22"/>
          <w:lang w:val="mt-MT"/>
        </w:rPr>
        <w:t>kien li tittieħed fil-plenarja.</w:t>
      </w:r>
    </w:p>
    <w:p w14:paraId="41AFE691" w14:textId="77777777" w:rsidR="00D82DDB" w:rsidRPr="001906A1" w:rsidRDefault="00D82DDB" w:rsidP="00D82DDB">
      <w:pPr>
        <w:autoSpaceDE w:val="0"/>
        <w:autoSpaceDN w:val="0"/>
        <w:jc w:val="both"/>
        <w:rPr>
          <w:rFonts w:cs="Times New Roman"/>
          <w:sz w:val="22"/>
          <w:szCs w:val="22"/>
          <w:lang w:val="mt-MT"/>
        </w:rPr>
      </w:pPr>
    </w:p>
    <w:p w14:paraId="142D11BC" w14:textId="77777777" w:rsidR="00D82DDB" w:rsidRPr="001906A1" w:rsidRDefault="00D82DDB" w:rsidP="00D82DDB">
      <w:pPr>
        <w:autoSpaceDE w:val="0"/>
        <w:autoSpaceDN w:val="0"/>
        <w:jc w:val="both"/>
        <w:rPr>
          <w:rFonts w:cs="Times New Roman"/>
          <w:sz w:val="22"/>
          <w:szCs w:val="22"/>
          <w:lang w:val="mt-MT"/>
        </w:rPr>
      </w:pPr>
      <w:r w:rsidRPr="001906A1">
        <w:rPr>
          <w:rFonts w:cs="Times New Roman"/>
          <w:b/>
          <w:bCs/>
          <w:sz w:val="22"/>
          <w:szCs w:val="22"/>
          <w:lang w:val="mt-MT"/>
        </w:rPr>
        <w:t xml:space="preserve">ONOR. GLENN BEDINGFIELD: </w:t>
      </w:r>
      <w:r w:rsidRPr="001906A1">
        <w:rPr>
          <w:rFonts w:cs="Times New Roman"/>
          <w:sz w:val="22"/>
          <w:szCs w:val="22"/>
          <w:lang w:val="mt-MT"/>
        </w:rPr>
        <w:t>Le, il-ftehim bejn il-</w:t>
      </w:r>
      <w:r w:rsidRPr="001906A1">
        <w:rPr>
          <w:rFonts w:cs="Times New Roman"/>
          <w:i/>
          <w:iCs/>
          <w:sz w:val="22"/>
          <w:szCs w:val="22"/>
          <w:lang w:val="mt-MT"/>
        </w:rPr>
        <w:t xml:space="preserve">Whips </w:t>
      </w:r>
      <w:r w:rsidRPr="001906A1">
        <w:rPr>
          <w:rFonts w:cs="Times New Roman"/>
          <w:sz w:val="22"/>
          <w:szCs w:val="22"/>
          <w:lang w:val="mt-MT"/>
        </w:rPr>
        <w:t>kien li għada dan l-Abbozz ta’ Liġi jgħaddi mill-istadju tat-Tielet Qari. Hawnhekk qegħdin fl-istadju ta’ Kumitat u allura din id-</w:t>
      </w:r>
      <w:r w:rsidRPr="001906A1">
        <w:rPr>
          <w:rFonts w:cs="Times New Roman"/>
          <w:i/>
          <w:iCs/>
          <w:sz w:val="22"/>
          <w:szCs w:val="22"/>
          <w:lang w:val="mt-MT"/>
        </w:rPr>
        <w:t>division</w:t>
      </w:r>
      <w:r w:rsidRPr="001906A1">
        <w:rPr>
          <w:rFonts w:cs="Times New Roman"/>
          <w:sz w:val="22"/>
          <w:szCs w:val="22"/>
          <w:lang w:val="mt-MT"/>
        </w:rPr>
        <w:t xml:space="preserve"> nistgħu neħduha hawnhekk.</w:t>
      </w:r>
    </w:p>
    <w:p w14:paraId="200E1099" w14:textId="77777777" w:rsidR="00D82DDB" w:rsidRPr="001906A1" w:rsidRDefault="00D82DDB" w:rsidP="00D82DDB">
      <w:pPr>
        <w:autoSpaceDE w:val="0"/>
        <w:autoSpaceDN w:val="0"/>
        <w:jc w:val="both"/>
        <w:rPr>
          <w:rFonts w:cs="Times New Roman"/>
          <w:sz w:val="22"/>
          <w:szCs w:val="22"/>
          <w:lang w:val="mt-MT"/>
        </w:rPr>
      </w:pPr>
    </w:p>
    <w:p w14:paraId="569F7301" w14:textId="77777777" w:rsidR="00D82DDB" w:rsidRPr="001906A1" w:rsidRDefault="00D82DDB" w:rsidP="00D82DDB">
      <w:pPr>
        <w:autoSpaceDE w:val="0"/>
        <w:autoSpaceDN w:val="0"/>
        <w:jc w:val="both"/>
        <w:rPr>
          <w:rFonts w:cs="Times New Roman"/>
          <w:sz w:val="22"/>
          <w:szCs w:val="22"/>
          <w:lang w:val="mt-MT"/>
        </w:rPr>
      </w:pPr>
      <w:r w:rsidRPr="001906A1">
        <w:rPr>
          <w:rFonts w:cs="Times New Roman"/>
          <w:b/>
          <w:bCs/>
          <w:sz w:val="22"/>
          <w:szCs w:val="22"/>
          <w:lang w:val="mt-MT"/>
        </w:rPr>
        <w:t>IĊ-CHAIRPERSON:</w:t>
      </w:r>
      <w:r w:rsidRPr="001906A1">
        <w:rPr>
          <w:rFonts w:cs="Times New Roman"/>
          <w:sz w:val="22"/>
          <w:szCs w:val="22"/>
          <w:lang w:val="mt-MT"/>
        </w:rPr>
        <w:t xml:space="preserve"> Il-Kumitat qiegħed jiġi sospiż.</w:t>
      </w:r>
    </w:p>
    <w:p w14:paraId="3E0BDAC2" w14:textId="77777777" w:rsidR="00D82DDB" w:rsidRPr="001906A1" w:rsidRDefault="00D82DDB" w:rsidP="00D82DDB">
      <w:pPr>
        <w:autoSpaceDE w:val="0"/>
        <w:autoSpaceDN w:val="0"/>
        <w:jc w:val="both"/>
        <w:rPr>
          <w:rFonts w:cs="Times New Roman"/>
          <w:bCs/>
          <w:i/>
          <w:iCs/>
          <w:sz w:val="22"/>
          <w:szCs w:val="22"/>
          <w:lang w:val="mt-MT"/>
        </w:rPr>
      </w:pPr>
    </w:p>
    <w:p w14:paraId="67D425CE" w14:textId="77777777" w:rsidR="00D82DDB" w:rsidRPr="001906A1" w:rsidRDefault="00D82DDB" w:rsidP="00D82DDB">
      <w:pPr>
        <w:autoSpaceDE w:val="0"/>
        <w:autoSpaceDN w:val="0"/>
        <w:jc w:val="both"/>
        <w:rPr>
          <w:rFonts w:cs="Times New Roman"/>
          <w:bCs/>
          <w:i/>
          <w:iCs/>
          <w:sz w:val="22"/>
          <w:szCs w:val="22"/>
          <w:lang w:val="mt-MT"/>
        </w:rPr>
      </w:pPr>
      <w:r w:rsidRPr="001906A1">
        <w:rPr>
          <w:rFonts w:cs="Times New Roman"/>
          <w:bCs/>
          <w:i/>
          <w:iCs/>
          <w:sz w:val="22"/>
          <w:szCs w:val="22"/>
          <w:lang w:val="mt-MT"/>
        </w:rPr>
        <w:t>Fl-4.00 p.m. il-Kumitat ġie sospiż u rriżuma fl-4.07 p.m.</w:t>
      </w:r>
    </w:p>
    <w:p w14:paraId="50BB4E2A" w14:textId="77777777" w:rsidR="00D82DDB" w:rsidRPr="001906A1" w:rsidRDefault="00D82DDB" w:rsidP="00D82DDB">
      <w:pPr>
        <w:autoSpaceDE w:val="0"/>
        <w:autoSpaceDN w:val="0"/>
        <w:jc w:val="both"/>
        <w:rPr>
          <w:rFonts w:cs="Times New Roman"/>
          <w:b/>
          <w:bCs/>
          <w:sz w:val="22"/>
          <w:szCs w:val="22"/>
          <w:lang w:val="mt-MT"/>
        </w:rPr>
      </w:pPr>
    </w:p>
    <w:p w14:paraId="3CB2848A" w14:textId="77777777" w:rsidR="00D82DDB" w:rsidRPr="001906A1" w:rsidRDefault="00D82DDB" w:rsidP="00D82DDB">
      <w:pPr>
        <w:autoSpaceDE w:val="0"/>
        <w:autoSpaceDN w:val="0"/>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L-Onor. Glenn Bedingfield.</w:t>
      </w:r>
    </w:p>
    <w:p w14:paraId="27936F76" w14:textId="77777777" w:rsidR="00D82DDB" w:rsidRPr="001906A1" w:rsidRDefault="00D82DDB" w:rsidP="00D82DDB">
      <w:pPr>
        <w:autoSpaceDE w:val="0"/>
        <w:autoSpaceDN w:val="0"/>
        <w:jc w:val="both"/>
        <w:rPr>
          <w:rFonts w:cs="Times New Roman"/>
          <w:b/>
          <w:bCs/>
          <w:sz w:val="22"/>
          <w:szCs w:val="22"/>
          <w:lang w:val="mt-MT"/>
        </w:rPr>
      </w:pPr>
    </w:p>
    <w:p w14:paraId="5E27C6BA" w14:textId="77777777" w:rsidR="00D82DDB" w:rsidRPr="001906A1" w:rsidRDefault="00D82DDB" w:rsidP="00D82DDB">
      <w:pPr>
        <w:autoSpaceDE w:val="0"/>
        <w:autoSpaceDN w:val="0"/>
        <w:jc w:val="both"/>
        <w:rPr>
          <w:rFonts w:cs="Times New Roman"/>
          <w:b/>
          <w:bCs/>
          <w:sz w:val="22"/>
          <w:szCs w:val="22"/>
          <w:lang w:val="mt-MT"/>
        </w:rPr>
      </w:pPr>
      <w:r w:rsidRPr="001906A1">
        <w:rPr>
          <w:rFonts w:cs="Times New Roman"/>
          <w:b/>
          <w:bCs/>
          <w:sz w:val="22"/>
          <w:szCs w:val="22"/>
          <w:lang w:val="mt-MT"/>
        </w:rPr>
        <w:t xml:space="preserve">ONOR. GLENN BEDINGFIELD: </w:t>
      </w:r>
      <w:r w:rsidRPr="001906A1">
        <w:rPr>
          <w:rFonts w:cs="Times New Roman"/>
          <w:sz w:val="22"/>
          <w:szCs w:val="22"/>
          <w:lang w:val="mt-MT"/>
        </w:rPr>
        <w:t>Sur President, nikkonferma li l-qbil verbalizzat fil-Kamra huwa li jgħaddi mill-istadju tat-Tielet Qari fis-seduta ta’ għada.</w:t>
      </w:r>
    </w:p>
    <w:p w14:paraId="36FFA4A3" w14:textId="77777777" w:rsidR="00D82DDB" w:rsidRPr="001906A1" w:rsidRDefault="00D82DDB" w:rsidP="00D82DDB">
      <w:pPr>
        <w:autoSpaceDE w:val="0"/>
        <w:autoSpaceDN w:val="0"/>
        <w:jc w:val="both"/>
        <w:rPr>
          <w:rFonts w:cs="Times New Roman"/>
          <w:b/>
          <w:bCs/>
          <w:sz w:val="22"/>
          <w:szCs w:val="22"/>
          <w:lang w:val="mt-MT"/>
        </w:rPr>
      </w:pPr>
    </w:p>
    <w:p w14:paraId="085BDD9B" w14:textId="77777777" w:rsidR="00D82DDB" w:rsidRPr="001906A1" w:rsidRDefault="00D82DDB" w:rsidP="00D82DDB">
      <w:pPr>
        <w:autoSpaceDE w:val="0"/>
        <w:autoSpaceDN w:val="0"/>
        <w:jc w:val="both"/>
        <w:rPr>
          <w:rFonts w:cs="Times New Roman"/>
          <w:sz w:val="22"/>
          <w:szCs w:val="22"/>
          <w:lang w:val="mt-MT"/>
        </w:rPr>
      </w:pPr>
      <w:r w:rsidRPr="001906A1">
        <w:rPr>
          <w:rFonts w:cs="Times New Roman"/>
          <w:b/>
          <w:bCs/>
          <w:sz w:val="22"/>
          <w:szCs w:val="22"/>
          <w:lang w:val="mt-MT"/>
        </w:rPr>
        <w:t>IĊ-CHAIRPERSON:</w:t>
      </w:r>
      <w:r w:rsidRPr="001906A1">
        <w:rPr>
          <w:rFonts w:cs="Times New Roman"/>
          <w:sz w:val="22"/>
          <w:szCs w:val="22"/>
          <w:lang w:val="mt-MT"/>
        </w:rPr>
        <w:t xml:space="preserve"> Grazzi. L-Onor. de Marco.</w:t>
      </w:r>
    </w:p>
    <w:p w14:paraId="4751355C" w14:textId="77777777" w:rsidR="00D82DDB" w:rsidRPr="001906A1" w:rsidRDefault="00D82DDB" w:rsidP="00D82DDB">
      <w:pPr>
        <w:autoSpaceDE w:val="0"/>
        <w:autoSpaceDN w:val="0"/>
        <w:jc w:val="both"/>
        <w:rPr>
          <w:rFonts w:cs="Times New Roman"/>
          <w:sz w:val="22"/>
          <w:szCs w:val="22"/>
          <w:lang w:val="mt-MT"/>
        </w:rPr>
      </w:pPr>
    </w:p>
    <w:p w14:paraId="1178F127" w14:textId="77777777" w:rsidR="00D82DDB" w:rsidRPr="001906A1" w:rsidRDefault="00D82DDB" w:rsidP="00D82DDB">
      <w:pPr>
        <w:autoSpaceDE w:val="0"/>
        <w:autoSpaceDN w:val="0"/>
        <w:jc w:val="both"/>
        <w:rPr>
          <w:rFonts w:cs="Times New Roman"/>
          <w:sz w:val="22"/>
          <w:szCs w:val="22"/>
          <w:u w:val="single"/>
          <w:lang w:val="mt-MT"/>
        </w:rPr>
      </w:pPr>
      <w:r w:rsidRPr="001906A1">
        <w:rPr>
          <w:rFonts w:cs="Times New Roman"/>
          <w:b/>
          <w:bCs/>
          <w:sz w:val="22"/>
          <w:szCs w:val="22"/>
          <w:lang w:val="mt-MT"/>
        </w:rPr>
        <w:t>ONOR. MARIO DE MARCO:</w:t>
      </w:r>
      <w:r w:rsidRPr="001906A1">
        <w:rPr>
          <w:rFonts w:cs="Times New Roman"/>
          <w:sz w:val="22"/>
          <w:szCs w:val="22"/>
          <w:lang w:val="mt-MT"/>
        </w:rPr>
        <w:t xml:space="preserve"> Sur President, jien se nkun qiegħed nivvota kontra t-Titolu peress li dawn huwa </w:t>
      </w:r>
      <w:r w:rsidRPr="001906A1">
        <w:rPr>
          <w:rFonts w:cs="Times New Roman"/>
          <w:i/>
          <w:iCs/>
          <w:sz w:val="22"/>
          <w:szCs w:val="22"/>
          <w:lang w:val="mt-MT"/>
        </w:rPr>
        <w:t>money Bill</w:t>
      </w:r>
      <w:r w:rsidRPr="001906A1">
        <w:rPr>
          <w:rFonts w:cs="Times New Roman"/>
          <w:sz w:val="22"/>
          <w:szCs w:val="22"/>
          <w:lang w:val="mt-MT"/>
        </w:rPr>
        <w:t xml:space="preserve">, però m’iniex se nitlob </w:t>
      </w:r>
      <w:r w:rsidRPr="001906A1">
        <w:rPr>
          <w:rFonts w:cs="Times New Roman"/>
          <w:i/>
          <w:iCs/>
          <w:sz w:val="22"/>
          <w:szCs w:val="22"/>
          <w:lang w:val="mt-MT"/>
        </w:rPr>
        <w:t>division</w:t>
      </w:r>
      <w:r w:rsidRPr="001906A1">
        <w:rPr>
          <w:rFonts w:cs="Times New Roman"/>
          <w:sz w:val="22"/>
          <w:szCs w:val="22"/>
          <w:lang w:val="mt-MT"/>
        </w:rPr>
        <w:t xml:space="preserve"> f’dan l-istadju.</w:t>
      </w:r>
    </w:p>
    <w:p w14:paraId="67C819C4" w14:textId="77777777" w:rsidR="00D82DDB" w:rsidRPr="001906A1" w:rsidRDefault="00D82DDB" w:rsidP="00D82DDB">
      <w:pPr>
        <w:autoSpaceDE w:val="0"/>
        <w:autoSpaceDN w:val="0"/>
        <w:jc w:val="both"/>
        <w:rPr>
          <w:rFonts w:cs="Times New Roman"/>
          <w:b/>
          <w:bCs/>
          <w:sz w:val="22"/>
          <w:szCs w:val="22"/>
          <w:lang w:val="mt-MT"/>
        </w:rPr>
      </w:pPr>
    </w:p>
    <w:p w14:paraId="029161AD" w14:textId="77777777" w:rsidR="00D82DDB" w:rsidRPr="001906A1" w:rsidRDefault="00D82DDB" w:rsidP="00D82DDB">
      <w:pPr>
        <w:autoSpaceDE w:val="0"/>
        <w:autoSpaceDN w:val="0"/>
        <w:jc w:val="both"/>
        <w:rPr>
          <w:rFonts w:cs="Times New Roman"/>
          <w:i/>
          <w:iCs/>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Grazzi. Aktar rimarki?</w:t>
      </w:r>
      <w:r w:rsidRPr="001906A1">
        <w:rPr>
          <w:rFonts w:cs="Times New Roman"/>
          <w:b/>
          <w:bCs/>
          <w:sz w:val="22"/>
          <w:szCs w:val="22"/>
          <w:lang w:val="mt-MT"/>
        </w:rPr>
        <w:t xml:space="preserve"> </w:t>
      </w:r>
      <w:r w:rsidRPr="001906A1">
        <w:rPr>
          <w:rFonts w:cs="Times New Roman"/>
          <w:sz w:val="22"/>
          <w:szCs w:val="22"/>
          <w:lang w:val="mt-MT"/>
        </w:rPr>
        <w:t xml:space="preserve">(Onor. Membri: </w:t>
      </w:r>
      <w:r w:rsidRPr="001906A1">
        <w:rPr>
          <w:rFonts w:cs="Times New Roman"/>
          <w:i/>
          <w:iCs/>
          <w:sz w:val="22"/>
          <w:szCs w:val="22"/>
          <w:lang w:val="mt-MT"/>
        </w:rPr>
        <w:t>No</w:t>
      </w:r>
      <w:r w:rsidRPr="001906A1">
        <w:rPr>
          <w:rFonts w:cs="Times New Roman"/>
          <w:sz w:val="22"/>
          <w:szCs w:val="22"/>
          <w:lang w:val="mt-MT"/>
        </w:rPr>
        <w:t>)</w:t>
      </w:r>
      <w:r w:rsidRPr="001906A1">
        <w:rPr>
          <w:rFonts w:cs="Times New Roman"/>
          <w:b/>
          <w:bCs/>
          <w:sz w:val="22"/>
          <w:szCs w:val="22"/>
          <w:lang w:val="mt-MT"/>
        </w:rPr>
        <w:t xml:space="preserve"> </w:t>
      </w:r>
      <w:r w:rsidRPr="001906A1">
        <w:rPr>
          <w:rFonts w:cs="Times New Roman"/>
          <w:sz w:val="22"/>
          <w:szCs w:val="22"/>
          <w:lang w:val="mt-MT"/>
        </w:rPr>
        <w:t xml:space="preserve">Il-mistoqsija hija t-Titolu. Dawk favur? (Onor. Membri: </w:t>
      </w:r>
      <w:r w:rsidRPr="001906A1">
        <w:rPr>
          <w:rFonts w:cs="Times New Roman"/>
          <w:i/>
          <w:iCs/>
          <w:sz w:val="22"/>
          <w:szCs w:val="22"/>
          <w:lang w:val="mt-MT"/>
        </w:rPr>
        <w:t xml:space="preserve">Aye) </w:t>
      </w:r>
      <w:r w:rsidRPr="001906A1">
        <w:rPr>
          <w:rFonts w:cs="Times New Roman"/>
          <w:sz w:val="22"/>
          <w:szCs w:val="22"/>
          <w:lang w:val="mt-MT"/>
        </w:rPr>
        <w:t xml:space="preserve">Dawk kontra? (Onor. Membri: </w:t>
      </w:r>
      <w:r w:rsidRPr="001906A1">
        <w:rPr>
          <w:rFonts w:cs="Times New Roman"/>
          <w:i/>
          <w:iCs/>
          <w:sz w:val="22"/>
          <w:szCs w:val="22"/>
          <w:lang w:val="mt-MT"/>
        </w:rPr>
        <w:t>No</w:t>
      </w:r>
      <w:r w:rsidRPr="001906A1">
        <w:rPr>
          <w:rFonts w:cs="Times New Roman"/>
          <w:sz w:val="22"/>
          <w:szCs w:val="22"/>
          <w:lang w:val="mt-MT"/>
        </w:rPr>
        <w:t xml:space="preserve">) </w:t>
      </w:r>
      <w:r w:rsidRPr="001906A1">
        <w:rPr>
          <w:rFonts w:cs="Times New Roman"/>
          <w:i/>
          <w:iCs/>
          <w:sz w:val="22"/>
          <w:szCs w:val="22"/>
          <w:lang w:val="mt-MT"/>
        </w:rPr>
        <w:t>Carried.</w:t>
      </w:r>
    </w:p>
    <w:p w14:paraId="1E5CEBC9" w14:textId="77777777" w:rsidR="00D82DDB" w:rsidRPr="001906A1" w:rsidRDefault="00D82DDB" w:rsidP="00D82DDB">
      <w:pPr>
        <w:autoSpaceDE w:val="0"/>
        <w:autoSpaceDN w:val="0"/>
        <w:jc w:val="both"/>
        <w:rPr>
          <w:rFonts w:cs="Times New Roman"/>
          <w:b/>
          <w:sz w:val="22"/>
          <w:szCs w:val="22"/>
          <w:lang w:val="mt-MT"/>
        </w:rPr>
      </w:pPr>
    </w:p>
    <w:p w14:paraId="6DCE51DD" w14:textId="77777777" w:rsidR="00D82DDB" w:rsidRPr="001906A1" w:rsidRDefault="00D82DDB" w:rsidP="00D82DDB">
      <w:pPr>
        <w:autoSpaceDE w:val="0"/>
        <w:autoSpaceDN w:val="0"/>
        <w:jc w:val="both"/>
        <w:rPr>
          <w:rFonts w:cs="Times New Roman"/>
          <w:bCs/>
          <w:i/>
          <w:iCs/>
          <w:sz w:val="22"/>
          <w:szCs w:val="22"/>
          <w:lang w:val="mt-MT"/>
        </w:rPr>
      </w:pPr>
      <w:r w:rsidRPr="001906A1">
        <w:rPr>
          <w:rFonts w:cs="Times New Roman"/>
          <w:bCs/>
          <w:i/>
          <w:iCs/>
          <w:sz w:val="22"/>
          <w:szCs w:val="22"/>
          <w:lang w:val="mt-MT"/>
        </w:rPr>
        <w:t xml:space="preserve">It-Titolu </w:t>
      </w:r>
      <w:r w:rsidRPr="001906A1">
        <w:rPr>
          <w:rFonts w:eastAsia="Times New Roman" w:cs="Times New Roman"/>
          <w:bCs/>
          <w:i/>
          <w:iCs/>
          <w:sz w:val="22"/>
          <w:szCs w:val="22"/>
          <w:lang w:val="mt-MT"/>
        </w:rPr>
        <w:t>għadda u ġie ordnat isir parti mill-Abbozz ta’ Liġi.</w:t>
      </w:r>
    </w:p>
    <w:p w14:paraId="1F2785F2" w14:textId="77777777" w:rsidR="00D82DDB" w:rsidRPr="001906A1" w:rsidRDefault="00D82DDB" w:rsidP="00D82DDB">
      <w:pPr>
        <w:autoSpaceDE w:val="0"/>
        <w:autoSpaceDN w:val="0"/>
        <w:adjustRightInd w:val="0"/>
        <w:jc w:val="both"/>
        <w:rPr>
          <w:rFonts w:eastAsia="TimesNewRoman,Bold" w:cs="Times New Roman"/>
          <w:b/>
          <w:bCs/>
          <w:sz w:val="22"/>
          <w:szCs w:val="22"/>
          <w:lang w:val="mt-MT"/>
        </w:rPr>
      </w:pPr>
    </w:p>
    <w:p w14:paraId="4A4A55BA" w14:textId="77777777" w:rsidR="00D82DDB" w:rsidRPr="001906A1" w:rsidRDefault="00D82DDB" w:rsidP="00D82DDB">
      <w:pPr>
        <w:autoSpaceDE w:val="0"/>
        <w:autoSpaceDN w:val="0"/>
        <w:adjustRightInd w:val="0"/>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Il-Ministru.</w:t>
      </w:r>
    </w:p>
    <w:p w14:paraId="20C79EFB" w14:textId="77777777" w:rsidR="00D82DDB" w:rsidRPr="001906A1" w:rsidRDefault="00D82DDB" w:rsidP="00D82DDB">
      <w:pPr>
        <w:autoSpaceDE w:val="0"/>
        <w:autoSpaceDN w:val="0"/>
        <w:adjustRightInd w:val="0"/>
        <w:jc w:val="both"/>
        <w:rPr>
          <w:rFonts w:cs="Times New Roman"/>
          <w:sz w:val="22"/>
          <w:szCs w:val="22"/>
          <w:lang w:val="mt-MT"/>
        </w:rPr>
      </w:pPr>
      <w:r w:rsidRPr="001906A1">
        <w:rPr>
          <w:rFonts w:cs="Times New Roman"/>
          <w:sz w:val="22"/>
          <w:szCs w:val="22"/>
          <w:lang w:val="mt-MT"/>
        </w:rPr>
        <w:t xml:space="preserve"> </w:t>
      </w:r>
    </w:p>
    <w:p w14:paraId="252AD7EE" w14:textId="77777777" w:rsidR="00D82DDB" w:rsidRPr="001906A1" w:rsidRDefault="00D82DDB" w:rsidP="00D82DDB">
      <w:pPr>
        <w:autoSpaceDE w:val="0"/>
        <w:autoSpaceDN w:val="0"/>
        <w:adjustRightInd w:val="0"/>
        <w:jc w:val="both"/>
        <w:rPr>
          <w:rFonts w:eastAsia="Times New Roman" w:cs="Times New Roman"/>
          <w:b/>
          <w:sz w:val="22"/>
          <w:szCs w:val="22"/>
          <w:lang w:val="mt-MT"/>
        </w:rPr>
      </w:pPr>
      <w:r w:rsidRPr="001906A1">
        <w:rPr>
          <w:rFonts w:eastAsia="Times New Roman" w:cs="Times New Roman"/>
          <w:b/>
          <w:bCs/>
          <w:sz w:val="22"/>
          <w:szCs w:val="22"/>
          <w:lang w:val="mt-MT"/>
        </w:rPr>
        <w:t xml:space="preserve">ONOR. CLYDE CARUANA: </w:t>
      </w:r>
      <w:r w:rsidRPr="001906A1">
        <w:rPr>
          <w:rFonts w:eastAsia="Times New Roman" w:cs="Times New Roman"/>
          <w:sz w:val="22"/>
          <w:szCs w:val="22"/>
          <w:lang w:val="mt-MT"/>
        </w:rPr>
        <w:t xml:space="preserve">Sur President, nipproponi li l-Kumitat </w:t>
      </w:r>
      <w:r w:rsidRPr="001906A1">
        <w:rPr>
          <w:rFonts w:cs="Times New Roman"/>
          <w:sz w:val="22"/>
          <w:szCs w:val="22"/>
          <w:lang w:val="mt-MT"/>
        </w:rPr>
        <w:t>jawtorizza lill-Iskrivan tal-Kamra biex jikkoreġi xi żbalji tal-ortografija, jagħmel ir-rinumerazzjoni meħtieġa u xi emendi żgħar li jista’ jkun hemm bżonn.</w:t>
      </w:r>
    </w:p>
    <w:p w14:paraId="77AA89A5" w14:textId="77777777" w:rsidR="00D82DDB" w:rsidRPr="001906A1" w:rsidRDefault="00D82DDB" w:rsidP="00D82DDB">
      <w:pPr>
        <w:jc w:val="both"/>
        <w:rPr>
          <w:rFonts w:cs="Times New Roman"/>
          <w:sz w:val="22"/>
          <w:szCs w:val="22"/>
          <w:lang w:val="mt-MT"/>
        </w:rPr>
      </w:pPr>
    </w:p>
    <w:p w14:paraId="646F6405" w14:textId="77777777" w:rsidR="00D82DDB" w:rsidRPr="001906A1" w:rsidRDefault="00D82DDB" w:rsidP="00D82DDB">
      <w:pPr>
        <w:jc w:val="both"/>
        <w:rPr>
          <w:rFonts w:cs="Times New Roman"/>
          <w:sz w:val="22"/>
          <w:szCs w:val="22"/>
          <w:lang w:val="mt-MT"/>
        </w:rPr>
      </w:pPr>
      <w:r w:rsidRPr="001906A1">
        <w:rPr>
          <w:rFonts w:cs="Times New Roman"/>
          <w:b/>
          <w:bCs/>
          <w:sz w:val="22"/>
          <w:szCs w:val="22"/>
          <w:lang w:val="mt-MT"/>
        </w:rPr>
        <w:t xml:space="preserve">IĊ-CHAIRPERSON: </w:t>
      </w:r>
      <w:r w:rsidRPr="001906A1">
        <w:rPr>
          <w:rFonts w:cs="Times New Roman"/>
          <w:sz w:val="22"/>
          <w:szCs w:val="22"/>
          <w:lang w:val="mt-MT"/>
        </w:rPr>
        <w:t>Hawn qbil? (Onor. Membri: Iva)</w:t>
      </w:r>
    </w:p>
    <w:p w14:paraId="205CEF02" w14:textId="77777777" w:rsidR="00D82DDB" w:rsidRPr="001906A1" w:rsidRDefault="00D82DDB" w:rsidP="00D82DDB">
      <w:pPr>
        <w:jc w:val="both"/>
        <w:rPr>
          <w:rFonts w:cs="Times New Roman"/>
          <w:sz w:val="22"/>
          <w:szCs w:val="22"/>
          <w:lang w:val="mt-MT"/>
        </w:rPr>
      </w:pPr>
    </w:p>
    <w:p w14:paraId="2849D561" w14:textId="77777777" w:rsidR="00D82DDB" w:rsidRPr="001906A1" w:rsidRDefault="00D82DDB" w:rsidP="00D82DDB">
      <w:pPr>
        <w:pStyle w:val="NormalWeb"/>
        <w:spacing w:before="0" w:beforeAutospacing="0" w:after="0" w:afterAutospacing="0"/>
        <w:jc w:val="both"/>
        <w:rPr>
          <w:i/>
          <w:iCs/>
          <w:sz w:val="22"/>
          <w:szCs w:val="22"/>
          <w:lang w:val="mt-MT"/>
        </w:rPr>
      </w:pPr>
      <w:r w:rsidRPr="001906A1">
        <w:rPr>
          <w:i/>
          <w:iCs/>
          <w:sz w:val="22"/>
          <w:szCs w:val="22"/>
          <w:lang w:val="mt-MT"/>
        </w:rPr>
        <w:t>Fuq mozzjoni tal-Ministru għall-Finanzi u x-Xogħol il-Kumitat qabel li jawtorizza lill-Iskrivan tal-Kamra biex jikkoreġi xi żbalji tal-ortografija, jagħmel ir-rinumerazzjoni meħtieġa u xi emendi żgħar li jista’ jkun hemm bżonn.</w:t>
      </w:r>
    </w:p>
    <w:p w14:paraId="338B9FD0" w14:textId="77777777" w:rsidR="00D82DDB" w:rsidRPr="001906A1" w:rsidRDefault="00D82DDB" w:rsidP="00D82DDB">
      <w:pPr>
        <w:autoSpaceDE w:val="0"/>
        <w:autoSpaceDN w:val="0"/>
        <w:adjustRightInd w:val="0"/>
        <w:jc w:val="both"/>
        <w:rPr>
          <w:rFonts w:cs="Times New Roman"/>
          <w:i/>
          <w:iCs/>
          <w:sz w:val="22"/>
          <w:szCs w:val="22"/>
          <w:lang w:val="mt-MT"/>
        </w:rPr>
      </w:pPr>
    </w:p>
    <w:p w14:paraId="0E7EC389" w14:textId="77777777" w:rsidR="00D82DDB" w:rsidRPr="001906A1" w:rsidRDefault="00D82DDB" w:rsidP="00D82DDB">
      <w:pPr>
        <w:autoSpaceDE w:val="0"/>
        <w:autoSpaceDN w:val="0"/>
        <w:adjustRightInd w:val="0"/>
        <w:jc w:val="both"/>
        <w:rPr>
          <w:rFonts w:cs="Times New Roman"/>
          <w:i/>
          <w:iCs/>
          <w:sz w:val="22"/>
          <w:szCs w:val="22"/>
          <w:lang w:val="mt-MT"/>
        </w:rPr>
      </w:pPr>
      <w:r w:rsidRPr="001906A1">
        <w:rPr>
          <w:rFonts w:cs="Times New Roman"/>
          <w:i/>
          <w:iCs/>
          <w:sz w:val="22"/>
          <w:szCs w:val="22"/>
          <w:lang w:val="mt-MT"/>
        </w:rPr>
        <w:t>Il-Kumitat qabel ukoll li l-President tal-Kumitat għandu jirrapporta lill-Kamra li l-Abbozz ta’ Liġi msejjaħ “Att sabiex jimplimenta Miżuri tal-Estimi għas-Sena Finanzjarja 2022 u miżuri amministrattivi oħra” għadda mill-istadju tal-Kumitat b’emendi.</w:t>
      </w:r>
    </w:p>
    <w:p w14:paraId="3020117F" w14:textId="77777777" w:rsidR="00D82DDB" w:rsidRPr="001906A1" w:rsidRDefault="00D82DDB" w:rsidP="00D82DDB">
      <w:pPr>
        <w:jc w:val="both"/>
        <w:rPr>
          <w:rFonts w:cs="Times New Roman"/>
          <w:b/>
          <w:i/>
          <w:iCs/>
          <w:sz w:val="22"/>
          <w:szCs w:val="22"/>
          <w:lang w:val="mt-MT"/>
        </w:rPr>
      </w:pPr>
    </w:p>
    <w:p w14:paraId="4A5DDB1D" w14:textId="0561718A" w:rsidR="00AB0BBE" w:rsidRPr="001906A1" w:rsidRDefault="00D82DDB" w:rsidP="003471B9">
      <w:pPr>
        <w:autoSpaceDE w:val="0"/>
        <w:autoSpaceDN w:val="0"/>
        <w:adjustRightInd w:val="0"/>
        <w:jc w:val="both"/>
        <w:rPr>
          <w:rFonts w:cs="Times New Roman"/>
          <w:sz w:val="22"/>
          <w:szCs w:val="22"/>
          <w:lang w:val="mt-MT"/>
        </w:rPr>
      </w:pPr>
      <w:r w:rsidRPr="001906A1">
        <w:rPr>
          <w:rFonts w:cs="Times New Roman"/>
          <w:i/>
          <w:iCs/>
          <w:sz w:val="22"/>
          <w:szCs w:val="22"/>
          <w:lang w:val="mt-MT"/>
        </w:rPr>
        <w:t>Fl-4.10 p.m. id-diskussjoni fuq dan l-Abbozz ta’ Liġi ġiet konkluża u l-Kumitat aġġorna</w:t>
      </w:r>
      <w:r w:rsidR="003471B9">
        <w:rPr>
          <w:rFonts w:cs="Times New Roman"/>
          <w:i/>
          <w:iCs/>
          <w:sz w:val="22"/>
          <w:szCs w:val="22"/>
          <w:lang w:val="mt-MT"/>
        </w:rPr>
        <w:t>.</w:t>
      </w:r>
    </w:p>
    <w:sectPr w:rsidR="00AB0BBE" w:rsidRPr="001906A1" w:rsidSect="002026F2">
      <w:footerReference w:type="default" r:id="rId8"/>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67E01" w14:textId="77777777" w:rsidR="002D26FF" w:rsidRDefault="002D26FF" w:rsidP="00971B61">
      <w:r>
        <w:separator/>
      </w:r>
    </w:p>
  </w:endnote>
  <w:endnote w:type="continuationSeparator" w:id="0">
    <w:p w14:paraId="1ED22B19" w14:textId="77777777" w:rsidR="002D26FF" w:rsidRDefault="002D26FF" w:rsidP="0097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time New Rom">
    <w:altName w:val="Cambri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JOAEI+TimesNewRomanPS">
    <w:altName w:val="Cambria"/>
    <w:panose1 w:val="00000000000000000000"/>
    <w:charset w:val="00"/>
    <w:family w:val="roman"/>
    <w:notTrueType/>
    <w:pitch w:val="default"/>
    <w:sig w:usb0="00000003" w:usb1="00000000" w:usb2="00000000" w:usb3="00000000" w:csb0="00000001" w:csb1="00000000"/>
  </w:font>
  <w:font w:name="Tornado">
    <w:altName w:val="Courier New"/>
    <w:charset w:val="00"/>
    <w:family w:val="roman"/>
    <w:pitch w:val="variable"/>
    <w:sig w:usb0="00000003" w:usb1="00000000" w:usb2="00000000" w:usb3="00000000" w:csb0="00000001" w:csb1="00000000"/>
  </w:font>
  <w:font w:name="TimesNewRoman,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0CEA" w14:textId="77777777" w:rsidR="00A0276F" w:rsidRPr="00474B61" w:rsidRDefault="00A0276F">
    <w:pPr>
      <w:pStyle w:val="Footer"/>
      <w:jc w:val="center"/>
      <w:rPr>
        <w:rFonts w:cs="Times New Roman"/>
      </w:rPr>
    </w:pPr>
  </w:p>
  <w:p w14:paraId="2E0A5C94" w14:textId="77777777" w:rsidR="00A0276F" w:rsidRDefault="00A02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172747"/>
      <w:docPartObj>
        <w:docPartGallery w:val="Page Numbers (Bottom of Page)"/>
        <w:docPartUnique/>
      </w:docPartObj>
    </w:sdtPr>
    <w:sdtEndPr>
      <w:rPr>
        <w:noProof/>
        <w:sz w:val="22"/>
        <w:szCs w:val="19"/>
      </w:rPr>
    </w:sdtEndPr>
    <w:sdtContent>
      <w:p w14:paraId="049ABB69" w14:textId="0AB8745C" w:rsidR="002026F2" w:rsidRPr="002026F2" w:rsidRDefault="002026F2">
        <w:pPr>
          <w:pStyle w:val="Footer"/>
          <w:jc w:val="center"/>
          <w:rPr>
            <w:sz w:val="22"/>
            <w:szCs w:val="19"/>
          </w:rPr>
        </w:pPr>
        <w:r w:rsidRPr="002026F2">
          <w:rPr>
            <w:sz w:val="22"/>
            <w:szCs w:val="19"/>
          </w:rPr>
          <w:fldChar w:fldCharType="begin"/>
        </w:r>
        <w:r w:rsidRPr="002026F2">
          <w:rPr>
            <w:sz w:val="22"/>
            <w:szCs w:val="19"/>
          </w:rPr>
          <w:instrText xml:space="preserve"> PAGE   \* MERGEFORMAT </w:instrText>
        </w:r>
        <w:r w:rsidRPr="002026F2">
          <w:rPr>
            <w:sz w:val="22"/>
            <w:szCs w:val="19"/>
          </w:rPr>
          <w:fldChar w:fldCharType="separate"/>
        </w:r>
        <w:r w:rsidRPr="002026F2">
          <w:rPr>
            <w:noProof/>
            <w:sz w:val="22"/>
            <w:szCs w:val="19"/>
          </w:rPr>
          <w:t>2</w:t>
        </w:r>
        <w:r w:rsidRPr="002026F2">
          <w:rPr>
            <w:noProof/>
            <w:sz w:val="22"/>
            <w:szCs w:val="19"/>
          </w:rPr>
          <w:fldChar w:fldCharType="end"/>
        </w:r>
      </w:p>
    </w:sdtContent>
  </w:sdt>
  <w:p w14:paraId="778D8185" w14:textId="0AADE571" w:rsidR="00A0276F" w:rsidRDefault="00A02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DB323" w14:textId="77777777" w:rsidR="002D26FF" w:rsidRDefault="002D26FF" w:rsidP="00971B61">
      <w:r>
        <w:separator/>
      </w:r>
    </w:p>
  </w:footnote>
  <w:footnote w:type="continuationSeparator" w:id="0">
    <w:p w14:paraId="57F94DB7" w14:textId="77777777" w:rsidR="002D26FF" w:rsidRDefault="002D26FF" w:rsidP="00971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E4381"/>
    <w:multiLevelType w:val="hybridMultilevel"/>
    <w:tmpl w:val="0BAE7E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DB"/>
    <w:rsid w:val="000B1542"/>
    <w:rsid w:val="00182771"/>
    <w:rsid w:val="001906A1"/>
    <w:rsid w:val="001D7097"/>
    <w:rsid w:val="002026F2"/>
    <w:rsid w:val="002113E0"/>
    <w:rsid w:val="00276980"/>
    <w:rsid w:val="00283C38"/>
    <w:rsid w:val="002978B8"/>
    <w:rsid w:val="002B2B50"/>
    <w:rsid w:val="002D0055"/>
    <w:rsid w:val="002D26FF"/>
    <w:rsid w:val="0030501E"/>
    <w:rsid w:val="003278E2"/>
    <w:rsid w:val="003471B9"/>
    <w:rsid w:val="00360999"/>
    <w:rsid w:val="003845E4"/>
    <w:rsid w:val="004359C2"/>
    <w:rsid w:val="004C0DF8"/>
    <w:rsid w:val="004C5FA4"/>
    <w:rsid w:val="004E7849"/>
    <w:rsid w:val="004F76E0"/>
    <w:rsid w:val="005A0092"/>
    <w:rsid w:val="005C53F1"/>
    <w:rsid w:val="005E3972"/>
    <w:rsid w:val="00670BAC"/>
    <w:rsid w:val="006B0459"/>
    <w:rsid w:val="00752F19"/>
    <w:rsid w:val="008179B7"/>
    <w:rsid w:val="00971B61"/>
    <w:rsid w:val="009C6432"/>
    <w:rsid w:val="009F2BA8"/>
    <w:rsid w:val="00A0276F"/>
    <w:rsid w:val="00A37156"/>
    <w:rsid w:val="00A532D5"/>
    <w:rsid w:val="00AB0BBE"/>
    <w:rsid w:val="00AC4571"/>
    <w:rsid w:val="00CC3A76"/>
    <w:rsid w:val="00D8073B"/>
    <w:rsid w:val="00D82DDB"/>
    <w:rsid w:val="00E05A38"/>
    <w:rsid w:val="00E815A0"/>
    <w:rsid w:val="00F30A3B"/>
    <w:rsid w:val="00FA7A87"/>
    <w:rsid w:val="00FF1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FC99"/>
  <w15:chartTrackingRefBased/>
  <w15:docId w15:val="{19F20254-DB18-46F0-B21C-57231523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DDB"/>
    <w:pPr>
      <w:suppressAutoHyphens/>
      <w:spacing w:after="0" w:line="240" w:lineRule="auto"/>
    </w:pPr>
    <w:rPr>
      <w:rFonts w:ascii="Times New Roman" w:eastAsia="SimSun" w:hAnsi="Times New Roman" w:cs="Mangal"/>
      <w:kern w:val="2"/>
      <w:sz w:val="24"/>
      <w:szCs w:val="24"/>
      <w:lang w:val="en-US" w:eastAsia="hi-IN" w:bidi="hi-IN"/>
    </w:rPr>
  </w:style>
  <w:style w:type="paragraph" w:styleId="Heading5">
    <w:name w:val="heading 5"/>
    <w:basedOn w:val="Normal"/>
    <w:next w:val="Normal"/>
    <w:link w:val="Heading5Char"/>
    <w:uiPriority w:val="9"/>
    <w:semiHidden/>
    <w:unhideWhenUsed/>
    <w:qFormat/>
    <w:rsid w:val="00A0276F"/>
    <w:pPr>
      <w:keepNext/>
      <w:keepLines/>
      <w:suppressAutoHyphens w:val="0"/>
      <w:spacing w:before="40" w:line="256" w:lineRule="auto"/>
      <w:outlineLvl w:val="4"/>
    </w:pPr>
    <w:rPr>
      <w:rFonts w:asciiTheme="majorHAnsi" w:eastAsiaTheme="majorEastAsia" w:hAnsiTheme="majorHAnsi" w:cstheme="majorBidi"/>
      <w:color w:val="2F5496" w:themeColor="accent1" w:themeShade="BF"/>
      <w:kern w:val="0"/>
      <w:sz w:val="22"/>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basedOn w:val="DefaultParagraphFont"/>
    <w:link w:val="ListParagraph"/>
    <w:uiPriority w:val="34"/>
    <w:locked/>
    <w:rsid w:val="00D82DDB"/>
    <w:rPr>
      <w:rFonts w:ascii="Times New Roman" w:eastAsia="Times New Roman" w:hAnsi="Times New Roman" w:cs="Times New Roman"/>
      <w:sz w:val="20"/>
      <w:szCs w:val="20"/>
      <w:lang w:val="en-US"/>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D82DDB"/>
    <w:pPr>
      <w:suppressAutoHyphens w:val="0"/>
      <w:ind w:left="720"/>
      <w:contextualSpacing/>
    </w:pPr>
    <w:rPr>
      <w:rFonts w:eastAsia="Times New Roman" w:cs="Times New Roman"/>
      <w:kern w:val="0"/>
      <w:sz w:val="20"/>
      <w:szCs w:val="20"/>
      <w:lang w:eastAsia="en-US" w:bidi="ar-SA"/>
    </w:rPr>
  </w:style>
  <w:style w:type="paragraph" w:styleId="BodyTextIndent">
    <w:name w:val="Body Text Indent"/>
    <w:basedOn w:val="Normal"/>
    <w:link w:val="BodyTextIndentChar"/>
    <w:uiPriority w:val="99"/>
    <w:rsid w:val="00D82DDB"/>
    <w:pPr>
      <w:suppressAutoHyphens w:val="0"/>
      <w:ind w:right="374" w:firstLine="720"/>
      <w:jc w:val="both"/>
    </w:pPr>
    <w:rPr>
      <w:rFonts w:ascii="Maltime New Rom" w:eastAsia="Batang" w:hAnsi="Maltime New Rom" w:cs="Times New Roman"/>
      <w:noProof/>
      <w:color w:val="000000"/>
      <w:kern w:val="0"/>
      <w:sz w:val="28"/>
      <w:szCs w:val="20"/>
      <w:lang w:val="en-GB" w:eastAsia="en-US" w:bidi="ar-SA"/>
    </w:rPr>
  </w:style>
  <w:style w:type="character" w:customStyle="1" w:styleId="BodyTextIndentChar">
    <w:name w:val="Body Text Indent Char"/>
    <w:basedOn w:val="DefaultParagraphFont"/>
    <w:link w:val="BodyTextIndent"/>
    <w:uiPriority w:val="99"/>
    <w:rsid w:val="00D82DDB"/>
    <w:rPr>
      <w:rFonts w:ascii="Maltime New Rom" w:eastAsia="Batang" w:hAnsi="Maltime New Rom" w:cs="Times New Roman"/>
      <w:noProof/>
      <w:color w:val="000000"/>
      <w:sz w:val="28"/>
      <w:szCs w:val="20"/>
    </w:rPr>
  </w:style>
  <w:style w:type="paragraph" w:styleId="BodyText2">
    <w:name w:val="Body Text 2"/>
    <w:basedOn w:val="Normal"/>
    <w:link w:val="BodyText2Char"/>
    <w:uiPriority w:val="99"/>
    <w:rsid w:val="00D82DDB"/>
    <w:pPr>
      <w:suppressAutoHyphens w:val="0"/>
      <w:ind w:right="374"/>
      <w:jc w:val="right"/>
    </w:pPr>
    <w:rPr>
      <w:rFonts w:ascii="Maltime New Rom" w:eastAsia="Batang" w:hAnsi="Maltime New Rom" w:cs="Times New Roman"/>
      <w:b/>
      <w:noProof/>
      <w:color w:val="000000"/>
      <w:kern w:val="0"/>
      <w:sz w:val="28"/>
      <w:szCs w:val="20"/>
      <w:lang w:val="en-GB" w:eastAsia="en-US" w:bidi="ar-SA"/>
    </w:rPr>
  </w:style>
  <w:style w:type="character" w:customStyle="1" w:styleId="BodyText2Char">
    <w:name w:val="Body Text 2 Char"/>
    <w:basedOn w:val="DefaultParagraphFont"/>
    <w:link w:val="BodyText2"/>
    <w:uiPriority w:val="99"/>
    <w:rsid w:val="00D82DDB"/>
    <w:rPr>
      <w:rFonts w:ascii="Maltime New Rom" w:eastAsia="Batang" w:hAnsi="Maltime New Rom" w:cs="Times New Roman"/>
      <w:b/>
      <w:noProof/>
      <w:color w:val="000000"/>
      <w:sz w:val="28"/>
      <w:szCs w:val="20"/>
    </w:rPr>
  </w:style>
  <w:style w:type="paragraph" w:styleId="Header">
    <w:name w:val="header"/>
    <w:basedOn w:val="Normal"/>
    <w:link w:val="HeaderChar"/>
    <w:uiPriority w:val="99"/>
    <w:unhideWhenUsed/>
    <w:rsid w:val="00D82DDB"/>
    <w:pPr>
      <w:tabs>
        <w:tab w:val="center" w:pos="4513"/>
        <w:tab w:val="right" w:pos="9026"/>
      </w:tabs>
    </w:pPr>
    <w:rPr>
      <w:szCs w:val="21"/>
    </w:rPr>
  </w:style>
  <w:style w:type="character" w:customStyle="1" w:styleId="HeaderChar">
    <w:name w:val="Header Char"/>
    <w:basedOn w:val="DefaultParagraphFont"/>
    <w:link w:val="Header"/>
    <w:uiPriority w:val="99"/>
    <w:rsid w:val="00D82DDB"/>
    <w:rPr>
      <w:rFonts w:ascii="Times New Roman" w:eastAsia="SimSun" w:hAnsi="Times New Roman" w:cs="Mangal"/>
      <w:kern w:val="2"/>
      <w:sz w:val="24"/>
      <w:szCs w:val="21"/>
      <w:lang w:val="en-US" w:eastAsia="hi-IN" w:bidi="hi-IN"/>
    </w:rPr>
  </w:style>
  <w:style w:type="paragraph" w:styleId="Footer">
    <w:name w:val="footer"/>
    <w:basedOn w:val="Normal"/>
    <w:link w:val="FooterChar"/>
    <w:uiPriority w:val="99"/>
    <w:unhideWhenUsed/>
    <w:rsid w:val="00D82DDB"/>
    <w:pPr>
      <w:tabs>
        <w:tab w:val="center" w:pos="4513"/>
        <w:tab w:val="right" w:pos="9026"/>
      </w:tabs>
    </w:pPr>
    <w:rPr>
      <w:szCs w:val="21"/>
    </w:rPr>
  </w:style>
  <w:style w:type="character" w:customStyle="1" w:styleId="FooterChar">
    <w:name w:val="Footer Char"/>
    <w:basedOn w:val="DefaultParagraphFont"/>
    <w:link w:val="Footer"/>
    <w:uiPriority w:val="99"/>
    <w:rsid w:val="00D82DDB"/>
    <w:rPr>
      <w:rFonts w:ascii="Times New Roman" w:eastAsia="SimSun" w:hAnsi="Times New Roman" w:cs="Mangal"/>
      <w:kern w:val="2"/>
      <w:sz w:val="24"/>
      <w:szCs w:val="21"/>
      <w:lang w:val="en-US" w:eastAsia="hi-IN" w:bidi="hi-IN"/>
    </w:rPr>
  </w:style>
  <w:style w:type="paragraph" w:styleId="NormalWeb">
    <w:name w:val="Normal (Web)"/>
    <w:basedOn w:val="Normal"/>
    <w:uiPriority w:val="99"/>
    <w:unhideWhenUsed/>
    <w:rsid w:val="00D82DDB"/>
    <w:pPr>
      <w:suppressAutoHyphens w:val="0"/>
      <w:spacing w:before="100" w:beforeAutospacing="1" w:after="100" w:afterAutospacing="1"/>
    </w:pPr>
    <w:rPr>
      <w:rFonts w:eastAsia="Times New Roman" w:cs="Times New Roman"/>
      <w:kern w:val="0"/>
      <w:lang w:eastAsia="en-GB" w:bidi="ar-SA"/>
    </w:rPr>
  </w:style>
  <w:style w:type="character" w:styleId="Hyperlink">
    <w:name w:val="Hyperlink"/>
    <w:basedOn w:val="DefaultParagraphFont"/>
    <w:uiPriority w:val="99"/>
    <w:semiHidden/>
    <w:unhideWhenUsed/>
    <w:rsid w:val="00D82DDB"/>
    <w:rPr>
      <w:color w:val="0000FF"/>
      <w:u w:val="single"/>
    </w:rPr>
  </w:style>
  <w:style w:type="character" w:customStyle="1" w:styleId="BalloonTextChar">
    <w:name w:val="Balloon Text Char"/>
    <w:basedOn w:val="DefaultParagraphFont"/>
    <w:link w:val="BalloonText"/>
    <w:uiPriority w:val="99"/>
    <w:semiHidden/>
    <w:rsid w:val="00D82DDB"/>
    <w:rPr>
      <w:rFonts w:ascii="Tahoma" w:hAnsi="Tahoma" w:cs="Tahoma"/>
      <w:sz w:val="16"/>
      <w:szCs w:val="16"/>
    </w:rPr>
  </w:style>
  <w:style w:type="paragraph" w:styleId="BalloonText">
    <w:name w:val="Balloon Text"/>
    <w:basedOn w:val="Normal"/>
    <w:link w:val="BalloonTextChar"/>
    <w:uiPriority w:val="99"/>
    <w:semiHidden/>
    <w:unhideWhenUsed/>
    <w:rsid w:val="00D82DDB"/>
    <w:pPr>
      <w:suppressAutoHyphens w:val="0"/>
    </w:pPr>
    <w:rPr>
      <w:rFonts w:ascii="Tahoma" w:eastAsiaTheme="minorHAnsi" w:hAnsi="Tahoma" w:cs="Tahoma"/>
      <w:kern w:val="0"/>
      <w:sz w:val="16"/>
      <w:szCs w:val="16"/>
      <w:lang w:val="en-GB" w:eastAsia="en-US" w:bidi="ar-SA"/>
    </w:rPr>
  </w:style>
  <w:style w:type="character" w:customStyle="1" w:styleId="BalloonTextChar1">
    <w:name w:val="Balloon Text Char1"/>
    <w:basedOn w:val="DefaultParagraphFont"/>
    <w:uiPriority w:val="99"/>
    <w:semiHidden/>
    <w:rsid w:val="00D82DDB"/>
    <w:rPr>
      <w:rFonts w:ascii="Segoe UI" w:eastAsia="SimSun" w:hAnsi="Segoe UI" w:cs="Mangal"/>
      <w:kern w:val="2"/>
      <w:sz w:val="18"/>
      <w:szCs w:val="16"/>
      <w:lang w:val="en-US" w:eastAsia="hi-IN" w:bidi="hi-IN"/>
    </w:rPr>
  </w:style>
  <w:style w:type="paragraph" w:customStyle="1" w:styleId="Default">
    <w:name w:val="Default"/>
    <w:rsid w:val="00D82DDB"/>
    <w:pPr>
      <w:autoSpaceDE w:val="0"/>
      <w:autoSpaceDN w:val="0"/>
      <w:adjustRightInd w:val="0"/>
      <w:spacing w:after="0" w:line="240" w:lineRule="auto"/>
    </w:pPr>
    <w:rPr>
      <w:rFonts w:ascii="IJOAEI+TimesNewRomanPS" w:hAnsi="IJOAEI+TimesNewRomanPS" w:cs="IJOAEI+TimesNewRomanPS"/>
      <w:color w:val="000000"/>
      <w:sz w:val="24"/>
      <w:szCs w:val="24"/>
    </w:rPr>
  </w:style>
  <w:style w:type="character" w:customStyle="1" w:styleId="Heading5Char">
    <w:name w:val="Heading 5 Char"/>
    <w:basedOn w:val="DefaultParagraphFont"/>
    <w:link w:val="Heading5"/>
    <w:uiPriority w:val="9"/>
    <w:semiHidden/>
    <w:rsid w:val="00A0276F"/>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A0276F"/>
    <w:pPr>
      <w:suppressAutoHyphens w:val="0"/>
      <w:spacing w:line="240" w:lineRule="atLeast"/>
      <w:jc w:val="center"/>
    </w:pPr>
    <w:rPr>
      <w:rFonts w:ascii="Tornado" w:eastAsia="Batang" w:hAnsi="Tornado" w:cs="Times New Roman"/>
      <w:b/>
      <w:kern w:val="0"/>
      <w:sz w:val="28"/>
      <w:szCs w:val="20"/>
      <w:lang w:val="en-GB" w:eastAsia="en-US" w:bidi="ar-SA"/>
    </w:rPr>
  </w:style>
  <w:style w:type="character" w:customStyle="1" w:styleId="TitleChar">
    <w:name w:val="Title Char"/>
    <w:basedOn w:val="DefaultParagraphFont"/>
    <w:link w:val="Title"/>
    <w:rsid w:val="00A0276F"/>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35</Pages>
  <Words>15264</Words>
  <Characters>87007</Characters>
  <Application>Microsoft Office Word</Application>
  <DocSecurity>0</DocSecurity>
  <Lines>725</Lines>
  <Paragraphs>204</Paragraphs>
  <ScaleCrop>false</ScaleCrop>
  <Company/>
  <LinksUpToDate>false</LinksUpToDate>
  <CharactersWithSpaces>102067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Mallia Sarah 1 at Parlament-MT</dc:creator>
  <cp:keywords/>
  <dc:description/>
  <cp:lastModifiedBy>Mallia Sarah 1 at Parlament-MT</cp:lastModifiedBy>
  <cp:revision>38</cp:revision>
  <dcterms:created xsi:type="dcterms:W3CDTF">2022-03-01T09:43:00Z</dcterms:created>
  <dcterms:modified xsi:type="dcterms:W3CDTF">2022-03-02T06:32:00Z</dcterms:modified>
</cp:coreProperties>
</file>