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BC07A1" w14:textId="77777777" w:rsidR="00FC3F83" w:rsidRDefault="00FC3F83" w:rsidP="006B5CEF">
      <w:pPr>
        <w:tabs>
          <w:tab w:val="left" w:pos="1350"/>
        </w:tabs>
        <w:ind w:right="-7"/>
        <w:rPr>
          <w:rFonts w:ascii="Times New Roman" w:hAnsi="Times New Roman"/>
          <w:b/>
          <w:szCs w:val="24"/>
          <w:lang w:val="it-IT"/>
        </w:rPr>
      </w:pPr>
    </w:p>
    <w:p w14:paraId="54BE8134" w14:textId="77777777" w:rsidR="00FC3F83" w:rsidRDefault="00FC3F83"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24AF0B34" w14:textId="77777777" w:rsidR="009F78C8" w:rsidRDefault="009F78C8" w:rsidP="006B5CEF">
      <w:pPr>
        <w:ind w:right="-7"/>
        <w:rPr>
          <w:rFonts w:ascii="Times New Roman" w:hAnsi="Times New Roman"/>
          <w:b/>
          <w:szCs w:val="24"/>
          <w:lang w:val="it-IT"/>
        </w:rPr>
      </w:pPr>
    </w:p>
    <w:p w14:paraId="6A4D9784" w14:textId="77777777" w:rsidR="003B73A2" w:rsidRPr="00106F98" w:rsidRDefault="003B73A2"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7777777" w:rsidR="00F80245" w:rsidRPr="00106F98" w:rsidRDefault="004A1DA3" w:rsidP="006B5CEF">
      <w:pPr>
        <w:ind w:right="-7"/>
        <w:rPr>
          <w:rFonts w:ascii="Times New Roman" w:hAnsi="Times New Roman"/>
          <w:b/>
          <w:szCs w:val="24"/>
          <w:lang w:val="it-IT"/>
        </w:rPr>
      </w:pPr>
      <w:r w:rsidRPr="00106F98">
        <w:rPr>
          <w:rFonts w:ascii="Times New Roman" w:hAnsi="Times New Roman"/>
          <w:b/>
          <w:szCs w:val="24"/>
          <w:lang w:val="it-IT"/>
        </w:rPr>
        <w:t>IT-</w:t>
      </w:r>
      <w:r w:rsidR="00FB17C0">
        <w:rPr>
          <w:rFonts w:ascii="Times New Roman" w:hAnsi="Times New Roman"/>
          <w:b/>
          <w:szCs w:val="24"/>
          <w:lang w:val="it-IT"/>
        </w:rPr>
        <w:t>TLETTAX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0AA3B70F"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 xml:space="preserve">L-AFFARIJIET </w:t>
      </w:r>
      <w:r w:rsidR="000842D0">
        <w:rPr>
          <w:rFonts w:ascii="Times New Roman" w:hAnsi="Times New Roman"/>
          <w:b/>
          <w:szCs w:val="24"/>
          <w:lang w:val="it-IT"/>
        </w:rPr>
        <w:t>TAL-FAMILJA</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15EDE25E"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0842D0">
        <w:rPr>
          <w:rFonts w:ascii="Times New Roman" w:hAnsi="Times New Roman"/>
          <w:b/>
          <w:szCs w:val="24"/>
          <w:lang w:val="fr-FR"/>
        </w:rPr>
        <w:t>26</w:t>
      </w:r>
    </w:p>
    <w:p w14:paraId="0BD2D668" w14:textId="77777777" w:rsidR="009F78C8" w:rsidRDefault="009F78C8" w:rsidP="006B5CEF">
      <w:pPr>
        <w:ind w:right="-7"/>
        <w:rPr>
          <w:rFonts w:ascii="Times New Roman" w:hAnsi="Times New Roman"/>
          <w:szCs w:val="24"/>
          <w:lang w:val="fr-FR"/>
        </w:rPr>
      </w:pPr>
    </w:p>
    <w:p w14:paraId="3277FCB1" w14:textId="77777777" w:rsidR="003B73A2" w:rsidRPr="00106F98" w:rsidRDefault="003B73A2" w:rsidP="006B5CEF">
      <w:pPr>
        <w:ind w:right="-7"/>
        <w:rPr>
          <w:rFonts w:ascii="Times New Roman" w:hAnsi="Times New Roman"/>
          <w:szCs w:val="24"/>
          <w:lang w:val="fr-FR"/>
        </w:rPr>
      </w:pPr>
    </w:p>
    <w:p w14:paraId="4025F2E2" w14:textId="41E5CB7E" w:rsidR="008F1123" w:rsidRDefault="005E2E3F" w:rsidP="006B5CEF">
      <w:pPr>
        <w:ind w:right="-7"/>
        <w:rPr>
          <w:rFonts w:ascii="Times New Roman" w:hAnsi="Times New Roman"/>
          <w:szCs w:val="24"/>
          <w:lang w:val="fr-FR"/>
        </w:rPr>
      </w:pPr>
      <w:proofErr w:type="spellStart"/>
      <w:r w:rsidRPr="00106F98">
        <w:rPr>
          <w:rFonts w:ascii="Times New Roman" w:hAnsi="Times New Roman"/>
          <w:b/>
          <w:szCs w:val="24"/>
          <w:lang w:val="fr-FR"/>
        </w:rPr>
        <w:t>Laqgħa</w:t>
      </w:r>
      <w:proofErr w:type="spellEnd"/>
      <w:r w:rsidRPr="00106F98">
        <w:rPr>
          <w:rFonts w:ascii="Times New Roman" w:hAnsi="Times New Roman"/>
          <w:b/>
          <w:szCs w:val="24"/>
          <w:lang w:val="fr-FR"/>
        </w:rPr>
        <w:t xml:space="preserve"> </w:t>
      </w:r>
      <w:proofErr w:type="spellStart"/>
      <w:r w:rsidRPr="00106F98">
        <w:rPr>
          <w:rFonts w:ascii="Times New Roman" w:hAnsi="Times New Roman"/>
          <w:b/>
          <w:szCs w:val="24"/>
          <w:lang w:val="fr-FR"/>
        </w:rPr>
        <w:t>konġunta</w:t>
      </w:r>
      <w:proofErr w:type="spellEnd"/>
      <w:r w:rsidRPr="00106F98">
        <w:rPr>
          <w:rFonts w:ascii="Times New Roman" w:hAnsi="Times New Roman"/>
          <w:b/>
          <w:szCs w:val="24"/>
          <w:lang w:val="fr-FR"/>
        </w:rPr>
        <w:t xml:space="preserve"> </w:t>
      </w:r>
      <w:r w:rsidR="002308D1">
        <w:rPr>
          <w:rFonts w:ascii="Times New Roman" w:hAnsi="Times New Roman"/>
          <w:b/>
          <w:szCs w:val="24"/>
          <w:lang w:val="fr-FR"/>
        </w:rPr>
        <w:t>mal-</w:t>
      </w:r>
      <w:r w:rsidR="002308D1" w:rsidRPr="00106F98">
        <w:rPr>
          <w:rFonts w:ascii="Times New Roman" w:hAnsi="Times New Roman"/>
          <w:b/>
          <w:szCs w:val="24"/>
          <w:lang w:val="it-IT"/>
        </w:rPr>
        <w:t>Kumitat</w:t>
      </w:r>
      <w:r w:rsidR="002308D1">
        <w:rPr>
          <w:rFonts w:ascii="Times New Roman" w:hAnsi="Times New Roman"/>
          <w:b/>
          <w:szCs w:val="24"/>
          <w:lang w:val="it-IT"/>
        </w:rPr>
        <w:t xml:space="preserve"> Perma</w:t>
      </w:r>
      <w:r w:rsidR="00473AE4">
        <w:rPr>
          <w:rFonts w:ascii="Times New Roman" w:hAnsi="Times New Roman"/>
          <w:b/>
          <w:szCs w:val="24"/>
          <w:lang w:val="it-IT"/>
        </w:rPr>
        <w:t xml:space="preserve">nenti dwar l-Affarijiet </w:t>
      </w:r>
      <w:r w:rsidR="000842D0">
        <w:rPr>
          <w:rFonts w:ascii="Times New Roman" w:hAnsi="Times New Roman"/>
          <w:b/>
          <w:szCs w:val="24"/>
          <w:lang w:val="it-IT"/>
        </w:rPr>
        <w:t>So</w:t>
      </w:r>
      <w:r w:rsidR="000842D0">
        <w:rPr>
          <w:rFonts w:ascii="Times New Roman" w:hAnsi="Times New Roman"/>
          <w:b/>
          <w:szCs w:val="24"/>
          <w:lang w:val="mt-MT"/>
        </w:rPr>
        <w:t>ċjali</w:t>
      </w:r>
      <w:r w:rsidR="00944583">
        <w:rPr>
          <w:rFonts w:ascii="Times New Roman" w:hAnsi="Times New Roman"/>
          <w:b/>
          <w:szCs w:val="24"/>
          <w:lang w:val="it-IT"/>
        </w:rPr>
        <w:t>.</w:t>
      </w:r>
    </w:p>
    <w:p w14:paraId="0AE3A71D" w14:textId="77777777" w:rsidR="009F78C8" w:rsidRPr="00106F98" w:rsidRDefault="009F78C8" w:rsidP="006B5CEF">
      <w:pPr>
        <w:ind w:right="-7"/>
        <w:rPr>
          <w:rFonts w:ascii="Times New Roman" w:hAnsi="Times New Roman"/>
          <w:szCs w:val="24"/>
          <w:lang w:val="fr-FR"/>
        </w:rPr>
      </w:pPr>
    </w:p>
    <w:p w14:paraId="5A8EC34C" w14:textId="73EC097B" w:rsidR="00F80245" w:rsidRPr="00516F32" w:rsidRDefault="00DD0540" w:rsidP="006B5CEF">
      <w:pPr>
        <w:ind w:right="-7"/>
        <w:rPr>
          <w:rFonts w:ascii="Times New Roman" w:hAnsi="Times New Roman"/>
          <w:szCs w:val="24"/>
          <w:lang w:val="it-IT"/>
        </w:rPr>
      </w:pPr>
      <w:r>
        <w:rPr>
          <w:rFonts w:ascii="Times New Roman" w:hAnsi="Times New Roman"/>
          <w:szCs w:val="24"/>
          <w:lang w:val="fr-FR"/>
        </w:rPr>
        <w:t>L-</w:t>
      </w:r>
      <w:r>
        <w:rPr>
          <w:rFonts w:ascii="Times New Roman" w:hAnsi="Times New Roman"/>
          <w:szCs w:val="24"/>
          <w:lang w:val="mt-MT"/>
        </w:rPr>
        <w:t xml:space="preserve">Erbgħa, </w:t>
      </w:r>
      <w:r w:rsidR="00B801AB">
        <w:rPr>
          <w:rFonts w:ascii="Times New Roman" w:hAnsi="Times New Roman"/>
          <w:szCs w:val="24"/>
          <w:lang w:val="mt-MT"/>
        </w:rPr>
        <w:t>2</w:t>
      </w:r>
      <w:r>
        <w:rPr>
          <w:rFonts w:ascii="Times New Roman" w:hAnsi="Times New Roman"/>
          <w:szCs w:val="24"/>
          <w:lang w:val="mt-MT"/>
        </w:rPr>
        <w:t xml:space="preserve"> ta’</w:t>
      </w:r>
      <w:r w:rsidR="006F32DF">
        <w:rPr>
          <w:rFonts w:ascii="Times New Roman" w:hAnsi="Times New Roman"/>
          <w:szCs w:val="24"/>
          <w:lang w:val="mt-MT"/>
        </w:rPr>
        <w:t xml:space="preserve"> </w:t>
      </w:r>
      <w:r w:rsidR="00050BF1">
        <w:rPr>
          <w:rFonts w:ascii="Times New Roman" w:hAnsi="Times New Roman"/>
          <w:szCs w:val="24"/>
          <w:lang w:val="mt-MT"/>
        </w:rPr>
        <w:t>Ġunj</w:t>
      </w:r>
      <w:r w:rsidR="006F32DF">
        <w:rPr>
          <w:rFonts w:ascii="Times New Roman" w:hAnsi="Times New Roman"/>
          <w:szCs w:val="24"/>
          <w:lang w:val="mt-MT"/>
        </w:rPr>
        <w:t>u</w:t>
      </w:r>
      <w:r>
        <w:rPr>
          <w:rFonts w:ascii="Times New Roman" w:hAnsi="Times New Roman"/>
          <w:szCs w:val="24"/>
          <w:lang w:val="mt-MT"/>
        </w:rPr>
        <w:t xml:space="preserve"> 2021 </w:t>
      </w:r>
    </w:p>
    <w:p w14:paraId="31E72A8E" w14:textId="77777777" w:rsidR="009F78C8" w:rsidRPr="00106F98" w:rsidRDefault="009F78C8" w:rsidP="006B5CEF">
      <w:pPr>
        <w:ind w:right="-7"/>
        <w:rPr>
          <w:rFonts w:ascii="Times New Roman" w:hAnsi="Times New Roman"/>
          <w:szCs w:val="24"/>
          <w:lang w:val="it-IT"/>
        </w:rPr>
      </w:pPr>
    </w:p>
    <w:p w14:paraId="0C584B4D" w14:textId="62528E56"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 xml:space="preserve">l-Affarijiet </w:t>
      </w:r>
      <w:r w:rsidR="000842D0">
        <w:rPr>
          <w:rFonts w:ascii="Times New Roman" w:hAnsi="Times New Roman"/>
          <w:szCs w:val="24"/>
          <w:lang w:val="it-IT"/>
        </w:rPr>
        <w:t xml:space="preserve">tal-Familja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il-4.</w:t>
      </w:r>
      <w:r w:rsidR="00050BF1">
        <w:rPr>
          <w:rFonts w:ascii="Times New Roman" w:hAnsi="Times New Roman"/>
          <w:szCs w:val="24"/>
          <w:lang w:val="it-IT"/>
        </w:rPr>
        <w:t>55</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CAF6B86" w:rsidR="001A449D" w:rsidRPr="00050BF1" w:rsidRDefault="00E370D7" w:rsidP="006B5CEF">
      <w:pPr>
        <w:ind w:right="-7"/>
        <w:rPr>
          <w:rFonts w:ascii="Times New Roman" w:hAnsi="Times New Roman"/>
          <w:szCs w:val="24"/>
          <w:lang w:val="it-IT"/>
        </w:rPr>
      </w:pPr>
      <w:r w:rsidRPr="000842D0">
        <w:rPr>
          <w:rFonts w:ascii="Times New Roman" w:hAnsi="Times New Roman"/>
          <w:szCs w:val="24"/>
          <w:lang w:val="it-IT"/>
        </w:rPr>
        <w:t>L-Onor.</w:t>
      </w:r>
      <w:r w:rsidR="006B5CEF" w:rsidRPr="000842D0">
        <w:rPr>
          <w:rFonts w:ascii="Times New Roman" w:hAnsi="Times New Roman"/>
          <w:szCs w:val="24"/>
          <w:lang w:val="it-IT"/>
        </w:rPr>
        <w:t xml:space="preserve"> </w:t>
      </w:r>
      <w:r w:rsidR="00050BF1">
        <w:rPr>
          <w:rFonts w:ascii="Times New Roman" w:hAnsi="Times New Roman"/>
          <w:szCs w:val="24"/>
          <w:lang w:val="mt-MT"/>
        </w:rPr>
        <w:t>Silvio Parnis</w:t>
      </w:r>
      <w:r w:rsidR="00516F32" w:rsidRPr="00050BF1">
        <w:rPr>
          <w:rFonts w:ascii="Times New Roman" w:hAnsi="Times New Roman"/>
          <w:szCs w:val="24"/>
          <w:lang w:val="it-IT"/>
        </w:rPr>
        <w:t xml:space="preserve">, </w:t>
      </w:r>
      <w:r w:rsidRPr="00050BF1">
        <w:rPr>
          <w:rFonts w:ascii="Times New Roman" w:hAnsi="Times New Roman"/>
          <w:szCs w:val="24"/>
          <w:lang w:val="it-IT"/>
        </w:rPr>
        <w:t>President tal-Kumitat Permanenti dwar</w:t>
      </w:r>
      <w:r w:rsidR="00C75098" w:rsidRPr="00050BF1">
        <w:rPr>
          <w:rFonts w:ascii="Times New Roman" w:hAnsi="Times New Roman"/>
          <w:szCs w:val="24"/>
          <w:lang w:val="it-IT"/>
        </w:rPr>
        <w:t xml:space="preserve"> </w:t>
      </w:r>
      <w:r w:rsidR="00E31D99" w:rsidRPr="00050BF1">
        <w:rPr>
          <w:rFonts w:ascii="Times New Roman" w:hAnsi="Times New Roman"/>
          <w:szCs w:val="24"/>
          <w:lang w:val="it-IT"/>
        </w:rPr>
        <w:t>l-Affarijiet</w:t>
      </w:r>
      <w:r w:rsidR="00B801AB" w:rsidRPr="00050BF1">
        <w:rPr>
          <w:rFonts w:ascii="Times New Roman" w:hAnsi="Times New Roman"/>
          <w:szCs w:val="24"/>
          <w:lang w:val="it-IT"/>
        </w:rPr>
        <w:t xml:space="preserve"> </w:t>
      </w:r>
      <w:r w:rsidR="00050BF1">
        <w:rPr>
          <w:rFonts w:ascii="Times New Roman" w:hAnsi="Times New Roman"/>
          <w:szCs w:val="24"/>
          <w:lang w:val="it-IT"/>
        </w:rPr>
        <w:t xml:space="preserve">Soċjali </w:t>
      </w:r>
      <w:r w:rsidR="00982ADE" w:rsidRPr="00050BF1">
        <w:rPr>
          <w:rFonts w:ascii="Times New Roman" w:hAnsi="Times New Roman"/>
          <w:szCs w:val="24"/>
          <w:lang w:val="it-IT"/>
        </w:rPr>
        <w:t>ppresieda</w:t>
      </w:r>
      <w:r w:rsidR="00C75098" w:rsidRPr="00050BF1">
        <w:rPr>
          <w:rFonts w:ascii="Times New Roman" w:hAnsi="Times New Roman"/>
          <w:szCs w:val="24"/>
          <w:lang w:val="it-IT"/>
        </w:rPr>
        <w:t xml:space="preserve">. </w:t>
      </w:r>
    </w:p>
    <w:p w14:paraId="0A6E7371" w14:textId="2909A3BF" w:rsidR="009F78C8" w:rsidRPr="00050BF1" w:rsidRDefault="009F78C8" w:rsidP="006B5CEF">
      <w:pPr>
        <w:ind w:right="-7"/>
        <w:rPr>
          <w:rFonts w:ascii="Times New Roman" w:hAnsi="Times New Roman"/>
          <w:b/>
          <w:szCs w:val="24"/>
          <w:lang w:val="it-IT"/>
        </w:rPr>
      </w:pPr>
    </w:p>
    <w:p w14:paraId="71DB91F4" w14:textId="77777777" w:rsidR="00FC3F83" w:rsidRPr="00050BF1" w:rsidRDefault="00FC3F83" w:rsidP="006B5CEF">
      <w:pPr>
        <w:ind w:right="-7"/>
        <w:rPr>
          <w:rFonts w:ascii="Times New Roman" w:hAnsi="Times New Roman"/>
          <w:b/>
          <w:szCs w:val="24"/>
          <w:lang w:val="it-IT"/>
        </w:rPr>
      </w:pPr>
    </w:p>
    <w:p w14:paraId="4A4F70DF" w14:textId="474B935D" w:rsidR="0024315B" w:rsidRPr="00161351" w:rsidRDefault="0077359A" w:rsidP="006B5CEF">
      <w:pPr>
        <w:rPr>
          <w:rFonts w:ascii="Times New Roman" w:hAnsi="Times New Roman"/>
          <w:szCs w:val="24"/>
          <w:lang w:val="mt-MT"/>
        </w:rPr>
      </w:pPr>
      <w:r w:rsidRPr="000842D0">
        <w:rPr>
          <w:rFonts w:ascii="Times New Roman" w:hAnsi="Times New Roman"/>
          <w:b/>
          <w:szCs w:val="24"/>
          <w:lang w:val="it-IT"/>
        </w:rPr>
        <w:t>PREŻENTI:</w:t>
      </w:r>
      <w:r w:rsidR="00772051" w:rsidRPr="000842D0">
        <w:rPr>
          <w:rFonts w:ascii="Times New Roman" w:hAnsi="Times New Roman"/>
          <w:b/>
          <w:szCs w:val="24"/>
          <w:lang w:val="it-IT"/>
        </w:rPr>
        <w:t xml:space="preserve"> </w:t>
      </w:r>
      <w:r w:rsidR="00473AE4" w:rsidRPr="000842D0">
        <w:rPr>
          <w:rFonts w:ascii="Times New Roman" w:hAnsi="Times New Roman"/>
          <w:szCs w:val="24"/>
          <w:lang w:val="it-IT"/>
        </w:rPr>
        <w:t xml:space="preserve">L-Onor. </w:t>
      </w:r>
      <w:r w:rsidR="00516F32" w:rsidRPr="000842D0">
        <w:rPr>
          <w:rFonts w:ascii="Times New Roman" w:hAnsi="Times New Roman"/>
          <w:szCs w:val="24"/>
          <w:lang w:val="it-IT"/>
        </w:rPr>
        <w:t xml:space="preserve">David Agius, </w:t>
      </w:r>
      <w:r w:rsidR="000D18F5">
        <w:rPr>
          <w:rFonts w:ascii="Times New Roman" w:hAnsi="Times New Roman"/>
          <w:szCs w:val="24"/>
          <w:lang w:val="mt-MT"/>
        </w:rPr>
        <w:t xml:space="preserve">l-Onor. Ivan Bartolo, </w:t>
      </w:r>
      <w:r w:rsidR="00DD0540">
        <w:rPr>
          <w:rFonts w:ascii="Times New Roman" w:hAnsi="Times New Roman"/>
          <w:szCs w:val="24"/>
          <w:lang w:val="mt-MT"/>
        </w:rPr>
        <w:t>l-Onor. Claudette Buttigieg</w:t>
      </w:r>
      <w:r w:rsidR="00A66D01">
        <w:rPr>
          <w:rFonts w:ascii="Times New Roman" w:hAnsi="Times New Roman"/>
          <w:szCs w:val="24"/>
          <w:lang w:val="mt-MT"/>
        </w:rPr>
        <w:t>,</w:t>
      </w:r>
      <w:r w:rsidR="00473AE4" w:rsidRPr="00DD0540">
        <w:rPr>
          <w:rFonts w:ascii="Times New Roman" w:hAnsi="Times New Roman"/>
          <w:szCs w:val="24"/>
          <w:lang w:val="it-IT"/>
        </w:rPr>
        <w:t xml:space="preserve"> l-Onor. </w:t>
      </w:r>
      <w:r w:rsidR="005A0A48">
        <w:rPr>
          <w:rFonts w:ascii="Times New Roman" w:hAnsi="Times New Roman"/>
          <w:szCs w:val="24"/>
          <w:lang w:val="it-IT"/>
        </w:rPr>
        <w:t>Maria Deguara</w:t>
      </w:r>
      <w:r w:rsidR="000D18F5">
        <w:rPr>
          <w:rFonts w:ascii="Times New Roman" w:hAnsi="Times New Roman"/>
          <w:szCs w:val="24"/>
          <w:lang w:val="it-IT"/>
        </w:rPr>
        <w:t>,</w:t>
      </w:r>
      <w:r w:rsidR="00A66D01">
        <w:rPr>
          <w:rFonts w:ascii="Times New Roman" w:hAnsi="Times New Roman"/>
          <w:szCs w:val="24"/>
          <w:lang w:val="mt-MT"/>
        </w:rPr>
        <w:t xml:space="preserve"> l-Onor.</w:t>
      </w:r>
      <w:r w:rsidR="006F32DF">
        <w:rPr>
          <w:rFonts w:ascii="Times New Roman" w:hAnsi="Times New Roman"/>
          <w:szCs w:val="24"/>
          <w:lang w:val="mt-MT"/>
        </w:rPr>
        <w:t xml:space="preserve"> </w:t>
      </w:r>
      <w:r w:rsidR="00B801AB">
        <w:rPr>
          <w:rFonts w:ascii="Times New Roman" w:hAnsi="Times New Roman"/>
          <w:szCs w:val="24"/>
          <w:lang w:val="mt-MT"/>
        </w:rPr>
        <w:t>Rosianne Cutajar</w:t>
      </w:r>
      <w:r w:rsidR="000D18F5">
        <w:rPr>
          <w:rFonts w:ascii="Times New Roman" w:hAnsi="Times New Roman"/>
          <w:szCs w:val="24"/>
          <w:lang w:val="mt-MT"/>
        </w:rPr>
        <w:t xml:space="preserve"> u l-Onor</w:t>
      </w:r>
      <w:r w:rsidR="00B801AB">
        <w:rPr>
          <w:rFonts w:ascii="Times New Roman" w:hAnsi="Times New Roman"/>
          <w:szCs w:val="24"/>
          <w:lang w:val="mt-MT"/>
        </w:rPr>
        <w:t>.</w:t>
      </w:r>
      <w:r w:rsidR="000D18F5">
        <w:rPr>
          <w:rFonts w:ascii="Times New Roman" w:hAnsi="Times New Roman"/>
          <w:szCs w:val="24"/>
          <w:lang w:val="mt-MT"/>
        </w:rPr>
        <w:t xml:space="preserve"> Anthony Agius Decelis.</w:t>
      </w:r>
      <w:r w:rsidR="00B801AB">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060C56" w:rsidRDefault="00BC06E7" w:rsidP="006B5CEF">
      <w:pPr>
        <w:pStyle w:val="Head1"/>
        <w:ind w:right="-75"/>
        <w:rPr>
          <w:rFonts w:ascii="Times New Roman" w:hAnsi="Times New Roman"/>
          <w:noProof w:val="0"/>
          <w:szCs w:val="24"/>
          <w:lang w:val="it-IT"/>
        </w:rPr>
      </w:pPr>
      <w:r w:rsidRPr="00060C56">
        <w:rPr>
          <w:rFonts w:ascii="Times New Roman" w:hAnsi="Times New Roman"/>
          <w:noProof w:val="0"/>
          <w:szCs w:val="24"/>
          <w:lang w:val="it-I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E23EC5" w:rsidR="00C75098" w:rsidRDefault="006C0188" w:rsidP="006B5CEF">
      <w:pPr>
        <w:ind w:right="-75"/>
        <w:rPr>
          <w:rFonts w:ascii="Times New Roman" w:hAnsi="Times New Roman"/>
          <w:szCs w:val="24"/>
          <w:lang w:val="it-IT"/>
        </w:rPr>
      </w:pPr>
      <w:r w:rsidRPr="00106F98">
        <w:rPr>
          <w:rFonts w:ascii="Times New Roman" w:hAnsi="Times New Roman"/>
          <w:szCs w:val="24"/>
          <w:lang w:val="mt-MT"/>
        </w:rPr>
        <w:t xml:space="preserve">Il-President tal-Kamra </w:t>
      </w:r>
      <w:r w:rsidR="00BC06E7" w:rsidRPr="00060C56">
        <w:rPr>
          <w:rFonts w:ascii="Times New Roman" w:hAnsi="Times New Roman"/>
          <w:szCs w:val="24"/>
          <w:lang w:val="it-IT"/>
        </w:rPr>
        <w:t>qal it-talba.</w:t>
      </w:r>
    </w:p>
    <w:p w14:paraId="698EB73F" w14:textId="748A2A8E" w:rsidR="00E80E98" w:rsidRDefault="00E80E98" w:rsidP="006B5CEF">
      <w:pPr>
        <w:ind w:right="-75"/>
        <w:rPr>
          <w:rFonts w:ascii="Times New Roman" w:hAnsi="Times New Roman"/>
          <w:szCs w:val="24"/>
          <w:lang w:val="it-IT"/>
        </w:rPr>
      </w:pPr>
    </w:p>
    <w:p w14:paraId="738F76C2" w14:textId="77777777" w:rsidR="00FC3F83" w:rsidRDefault="00FC3F83" w:rsidP="006B5CEF">
      <w:pPr>
        <w:ind w:right="-75"/>
        <w:rPr>
          <w:rFonts w:ascii="Times New Roman" w:hAnsi="Times New Roman"/>
          <w:szCs w:val="24"/>
          <w:lang w:val="it-IT"/>
        </w:rPr>
      </w:pPr>
    </w:p>
    <w:p w14:paraId="0E47F9BB" w14:textId="5AA0B7E4" w:rsidR="00E80E98" w:rsidRPr="00DF30EA" w:rsidRDefault="00E80E98" w:rsidP="00E80E98">
      <w:pPr>
        <w:rPr>
          <w:rFonts w:ascii="Times New Roman" w:hAnsi="Times New Roman"/>
          <w:b/>
          <w:szCs w:val="24"/>
          <w:lang w:val="mt-MT"/>
        </w:rPr>
      </w:pPr>
      <w:r w:rsidRPr="00DF30EA">
        <w:rPr>
          <w:rFonts w:ascii="Times New Roman" w:hAnsi="Times New Roman"/>
          <w:b/>
          <w:szCs w:val="24"/>
          <w:lang w:val="mt-MT"/>
        </w:rPr>
        <w:t>MINUTI</w:t>
      </w:r>
    </w:p>
    <w:p w14:paraId="7A44354D" w14:textId="77777777" w:rsidR="00E80E98" w:rsidRPr="00DF30EA" w:rsidRDefault="00E80E98" w:rsidP="00E80E98">
      <w:pPr>
        <w:rPr>
          <w:rFonts w:ascii="Times New Roman" w:hAnsi="Times New Roman"/>
          <w:b/>
          <w:szCs w:val="24"/>
          <w:lang w:val="mt-MT"/>
        </w:rPr>
      </w:pPr>
    </w:p>
    <w:p w14:paraId="25BDB7EC" w14:textId="02D9320A" w:rsidR="00E80E98" w:rsidRDefault="00E80E98" w:rsidP="00E80E98">
      <w:pPr>
        <w:rPr>
          <w:rFonts w:ascii="Times New Roman" w:hAnsi="Times New Roman"/>
          <w:szCs w:val="24"/>
          <w:lang w:val="mt-MT"/>
        </w:rPr>
      </w:pPr>
      <w:r w:rsidRPr="00DF30EA">
        <w:rPr>
          <w:rFonts w:ascii="Times New Roman" w:hAnsi="Times New Roman"/>
          <w:szCs w:val="24"/>
          <w:lang w:val="mt-MT"/>
        </w:rPr>
        <w:t xml:space="preserve">Il-Minuti ta’ Laqgħa Nru </w:t>
      </w:r>
      <w:r w:rsidR="000842D0">
        <w:rPr>
          <w:rFonts w:ascii="Times New Roman" w:hAnsi="Times New Roman"/>
          <w:szCs w:val="24"/>
          <w:lang w:val="mt-MT"/>
        </w:rPr>
        <w:t>25</w:t>
      </w:r>
      <w:r w:rsidRPr="00DF30EA">
        <w:rPr>
          <w:rFonts w:ascii="Times New Roman" w:hAnsi="Times New Roman"/>
          <w:szCs w:val="24"/>
          <w:lang w:val="mt-MT"/>
        </w:rPr>
        <w:t xml:space="preserve"> li saret nhar l-Erbgħa, </w:t>
      </w:r>
      <w:r w:rsidR="000D18F5">
        <w:rPr>
          <w:rFonts w:ascii="Times New Roman" w:hAnsi="Times New Roman"/>
          <w:szCs w:val="24"/>
          <w:lang w:val="mt-MT"/>
        </w:rPr>
        <w:t>26</w:t>
      </w:r>
      <w:r w:rsidRPr="00DF30EA">
        <w:rPr>
          <w:rFonts w:ascii="Times New Roman" w:hAnsi="Times New Roman"/>
          <w:szCs w:val="24"/>
          <w:lang w:val="mt-MT"/>
        </w:rPr>
        <w:t xml:space="preserve"> ta’ </w:t>
      </w:r>
      <w:r w:rsidR="005A0A48">
        <w:rPr>
          <w:rFonts w:ascii="Times New Roman" w:hAnsi="Times New Roman"/>
          <w:szCs w:val="24"/>
          <w:lang w:val="mt-MT"/>
        </w:rPr>
        <w:t>Mejju</w:t>
      </w:r>
      <w:r w:rsidRPr="00DF30EA">
        <w:rPr>
          <w:rFonts w:ascii="Times New Roman" w:hAnsi="Times New Roman"/>
          <w:szCs w:val="24"/>
          <w:lang w:val="mt-MT"/>
        </w:rPr>
        <w:t xml:space="preserve"> 20</w:t>
      </w:r>
      <w:r>
        <w:rPr>
          <w:rFonts w:ascii="Times New Roman" w:hAnsi="Times New Roman"/>
          <w:szCs w:val="24"/>
          <w:lang w:val="mt-MT"/>
        </w:rPr>
        <w:t>21</w:t>
      </w:r>
      <w:r w:rsidRPr="00DF30EA">
        <w:rPr>
          <w:rFonts w:ascii="Times New Roman" w:hAnsi="Times New Roman"/>
          <w:szCs w:val="24"/>
          <w:lang w:val="mt-MT"/>
        </w:rPr>
        <w:t xml:space="preserve"> ġew ikkonfermati.</w:t>
      </w:r>
    </w:p>
    <w:p w14:paraId="76CECC4A" w14:textId="61CBD3E8" w:rsidR="005A0A48" w:rsidRDefault="005A0A48" w:rsidP="00E80E98">
      <w:pPr>
        <w:rPr>
          <w:rFonts w:ascii="Times New Roman" w:hAnsi="Times New Roman"/>
          <w:szCs w:val="24"/>
          <w:lang w:val="mt-MT"/>
        </w:rPr>
      </w:pPr>
    </w:p>
    <w:p w14:paraId="464E3F5E" w14:textId="77777777" w:rsidR="005A0A48" w:rsidRPr="005A0A48" w:rsidRDefault="005A0A48" w:rsidP="00E80E98">
      <w:pPr>
        <w:rPr>
          <w:rFonts w:ascii="Times New Roman" w:hAnsi="Times New Roman"/>
          <w:b/>
          <w:bCs/>
          <w:szCs w:val="24"/>
          <w:lang w:val="mt-MT"/>
        </w:rPr>
      </w:pPr>
    </w:p>
    <w:p w14:paraId="00396DA2" w14:textId="18FE3FC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IL-POLITIKA NAZZJONALI DWAR ID-DROGA – KONTINWAZZJONI  </w:t>
      </w:r>
    </w:p>
    <w:p w14:paraId="6CE21AA5" w14:textId="77777777" w:rsidR="000A55AA" w:rsidRPr="006F32DF" w:rsidRDefault="000A55AA" w:rsidP="006B5CEF">
      <w:pPr>
        <w:ind w:right="-75"/>
        <w:rPr>
          <w:rFonts w:ascii="Times New Roman" w:hAnsi="Times New Roman"/>
          <w:b/>
          <w:szCs w:val="24"/>
          <w:lang w:val="mt-MT" w:eastAsia="ko-KR"/>
        </w:rPr>
      </w:pPr>
    </w:p>
    <w:p w14:paraId="34485EE6" w14:textId="7E97A751" w:rsidR="006D5461" w:rsidRPr="006F32DF" w:rsidRDefault="00DD0540" w:rsidP="006B5CEF">
      <w:pPr>
        <w:rPr>
          <w:rFonts w:ascii="Times New Roman" w:hAnsi="Times New Roman"/>
          <w:color w:val="000000"/>
          <w:szCs w:val="24"/>
          <w:lang w:val="mt-MT"/>
        </w:rPr>
      </w:pPr>
      <w:r w:rsidRPr="006F32DF">
        <w:rPr>
          <w:rFonts w:ascii="Times New Roman" w:hAnsi="Times New Roman"/>
          <w:color w:val="000000"/>
          <w:szCs w:val="24"/>
          <w:lang w:val="mt-MT"/>
        </w:rPr>
        <w:t>Għal din id-diskussjoni kien</w:t>
      </w:r>
      <w:r w:rsidR="00B06F45">
        <w:rPr>
          <w:rFonts w:ascii="Times New Roman" w:hAnsi="Times New Roman"/>
          <w:color w:val="000000"/>
          <w:szCs w:val="24"/>
          <w:lang w:val="mt-MT"/>
        </w:rPr>
        <w:t>u</w:t>
      </w:r>
      <w:r w:rsidRPr="006F32DF">
        <w:rPr>
          <w:rFonts w:ascii="Times New Roman" w:hAnsi="Times New Roman"/>
          <w:color w:val="000000"/>
          <w:szCs w:val="24"/>
          <w:lang w:val="mt-MT"/>
        </w:rPr>
        <w:t xml:space="preserve"> mistied</w:t>
      </w:r>
      <w:r w:rsidR="000A55AA">
        <w:rPr>
          <w:rFonts w:ascii="Times New Roman" w:hAnsi="Times New Roman"/>
          <w:color w:val="000000"/>
          <w:szCs w:val="24"/>
          <w:lang w:val="mt-MT"/>
        </w:rPr>
        <w:t xml:space="preserve">na </w:t>
      </w:r>
      <w:r w:rsidR="00C11B3E">
        <w:rPr>
          <w:rFonts w:ascii="Times New Roman" w:hAnsi="Times New Roman"/>
          <w:color w:val="000000"/>
          <w:szCs w:val="24"/>
          <w:lang w:val="mt-MT"/>
        </w:rPr>
        <w:t xml:space="preserve">s-Sur </w:t>
      </w:r>
      <w:r w:rsidR="000D18F5">
        <w:rPr>
          <w:rFonts w:ascii="Times New Roman" w:hAnsi="Times New Roman"/>
          <w:color w:val="000000"/>
          <w:szCs w:val="24"/>
          <w:lang w:val="mt-MT"/>
        </w:rPr>
        <w:t>Manuel Gellel, Senior Manager tan-National Coordinating Unit for Drugs and Alcohol u s-Sur Carlo Olivari D’Emanuel</w:t>
      </w:r>
      <w:r w:rsidR="00C44114">
        <w:rPr>
          <w:rFonts w:ascii="Times New Roman" w:hAnsi="Times New Roman"/>
          <w:color w:val="000000"/>
          <w:szCs w:val="24"/>
          <w:lang w:val="mt-MT"/>
        </w:rPr>
        <w:t>e min-National Focal Point for Drugs and Drug Addictions</w:t>
      </w:r>
      <w:r w:rsidR="00C11B3E">
        <w:rPr>
          <w:rFonts w:ascii="Times New Roman" w:hAnsi="Times New Roman"/>
          <w:color w:val="000000"/>
          <w:szCs w:val="24"/>
          <w:lang w:val="mt-MT"/>
        </w:rPr>
        <w:t>.</w:t>
      </w:r>
      <w:r w:rsidRPr="006F32DF">
        <w:rPr>
          <w:rFonts w:ascii="Times New Roman" w:hAnsi="Times New Roman"/>
          <w:color w:val="000000"/>
          <w:szCs w:val="24"/>
          <w:lang w:val="mt-MT"/>
        </w:rPr>
        <w:t xml:space="preserve"> </w:t>
      </w:r>
    </w:p>
    <w:p w14:paraId="5569612E" w14:textId="46C2084A" w:rsidR="00DD0540" w:rsidRPr="006F32DF" w:rsidRDefault="00DD0540" w:rsidP="006B5CEF">
      <w:pPr>
        <w:rPr>
          <w:rFonts w:ascii="Times New Roman" w:hAnsi="Times New Roman"/>
          <w:color w:val="000000"/>
          <w:szCs w:val="24"/>
          <w:lang w:val="mt-MT"/>
        </w:rPr>
      </w:pPr>
    </w:p>
    <w:p w14:paraId="66E32118" w14:textId="77777777" w:rsidR="003300A8" w:rsidRDefault="003300A8" w:rsidP="006B5CEF">
      <w:pPr>
        <w:rPr>
          <w:rFonts w:ascii="Times New Roman" w:hAnsi="Times New Roman"/>
          <w:color w:val="000000"/>
          <w:szCs w:val="24"/>
        </w:rPr>
      </w:pPr>
    </w:p>
    <w:p w14:paraId="6CA4291C" w14:textId="2C05AC36" w:rsidR="000A55AA" w:rsidRDefault="00DD0540" w:rsidP="006B5CEF">
      <w:pPr>
        <w:rPr>
          <w:rFonts w:ascii="Times New Roman" w:hAnsi="Times New Roman"/>
          <w:color w:val="000000"/>
          <w:szCs w:val="24"/>
          <w:lang w:val="mt-MT"/>
        </w:rPr>
      </w:pPr>
      <w:proofErr w:type="spellStart"/>
      <w:r w:rsidRPr="00DD0540">
        <w:rPr>
          <w:rFonts w:ascii="Times New Roman" w:hAnsi="Times New Roman"/>
          <w:color w:val="000000"/>
          <w:szCs w:val="24"/>
        </w:rPr>
        <w:t>Bil-permess</w:t>
      </w:r>
      <w:proofErr w:type="spellEnd"/>
      <w:r w:rsidRPr="00DD0540">
        <w:rPr>
          <w:rFonts w:ascii="Times New Roman" w:hAnsi="Times New Roman"/>
          <w:color w:val="000000"/>
          <w:szCs w:val="24"/>
        </w:rPr>
        <w:t xml:space="preserve"> </w:t>
      </w:r>
      <w:proofErr w:type="spellStart"/>
      <w:r w:rsidRPr="00DD0540">
        <w:rPr>
          <w:rFonts w:ascii="Times New Roman" w:hAnsi="Times New Roman"/>
          <w:color w:val="000000"/>
          <w:szCs w:val="24"/>
        </w:rPr>
        <w:t>tal-Kumitat</w:t>
      </w:r>
      <w:proofErr w:type="spellEnd"/>
      <w:r w:rsidRPr="00DD0540">
        <w:rPr>
          <w:rFonts w:ascii="Times New Roman" w:hAnsi="Times New Roman"/>
          <w:color w:val="000000"/>
          <w:szCs w:val="24"/>
        </w:rPr>
        <w:t xml:space="preserve"> </w:t>
      </w:r>
      <w:r w:rsidR="00C11B3E">
        <w:rPr>
          <w:rFonts w:ascii="Times New Roman" w:hAnsi="Times New Roman"/>
          <w:color w:val="000000"/>
          <w:szCs w:val="24"/>
          <w:lang w:val="mt-MT"/>
        </w:rPr>
        <w:t xml:space="preserve">is-Sur </w:t>
      </w:r>
      <w:r w:rsidR="00C44114">
        <w:rPr>
          <w:rFonts w:ascii="Times New Roman" w:hAnsi="Times New Roman"/>
          <w:color w:val="000000"/>
          <w:szCs w:val="24"/>
          <w:lang w:val="mt-MT"/>
        </w:rPr>
        <w:t>Manuel Gellel</w:t>
      </w:r>
      <w:r w:rsidR="00C11B3E">
        <w:rPr>
          <w:rFonts w:ascii="Times New Roman" w:hAnsi="Times New Roman"/>
          <w:color w:val="000000"/>
          <w:szCs w:val="24"/>
          <w:lang w:val="mt-MT"/>
        </w:rPr>
        <w:t xml:space="preserve"> </w:t>
      </w:r>
      <w:r w:rsidR="0011524D">
        <w:rPr>
          <w:rFonts w:ascii="Times New Roman" w:hAnsi="Times New Roman"/>
          <w:color w:val="000000"/>
          <w:szCs w:val="24"/>
          <w:lang w:val="mt-MT"/>
        </w:rPr>
        <w:t>i</w:t>
      </w:r>
      <w:r w:rsidR="000A55AA">
        <w:rPr>
          <w:rFonts w:ascii="Times New Roman" w:hAnsi="Times New Roman"/>
          <w:color w:val="000000"/>
          <w:szCs w:val="24"/>
          <w:lang w:val="mt-MT"/>
        </w:rPr>
        <w:t>ppreżenta lill-Kumitat</w:t>
      </w:r>
      <w:r w:rsidR="00844BEA">
        <w:rPr>
          <w:rFonts w:ascii="Times New Roman" w:hAnsi="Times New Roman"/>
          <w:color w:val="000000"/>
          <w:szCs w:val="24"/>
          <w:lang w:val="mt-MT"/>
        </w:rPr>
        <w:t xml:space="preserve"> </w:t>
      </w:r>
      <w:r w:rsidR="0011524D" w:rsidRPr="00C44114">
        <w:rPr>
          <w:rFonts w:ascii="Times New Roman" w:hAnsi="Times New Roman"/>
          <w:i/>
          <w:iCs/>
          <w:color w:val="000000"/>
          <w:szCs w:val="24"/>
          <w:lang w:val="mt-MT"/>
        </w:rPr>
        <w:t>powerpoint presentation</w:t>
      </w:r>
      <w:r w:rsidR="0011524D">
        <w:rPr>
          <w:rFonts w:ascii="Times New Roman" w:hAnsi="Times New Roman"/>
          <w:color w:val="000000"/>
          <w:szCs w:val="24"/>
          <w:lang w:val="mt-MT"/>
        </w:rPr>
        <w:t xml:space="preserve"> </w:t>
      </w:r>
      <w:proofErr w:type="gramStart"/>
      <w:r w:rsidR="00844BEA">
        <w:rPr>
          <w:rFonts w:ascii="Times New Roman" w:hAnsi="Times New Roman"/>
          <w:color w:val="000000"/>
          <w:szCs w:val="24"/>
          <w:lang w:val="mt-MT"/>
        </w:rPr>
        <w:t>intitolata;</w:t>
      </w:r>
      <w:proofErr w:type="gramEnd"/>
    </w:p>
    <w:p w14:paraId="113DAEAA" w14:textId="77777777" w:rsidR="000A55AA" w:rsidRDefault="000A55AA" w:rsidP="006B5CEF">
      <w:pPr>
        <w:rPr>
          <w:rFonts w:ascii="Times New Roman" w:hAnsi="Times New Roman"/>
          <w:color w:val="000000"/>
          <w:szCs w:val="24"/>
          <w:lang w:val="mt-MT"/>
        </w:rPr>
      </w:pPr>
    </w:p>
    <w:p w14:paraId="0C641B89" w14:textId="2ABE9B04"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0842D0">
        <w:rPr>
          <w:rFonts w:ascii="Times New Roman" w:hAnsi="Times New Roman"/>
          <w:color w:val="000000"/>
          <w:szCs w:val="24"/>
          <w:lang w:val="mt-MT"/>
        </w:rPr>
        <w:t>39</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lang w:val="mt-MT"/>
        </w:rPr>
        <w:t>The National Coordinating Unit for Drugs and Alcohol (NCUDA)</w:t>
      </w:r>
      <w:r w:rsidR="0011524D">
        <w:rPr>
          <w:rFonts w:ascii="Times New Roman" w:hAnsi="Times New Roman"/>
          <w:lang w:val="mt-MT"/>
        </w:rPr>
        <w:t>;</w:t>
      </w:r>
    </w:p>
    <w:p w14:paraId="68B24BA8" w14:textId="1B0D4B1E" w:rsidR="0011524D" w:rsidRDefault="0011524D" w:rsidP="00844BEA">
      <w:pPr>
        <w:ind w:left="1440" w:hanging="1440"/>
        <w:rPr>
          <w:rFonts w:ascii="Times New Roman" w:hAnsi="Times New Roman"/>
          <w:lang w:val="mt-MT"/>
        </w:rPr>
      </w:pPr>
    </w:p>
    <w:p w14:paraId="6818093F" w14:textId="77777777" w:rsidR="003300A8" w:rsidRDefault="003300A8" w:rsidP="0011524D">
      <w:pPr>
        <w:rPr>
          <w:rFonts w:ascii="Times New Roman" w:hAnsi="Times New Roman"/>
          <w:color w:val="000000"/>
          <w:szCs w:val="24"/>
          <w:lang w:val="mt-MT"/>
        </w:rPr>
      </w:pPr>
    </w:p>
    <w:p w14:paraId="03780050" w14:textId="2DE34162" w:rsidR="0011524D" w:rsidRDefault="0011524D" w:rsidP="0011524D">
      <w:pPr>
        <w:rPr>
          <w:rFonts w:ascii="Times New Roman" w:hAnsi="Times New Roman"/>
          <w:color w:val="000000"/>
          <w:szCs w:val="24"/>
          <w:lang w:val="mt-MT"/>
        </w:rPr>
      </w:pPr>
      <w:r>
        <w:rPr>
          <w:rFonts w:ascii="Times New Roman" w:hAnsi="Times New Roman"/>
          <w:color w:val="000000"/>
          <w:szCs w:val="24"/>
          <w:lang w:val="mt-MT"/>
        </w:rPr>
        <w:t xml:space="preserve">Bil-permess tal-Kumitat </w:t>
      </w:r>
      <w:r w:rsidR="00C44114">
        <w:rPr>
          <w:rFonts w:ascii="Times New Roman" w:hAnsi="Times New Roman"/>
          <w:color w:val="000000"/>
          <w:szCs w:val="24"/>
          <w:lang w:val="mt-MT"/>
        </w:rPr>
        <w:t xml:space="preserve">is-Sur Carlo Olivari D’Emanuele poġġa fuq il-Mejda tal-Kumitat; </w:t>
      </w:r>
    </w:p>
    <w:p w14:paraId="2DB0BF27" w14:textId="77777777" w:rsidR="0011524D" w:rsidRDefault="0011524D" w:rsidP="0011524D">
      <w:pPr>
        <w:rPr>
          <w:rFonts w:ascii="Times New Roman" w:hAnsi="Times New Roman"/>
          <w:color w:val="000000"/>
          <w:szCs w:val="24"/>
          <w:lang w:val="mt-MT"/>
        </w:rPr>
      </w:pPr>
    </w:p>
    <w:p w14:paraId="0A133955" w14:textId="39B365BD" w:rsidR="00FC3F83" w:rsidRDefault="0011524D" w:rsidP="00C44114">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0842D0">
        <w:rPr>
          <w:rFonts w:ascii="Times New Roman" w:hAnsi="Times New Roman"/>
          <w:color w:val="000000"/>
          <w:szCs w:val="24"/>
          <w:lang w:val="mt-MT"/>
        </w:rPr>
        <w:t>40</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color w:val="000000"/>
          <w:szCs w:val="24"/>
          <w:lang w:val="mt-MT"/>
        </w:rPr>
        <w:t xml:space="preserve">National Report on The Drug Situation in Malta – 2020; </w:t>
      </w:r>
    </w:p>
    <w:p w14:paraId="1E8B20B6" w14:textId="77777777" w:rsidR="00FC3F83" w:rsidRDefault="00FC3F83" w:rsidP="00FC3F83">
      <w:pPr>
        <w:rPr>
          <w:rFonts w:ascii="Times New Roman" w:hAnsi="Times New Roman"/>
          <w:color w:val="000000"/>
          <w:szCs w:val="24"/>
          <w:lang w:val="mt-MT"/>
        </w:rPr>
      </w:pPr>
    </w:p>
    <w:p w14:paraId="2F8BDBF7" w14:textId="6811AC39" w:rsidR="00FC3F83" w:rsidRDefault="00FC3F83" w:rsidP="00FC3F83">
      <w:pPr>
        <w:rPr>
          <w:rFonts w:ascii="Times New Roman" w:hAnsi="Times New Roman"/>
          <w:color w:val="000000"/>
          <w:szCs w:val="24"/>
          <w:lang w:val="mt-MT"/>
        </w:rPr>
      </w:pPr>
      <w:r>
        <w:rPr>
          <w:rFonts w:ascii="Times New Roman" w:hAnsi="Times New Roman"/>
          <w:color w:val="000000"/>
          <w:szCs w:val="24"/>
          <w:lang w:val="mt-MT"/>
        </w:rPr>
        <w:t xml:space="preserve">Dok </w:t>
      </w:r>
      <w:r w:rsidR="000842D0">
        <w:rPr>
          <w:rFonts w:ascii="Times New Roman" w:hAnsi="Times New Roman"/>
          <w:color w:val="000000"/>
          <w:szCs w:val="24"/>
          <w:lang w:val="mt-MT"/>
        </w:rPr>
        <w:t>41</w:t>
      </w:r>
      <w:r>
        <w:rPr>
          <w:rFonts w:ascii="Times New Roman" w:hAnsi="Times New Roman"/>
          <w:color w:val="000000"/>
          <w:szCs w:val="24"/>
          <w:lang w:val="mt-MT"/>
        </w:rPr>
        <w:t xml:space="preserve"> </w:t>
      </w:r>
      <w:r>
        <w:rPr>
          <w:rFonts w:ascii="Times New Roman" w:hAnsi="Times New Roman"/>
          <w:color w:val="000000"/>
          <w:szCs w:val="24"/>
          <w:lang w:val="mt-MT"/>
        </w:rPr>
        <w:tab/>
      </w:r>
      <w:r w:rsidR="00C44114">
        <w:rPr>
          <w:rFonts w:ascii="Times New Roman" w:hAnsi="Times New Roman"/>
          <w:color w:val="000000"/>
          <w:szCs w:val="24"/>
          <w:lang w:val="mt-MT"/>
        </w:rPr>
        <w:t>Key Issues – The Drug Situation in Malta - 2020</w:t>
      </w:r>
      <w:r>
        <w:rPr>
          <w:rFonts w:ascii="Times New Roman" w:hAnsi="Times New Roman"/>
          <w:color w:val="000000"/>
          <w:szCs w:val="24"/>
          <w:lang w:val="mt-MT"/>
        </w:rPr>
        <w:t>;</w:t>
      </w:r>
    </w:p>
    <w:p w14:paraId="2A188781" w14:textId="77777777" w:rsidR="00FC3F83" w:rsidRDefault="00FC3F83" w:rsidP="00844BEA">
      <w:pPr>
        <w:ind w:left="1440" w:hanging="1440"/>
        <w:rPr>
          <w:rFonts w:ascii="Times New Roman" w:hAnsi="Times New Roman"/>
          <w:lang w:val="mt-MT"/>
        </w:rPr>
      </w:pPr>
    </w:p>
    <w:p w14:paraId="4C1EAF7C" w14:textId="77777777" w:rsidR="00C44114" w:rsidRDefault="00C44114" w:rsidP="006B5CEF">
      <w:pPr>
        <w:rPr>
          <w:rFonts w:ascii="Times New Roman" w:hAnsi="Times New Roman"/>
          <w:color w:val="000000"/>
          <w:szCs w:val="24"/>
          <w:lang w:val="mt-MT"/>
        </w:rPr>
      </w:pPr>
    </w:p>
    <w:p w14:paraId="18F5286B" w14:textId="0B5EBA53" w:rsidR="00197762" w:rsidRDefault="00197762" w:rsidP="006B5CEF">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 xml:space="preserve">tressqu l-preżentazzjonijiet mill-esperti mistiedna,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lill-</w:t>
      </w:r>
      <w:r>
        <w:rPr>
          <w:rFonts w:ascii="Times New Roman" w:hAnsi="Times New Roman"/>
          <w:color w:val="000000"/>
          <w:szCs w:val="24"/>
          <w:lang w:val="mt-MT"/>
        </w:rPr>
        <w:t>mistiedna</w:t>
      </w:r>
      <w:r w:rsidR="006D5461">
        <w:rPr>
          <w:rFonts w:ascii="Times New Roman" w:hAnsi="Times New Roman"/>
          <w:color w:val="000000"/>
          <w:szCs w:val="24"/>
          <w:lang w:val="mt-MT"/>
        </w:rPr>
        <w:t>.</w:t>
      </w:r>
    </w:p>
    <w:p w14:paraId="5B8E5260" w14:textId="77777777" w:rsidR="008E1174" w:rsidRDefault="008E1174" w:rsidP="008E1174">
      <w:pPr>
        <w:rPr>
          <w:rFonts w:ascii="Arial" w:hAnsi="Arial" w:cs="Arial"/>
          <w:szCs w:val="24"/>
          <w:lang w:val="mt-MT"/>
        </w:rPr>
      </w:pP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0EAB60A7"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is-</w:t>
      </w:r>
      <w:r w:rsidR="00C44114">
        <w:rPr>
          <w:rFonts w:ascii="Times New Roman" w:hAnsi="Times New Roman"/>
          <w:i/>
          <w:szCs w:val="24"/>
          <w:lang w:val="mt-MT"/>
        </w:rPr>
        <w:t>6.25</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64981150" w:rsidR="00C707B0" w:rsidRPr="009F78C8" w:rsidRDefault="00C707B0" w:rsidP="006B5CEF">
      <w:pPr>
        <w:tabs>
          <w:tab w:val="left" w:pos="4410"/>
        </w:tabs>
        <w:ind w:right="-7"/>
        <w:rPr>
          <w:rFonts w:ascii="Times New Roman" w:hAnsi="Times New Roman"/>
          <w:b/>
          <w:szCs w:val="24"/>
          <w:lang w:val="nl-NL"/>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CB1F33">
        <w:rPr>
          <w:rFonts w:ascii="Times New Roman" w:hAnsi="Times New Roman"/>
          <w:b/>
          <w:szCs w:val="24"/>
          <w:lang w:val="mt-MT"/>
        </w:rPr>
        <w:t>Anthony Agius Decelis</w:t>
      </w:r>
    </w:p>
    <w:sectPr w:rsidR="00C707B0" w:rsidRPr="009F78C8" w:rsidSect="004047AE">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42D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B82"/>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7AE"/>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70059"/>
    <w:rsid w:val="00B70351"/>
    <w:rsid w:val="00B705EC"/>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1F33"/>
    <w:rsid w:val="00CB227E"/>
    <w:rsid w:val="00CB2753"/>
    <w:rsid w:val="00CB2927"/>
    <w:rsid w:val="00CB2DB9"/>
    <w:rsid w:val="00CB39AB"/>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4C7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9E5374-89AA-41F7-A4AA-43F59871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232</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2021-06-09T05:39:00Z</cp:lastPrinted>
  <dcterms:created xsi:type="dcterms:W3CDTF">2021-06-09T05:33:00Z</dcterms:created>
  <dcterms:modified xsi:type="dcterms:W3CDTF">2021-06-10T12:02:00Z</dcterms:modified>
</cp:coreProperties>
</file>