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4912" w14:textId="77777777" w:rsidR="003803C3" w:rsidRPr="0042087B" w:rsidRDefault="003803C3" w:rsidP="0042087B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42087B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6A141DD0" w14:textId="77777777" w:rsidR="003803C3" w:rsidRPr="0042087B" w:rsidRDefault="003803C3" w:rsidP="0042087B">
      <w:pPr>
        <w:ind w:right="34"/>
        <w:jc w:val="both"/>
        <w:rPr>
          <w:sz w:val="22"/>
          <w:szCs w:val="22"/>
          <w:lang w:val="fr-FR"/>
        </w:rPr>
      </w:pPr>
    </w:p>
    <w:p w14:paraId="20C8B285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IT-TLETTAX-</w:t>
      </w:r>
      <w:r w:rsidRPr="0042087B">
        <w:rPr>
          <w:b/>
          <w:sz w:val="22"/>
          <w:szCs w:val="22"/>
          <w:lang w:val="mt-MT"/>
        </w:rPr>
        <w:t xml:space="preserve">IL </w:t>
      </w:r>
      <w:r w:rsidRPr="0042087B">
        <w:rPr>
          <w:b/>
          <w:sz w:val="22"/>
          <w:szCs w:val="22"/>
          <w:lang w:val="fr-FR"/>
        </w:rPr>
        <w:t>PARLAMENT</w:t>
      </w:r>
    </w:p>
    <w:p w14:paraId="4E7558C1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06DAC60C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42087B">
        <w:rPr>
          <w:b/>
          <w:sz w:val="22"/>
          <w:szCs w:val="22"/>
          <w:lang w:val="fr-FR"/>
        </w:rPr>
        <w:t>KUMITAT PERMANENTI DWAR IL-KONTIJIET PUBBLIĊI</w:t>
      </w:r>
    </w:p>
    <w:p w14:paraId="11EC7D59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89181A5" w14:textId="4048F26F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LAQGĦA NRU 100</w:t>
      </w:r>
    </w:p>
    <w:p w14:paraId="41276744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1FB16AC1" w14:textId="4AD74F99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mt-MT"/>
        </w:rPr>
        <w:t xml:space="preserve">L-Erbgħa, 24 </w:t>
      </w:r>
      <w:r w:rsidRPr="0042087B">
        <w:rPr>
          <w:sz w:val="22"/>
          <w:szCs w:val="22"/>
          <w:lang w:val="fr-FR"/>
        </w:rPr>
        <w:t>ta’ Novembru, 2021.</w:t>
      </w:r>
    </w:p>
    <w:p w14:paraId="745939CA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E0AE5C2" w14:textId="70A74BA9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</w:rPr>
        <w:t>Il</w:t>
      </w:r>
      <w:r w:rsidRPr="0042087B">
        <w:rPr>
          <w:sz w:val="22"/>
          <w:szCs w:val="22"/>
        </w:rPr>
        <w:noBreakHyphen/>
        <w:t>Kumitat Permanenti dwar il</w:t>
      </w:r>
      <w:r w:rsidRPr="0042087B">
        <w:rPr>
          <w:sz w:val="22"/>
          <w:szCs w:val="22"/>
        </w:rPr>
        <w:noBreakHyphen/>
        <w:t>Kontijiet Pubbliċi ltaqa' fil</w:t>
      </w:r>
      <w:r w:rsidRPr="0042087B">
        <w:rPr>
          <w:sz w:val="22"/>
          <w:szCs w:val="22"/>
        </w:rPr>
        <w:noBreakHyphen/>
        <w:t>Parlament, il</w:t>
      </w:r>
      <w:r w:rsidRPr="0042087B">
        <w:rPr>
          <w:sz w:val="22"/>
          <w:szCs w:val="22"/>
        </w:rPr>
        <w:noBreakHyphen/>
        <w:t>Belt Valletta, fi</w:t>
      </w:r>
      <w:r w:rsidRPr="0042087B">
        <w:rPr>
          <w:sz w:val="22"/>
          <w:szCs w:val="22"/>
          <w:lang w:val="mt-MT"/>
        </w:rPr>
        <w:t>s</w:t>
      </w:r>
      <w:r w:rsidRPr="0042087B">
        <w:rPr>
          <w:sz w:val="22"/>
          <w:szCs w:val="22"/>
        </w:rPr>
        <w:t>-</w:t>
      </w:r>
      <w:r w:rsidRPr="0042087B">
        <w:rPr>
          <w:sz w:val="22"/>
          <w:szCs w:val="22"/>
          <w:lang w:val="mt-MT"/>
        </w:rPr>
        <w:t xml:space="preserve">2:08 </w:t>
      </w:r>
      <w:r w:rsidRPr="0042087B">
        <w:rPr>
          <w:sz w:val="22"/>
          <w:szCs w:val="22"/>
        </w:rPr>
        <w:t>p.m.</w:t>
      </w:r>
      <w:r w:rsidRPr="0042087B">
        <w:rPr>
          <w:sz w:val="22"/>
          <w:szCs w:val="22"/>
          <w:lang w:val="mt-MT"/>
        </w:rPr>
        <w:t xml:space="preserve"> </w:t>
      </w:r>
    </w:p>
    <w:p w14:paraId="231D0232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2AE9ECEA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fr-FR"/>
        </w:rPr>
        <w:t>L-Onor. Beppe Fenech Adami, President tal-Kumitat, ippreseda.</w:t>
      </w:r>
    </w:p>
    <w:p w14:paraId="6B32A20D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07FACC9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PREŻENTI</w:t>
      </w:r>
    </w:p>
    <w:p w14:paraId="0D144967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5E50B89A" w14:textId="2AF7EF59" w:rsidR="003803C3" w:rsidRPr="0042087B" w:rsidRDefault="003803C3" w:rsidP="0042087B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fr-FR"/>
        </w:rPr>
        <w:t xml:space="preserve">L-Onor. Karol Aquilina; l-Onor. Clayton Bartolo, Ministru għat-Turiżmu u l-Protezzjoni tal-Konsumatur; l-Onor. Glenn Bedingfield;  l-Onor. Alex Muscat, Segretarju Parlamentari għaċ-Ċittadinanza u l-Komunitajiet, l-Onor. Ryan Callus (sostitut tal-Onor. Chris Said); </w:t>
      </w:r>
      <w:r w:rsidR="008E11BC">
        <w:rPr>
          <w:sz w:val="22"/>
          <w:szCs w:val="22"/>
          <w:lang w:val="fr-FR"/>
        </w:rPr>
        <w:t>u</w:t>
      </w:r>
      <w:r w:rsidRPr="0042087B">
        <w:rPr>
          <w:sz w:val="22"/>
          <w:szCs w:val="22"/>
          <w:lang w:val="fr-FR"/>
        </w:rPr>
        <w:t xml:space="preserve"> l-Onor. Roderick Galdes, Ministru għall-Akkomodazzjoni Soċjali (sostitut tal-Onor. Jonathan Attard), kienu preżenti.</w:t>
      </w:r>
    </w:p>
    <w:p w14:paraId="59C6D106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B4DAE4B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42087B">
        <w:rPr>
          <w:b/>
          <w:sz w:val="22"/>
          <w:szCs w:val="22"/>
          <w:lang w:val="fr-FR"/>
        </w:rPr>
        <w:t>TALBA</w:t>
      </w:r>
    </w:p>
    <w:p w14:paraId="2E24484B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40F61EF1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42087B">
        <w:rPr>
          <w:sz w:val="22"/>
          <w:szCs w:val="22"/>
          <w:lang w:val="fr-FR"/>
        </w:rPr>
        <w:t xml:space="preserve">L-Iskrivana </w:t>
      </w:r>
      <w:r w:rsidRPr="0042087B">
        <w:rPr>
          <w:sz w:val="22"/>
          <w:szCs w:val="22"/>
        </w:rPr>
        <w:t>qalet it-talba.</w:t>
      </w:r>
    </w:p>
    <w:p w14:paraId="3D0DD825" w14:textId="77777777" w:rsidR="003803C3" w:rsidRPr="0042087B" w:rsidRDefault="003803C3" w:rsidP="0042087B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5729E00D" w14:textId="77777777" w:rsidR="003803C3" w:rsidRPr="0042087B" w:rsidRDefault="003803C3" w:rsidP="0042087B">
      <w:pPr>
        <w:ind w:right="34"/>
        <w:jc w:val="both"/>
        <w:rPr>
          <w:b/>
          <w:sz w:val="22"/>
          <w:szCs w:val="22"/>
          <w:lang w:val="mt-MT" w:eastAsia="en-GB"/>
        </w:rPr>
      </w:pPr>
      <w:r w:rsidRPr="0042087B">
        <w:rPr>
          <w:b/>
          <w:sz w:val="22"/>
          <w:szCs w:val="22"/>
          <w:lang w:val="mt-MT" w:eastAsia="en-GB"/>
        </w:rPr>
        <w:t>MINUTI</w:t>
      </w:r>
    </w:p>
    <w:p w14:paraId="7C85400A" w14:textId="77777777" w:rsidR="003803C3" w:rsidRPr="0042087B" w:rsidRDefault="003803C3" w:rsidP="0042087B">
      <w:pPr>
        <w:ind w:right="34"/>
        <w:jc w:val="both"/>
        <w:rPr>
          <w:sz w:val="22"/>
          <w:szCs w:val="22"/>
          <w:lang w:val="mt-MT"/>
        </w:rPr>
      </w:pPr>
    </w:p>
    <w:p w14:paraId="1EF6C05D" w14:textId="1124B94E" w:rsidR="003803C3" w:rsidRPr="0042087B" w:rsidRDefault="003803C3" w:rsidP="0042087B">
      <w:pPr>
        <w:ind w:right="34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  <w:lang w:val="mt-MT"/>
        </w:rPr>
        <w:t>Il-Minuti tal-Laqgħa Nru 99, li saret fis-17 ta’ Novembru 2021, ġew konfermati.</w:t>
      </w:r>
    </w:p>
    <w:p w14:paraId="7B3E65A8" w14:textId="77777777" w:rsidR="003803C3" w:rsidRPr="0042087B" w:rsidRDefault="003803C3" w:rsidP="0042087B">
      <w:pPr>
        <w:ind w:right="34"/>
        <w:jc w:val="both"/>
        <w:rPr>
          <w:bCs/>
          <w:sz w:val="22"/>
          <w:szCs w:val="22"/>
          <w:lang w:val="mt-MT"/>
        </w:rPr>
      </w:pPr>
    </w:p>
    <w:p w14:paraId="5ABB0CFC" w14:textId="77777777" w:rsidR="003803C3" w:rsidRPr="0042087B" w:rsidRDefault="003803C3" w:rsidP="0042087B">
      <w:pPr>
        <w:ind w:right="34"/>
        <w:jc w:val="both"/>
        <w:rPr>
          <w:bCs/>
          <w:sz w:val="22"/>
          <w:szCs w:val="22"/>
          <w:lang w:val="mt-MT"/>
        </w:rPr>
      </w:pPr>
    </w:p>
    <w:p w14:paraId="72E379D8" w14:textId="77777777" w:rsidR="00260C3B" w:rsidRPr="0042087B" w:rsidRDefault="00260C3B" w:rsidP="0042087B">
      <w:pPr>
        <w:ind w:right="-46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mt-MT"/>
        </w:rPr>
        <w:t>KORRISPONDENZA</w:t>
      </w:r>
    </w:p>
    <w:p w14:paraId="1BC63674" w14:textId="77777777" w:rsidR="00260C3B" w:rsidRPr="0042087B" w:rsidRDefault="00260C3B" w:rsidP="0042087B">
      <w:pPr>
        <w:ind w:right="-46"/>
        <w:jc w:val="both"/>
        <w:rPr>
          <w:b/>
          <w:sz w:val="22"/>
          <w:szCs w:val="22"/>
          <w:lang w:val="mt-MT"/>
        </w:rPr>
      </w:pPr>
    </w:p>
    <w:p w14:paraId="2F8EF9CB" w14:textId="5D81A6D2" w:rsidR="003B3475" w:rsidRPr="0042087B" w:rsidRDefault="003B3475" w:rsidP="0042087B">
      <w:pPr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rFonts w:eastAsia="Calibri"/>
          <w:i/>
          <w:iCs/>
          <w:sz w:val="22"/>
          <w:szCs w:val="22"/>
          <w:lang w:val="mt-MT"/>
        </w:rPr>
        <w:t>Email</w:t>
      </w:r>
      <w:r w:rsidRPr="0042087B">
        <w:rPr>
          <w:rFonts w:eastAsia="Calibri"/>
          <w:sz w:val="22"/>
          <w:szCs w:val="22"/>
          <w:lang w:val="mt-MT"/>
        </w:rPr>
        <w:t xml:space="preserve"> datata 22 ta’ Novembru, mibgħuta mill-Avukat Jean Paul Sammut u l-Avukat Carol Peralta, bħala l-assistenti legali tal-Onor. Konrad Mizzi, li fiha nfurmaw lill-Kumitat li l-klijent tagħhom kien għadu jinsab l-isptar u għaldaqstant ma kienx f’pożizzjoni li jitla’ jixhed f’din il-laqgħa kif kien ġie mitlub jagħmel. (Dok. 214)</w:t>
      </w:r>
    </w:p>
    <w:p w14:paraId="0EA0A72A" w14:textId="77777777" w:rsidR="003B3475" w:rsidRPr="0042087B" w:rsidRDefault="003B3475" w:rsidP="0042087B">
      <w:pPr>
        <w:ind w:right="34"/>
        <w:jc w:val="both"/>
        <w:rPr>
          <w:b/>
          <w:sz w:val="22"/>
          <w:szCs w:val="22"/>
          <w:lang w:val="mt-MT"/>
        </w:rPr>
      </w:pPr>
    </w:p>
    <w:p w14:paraId="36B43E28" w14:textId="24203094" w:rsidR="003B3475" w:rsidRPr="0042087B" w:rsidRDefault="003B3475" w:rsidP="0042087B">
      <w:pPr>
        <w:ind w:right="-46"/>
        <w:jc w:val="both"/>
        <w:rPr>
          <w:bCs/>
          <w:sz w:val="22"/>
          <w:szCs w:val="22"/>
          <w:lang w:val="mt-MT"/>
        </w:rPr>
      </w:pPr>
      <w:r w:rsidRPr="0042087B">
        <w:rPr>
          <w:sz w:val="22"/>
          <w:szCs w:val="22"/>
          <w:lang w:val="mt-MT"/>
        </w:rPr>
        <w:t xml:space="preserve">Kopja </w:t>
      </w:r>
      <w:r w:rsidRPr="0042087B">
        <w:rPr>
          <w:bCs/>
          <w:sz w:val="22"/>
          <w:szCs w:val="22"/>
          <w:lang w:val="mt-MT"/>
        </w:rPr>
        <w:t xml:space="preserve">redatta tal-minuti tal-laqgħat tal-bord tad-diretturi ta’ ElectroGas (Malta) Ltd li saru bejn </w:t>
      </w:r>
      <w:r w:rsidR="00C51817" w:rsidRPr="0042087B">
        <w:rPr>
          <w:bCs/>
          <w:sz w:val="22"/>
          <w:szCs w:val="22"/>
          <w:lang w:val="mt-MT"/>
        </w:rPr>
        <w:t>i</w:t>
      </w:r>
      <w:r w:rsidRPr="0042087B">
        <w:rPr>
          <w:bCs/>
          <w:sz w:val="22"/>
          <w:szCs w:val="22"/>
          <w:lang w:val="mt-MT"/>
        </w:rPr>
        <w:t>l-</w:t>
      </w:r>
      <w:r w:rsidR="00C51817" w:rsidRPr="0042087B">
        <w:rPr>
          <w:bCs/>
          <w:sz w:val="22"/>
          <w:szCs w:val="22"/>
          <w:lang w:val="mt-MT"/>
        </w:rPr>
        <w:t>11</w:t>
      </w:r>
      <w:r w:rsidRPr="0042087B">
        <w:rPr>
          <w:bCs/>
          <w:sz w:val="22"/>
          <w:szCs w:val="22"/>
          <w:lang w:val="mt-MT"/>
        </w:rPr>
        <w:t xml:space="preserve"> ta’ Diċembru 201</w:t>
      </w:r>
      <w:r w:rsidR="00C51817" w:rsidRPr="0042087B">
        <w:rPr>
          <w:bCs/>
          <w:sz w:val="22"/>
          <w:szCs w:val="22"/>
          <w:lang w:val="mt-MT"/>
        </w:rPr>
        <w:t>4</w:t>
      </w:r>
      <w:r w:rsidRPr="0042087B">
        <w:rPr>
          <w:bCs/>
          <w:sz w:val="22"/>
          <w:szCs w:val="22"/>
          <w:lang w:val="mt-MT"/>
        </w:rPr>
        <w:t xml:space="preserve"> u l-</w:t>
      </w:r>
      <w:r w:rsidR="00C51817" w:rsidRPr="0042087B">
        <w:rPr>
          <w:bCs/>
          <w:sz w:val="22"/>
          <w:szCs w:val="22"/>
          <w:lang w:val="mt-MT"/>
        </w:rPr>
        <w:t>31</w:t>
      </w:r>
      <w:r w:rsidRPr="0042087B">
        <w:rPr>
          <w:bCs/>
          <w:sz w:val="22"/>
          <w:szCs w:val="22"/>
          <w:lang w:val="mt-MT"/>
        </w:rPr>
        <w:t xml:space="preserve"> ta’ </w:t>
      </w:r>
      <w:r w:rsidR="00C51817" w:rsidRPr="0042087B">
        <w:rPr>
          <w:bCs/>
          <w:sz w:val="22"/>
          <w:szCs w:val="22"/>
          <w:lang w:val="mt-MT"/>
        </w:rPr>
        <w:t>Diċembru</w:t>
      </w:r>
      <w:r w:rsidRPr="0042087B">
        <w:rPr>
          <w:bCs/>
          <w:sz w:val="22"/>
          <w:szCs w:val="22"/>
          <w:lang w:val="mt-MT"/>
        </w:rPr>
        <w:t xml:space="preserve"> 201</w:t>
      </w:r>
      <w:r w:rsidR="00C51817" w:rsidRPr="0042087B">
        <w:rPr>
          <w:bCs/>
          <w:sz w:val="22"/>
          <w:szCs w:val="22"/>
          <w:lang w:val="mt-MT"/>
        </w:rPr>
        <w:t>7</w:t>
      </w:r>
      <w:r w:rsidRPr="0042087B">
        <w:rPr>
          <w:bCs/>
          <w:sz w:val="22"/>
          <w:szCs w:val="22"/>
          <w:lang w:val="mt-MT"/>
        </w:rPr>
        <w:t>.</w:t>
      </w:r>
      <w:r w:rsidR="00C51817" w:rsidRPr="0042087B">
        <w:rPr>
          <w:bCs/>
          <w:sz w:val="22"/>
          <w:szCs w:val="22"/>
          <w:lang w:val="mt-MT"/>
        </w:rPr>
        <w:t xml:space="preserve"> </w:t>
      </w:r>
      <w:r w:rsidRPr="0042087B">
        <w:rPr>
          <w:bCs/>
          <w:sz w:val="22"/>
          <w:szCs w:val="22"/>
          <w:lang w:val="mt-MT"/>
        </w:rPr>
        <w:t>(Dok. 215)</w:t>
      </w:r>
    </w:p>
    <w:p w14:paraId="5B270766" w14:textId="3BC14678" w:rsidR="003B3475" w:rsidRPr="0042087B" w:rsidRDefault="003B3475" w:rsidP="0042087B">
      <w:pPr>
        <w:ind w:right="-46"/>
        <w:jc w:val="both"/>
        <w:rPr>
          <w:bCs/>
          <w:sz w:val="22"/>
          <w:szCs w:val="22"/>
          <w:lang w:val="mt-MT"/>
        </w:rPr>
      </w:pPr>
      <w:r w:rsidRPr="0042087B">
        <w:rPr>
          <w:bCs/>
          <w:sz w:val="22"/>
          <w:szCs w:val="22"/>
          <w:lang w:val="mt-MT"/>
        </w:rPr>
        <w:t xml:space="preserve"> </w:t>
      </w:r>
    </w:p>
    <w:p w14:paraId="7026DBC2" w14:textId="5DB17C94" w:rsidR="00260C3B" w:rsidRPr="0042087B" w:rsidRDefault="00C51817" w:rsidP="0042087B">
      <w:pPr>
        <w:ind w:right="-46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  <w:lang w:val="mt-MT"/>
        </w:rPr>
        <w:t xml:space="preserve">Għar-rigward tal-minuti tal-laqgħat tal-bord tad-diretturi ta’ ElectroGas (Malta) Ltd li kienu ppreżentati, il-Kumitat qabel li peress li l-minuti kellhom ħafna mill-kontenut tagħhom </w:t>
      </w:r>
      <w:r w:rsidRPr="0042087B">
        <w:rPr>
          <w:i/>
          <w:iCs/>
          <w:sz w:val="22"/>
          <w:szCs w:val="22"/>
          <w:lang w:val="mt-MT"/>
        </w:rPr>
        <w:t>blacked out</w:t>
      </w:r>
      <w:r w:rsidRPr="0042087B">
        <w:rPr>
          <w:sz w:val="22"/>
          <w:szCs w:val="22"/>
          <w:lang w:val="mt-MT"/>
        </w:rPr>
        <w:t xml:space="preserve"> </w:t>
      </w:r>
      <w:r w:rsidR="004A160C" w:rsidRPr="0042087B">
        <w:rPr>
          <w:sz w:val="22"/>
          <w:szCs w:val="22"/>
          <w:lang w:val="mt-MT"/>
        </w:rPr>
        <w:t>u għaldaqstant ma tantx setgħet tiġi</w:t>
      </w:r>
      <w:r w:rsidR="00260C3B" w:rsidRPr="0042087B">
        <w:rPr>
          <w:sz w:val="22"/>
          <w:szCs w:val="22"/>
          <w:lang w:val="mt-MT"/>
        </w:rPr>
        <w:t xml:space="preserve"> estrapola</w:t>
      </w:r>
      <w:r w:rsidR="004A160C" w:rsidRPr="0042087B">
        <w:rPr>
          <w:sz w:val="22"/>
          <w:szCs w:val="22"/>
          <w:lang w:val="mt-MT"/>
        </w:rPr>
        <w:t>ta</w:t>
      </w:r>
      <w:r w:rsidR="00260C3B" w:rsidRPr="0042087B">
        <w:rPr>
          <w:sz w:val="22"/>
          <w:szCs w:val="22"/>
          <w:lang w:val="mt-MT"/>
        </w:rPr>
        <w:t xml:space="preserve"> informazzjoni minn</w:t>
      </w:r>
      <w:r w:rsidR="004A160C" w:rsidRPr="0042087B">
        <w:rPr>
          <w:sz w:val="22"/>
          <w:szCs w:val="22"/>
          <w:lang w:val="mt-MT"/>
        </w:rPr>
        <w:t xml:space="preserve">hom, </w:t>
      </w:r>
      <w:r w:rsidR="00260C3B" w:rsidRPr="0042087B">
        <w:rPr>
          <w:sz w:val="22"/>
          <w:szCs w:val="22"/>
          <w:lang w:val="mt-MT"/>
        </w:rPr>
        <w:t>i</w:t>
      </w:r>
      <w:r w:rsidR="00C819EA">
        <w:rPr>
          <w:sz w:val="22"/>
          <w:szCs w:val="22"/>
          <w:lang w:val="mt-MT"/>
        </w:rPr>
        <w:t xml:space="preserve">t-triq ‘il quddiem </w:t>
      </w:r>
      <w:r w:rsidR="004A160C" w:rsidRPr="0042087B">
        <w:rPr>
          <w:sz w:val="22"/>
          <w:szCs w:val="22"/>
          <w:lang w:val="mt-MT"/>
        </w:rPr>
        <w:t xml:space="preserve">kellha tkun li tiġi adottata </w:t>
      </w:r>
      <w:r w:rsidR="00260C3B" w:rsidRPr="0042087B">
        <w:rPr>
          <w:sz w:val="22"/>
          <w:szCs w:val="22"/>
          <w:lang w:val="mt-MT"/>
        </w:rPr>
        <w:t xml:space="preserve">l-linja li </w:t>
      </w:r>
      <w:r w:rsidR="004A160C" w:rsidRPr="0042087B">
        <w:rPr>
          <w:sz w:val="22"/>
          <w:szCs w:val="22"/>
          <w:lang w:val="mt-MT"/>
        </w:rPr>
        <w:t xml:space="preserve">l-Kumitat adotta </w:t>
      </w:r>
      <w:r w:rsidR="00260C3B" w:rsidRPr="0042087B">
        <w:rPr>
          <w:sz w:val="22"/>
          <w:szCs w:val="22"/>
          <w:lang w:val="mt-MT"/>
        </w:rPr>
        <w:t>fil-konfront tal-</w:t>
      </w:r>
      <w:r w:rsidR="00036F47">
        <w:rPr>
          <w:sz w:val="22"/>
          <w:szCs w:val="22"/>
          <w:lang w:val="mt-MT"/>
        </w:rPr>
        <w:t>m</w:t>
      </w:r>
      <w:r w:rsidR="00260C3B" w:rsidRPr="0042087B">
        <w:rPr>
          <w:sz w:val="22"/>
          <w:szCs w:val="22"/>
          <w:lang w:val="mt-MT"/>
        </w:rPr>
        <w:t xml:space="preserve">inuti </w:t>
      </w:r>
      <w:r w:rsidR="004A160C" w:rsidRPr="0042087B">
        <w:rPr>
          <w:sz w:val="22"/>
          <w:szCs w:val="22"/>
          <w:lang w:val="mt-MT"/>
        </w:rPr>
        <w:t xml:space="preserve">ta’ </w:t>
      </w:r>
      <w:r w:rsidR="00260C3B" w:rsidRPr="0042087B">
        <w:rPr>
          <w:sz w:val="22"/>
          <w:szCs w:val="22"/>
          <w:lang w:val="mt-MT"/>
        </w:rPr>
        <w:t xml:space="preserve">GEM Holdings Ltd, </w:t>
      </w:r>
      <w:r w:rsidR="004A160C" w:rsidRPr="0042087B">
        <w:rPr>
          <w:sz w:val="22"/>
          <w:szCs w:val="22"/>
          <w:lang w:val="mt-MT"/>
        </w:rPr>
        <w:t xml:space="preserve">u ċjoè li </w:t>
      </w:r>
      <w:r w:rsidR="00260C3B" w:rsidRPr="0042087B">
        <w:rPr>
          <w:sz w:val="22"/>
          <w:szCs w:val="22"/>
          <w:lang w:val="mt-MT"/>
        </w:rPr>
        <w:t>jsiru laqgħat appożitu sabiex isir eżami ta</w:t>
      </w:r>
      <w:r w:rsidR="004A160C" w:rsidRPr="0042087B">
        <w:rPr>
          <w:sz w:val="22"/>
          <w:szCs w:val="22"/>
          <w:lang w:val="mt-MT"/>
        </w:rPr>
        <w:t xml:space="preserve">l-istess </w:t>
      </w:r>
      <w:r w:rsidR="00260C3B" w:rsidRPr="0042087B">
        <w:rPr>
          <w:sz w:val="22"/>
          <w:szCs w:val="22"/>
          <w:lang w:val="mt-MT"/>
        </w:rPr>
        <w:t xml:space="preserve">minuti </w:t>
      </w:r>
      <w:r w:rsidR="0042087B" w:rsidRPr="0042087B">
        <w:rPr>
          <w:sz w:val="22"/>
          <w:szCs w:val="22"/>
          <w:lang w:val="mt-MT"/>
        </w:rPr>
        <w:t xml:space="preserve">mhux </w:t>
      </w:r>
      <w:r w:rsidR="00260C3B" w:rsidRPr="0042087B">
        <w:rPr>
          <w:sz w:val="22"/>
          <w:szCs w:val="22"/>
          <w:lang w:val="mt-MT"/>
        </w:rPr>
        <w:t>iċċensurati</w:t>
      </w:r>
      <w:r w:rsidR="0042087B" w:rsidRPr="0042087B">
        <w:rPr>
          <w:sz w:val="22"/>
          <w:szCs w:val="22"/>
          <w:lang w:val="mt-MT"/>
        </w:rPr>
        <w:t>.</w:t>
      </w:r>
      <w:r w:rsidR="00260C3B" w:rsidRPr="0042087B">
        <w:rPr>
          <w:sz w:val="22"/>
          <w:szCs w:val="22"/>
          <w:lang w:val="mt-MT"/>
        </w:rPr>
        <w:t xml:space="preserve"> </w:t>
      </w:r>
    </w:p>
    <w:p w14:paraId="5C28EC52" w14:textId="77777777" w:rsidR="003B3475" w:rsidRPr="0042087B" w:rsidRDefault="003B3475" w:rsidP="0042087B">
      <w:pPr>
        <w:ind w:right="-46"/>
        <w:jc w:val="both"/>
        <w:rPr>
          <w:sz w:val="22"/>
          <w:szCs w:val="22"/>
          <w:lang w:val="mt-MT"/>
        </w:rPr>
      </w:pPr>
    </w:p>
    <w:p w14:paraId="41FF78F7" w14:textId="77777777" w:rsidR="003803C3" w:rsidRPr="0042087B" w:rsidRDefault="003803C3" w:rsidP="0042087B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42087B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42087B">
        <w:rPr>
          <w:rFonts w:eastAsia="Calibri"/>
          <w:bCs/>
          <w:sz w:val="22"/>
          <w:szCs w:val="22"/>
          <w:lang w:val="mt-MT"/>
        </w:rPr>
        <w:t xml:space="preserve"> </w:t>
      </w:r>
    </w:p>
    <w:p w14:paraId="26999812" w14:textId="77777777" w:rsidR="003B3475" w:rsidRPr="0042087B" w:rsidRDefault="003B3475" w:rsidP="0042087B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40EE3775" w14:textId="477BB345" w:rsidR="003B3475" w:rsidRPr="0042087B" w:rsidRDefault="003B3475" w:rsidP="0042087B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42087B">
        <w:rPr>
          <w:rFonts w:eastAsia="Calibri"/>
          <w:bCs/>
          <w:color w:val="000000"/>
          <w:sz w:val="22"/>
          <w:szCs w:val="22"/>
          <w:lang w:val="mt-MT"/>
        </w:rPr>
        <w:t>Il-Kumitat irriżuma mill-10 ta’ Novembru 2021 id-diskussjoni dwar dan ir-rapport.</w:t>
      </w:r>
    </w:p>
    <w:p w14:paraId="0DD266DD" w14:textId="77777777" w:rsidR="003B3475" w:rsidRPr="0042087B" w:rsidRDefault="003B3475" w:rsidP="0042087B">
      <w:pPr>
        <w:ind w:right="-185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7B4D4B14" w14:textId="77777777" w:rsidR="003B3475" w:rsidRPr="0042087B" w:rsidRDefault="003B3475" w:rsidP="0042087B">
      <w:pPr>
        <w:ind w:right="-46"/>
        <w:jc w:val="both"/>
        <w:rPr>
          <w:rFonts w:eastAsia="Calibri"/>
          <w:bCs/>
          <w:sz w:val="22"/>
          <w:szCs w:val="22"/>
          <w:lang w:val="mt-MT"/>
        </w:rPr>
      </w:pPr>
      <w:r w:rsidRPr="0042087B">
        <w:rPr>
          <w:rFonts w:eastAsia="Calibri"/>
          <w:bCs/>
          <w:color w:val="000000"/>
          <w:sz w:val="22"/>
          <w:szCs w:val="22"/>
          <w:lang w:val="mt-MT"/>
        </w:rPr>
        <w:t>Fis-2:14 p.m. is-Sur Paul Apap Bologna, akkumpanjat mill-Avukat Giannella de Marco bħala l-assistenta legali tiegħu, daħal fil-Kamra tal-Kumitat u</w:t>
      </w:r>
      <w:r w:rsidRPr="0042087B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6DE763E6" w14:textId="77777777" w:rsidR="00260C3B" w:rsidRPr="0042087B" w:rsidRDefault="00260C3B" w:rsidP="0042087B">
      <w:pPr>
        <w:ind w:right="-46"/>
        <w:jc w:val="both"/>
        <w:rPr>
          <w:rFonts w:eastAsia="Calibri"/>
          <w:bCs/>
          <w:i/>
          <w:iCs/>
          <w:sz w:val="22"/>
          <w:szCs w:val="22"/>
          <w:lang w:val="mt-MT"/>
        </w:rPr>
      </w:pPr>
    </w:p>
    <w:p w14:paraId="53A25FBE" w14:textId="77777777" w:rsidR="00260C3B" w:rsidRPr="0042087B" w:rsidRDefault="00260C3B" w:rsidP="0042087B">
      <w:pPr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>PERMESS LILL</w:t>
      </w:r>
      <w:r w:rsidRPr="0042087B">
        <w:rPr>
          <w:b/>
          <w:sz w:val="22"/>
          <w:szCs w:val="22"/>
        </w:rPr>
        <w:noBreakHyphen/>
      </w:r>
      <w:r w:rsidRPr="008E11BC">
        <w:rPr>
          <w:b/>
          <w:i/>
          <w:sz w:val="22"/>
          <w:szCs w:val="22"/>
        </w:rPr>
        <w:t>MEDIA</w:t>
      </w:r>
    </w:p>
    <w:p w14:paraId="173FE500" w14:textId="77777777" w:rsidR="00260C3B" w:rsidRPr="0042087B" w:rsidRDefault="00260C3B" w:rsidP="0042087B">
      <w:pPr>
        <w:ind w:right="34"/>
        <w:jc w:val="both"/>
        <w:rPr>
          <w:b/>
          <w:sz w:val="22"/>
          <w:szCs w:val="22"/>
        </w:rPr>
      </w:pPr>
    </w:p>
    <w:p w14:paraId="0940F6D6" w14:textId="77777777" w:rsidR="00260C3B" w:rsidRPr="0042087B" w:rsidRDefault="00260C3B" w:rsidP="0042087B">
      <w:pPr>
        <w:ind w:right="34"/>
        <w:jc w:val="both"/>
        <w:rPr>
          <w:bCs/>
          <w:sz w:val="22"/>
          <w:szCs w:val="22"/>
        </w:rPr>
      </w:pPr>
      <w:r w:rsidRPr="0042087B">
        <w:rPr>
          <w:bCs/>
          <w:sz w:val="22"/>
          <w:szCs w:val="22"/>
        </w:rPr>
        <w:t>Il</w:t>
      </w:r>
      <w:r w:rsidRPr="0042087B">
        <w:rPr>
          <w:bCs/>
          <w:sz w:val="22"/>
          <w:szCs w:val="22"/>
        </w:rPr>
        <w:noBreakHyphen/>
      </w:r>
      <w:r w:rsidRPr="0042087B">
        <w:rPr>
          <w:bCs/>
          <w:sz w:val="22"/>
          <w:szCs w:val="22"/>
          <w:lang w:val="mt-MT"/>
        </w:rPr>
        <w:t>membri tal-</w:t>
      </w:r>
      <w:r w:rsidRPr="0042087B">
        <w:rPr>
          <w:bCs/>
          <w:i/>
          <w:sz w:val="22"/>
          <w:szCs w:val="22"/>
          <w:lang w:val="mt-MT"/>
        </w:rPr>
        <w:t>media</w:t>
      </w:r>
      <w:r w:rsidRPr="0042087B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42087B">
        <w:rPr>
          <w:bCs/>
          <w:sz w:val="22"/>
          <w:szCs w:val="22"/>
        </w:rPr>
        <w:t xml:space="preserve">  </w:t>
      </w:r>
    </w:p>
    <w:p w14:paraId="5E6A09B4" w14:textId="27163BFA" w:rsidR="00260C3B" w:rsidRPr="0042087B" w:rsidRDefault="00260C3B" w:rsidP="0042087B">
      <w:pPr>
        <w:ind w:right="34"/>
        <w:jc w:val="both"/>
        <w:rPr>
          <w:sz w:val="22"/>
          <w:szCs w:val="22"/>
          <w:lang w:val="mt-MT"/>
        </w:rPr>
      </w:pPr>
    </w:p>
    <w:p w14:paraId="551657EC" w14:textId="7D0519E5" w:rsidR="003803C3" w:rsidRPr="0042087B" w:rsidRDefault="00C51817" w:rsidP="0042087B">
      <w:pPr>
        <w:ind w:right="34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  <w:lang w:val="mt-MT"/>
        </w:rPr>
        <w:t>Fuq talba tal-Onor. Karol Aquilina l-Kumitat talab lis-Sur Paul Apap Bologna sabiex</w:t>
      </w:r>
      <w:r w:rsidR="00036F47">
        <w:rPr>
          <w:sz w:val="22"/>
          <w:szCs w:val="22"/>
          <w:lang w:val="mt-MT"/>
        </w:rPr>
        <w:t>,</w:t>
      </w:r>
      <w:r w:rsidRPr="0042087B">
        <w:rPr>
          <w:sz w:val="22"/>
          <w:szCs w:val="22"/>
          <w:lang w:val="mt-MT"/>
        </w:rPr>
        <w:t xml:space="preserve"> sa nhar il-Ġimgħa 26 ta’ Novembru 2021, jibgħat kopja tal-proposta oriġinali li kienet ġiet ippreżentata minnu fl-2006 dwar ir-ristrutturar tal-ġenerazzjoni tal-enerġija f’Malta. </w:t>
      </w:r>
    </w:p>
    <w:p w14:paraId="6678E747" w14:textId="43EDCE7D" w:rsidR="003803C3" w:rsidRPr="0042087B" w:rsidRDefault="003803C3" w:rsidP="0042087B">
      <w:pPr>
        <w:ind w:right="34"/>
        <w:jc w:val="both"/>
        <w:rPr>
          <w:sz w:val="22"/>
          <w:szCs w:val="22"/>
          <w:lang w:val="mt-MT"/>
        </w:rPr>
      </w:pPr>
    </w:p>
    <w:p w14:paraId="3E5D8937" w14:textId="77777777" w:rsidR="00654650" w:rsidRPr="0042087B" w:rsidRDefault="00654650" w:rsidP="0042087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2087B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15176A81" w14:textId="77777777" w:rsidR="00654650" w:rsidRPr="0042087B" w:rsidRDefault="00654650" w:rsidP="0042087B">
      <w:pPr>
        <w:ind w:right="34"/>
        <w:jc w:val="both"/>
        <w:rPr>
          <w:sz w:val="22"/>
          <w:szCs w:val="22"/>
          <w:lang w:val="mt-MT"/>
        </w:rPr>
      </w:pPr>
    </w:p>
    <w:p w14:paraId="474D755F" w14:textId="6F6880C9" w:rsidR="003803C3" w:rsidRPr="0042087B" w:rsidRDefault="003803C3" w:rsidP="0042087B">
      <w:pPr>
        <w:ind w:right="34"/>
        <w:jc w:val="both"/>
        <w:rPr>
          <w:rFonts w:eastAsia="Calibri"/>
          <w:bCs/>
          <w:sz w:val="22"/>
          <w:szCs w:val="22"/>
        </w:rPr>
      </w:pPr>
      <w:r w:rsidRPr="0042087B">
        <w:rPr>
          <w:rFonts w:eastAsia="Calibri"/>
          <w:bCs/>
          <w:sz w:val="22"/>
          <w:szCs w:val="22"/>
          <w:lang w:val="mt-MT"/>
        </w:rPr>
        <w:t>Fi</w:t>
      </w:r>
      <w:r w:rsidR="00260C3B" w:rsidRPr="0042087B">
        <w:rPr>
          <w:rFonts w:eastAsia="Calibri"/>
          <w:bCs/>
          <w:sz w:val="22"/>
          <w:szCs w:val="22"/>
          <w:lang w:val="mt-MT"/>
        </w:rPr>
        <w:t>t</w:t>
      </w:r>
      <w:r w:rsidRPr="0042087B">
        <w:rPr>
          <w:rFonts w:eastAsia="Calibri"/>
          <w:bCs/>
          <w:sz w:val="22"/>
          <w:szCs w:val="22"/>
          <w:lang w:val="mt-MT"/>
        </w:rPr>
        <w:t>-</w:t>
      </w:r>
      <w:r w:rsidR="00260C3B" w:rsidRPr="0042087B">
        <w:rPr>
          <w:rFonts w:eastAsia="Calibri"/>
          <w:bCs/>
          <w:sz w:val="22"/>
          <w:szCs w:val="22"/>
          <w:lang w:val="mt-MT"/>
        </w:rPr>
        <w:t>3</w:t>
      </w:r>
      <w:r w:rsidRPr="0042087B">
        <w:rPr>
          <w:rFonts w:eastAsia="Calibri"/>
          <w:bCs/>
          <w:sz w:val="22"/>
          <w:szCs w:val="22"/>
          <w:lang w:val="mt-MT"/>
        </w:rPr>
        <w:t>:</w:t>
      </w:r>
      <w:r w:rsidR="00260C3B" w:rsidRPr="0042087B">
        <w:rPr>
          <w:rFonts w:eastAsia="Calibri"/>
          <w:bCs/>
          <w:sz w:val="22"/>
          <w:szCs w:val="22"/>
          <w:lang w:val="mt-MT"/>
        </w:rPr>
        <w:t>59</w:t>
      </w:r>
      <w:r w:rsidRPr="0042087B">
        <w:rPr>
          <w:rFonts w:eastAsia="Calibri"/>
          <w:bCs/>
          <w:sz w:val="22"/>
          <w:szCs w:val="22"/>
          <w:lang w:val="mt-MT"/>
        </w:rPr>
        <w:t xml:space="preserve"> p.m. iċ-Chairman aġġorna l-Kumitat għal </w:t>
      </w:r>
      <w:r w:rsidR="00260C3B" w:rsidRPr="0042087B">
        <w:rPr>
          <w:rFonts w:eastAsia="Calibri"/>
          <w:bCs/>
          <w:sz w:val="22"/>
          <w:szCs w:val="22"/>
          <w:lang w:val="mt-MT"/>
        </w:rPr>
        <w:t xml:space="preserve">data u ħin li kellhom jiġu </w:t>
      </w:r>
      <w:r w:rsidR="008E11BC">
        <w:rPr>
          <w:rFonts w:eastAsia="Calibri"/>
          <w:bCs/>
          <w:sz w:val="22"/>
          <w:szCs w:val="22"/>
          <w:lang w:val="mt-MT"/>
        </w:rPr>
        <w:t>k</w:t>
      </w:r>
      <w:r w:rsidR="00260C3B" w:rsidRPr="0042087B">
        <w:rPr>
          <w:rFonts w:eastAsia="Calibri"/>
          <w:bCs/>
          <w:sz w:val="22"/>
          <w:szCs w:val="22"/>
          <w:lang w:val="mt-MT"/>
        </w:rPr>
        <w:t>komunikati aktar tard.</w:t>
      </w:r>
    </w:p>
    <w:p w14:paraId="019C8A8B" w14:textId="77777777" w:rsidR="003803C3" w:rsidRPr="0042087B" w:rsidRDefault="003803C3" w:rsidP="0042087B">
      <w:pPr>
        <w:ind w:right="34"/>
        <w:jc w:val="both"/>
        <w:rPr>
          <w:sz w:val="22"/>
          <w:szCs w:val="22"/>
          <w:lang w:val="mt-MT"/>
        </w:rPr>
      </w:pPr>
    </w:p>
    <w:p w14:paraId="6D7B9F7B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3AA2193C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77AEF939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0E9BE52A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0DB32DA4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2DEA9497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1B533E8C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b/>
          <w:sz w:val="22"/>
          <w:szCs w:val="22"/>
          <w:lang w:val="mt-MT"/>
        </w:rPr>
        <w:t>ANNA BRINCAT</w:t>
      </w:r>
    </w:p>
    <w:p w14:paraId="63934498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ab/>
      </w:r>
      <w:r w:rsidRPr="0042087B">
        <w:rPr>
          <w:b/>
          <w:sz w:val="22"/>
          <w:szCs w:val="22"/>
        </w:rPr>
        <w:t>SKRIVANA TAL-KUMITAT</w:t>
      </w:r>
    </w:p>
    <w:p w14:paraId="23BB5CDA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65E5E4AB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3F826D48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09A731FC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42087B">
        <w:rPr>
          <w:b/>
          <w:sz w:val="22"/>
          <w:szCs w:val="22"/>
        </w:rPr>
        <w:t>KONFERMATI</w:t>
      </w:r>
    </w:p>
    <w:p w14:paraId="6E354751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CFDE62A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37396EE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471C862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1C21199E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3CE076D9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ab/>
      </w:r>
      <w:bookmarkStart w:id="0" w:name="_Hlk86597808"/>
      <w:r w:rsidRPr="0042087B">
        <w:rPr>
          <w:b/>
          <w:sz w:val="22"/>
          <w:szCs w:val="22"/>
        </w:rPr>
        <w:t xml:space="preserve">ONOR. </w:t>
      </w:r>
      <w:r w:rsidRPr="0042087B">
        <w:rPr>
          <w:b/>
          <w:sz w:val="22"/>
          <w:szCs w:val="22"/>
          <w:lang w:val="mt-MT"/>
        </w:rPr>
        <w:t>BEPPE FENECH ADAMI</w:t>
      </w:r>
      <w:r w:rsidRPr="0042087B">
        <w:rPr>
          <w:b/>
          <w:sz w:val="22"/>
          <w:szCs w:val="22"/>
        </w:rPr>
        <w:t>, M.P.</w:t>
      </w:r>
    </w:p>
    <w:p w14:paraId="0A3C425F" w14:textId="77777777" w:rsidR="003803C3" w:rsidRPr="0042087B" w:rsidRDefault="003803C3" w:rsidP="00420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 xml:space="preserve">PRESIDENT </w:t>
      </w:r>
      <w:r w:rsidRPr="0042087B">
        <w:rPr>
          <w:b/>
          <w:sz w:val="22"/>
          <w:szCs w:val="22"/>
        </w:rPr>
        <w:t>TAL-KUMITAT</w:t>
      </w:r>
      <w:r w:rsidRPr="0042087B">
        <w:rPr>
          <w:sz w:val="22"/>
          <w:szCs w:val="22"/>
          <w:lang w:val="mt-MT"/>
        </w:rPr>
        <w:t xml:space="preserve"> </w:t>
      </w:r>
      <w:bookmarkEnd w:id="0"/>
    </w:p>
    <w:sectPr w:rsidR="003803C3" w:rsidRPr="0042087B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C3"/>
    <w:rsid w:val="00036F47"/>
    <w:rsid w:val="00260C3B"/>
    <w:rsid w:val="0028635D"/>
    <w:rsid w:val="003803C3"/>
    <w:rsid w:val="003B3475"/>
    <w:rsid w:val="0042087B"/>
    <w:rsid w:val="004366B7"/>
    <w:rsid w:val="00465005"/>
    <w:rsid w:val="004A160C"/>
    <w:rsid w:val="00654650"/>
    <w:rsid w:val="00717420"/>
    <w:rsid w:val="008E11BC"/>
    <w:rsid w:val="009916E8"/>
    <w:rsid w:val="00C51817"/>
    <w:rsid w:val="00C819EA"/>
    <w:rsid w:val="00D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313A"/>
  <w15:chartTrackingRefBased/>
  <w15:docId w15:val="{A3BCDE00-1A87-4844-9530-9825F6F1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C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03C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3C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12</cp:revision>
  <dcterms:created xsi:type="dcterms:W3CDTF">2021-12-03T13:55:00Z</dcterms:created>
  <dcterms:modified xsi:type="dcterms:W3CDTF">2022-01-17T09:59:00Z</dcterms:modified>
</cp:coreProperties>
</file>