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17E11" w14:textId="77777777" w:rsidR="004D4F39" w:rsidRDefault="004D4F39" w:rsidP="004D4F39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14:paraId="1BCE3E60" w14:textId="77777777" w:rsidR="004D4F39" w:rsidRDefault="004D4F39" w:rsidP="004D4F39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14:paraId="523BA770" w14:textId="77777777" w:rsidR="004D4F39" w:rsidRPr="003B7187" w:rsidRDefault="004D4F39" w:rsidP="004D4F39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 xml:space="preserve">MINUTI </w:t>
      </w:r>
    </w:p>
    <w:p w14:paraId="5593673A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12EBF95C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01C9F75F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>KAMRA TAD-DEPUTATI</w:t>
      </w:r>
    </w:p>
    <w:p w14:paraId="3C23ACC9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3FA87A7B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3D6F9AE6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>IT-TLETTAX-IL PARLAMENT</w:t>
      </w:r>
    </w:p>
    <w:p w14:paraId="7D9637B4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06E3DF8B" w14:textId="77777777" w:rsidR="004D4F39" w:rsidRPr="00636686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6F038161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mt-MT"/>
        </w:rPr>
      </w:pPr>
      <w:r w:rsidRPr="003B7187">
        <w:rPr>
          <w:rFonts w:ascii="Times New Roman" w:hAnsi="Times New Roman"/>
          <w:b/>
          <w:szCs w:val="24"/>
          <w:lang w:val="it-IT"/>
        </w:rPr>
        <w:t xml:space="preserve">KUMITAT PERMANENTI DWAR L-AFFARIJIET </w:t>
      </w:r>
      <w:r w:rsidRPr="003B7187">
        <w:rPr>
          <w:rFonts w:ascii="Times New Roman" w:hAnsi="Times New Roman"/>
          <w:b/>
          <w:szCs w:val="24"/>
          <w:lang w:val="mt-MT"/>
        </w:rPr>
        <w:t>EKONOMIĊI U FINANZJARJI</w:t>
      </w:r>
    </w:p>
    <w:p w14:paraId="748754AE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06C88D87" w14:textId="77777777" w:rsidR="004D4F39" w:rsidRPr="003B7187" w:rsidRDefault="004D4F39" w:rsidP="004D4F39">
      <w:pPr>
        <w:ind w:right="-7"/>
        <w:rPr>
          <w:rFonts w:ascii="Times New Roman" w:hAnsi="Times New Roman"/>
          <w:b/>
          <w:szCs w:val="24"/>
          <w:lang w:val="it-IT"/>
        </w:rPr>
      </w:pPr>
    </w:p>
    <w:p w14:paraId="56EA2053" w14:textId="77777777" w:rsidR="004D4F39" w:rsidRPr="003B7187" w:rsidRDefault="004D4F39" w:rsidP="004D4F39">
      <w:pPr>
        <w:ind w:right="-7"/>
        <w:rPr>
          <w:rFonts w:ascii="Times New Roman" w:hAnsi="Times New Roman"/>
          <w:szCs w:val="24"/>
          <w:lang w:val="fr-FR"/>
        </w:rPr>
      </w:pPr>
      <w:r w:rsidRPr="003B7187">
        <w:rPr>
          <w:rFonts w:ascii="Times New Roman" w:hAnsi="Times New Roman"/>
          <w:b/>
          <w:szCs w:val="24"/>
          <w:lang w:val="fr-FR"/>
        </w:rPr>
        <w:t>LAQGĦA NRU 1</w:t>
      </w:r>
      <w:r>
        <w:rPr>
          <w:rFonts w:ascii="Times New Roman" w:hAnsi="Times New Roman"/>
          <w:b/>
          <w:szCs w:val="24"/>
          <w:lang w:val="fr-FR"/>
        </w:rPr>
        <w:t>6</w:t>
      </w:r>
    </w:p>
    <w:p w14:paraId="6EE6F767" w14:textId="77777777" w:rsidR="004D4F39" w:rsidRPr="003B7187" w:rsidRDefault="004D4F39" w:rsidP="004D4F39">
      <w:pPr>
        <w:ind w:right="-7"/>
        <w:rPr>
          <w:rFonts w:ascii="Times New Roman" w:hAnsi="Times New Roman"/>
          <w:szCs w:val="24"/>
          <w:lang w:val="fr-FR"/>
        </w:rPr>
      </w:pPr>
    </w:p>
    <w:p w14:paraId="2DAE0FCC" w14:textId="77777777" w:rsidR="004D4F39" w:rsidRPr="003B7187" w:rsidRDefault="004D4F39" w:rsidP="004D4F39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fr-FR"/>
        </w:rPr>
        <w:t>It-</w:t>
      </w:r>
      <w:proofErr w:type="spellStart"/>
      <w:r>
        <w:rPr>
          <w:rFonts w:ascii="Times New Roman" w:hAnsi="Times New Roman"/>
          <w:szCs w:val="24"/>
          <w:lang w:val="fr-FR"/>
        </w:rPr>
        <w:t>Tlieta</w:t>
      </w:r>
      <w:proofErr w:type="spellEnd"/>
      <w:r>
        <w:rPr>
          <w:rFonts w:ascii="Times New Roman" w:hAnsi="Times New Roman"/>
          <w:szCs w:val="24"/>
          <w:lang w:val="fr-FR"/>
        </w:rPr>
        <w:t xml:space="preserve">, 14 ta’ </w:t>
      </w:r>
      <w:proofErr w:type="spellStart"/>
      <w:r>
        <w:rPr>
          <w:rFonts w:ascii="Times New Roman" w:hAnsi="Times New Roman"/>
          <w:szCs w:val="24"/>
          <w:lang w:val="fr-FR"/>
        </w:rPr>
        <w:t>Lulju</w:t>
      </w:r>
      <w:proofErr w:type="spellEnd"/>
      <w:r>
        <w:rPr>
          <w:rFonts w:ascii="Times New Roman" w:hAnsi="Times New Roman"/>
          <w:szCs w:val="24"/>
          <w:lang w:val="fr-FR"/>
        </w:rPr>
        <w:t xml:space="preserve"> </w:t>
      </w:r>
      <w:r w:rsidRPr="003B7187">
        <w:rPr>
          <w:rFonts w:ascii="Times New Roman" w:hAnsi="Times New Roman"/>
          <w:szCs w:val="24"/>
          <w:lang w:val="fr-FR"/>
        </w:rPr>
        <w:t>2020</w:t>
      </w:r>
    </w:p>
    <w:p w14:paraId="09A0D5D0" w14:textId="77777777" w:rsidR="004D4F39" w:rsidRPr="003B7187" w:rsidRDefault="004D4F39" w:rsidP="004D4F39">
      <w:pPr>
        <w:ind w:right="-7"/>
        <w:rPr>
          <w:rFonts w:ascii="Times New Roman" w:hAnsi="Times New Roman"/>
          <w:szCs w:val="24"/>
          <w:lang w:val="it-IT"/>
        </w:rPr>
      </w:pPr>
    </w:p>
    <w:p w14:paraId="7A3731B9" w14:textId="77777777" w:rsidR="004D4F39" w:rsidRPr="003B7187" w:rsidRDefault="004D4F39" w:rsidP="004D4F39">
      <w:pPr>
        <w:ind w:right="-7"/>
        <w:rPr>
          <w:rFonts w:ascii="Times New Roman" w:hAnsi="Times New Roman"/>
          <w:szCs w:val="24"/>
          <w:lang w:val="it-IT"/>
        </w:rPr>
      </w:pPr>
      <w:r w:rsidRPr="003B7187">
        <w:rPr>
          <w:rFonts w:ascii="Times New Roman" w:hAnsi="Times New Roman"/>
          <w:szCs w:val="24"/>
          <w:lang w:val="it-IT"/>
        </w:rPr>
        <w:t xml:space="preserve">Il-Kumitat Permanenti dwar l-Affarijiet Ekonomiċi u Finanzjarji ltaqa’ </w:t>
      </w:r>
      <w:r w:rsidRPr="003B7187">
        <w:rPr>
          <w:rFonts w:ascii="Times New Roman" w:hAnsi="Times New Roman"/>
          <w:lang w:val="mt-MT"/>
        </w:rPr>
        <w:t xml:space="preserve">fil-Kamra tal-Kumitati, fil-Parlament il-Belt Valletta, </w:t>
      </w:r>
      <w:r w:rsidRPr="003B7187">
        <w:rPr>
          <w:rFonts w:ascii="Times New Roman" w:hAnsi="Times New Roman"/>
          <w:szCs w:val="24"/>
          <w:lang w:val="it-IT"/>
        </w:rPr>
        <w:t>f</w:t>
      </w:r>
      <w:r>
        <w:rPr>
          <w:rFonts w:ascii="Times New Roman" w:hAnsi="Times New Roman"/>
          <w:szCs w:val="24"/>
          <w:lang w:val="it-IT"/>
        </w:rPr>
        <w:t>l-4.38</w:t>
      </w:r>
      <w:r w:rsidRPr="003B7187">
        <w:rPr>
          <w:rFonts w:ascii="Times New Roman" w:hAnsi="Times New Roman"/>
          <w:szCs w:val="24"/>
          <w:lang w:val="it-IT"/>
        </w:rPr>
        <w:t xml:space="preserve"> p.m. </w:t>
      </w:r>
    </w:p>
    <w:p w14:paraId="327B8A02" w14:textId="77777777" w:rsidR="004D4F39" w:rsidRPr="003B7187" w:rsidRDefault="004D4F39" w:rsidP="004D4F39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14:paraId="486A35AF" w14:textId="77777777" w:rsidR="004D4F39" w:rsidRPr="003B7187" w:rsidRDefault="004D4F39" w:rsidP="004D4F39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3B7187">
        <w:rPr>
          <w:rFonts w:ascii="Times New Roman" w:hAnsi="Times New Roman"/>
          <w:szCs w:val="24"/>
          <w:lang w:val="it-IT"/>
        </w:rPr>
        <w:t>L-Onor. Jean Claude Micallef ippresieda.</w:t>
      </w:r>
      <w:r>
        <w:rPr>
          <w:rFonts w:ascii="Times New Roman" w:hAnsi="Times New Roman"/>
          <w:szCs w:val="24"/>
          <w:lang w:val="it-IT"/>
        </w:rPr>
        <w:t xml:space="preserve"> </w:t>
      </w:r>
    </w:p>
    <w:p w14:paraId="2D9A54F0" w14:textId="77777777" w:rsidR="004D4F39" w:rsidRPr="003B7187" w:rsidRDefault="004D4F39" w:rsidP="004D4F39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14:paraId="14B95747" w14:textId="77777777" w:rsidR="004D4F39" w:rsidRDefault="004D4F39" w:rsidP="004D4F39">
      <w:pPr>
        <w:rPr>
          <w:rFonts w:ascii="Times New Roman" w:hAnsi="Times New Roman"/>
          <w:szCs w:val="24"/>
          <w:lang w:val="it-IT"/>
        </w:rPr>
      </w:pPr>
      <w:r w:rsidRPr="003B7187">
        <w:rPr>
          <w:rFonts w:ascii="Times New Roman" w:hAnsi="Times New Roman"/>
          <w:b/>
          <w:szCs w:val="24"/>
          <w:lang w:val="it-IT"/>
        </w:rPr>
        <w:t>PREŻENTI:</w:t>
      </w:r>
      <w:r w:rsidRPr="003B7187">
        <w:rPr>
          <w:rFonts w:ascii="Times New Roman" w:hAnsi="Times New Roman"/>
          <w:szCs w:val="24"/>
          <w:lang w:val="it-IT"/>
        </w:rPr>
        <w:t xml:space="preserve"> Il-Ministru għall-Finanzi l-Onor. </w:t>
      </w:r>
      <w:r w:rsidRPr="003E6B62">
        <w:rPr>
          <w:rFonts w:ascii="Times New Roman" w:hAnsi="Times New Roman"/>
          <w:szCs w:val="24"/>
        </w:rPr>
        <w:t>Edward Scicluna u l-</w:t>
      </w:r>
      <w:proofErr w:type="spellStart"/>
      <w:r w:rsidRPr="003E6B62">
        <w:rPr>
          <w:rFonts w:ascii="Times New Roman" w:hAnsi="Times New Roman"/>
          <w:szCs w:val="24"/>
        </w:rPr>
        <w:t>Onor</w:t>
      </w:r>
      <w:proofErr w:type="spellEnd"/>
      <w:r w:rsidRPr="003E6B6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it-IT"/>
        </w:rPr>
        <w:t>Claudio Grech.</w:t>
      </w:r>
      <w:r w:rsidRPr="003B7187">
        <w:rPr>
          <w:rFonts w:ascii="Times New Roman" w:hAnsi="Times New Roman"/>
          <w:szCs w:val="24"/>
          <w:lang w:val="it-IT"/>
        </w:rPr>
        <w:t xml:space="preserve"> </w:t>
      </w:r>
    </w:p>
    <w:p w14:paraId="2555FB56" w14:textId="77777777" w:rsidR="004D4F39" w:rsidRPr="003B7187" w:rsidRDefault="004D4F39" w:rsidP="004D4F39">
      <w:pPr>
        <w:rPr>
          <w:rFonts w:ascii="Times New Roman" w:hAnsi="Times New Roman"/>
          <w:szCs w:val="24"/>
          <w:lang w:val="it-IT"/>
        </w:rPr>
      </w:pPr>
    </w:p>
    <w:p w14:paraId="6E97E316" w14:textId="77777777" w:rsidR="004D4F39" w:rsidRPr="00636686" w:rsidRDefault="004D4F39" w:rsidP="004D4F39">
      <w:pPr>
        <w:rPr>
          <w:rFonts w:ascii="Times New Roman" w:hAnsi="Times New Roman"/>
          <w:szCs w:val="24"/>
        </w:rPr>
      </w:pPr>
      <w:proofErr w:type="spellStart"/>
      <w:r w:rsidRPr="00636686">
        <w:rPr>
          <w:rFonts w:ascii="Times New Roman" w:hAnsi="Times New Roman"/>
          <w:szCs w:val="24"/>
        </w:rPr>
        <w:t>Kien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preżenti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wkoll</w:t>
      </w:r>
      <w:proofErr w:type="spellEnd"/>
      <w:r w:rsidRPr="00636686">
        <w:rPr>
          <w:rFonts w:ascii="Times New Roman" w:hAnsi="Times New Roman"/>
          <w:szCs w:val="24"/>
        </w:rPr>
        <w:t xml:space="preserve"> is-Sur </w:t>
      </w:r>
      <w:proofErr w:type="spellStart"/>
      <w:r w:rsidRPr="00636686">
        <w:rPr>
          <w:rFonts w:ascii="Times New Roman" w:hAnsi="Times New Roman"/>
          <w:szCs w:val="24"/>
        </w:rPr>
        <w:t>Andrè</w:t>
      </w:r>
      <w:proofErr w:type="spellEnd"/>
      <w:r w:rsidRPr="00636686">
        <w:rPr>
          <w:rFonts w:ascii="Times New Roman" w:hAnsi="Times New Roman"/>
          <w:szCs w:val="24"/>
        </w:rPr>
        <w:t xml:space="preserve"> Vella, Research Analyst mal-</w:t>
      </w:r>
      <w:proofErr w:type="spellStart"/>
      <w:r w:rsidRPr="00636686">
        <w:rPr>
          <w:rFonts w:ascii="Times New Roman" w:hAnsi="Times New Roman"/>
          <w:szCs w:val="24"/>
        </w:rPr>
        <w:t>Kumitat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dwar</w:t>
      </w:r>
      <w:proofErr w:type="spellEnd"/>
      <w:r w:rsidRPr="00636686">
        <w:rPr>
          <w:rFonts w:ascii="Times New Roman" w:hAnsi="Times New Roman"/>
          <w:szCs w:val="24"/>
        </w:rPr>
        <w:t xml:space="preserve"> l-</w:t>
      </w:r>
      <w:proofErr w:type="spellStart"/>
      <w:r w:rsidRPr="00636686">
        <w:rPr>
          <w:rFonts w:ascii="Times New Roman" w:hAnsi="Times New Roman"/>
          <w:szCs w:val="24"/>
        </w:rPr>
        <w:t>Affarijiet</w:t>
      </w:r>
      <w:proofErr w:type="spellEnd"/>
      <w:r w:rsidRPr="00636686">
        <w:rPr>
          <w:rFonts w:ascii="Times New Roman" w:hAnsi="Times New Roman"/>
          <w:szCs w:val="24"/>
        </w:rPr>
        <w:t xml:space="preserve"> </w:t>
      </w:r>
      <w:proofErr w:type="spellStart"/>
      <w:r w:rsidRPr="00636686">
        <w:rPr>
          <w:rFonts w:ascii="Times New Roman" w:hAnsi="Times New Roman"/>
          <w:szCs w:val="24"/>
        </w:rPr>
        <w:t>Ekonomiċi</w:t>
      </w:r>
      <w:proofErr w:type="spellEnd"/>
      <w:r w:rsidRPr="00636686">
        <w:rPr>
          <w:rFonts w:ascii="Times New Roman" w:hAnsi="Times New Roman"/>
          <w:szCs w:val="24"/>
        </w:rPr>
        <w:t xml:space="preserve"> u </w:t>
      </w:r>
      <w:proofErr w:type="spellStart"/>
      <w:r w:rsidRPr="00636686">
        <w:rPr>
          <w:rFonts w:ascii="Times New Roman" w:hAnsi="Times New Roman"/>
          <w:szCs w:val="24"/>
        </w:rPr>
        <w:t>Finanzjarji</w:t>
      </w:r>
      <w:proofErr w:type="spellEnd"/>
      <w:r w:rsidRPr="00636686">
        <w:rPr>
          <w:rFonts w:ascii="Times New Roman" w:hAnsi="Times New Roman"/>
          <w:szCs w:val="24"/>
        </w:rPr>
        <w:t>.</w:t>
      </w:r>
    </w:p>
    <w:p w14:paraId="53EFC2D2" w14:textId="77777777" w:rsidR="004D4F39" w:rsidRPr="00301BDE" w:rsidRDefault="004D4F39" w:rsidP="004D4F39">
      <w:pPr>
        <w:rPr>
          <w:rFonts w:ascii="Times New Roman" w:hAnsi="Times New Roman"/>
          <w:szCs w:val="24"/>
          <w:lang w:val="mt-MT"/>
        </w:rPr>
      </w:pPr>
    </w:p>
    <w:p w14:paraId="3011C7A2" w14:textId="77777777" w:rsidR="004D4F39" w:rsidRPr="00636686" w:rsidRDefault="004D4F39" w:rsidP="004D4F39">
      <w:pPr>
        <w:pStyle w:val="Head1"/>
        <w:ind w:right="-75"/>
        <w:rPr>
          <w:rFonts w:ascii="Times New Roman" w:hAnsi="Times New Roman"/>
          <w:noProof w:val="0"/>
          <w:szCs w:val="24"/>
          <w:lang w:val="it-IT"/>
        </w:rPr>
      </w:pPr>
      <w:r w:rsidRPr="00636686">
        <w:rPr>
          <w:rFonts w:ascii="Times New Roman" w:hAnsi="Times New Roman"/>
          <w:noProof w:val="0"/>
          <w:szCs w:val="24"/>
          <w:lang w:val="it-IT"/>
        </w:rPr>
        <w:t>TALBA</w:t>
      </w:r>
    </w:p>
    <w:p w14:paraId="3524676C" w14:textId="77777777" w:rsidR="004D4F39" w:rsidRPr="00636686" w:rsidRDefault="004D4F39" w:rsidP="004D4F39">
      <w:pPr>
        <w:ind w:right="-75"/>
        <w:rPr>
          <w:rFonts w:ascii="Times New Roman" w:hAnsi="Times New Roman"/>
          <w:szCs w:val="24"/>
          <w:lang w:val="it-IT"/>
        </w:rPr>
      </w:pPr>
    </w:p>
    <w:p w14:paraId="50A05E58" w14:textId="77777777" w:rsidR="004D4F39" w:rsidRDefault="004D4F39" w:rsidP="004D4F39">
      <w:pPr>
        <w:ind w:right="-75"/>
        <w:rPr>
          <w:rFonts w:ascii="Times New Roman" w:hAnsi="Times New Roman"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>Il-President tal-Kumitat qal it-talba.</w:t>
      </w:r>
    </w:p>
    <w:p w14:paraId="33503414" w14:textId="77777777" w:rsidR="004D4F39" w:rsidRDefault="004D4F39" w:rsidP="004D4F39">
      <w:pPr>
        <w:ind w:right="-75"/>
        <w:rPr>
          <w:rFonts w:ascii="Times New Roman" w:hAnsi="Times New Roman"/>
          <w:szCs w:val="24"/>
          <w:lang w:val="mt-MT"/>
        </w:rPr>
      </w:pPr>
    </w:p>
    <w:p w14:paraId="26EAC280" w14:textId="77777777" w:rsidR="004D4F39" w:rsidRPr="00102440" w:rsidRDefault="004D4F39" w:rsidP="004D4F39">
      <w:pPr>
        <w:ind w:right="191"/>
        <w:rPr>
          <w:rFonts w:ascii="Times New Roman" w:hAnsi="Times New Roman"/>
          <w:b/>
          <w:szCs w:val="24"/>
          <w:lang w:val="mt-MT" w:eastAsia="en-GB"/>
        </w:rPr>
      </w:pPr>
      <w:r w:rsidRPr="00102440">
        <w:rPr>
          <w:rFonts w:ascii="Times New Roman" w:hAnsi="Times New Roman"/>
          <w:b/>
          <w:szCs w:val="24"/>
          <w:lang w:val="mt-MT" w:eastAsia="en-GB"/>
        </w:rPr>
        <w:t>MINUTI</w:t>
      </w:r>
    </w:p>
    <w:p w14:paraId="17347D2C" w14:textId="77777777" w:rsidR="004D4F39" w:rsidRPr="00233DAA" w:rsidRDefault="004D4F39" w:rsidP="004D4F39">
      <w:pPr>
        <w:ind w:right="191"/>
        <w:rPr>
          <w:rFonts w:ascii="Times New Roman" w:hAnsi="Times New Roman"/>
          <w:b/>
          <w:szCs w:val="24"/>
          <w:lang w:val="en-US" w:eastAsia="en-GB"/>
        </w:rPr>
      </w:pPr>
    </w:p>
    <w:p w14:paraId="53B2BE33" w14:textId="77777777" w:rsidR="004D4F39" w:rsidRPr="00F907EE" w:rsidRDefault="004D4F39" w:rsidP="004D4F39">
      <w:pPr>
        <w:rPr>
          <w:rFonts w:ascii="Times New Roman" w:hAnsi="Times New Roman"/>
          <w:i/>
          <w:iCs/>
          <w:szCs w:val="24"/>
          <w:lang w:val="mt-MT"/>
        </w:rPr>
      </w:pPr>
      <w:bookmarkStart w:id="0" w:name="_Hlk42497542"/>
      <w:r w:rsidRPr="00F907EE">
        <w:rPr>
          <w:rFonts w:ascii="Times New Roman" w:hAnsi="Times New Roman"/>
          <w:i/>
          <w:iCs/>
          <w:szCs w:val="24"/>
          <w:lang w:val="mt-MT" w:eastAsia="en-GB"/>
        </w:rPr>
        <w:t xml:space="preserve">Il-Minuti tal-Laqgħat Nri </w:t>
      </w:r>
      <w:r w:rsidRPr="00F907EE">
        <w:rPr>
          <w:rFonts w:ascii="Times New Roman" w:hAnsi="Times New Roman"/>
          <w:i/>
          <w:iCs/>
          <w:szCs w:val="24"/>
          <w:lang w:val="mt-MT"/>
        </w:rPr>
        <w:t>14 u 15 li saru nhar l-Erbgħa, 17 ta’ Ġunju u nhar l-Erbgħa, 1 ta’ Lulju 2020 ġew ikkonfermati.</w:t>
      </w:r>
      <w:bookmarkEnd w:id="0"/>
    </w:p>
    <w:p w14:paraId="0B3793BB" w14:textId="77777777" w:rsidR="004D4F39" w:rsidRPr="003B7187" w:rsidRDefault="004D4F39" w:rsidP="004D4F39">
      <w:pPr>
        <w:ind w:right="-75"/>
        <w:rPr>
          <w:rFonts w:ascii="Times New Roman" w:hAnsi="Times New Roman"/>
          <w:szCs w:val="24"/>
          <w:lang w:val="mt-MT"/>
        </w:rPr>
      </w:pPr>
    </w:p>
    <w:p w14:paraId="6E2B214E" w14:textId="77777777" w:rsidR="004D4F39" w:rsidRPr="00233DAA" w:rsidRDefault="004D4F39" w:rsidP="004D4F39">
      <w:pPr>
        <w:autoSpaceDE w:val="0"/>
        <w:autoSpaceDN w:val="0"/>
        <w:adjustRightInd w:val="0"/>
        <w:rPr>
          <w:rFonts w:ascii="Times New Roman" w:hAnsi="Times New Roman"/>
          <w:b/>
          <w:caps/>
          <w:szCs w:val="24"/>
          <w:lang w:val="it-IT"/>
        </w:rPr>
      </w:pPr>
      <w:r w:rsidRPr="00233DAA">
        <w:rPr>
          <w:rFonts w:ascii="Times New Roman" w:hAnsi="Times New Roman"/>
          <w:b/>
          <w:caps/>
          <w:szCs w:val="24"/>
          <w:lang w:val="mt-MT"/>
        </w:rPr>
        <w:t xml:space="preserve">Rendikont tal-operat tal-Mekkaniżmu u tal-Faċilità għall-Istabilità Finanzjarja Ewropea għas-sena 2019. </w:t>
      </w:r>
      <w:r w:rsidRPr="00233DAA">
        <w:rPr>
          <w:rFonts w:ascii="Times New Roman" w:hAnsi="Times New Roman"/>
          <w:b/>
          <w:caps/>
          <w:szCs w:val="24"/>
          <w:lang w:val="it-IT"/>
        </w:rPr>
        <w:t xml:space="preserve">Preżentazzjoni mis-Sur Alfred Camilleri, Segretarju Permanenti fil-Ministeru għall-Finanzi </w:t>
      </w:r>
    </w:p>
    <w:p w14:paraId="07A9AC45" w14:textId="77777777" w:rsidR="004D4F39" w:rsidRPr="00F907EE" w:rsidRDefault="004D4F39" w:rsidP="004D4F39">
      <w:pPr>
        <w:rPr>
          <w:rFonts w:ascii="Times New Roman" w:hAnsi="Times New Roman"/>
          <w:b/>
          <w:lang w:val="it-IT"/>
        </w:rPr>
      </w:pPr>
    </w:p>
    <w:p w14:paraId="13427B28" w14:textId="77777777" w:rsidR="004D4F39" w:rsidRPr="00DB3BD2" w:rsidRDefault="004D4F39" w:rsidP="004D4F39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Għal din il-laqgħa kien preżenti s-Sur Alfred Camilleri, Segretarju Permanenti fil-Ministeru għall-Finanzi, li min-naħa tiegħu ressaq lill-Kumitat preżentazzjoni dwar l-operat tal-mekkaniżmu u tal-faċilità għall-istabilità finanzjarja ewropea għas-sena 2019. </w:t>
      </w:r>
    </w:p>
    <w:p w14:paraId="787B67D3" w14:textId="77777777" w:rsidR="004D4F39" w:rsidRDefault="004D4F39" w:rsidP="004D4F39">
      <w:pPr>
        <w:spacing w:after="240"/>
        <w:rPr>
          <w:rFonts w:ascii="Times New Roman" w:hAnsi="Times New Roman"/>
          <w:szCs w:val="24"/>
          <w:lang w:val="mt-MT"/>
        </w:rPr>
      </w:pPr>
    </w:p>
    <w:p w14:paraId="314AEFA2" w14:textId="77777777" w:rsidR="004D4F39" w:rsidRPr="007B2338" w:rsidRDefault="004D4F39" w:rsidP="004D4F39">
      <w:pPr>
        <w:spacing w:after="240"/>
        <w:rPr>
          <w:color w:val="1F497D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Bil-permess tal-Kumitat is-Sur Camilleri ppreżenta </w:t>
      </w:r>
      <w:r w:rsidRPr="00720DC9">
        <w:rPr>
          <w:rFonts w:ascii="Times New Roman" w:hAnsi="Times New Roman"/>
          <w:i/>
          <w:szCs w:val="24"/>
          <w:lang w:val="mt-MT"/>
        </w:rPr>
        <w:t>powerpoint presentation</w:t>
      </w:r>
      <w:r>
        <w:rPr>
          <w:rFonts w:ascii="Times New Roman" w:hAnsi="Times New Roman"/>
          <w:szCs w:val="24"/>
          <w:lang w:val="mt-MT"/>
        </w:rPr>
        <w:t xml:space="preserve"> intitolata;</w:t>
      </w:r>
    </w:p>
    <w:p w14:paraId="22D7D592" w14:textId="77777777" w:rsidR="004D4F39" w:rsidRDefault="004D4F39" w:rsidP="004D4F39">
      <w:pPr>
        <w:rPr>
          <w:rFonts w:ascii="Times New Roman" w:hAnsi="Times New Roman"/>
          <w:szCs w:val="24"/>
          <w:lang w:val="mt-MT"/>
        </w:rPr>
      </w:pPr>
    </w:p>
    <w:p w14:paraId="4D2912F6" w14:textId="77777777" w:rsidR="004D4F39" w:rsidRDefault="004D4F39" w:rsidP="004D4F39">
      <w:pPr>
        <w:ind w:left="1440" w:hanging="144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lastRenderedPageBreak/>
        <w:t>Dok 32</w:t>
      </w:r>
      <w:r>
        <w:rPr>
          <w:rFonts w:ascii="Times New Roman" w:hAnsi="Times New Roman"/>
          <w:szCs w:val="24"/>
          <w:lang w:val="mt-MT"/>
        </w:rPr>
        <w:tab/>
        <w:t xml:space="preserve">European Stability Mechanism Annual Report 2019 </w:t>
      </w:r>
    </w:p>
    <w:p w14:paraId="3BC947CD" w14:textId="77777777" w:rsidR="004D4F39" w:rsidRDefault="004D4F39" w:rsidP="004D4F39">
      <w:pPr>
        <w:ind w:left="1440" w:hanging="1440"/>
        <w:rPr>
          <w:rFonts w:ascii="Times New Roman" w:hAnsi="Times New Roman"/>
          <w:szCs w:val="24"/>
          <w:lang w:val="mt-MT"/>
        </w:rPr>
      </w:pPr>
    </w:p>
    <w:p w14:paraId="33D4548C" w14:textId="77777777" w:rsidR="004D4F39" w:rsidRDefault="004D4F39" w:rsidP="004D4F39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li s-Segretarju Permanenti fil-Ministeru għall-Finanzi ressaq il-preżentazzjoni tiegħu sarulu diversi mistoqsijiet mill-Membri preżenti.</w:t>
      </w:r>
    </w:p>
    <w:p w14:paraId="73BC46DD" w14:textId="77777777" w:rsidR="004D4F39" w:rsidRDefault="004D4F39" w:rsidP="004D4F39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18F77B7B" w14:textId="77777777" w:rsidR="004D4F39" w:rsidRPr="002565E0" w:rsidRDefault="004D4F39" w:rsidP="004D4F39">
      <w:pPr>
        <w:pStyle w:val="ListParagraph"/>
        <w:tabs>
          <w:tab w:val="num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aps/>
          <w:lang w:val="mt-MT"/>
        </w:rPr>
      </w:pPr>
      <w:r w:rsidRPr="002565E0">
        <w:rPr>
          <w:rFonts w:ascii="Times New Roman" w:hAnsi="Times New Roman"/>
          <w:b/>
          <w:caps/>
          <w:lang w:val="mt-MT"/>
        </w:rPr>
        <w:t xml:space="preserve">Approvazzjoni tar-rapport “L-Impatti Ekonomiċi u Rakkmandazzjonijiet Post-Covid-19” maħruġ mill-Kumitat Permanenti dwar l-Affarijiet Ekonomiċi u Finanzjarji </w:t>
      </w:r>
    </w:p>
    <w:p w14:paraId="6948E670" w14:textId="77777777" w:rsidR="004D4F39" w:rsidRDefault="004D4F39" w:rsidP="004D4F39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2CBD3ED7" w14:textId="77777777" w:rsidR="004D4F39" w:rsidRDefault="004D4F39" w:rsidP="004D4F39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Iċ-Chairperson tal-Kumitat ressaq quddiem il-Membri r-rapport “L-Impatti Ekonomiċi u Rakkomandazzjonijiet Post-Covid-19” maħruġ mill-Kumitat Permanenti dwar l-Affarijiet Ekonomiċi u Finanzjarji. Kien hemm diskussjoni bejn il-Membri preżenti u kien hemm qbil sabiex isiru xi arranġamenti fir-rapport u li mbagħad jiġi approvat fil-laqgħa ta’ wara. B’hekk kif jiġi approvat ikun jista’ jiġi mpoġġi fuq il-Mejda tal-Kamra.</w:t>
      </w:r>
    </w:p>
    <w:p w14:paraId="73208403" w14:textId="77777777" w:rsidR="004D4F39" w:rsidRDefault="004D4F39" w:rsidP="004D4F39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417552FD" w14:textId="77777777" w:rsidR="004D4F39" w:rsidRPr="003050BE" w:rsidRDefault="004D4F39" w:rsidP="004D4F39">
      <w:pPr>
        <w:autoSpaceDE w:val="0"/>
        <w:autoSpaceDN w:val="0"/>
        <w:adjustRightInd w:val="0"/>
        <w:rPr>
          <w:rFonts w:ascii="Times New Roman" w:hAnsi="Times New Roman"/>
          <w:b/>
          <w:szCs w:val="24"/>
          <w:lang w:val="mt-MT"/>
        </w:rPr>
      </w:pPr>
      <w:r w:rsidRPr="003050BE">
        <w:rPr>
          <w:rFonts w:ascii="Times New Roman" w:hAnsi="Times New Roman"/>
          <w:b/>
          <w:szCs w:val="24"/>
          <w:lang w:val="mt-MT"/>
        </w:rPr>
        <w:t>AFFARIJIET OĦRA</w:t>
      </w:r>
    </w:p>
    <w:p w14:paraId="4CFD7CF7" w14:textId="77777777" w:rsidR="004D4F39" w:rsidRDefault="004D4F39" w:rsidP="004D4F39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mt-MT"/>
        </w:rPr>
      </w:pPr>
    </w:p>
    <w:p w14:paraId="33AFED64" w14:textId="77777777" w:rsidR="004D4F39" w:rsidRPr="000136D7" w:rsidRDefault="004D4F39" w:rsidP="004D4F39">
      <w:pPr>
        <w:autoSpaceDE w:val="0"/>
        <w:autoSpaceDN w:val="0"/>
        <w:adjustRightInd w:val="0"/>
        <w:rPr>
          <w:rFonts w:ascii="Times New Roman" w:hAnsi="Times New Roman"/>
          <w:bCs/>
          <w:szCs w:val="24"/>
          <w:lang w:val="mt-MT"/>
        </w:rPr>
      </w:pPr>
      <w:r w:rsidRPr="000136D7">
        <w:rPr>
          <w:rFonts w:ascii="Times New Roman" w:hAnsi="Times New Roman"/>
          <w:bCs/>
          <w:szCs w:val="24"/>
          <w:lang w:val="mt-MT"/>
        </w:rPr>
        <w:t>Iċ-Chairperson</w:t>
      </w:r>
      <w:r>
        <w:rPr>
          <w:rFonts w:ascii="Times New Roman" w:hAnsi="Times New Roman"/>
          <w:bCs/>
          <w:szCs w:val="24"/>
          <w:lang w:val="mt-MT"/>
        </w:rPr>
        <w:t xml:space="preserve"> informa lill-Membri li kien hemm qbil bejn il-Membri tal-Oppożizzjoni kif ukoll mal-Whip tal-Oppożizzjoni sabiex il-laqgħa li kellha ssir għada, l-Erbgħa, 15 ta’ Lulju 2020 tiġi postposta għall-ġimgħa ta’ wara. Għal dan il-għan għandha tintbagħat email lill-Membri biex tinstab data konvenjenti għal kulħadd. </w:t>
      </w:r>
    </w:p>
    <w:p w14:paraId="7F32F11D" w14:textId="77777777" w:rsidR="004D4F39" w:rsidRDefault="004D4F39" w:rsidP="004D4F39">
      <w:pPr>
        <w:autoSpaceDE w:val="0"/>
        <w:autoSpaceDN w:val="0"/>
        <w:adjustRightInd w:val="0"/>
        <w:rPr>
          <w:rFonts w:ascii="Arial" w:hAnsi="Arial" w:cs="Arial"/>
          <w:b/>
          <w:szCs w:val="24"/>
          <w:lang w:val="mt-MT"/>
        </w:rPr>
      </w:pPr>
    </w:p>
    <w:p w14:paraId="6058D2EE" w14:textId="77777777" w:rsidR="004D4F39" w:rsidRPr="00C85ECE" w:rsidRDefault="004D4F39" w:rsidP="004D4F39">
      <w:pPr>
        <w:autoSpaceDE w:val="0"/>
        <w:autoSpaceDN w:val="0"/>
        <w:adjustRightInd w:val="0"/>
        <w:ind w:left="2160" w:hanging="1440"/>
        <w:rPr>
          <w:rFonts w:ascii="Times New Roman" w:hAnsi="Times New Roman"/>
          <w:szCs w:val="24"/>
          <w:lang w:val="en-US"/>
        </w:rPr>
      </w:pPr>
    </w:p>
    <w:p w14:paraId="4AA0D5CB" w14:textId="77777777" w:rsidR="004D4F39" w:rsidRPr="003B7187" w:rsidRDefault="004D4F39" w:rsidP="004D4F39">
      <w:pPr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>Fi</w:t>
      </w:r>
      <w:r>
        <w:rPr>
          <w:rFonts w:ascii="Times New Roman" w:hAnsi="Times New Roman"/>
          <w:szCs w:val="24"/>
          <w:lang w:val="mt-MT"/>
        </w:rPr>
        <w:t>l</w:t>
      </w:r>
      <w:r w:rsidRPr="003B7187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5</w:t>
      </w:r>
      <w:r w:rsidRPr="003B7187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23</w:t>
      </w:r>
      <w:r w:rsidRPr="003B7187">
        <w:rPr>
          <w:rFonts w:ascii="Times New Roman" w:hAnsi="Times New Roman"/>
          <w:szCs w:val="24"/>
          <w:lang w:val="mt-MT"/>
        </w:rPr>
        <w:t xml:space="preserve"> p</w:t>
      </w:r>
      <w:r>
        <w:rPr>
          <w:rFonts w:ascii="Times New Roman" w:hAnsi="Times New Roman"/>
          <w:szCs w:val="24"/>
          <w:lang w:val="mt-MT"/>
        </w:rPr>
        <w:t>.</w:t>
      </w:r>
      <w:r w:rsidRPr="003B7187">
        <w:rPr>
          <w:rFonts w:ascii="Times New Roman" w:hAnsi="Times New Roman"/>
          <w:szCs w:val="24"/>
          <w:lang w:val="mt-MT"/>
        </w:rPr>
        <w:t>m</w:t>
      </w:r>
      <w:r>
        <w:rPr>
          <w:rFonts w:ascii="Times New Roman" w:hAnsi="Times New Roman"/>
          <w:szCs w:val="24"/>
          <w:lang w:val="mt-MT"/>
        </w:rPr>
        <w:t>.</w:t>
      </w:r>
      <w:r w:rsidRPr="003B7187">
        <w:rPr>
          <w:rFonts w:ascii="Times New Roman" w:hAnsi="Times New Roman"/>
          <w:szCs w:val="24"/>
          <w:lang w:val="mt-MT"/>
        </w:rPr>
        <w:t xml:space="preserve"> il-Kumitat aġġorna għal </w:t>
      </w:r>
      <w:r>
        <w:rPr>
          <w:rFonts w:ascii="Times New Roman" w:hAnsi="Times New Roman"/>
          <w:szCs w:val="24"/>
          <w:lang w:val="mt-MT"/>
        </w:rPr>
        <w:t>data u b’aġenda li jiġu komunikati aktar tard.</w:t>
      </w:r>
    </w:p>
    <w:p w14:paraId="1736A4B7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ab/>
      </w:r>
    </w:p>
    <w:p w14:paraId="2659BD66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5BC3BF61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7F91D775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1903A0F0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>STEPHEN GRECH</w:t>
      </w:r>
    </w:p>
    <w:p w14:paraId="3B41CD5C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3B7187">
        <w:rPr>
          <w:rFonts w:ascii="Times New Roman" w:hAnsi="Times New Roman"/>
          <w:b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ab/>
        <w:t>SKRIVAN TAL-KUMITAT</w:t>
      </w:r>
    </w:p>
    <w:p w14:paraId="667028C6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3B7187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14:paraId="77D91269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5DA44838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027372C6" w14:textId="77777777" w:rsidR="004D4F39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206D505" w14:textId="77777777" w:rsidR="004D4F39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7B26F868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14:paraId="2114AB97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>ONOR. JEAN CLAUDE MICALLEF</w:t>
      </w:r>
    </w:p>
    <w:p w14:paraId="3107726F" w14:textId="77777777" w:rsidR="004D4F39" w:rsidRPr="003B7187" w:rsidRDefault="004D4F39" w:rsidP="004D4F39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szCs w:val="24"/>
          <w:lang w:val="mt-MT"/>
        </w:rPr>
        <w:tab/>
      </w:r>
      <w:r w:rsidRPr="003B7187">
        <w:rPr>
          <w:rFonts w:ascii="Times New Roman" w:hAnsi="Times New Roman"/>
          <w:b/>
          <w:szCs w:val="24"/>
          <w:lang w:val="mt-MT"/>
        </w:rPr>
        <w:t>PRESIDENT TAL-KUMITAT</w:t>
      </w:r>
    </w:p>
    <w:p w14:paraId="208C6358" w14:textId="77777777" w:rsidR="00157B32" w:rsidRDefault="00157B32"/>
    <w:sectPr w:rsidR="00157B32" w:rsidSect="00041ABC">
      <w:footerReference w:type="even" r:id="rId4"/>
      <w:footerReference w:type="default" r:id="rId5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DD71B" w14:textId="77777777" w:rsidR="00170FCA" w:rsidRDefault="004D4F39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</w:instrText>
    </w:r>
    <w:r>
      <w:rPr>
        <w:rStyle w:val="PageNumber"/>
      </w:rPr>
      <w:instrText>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end"/>
    </w:r>
  </w:p>
  <w:p w14:paraId="5EF1E4EC" w14:textId="77777777" w:rsidR="00170FCA" w:rsidRDefault="004D4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91AA" w14:textId="77777777" w:rsidR="00170FCA" w:rsidRDefault="004D4F39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EF03D2" w14:textId="77777777" w:rsidR="00170FCA" w:rsidRDefault="004D4F3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39"/>
    <w:rsid w:val="00157B32"/>
    <w:rsid w:val="004D4F39"/>
    <w:rsid w:val="008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84E9"/>
  <w15:chartTrackingRefBased/>
  <w15:docId w15:val="{AE4CD3EC-3670-40BC-9799-43AE4565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39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D4F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4F39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4D4F39"/>
  </w:style>
  <w:style w:type="paragraph" w:customStyle="1" w:styleId="Head1">
    <w:name w:val="Head1"/>
    <w:basedOn w:val="Normal"/>
    <w:next w:val="Normal"/>
    <w:rsid w:val="004D4F39"/>
    <w:rPr>
      <w:b/>
      <w:noProof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D4F3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4D4F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1</cp:revision>
  <dcterms:created xsi:type="dcterms:W3CDTF">2021-11-19T14:46:00Z</dcterms:created>
  <dcterms:modified xsi:type="dcterms:W3CDTF">2021-11-19T14:47:00Z</dcterms:modified>
</cp:coreProperties>
</file>