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7.4pt" o:ole="" fillcolor="window">
            <v:imagedata r:id="rId5" o:title=""/>
          </v:shape>
          <o:OLEObject Type="Embed" ProgID="PBrush" ShapeID="_x0000_i1025" DrawAspect="Content" ObjectID="_1698601384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IT-TLETTAX-IL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45F58FB3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7351DC" w:rsidRPr="009B37F4">
        <w:rPr>
          <w:rFonts w:ascii="Times New Roman" w:hAnsi="Times New Roman"/>
          <w:szCs w:val="24"/>
          <w:lang w:val="mt-MT"/>
        </w:rPr>
        <w:t>2</w:t>
      </w:r>
      <w:r w:rsidR="00F24C59">
        <w:rPr>
          <w:rFonts w:ascii="Times New Roman" w:hAnsi="Times New Roman"/>
          <w:szCs w:val="24"/>
          <w:lang w:val="mt-MT"/>
        </w:rPr>
        <w:t>3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2643D428" w:rsidR="007B694D" w:rsidRPr="009B37F4" w:rsidRDefault="00231CF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</w:t>
      </w:r>
      <w:r w:rsidRPr="00231CF6">
        <w:rPr>
          <w:b/>
          <w:sz w:val="24"/>
          <w:szCs w:val="24"/>
          <w:lang w:val="mt-MT"/>
        </w:rPr>
        <w:t xml:space="preserve">-Erbgħa </w:t>
      </w:r>
      <w:r w:rsidR="00F24C59">
        <w:rPr>
          <w:b/>
          <w:sz w:val="24"/>
          <w:szCs w:val="24"/>
          <w:lang w:val="mt-MT"/>
        </w:rPr>
        <w:t>24</w:t>
      </w:r>
      <w:r w:rsidRPr="00231CF6">
        <w:rPr>
          <w:b/>
          <w:sz w:val="24"/>
          <w:szCs w:val="24"/>
          <w:lang w:val="mt-MT"/>
        </w:rPr>
        <w:t xml:space="preserve"> ta’ Novembru 2021 fl-4:00</w:t>
      </w:r>
      <w:r>
        <w:rPr>
          <w:b/>
          <w:sz w:val="24"/>
          <w:szCs w:val="24"/>
          <w:lang w:val="mt-MT"/>
        </w:rPr>
        <w:t xml:space="preserve"> </w:t>
      </w:r>
      <w:r w:rsidRPr="00231CF6">
        <w:rPr>
          <w:b/>
          <w:sz w:val="24"/>
          <w:szCs w:val="24"/>
          <w:lang w:val="mt-MT"/>
        </w:rPr>
        <w:t>p</w:t>
      </w:r>
      <w:r>
        <w:rPr>
          <w:b/>
          <w:sz w:val="24"/>
          <w:szCs w:val="24"/>
          <w:lang w:val="mt-MT"/>
        </w:rPr>
        <w:t>.</w:t>
      </w:r>
      <w:r w:rsidRPr="00231CF6">
        <w:rPr>
          <w:b/>
          <w:sz w:val="24"/>
          <w:szCs w:val="24"/>
          <w:lang w:val="mt-MT"/>
        </w:rPr>
        <w:t>m</w:t>
      </w:r>
      <w:r>
        <w:rPr>
          <w:b/>
          <w:sz w:val="24"/>
          <w:szCs w:val="24"/>
          <w:lang w:val="mt-MT"/>
        </w:rPr>
        <w:t>.</w:t>
      </w:r>
    </w:p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25AE7EEA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340EF8" w:rsidRPr="009B37F4">
        <w:rPr>
          <w:sz w:val="24"/>
          <w:szCs w:val="24"/>
          <w:lang w:val="mt-MT"/>
        </w:rPr>
        <w:t>Anton Refalo</w:t>
      </w:r>
      <w:r w:rsidRPr="009B37F4">
        <w:rPr>
          <w:sz w:val="24"/>
          <w:szCs w:val="24"/>
          <w:lang w:val="mt-MT"/>
        </w:rPr>
        <w:t xml:space="preserve">,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340EF8" w:rsidRPr="009B37F4">
        <w:rPr>
          <w:sz w:val="24"/>
          <w:szCs w:val="24"/>
          <w:lang w:val="mt-MT"/>
        </w:rPr>
        <w:t>j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231CF6" w:rsidRPr="00231CF6">
        <w:rPr>
          <w:b/>
          <w:sz w:val="24"/>
          <w:szCs w:val="24"/>
          <w:lang w:val="mt-MT"/>
        </w:rPr>
        <w:t xml:space="preserve">L-Erbgħa </w:t>
      </w:r>
      <w:r w:rsidR="00F24C59">
        <w:rPr>
          <w:b/>
          <w:sz w:val="24"/>
          <w:szCs w:val="24"/>
          <w:lang w:val="mt-MT"/>
        </w:rPr>
        <w:t>24</w:t>
      </w:r>
      <w:r w:rsidR="00231CF6" w:rsidRPr="00231CF6">
        <w:rPr>
          <w:b/>
          <w:sz w:val="24"/>
          <w:szCs w:val="24"/>
          <w:lang w:val="mt-MT"/>
        </w:rPr>
        <w:t xml:space="preserve"> ta’ Novembru 2021 fl-4:00 p.m.</w:t>
      </w:r>
      <w:r w:rsidR="00FB77F2" w:rsidRPr="009B37F4">
        <w:rPr>
          <w:b/>
          <w:sz w:val="24"/>
          <w:szCs w:val="24"/>
          <w:lang w:val="mt-MT"/>
        </w:rPr>
        <w:t xml:space="preserve"> </w:t>
      </w:r>
      <w:r w:rsidR="0030500A" w:rsidRPr="009B37F4">
        <w:rPr>
          <w:sz w:val="24"/>
          <w:szCs w:val="24"/>
          <w:lang w:val="mt-MT"/>
        </w:rPr>
        <w:t>fil-Kamra tal-Kumitati fil-Parlament b'din l-aġenda:-</w:t>
      </w:r>
    </w:p>
    <w:p w14:paraId="19B18698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14E016FA" w14:textId="77777777" w:rsidR="00E514B4" w:rsidRPr="009B37F4" w:rsidRDefault="004A75C5" w:rsidP="007351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  <w:lang w:val="mt-MT"/>
        </w:rPr>
      </w:pPr>
      <w:r w:rsidRPr="009B37F4">
        <w:rPr>
          <w:sz w:val="24"/>
          <w:szCs w:val="24"/>
          <w:shd w:val="clear" w:color="auto" w:fill="FFFFFF"/>
          <w:lang w:val="mt-MT"/>
        </w:rPr>
        <w:t>Konferma tal-Minuti;</w:t>
      </w:r>
    </w:p>
    <w:p w14:paraId="086D5FF6" w14:textId="7957D19E" w:rsidR="007351DC" w:rsidRPr="009B37F4" w:rsidRDefault="00FF07FB" w:rsidP="007351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  <w:lang w:val="mt-MT"/>
        </w:rPr>
      </w:pPr>
      <w:r>
        <w:rPr>
          <w:sz w:val="24"/>
          <w:szCs w:val="24"/>
          <w:shd w:val="clear" w:color="auto" w:fill="FFFFFF"/>
          <w:lang w:val="mt-MT"/>
        </w:rPr>
        <w:t>Il-Fondi Ewropej</w:t>
      </w:r>
      <w:r w:rsidR="008C62B9">
        <w:rPr>
          <w:sz w:val="24"/>
          <w:szCs w:val="24"/>
          <w:shd w:val="clear" w:color="auto" w:fill="FFFFFF"/>
          <w:lang w:val="mt-MT"/>
        </w:rPr>
        <w:t xml:space="preserve"> f’Għawdex</w:t>
      </w:r>
      <w:r w:rsidR="007351DC" w:rsidRPr="009B37F4">
        <w:rPr>
          <w:sz w:val="24"/>
          <w:szCs w:val="24"/>
          <w:shd w:val="clear" w:color="auto" w:fill="FFFFFF"/>
          <w:lang w:val="mt-MT"/>
        </w:rPr>
        <w:t>;</w:t>
      </w:r>
    </w:p>
    <w:p w14:paraId="722C1E30" w14:textId="0E870F8C" w:rsidR="007B694D" w:rsidRPr="009B37F4" w:rsidRDefault="0035752C" w:rsidP="007351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shd w:val="clear" w:color="auto" w:fill="FFFFFF"/>
          <w:lang w:val="mt-MT"/>
        </w:rPr>
        <w:t>Affarijiet oħra</w:t>
      </w:r>
      <w:r w:rsidR="00E0070E" w:rsidRPr="009B37F4">
        <w:rPr>
          <w:sz w:val="24"/>
          <w:szCs w:val="24"/>
          <w:shd w:val="clear" w:color="auto" w:fill="FFFFFF"/>
          <w:lang w:val="mt-MT"/>
        </w:rPr>
        <w:t>.</w:t>
      </w:r>
    </w:p>
    <w:p w14:paraId="50ABD0E6" w14:textId="5891BC05" w:rsidR="007B694D" w:rsidRPr="009B37F4" w:rsidRDefault="007B694D" w:rsidP="007351DC">
      <w:pPr>
        <w:pStyle w:val="ListParagraph"/>
        <w:spacing w:line="276" w:lineRule="auto"/>
        <w:ind w:left="360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5B8A358A" w14:textId="027530BA" w:rsidR="007B694D" w:rsidRPr="007351DC" w:rsidRDefault="00264434" w:rsidP="007351DC">
      <w:pPr>
        <w:spacing w:line="276" w:lineRule="auto"/>
        <w:jc w:val="both"/>
        <w:rPr>
          <w:lang w:val="mt-MT"/>
        </w:rPr>
      </w:pPr>
      <w:r>
        <w:rPr>
          <w:b/>
          <w:sz w:val="24"/>
          <w:szCs w:val="24"/>
          <w:lang w:val="mt-MT"/>
        </w:rPr>
        <w:t>1</w:t>
      </w:r>
      <w:r w:rsidR="00F24C59">
        <w:rPr>
          <w:b/>
          <w:sz w:val="24"/>
          <w:szCs w:val="24"/>
          <w:lang w:val="mt-MT"/>
        </w:rPr>
        <w:t>0</w:t>
      </w:r>
      <w:r w:rsidR="000E1D3E" w:rsidRPr="007351DC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="007B694D" w:rsidRPr="007351DC">
        <w:rPr>
          <w:b/>
          <w:sz w:val="24"/>
          <w:szCs w:val="24"/>
          <w:lang w:val="mt-MT"/>
        </w:rPr>
        <w:t xml:space="preserve"> 202</w:t>
      </w:r>
      <w:r w:rsidR="00340EF8" w:rsidRPr="007351DC">
        <w:rPr>
          <w:b/>
          <w:sz w:val="24"/>
          <w:szCs w:val="24"/>
          <w:lang w:val="mt-MT"/>
        </w:rPr>
        <w:t>1</w:t>
      </w:r>
      <w:r w:rsidR="007B694D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46AF4" w:rsidRPr="007351DC">
        <w:rPr>
          <w:b/>
          <w:sz w:val="24"/>
          <w:szCs w:val="24"/>
          <w:lang w:val="mt-MT"/>
        </w:rPr>
        <w:t xml:space="preserve">     </w:t>
      </w:r>
      <w:r w:rsidR="00DC6A87" w:rsidRPr="007351DC">
        <w:rPr>
          <w:b/>
          <w:sz w:val="24"/>
          <w:szCs w:val="24"/>
          <w:lang w:val="mt-MT"/>
        </w:rPr>
        <w:t xml:space="preserve">   </w:t>
      </w:r>
      <w:r w:rsidR="00D46AF4" w:rsidRPr="007351DC">
        <w:rPr>
          <w:b/>
          <w:sz w:val="24"/>
          <w:szCs w:val="24"/>
          <w:lang w:val="mt-MT"/>
        </w:rPr>
        <w:t xml:space="preserve"> </w:t>
      </w:r>
      <w:r w:rsidR="007B694D" w:rsidRPr="007351DC">
        <w:rPr>
          <w:b/>
          <w:sz w:val="24"/>
          <w:szCs w:val="24"/>
          <w:lang w:val="mt-MT"/>
        </w:rPr>
        <w:t>SKRIVAN TAL-KAMRA</w:t>
      </w:r>
    </w:p>
    <w:p w14:paraId="6034D93B" w14:textId="77777777" w:rsidR="00147F71" w:rsidRPr="007351DC" w:rsidRDefault="00147F71" w:rsidP="007351DC">
      <w:pPr>
        <w:spacing w:line="276" w:lineRule="auto"/>
        <w:rPr>
          <w:lang w:val="mt-MT"/>
        </w:rPr>
      </w:pP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E1D3E"/>
    <w:rsid w:val="000E4B5A"/>
    <w:rsid w:val="00147F71"/>
    <w:rsid w:val="00163B4D"/>
    <w:rsid w:val="00195720"/>
    <w:rsid w:val="001E0998"/>
    <w:rsid w:val="001F17AB"/>
    <w:rsid w:val="00200CAB"/>
    <w:rsid w:val="00231CF6"/>
    <w:rsid w:val="00264434"/>
    <w:rsid w:val="00294F16"/>
    <w:rsid w:val="0030500A"/>
    <w:rsid w:val="00340EF8"/>
    <w:rsid w:val="0035752C"/>
    <w:rsid w:val="003849E1"/>
    <w:rsid w:val="004408D7"/>
    <w:rsid w:val="004856B2"/>
    <w:rsid w:val="004A75C5"/>
    <w:rsid w:val="004E3048"/>
    <w:rsid w:val="00554ED2"/>
    <w:rsid w:val="005E15CC"/>
    <w:rsid w:val="005F2111"/>
    <w:rsid w:val="00601F62"/>
    <w:rsid w:val="006365A9"/>
    <w:rsid w:val="00640371"/>
    <w:rsid w:val="00666C2C"/>
    <w:rsid w:val="007351DC"/>
    <w:rsid w:val="00764D57"/>
    <w:rsid w:val="007B694D"/>
    <w:rsid w:val="007E1CE2"/>
    <w:rsid w:val="00892A7B"/>
    <w:rsid w:val="008C62B9"/>
    <w:rsid w:val="009B05F2"/>
    <w:rsid w:val="009B37F4"/>
    <w:rsid w:val="00AA091C"/>
    <w:rsid w:val="00B739ED"/>
    <w:rsid w:val="00B7734A"/>
    <w:rsid w:val="00CD4012"/>
    <w:rsid w:val="00CE6B35"/>
    <w:rsid w:val="00D42284"/>
    <w:rsid w:val="00D46AF4"/>
    <w:rsid w:val="00D72EB2"/>
    <w:rsid w:val="00DC6A87"/>
    <w:rsid w:val="00E0070E"/>
    <w:rsid w:val="00E07E0A"/>
    <w:rsid w:val="00E17B15"/>
    <w:rsid w:val="00E514B4"/>
    <w:rsid w:val="00EB67FF"/>
    <w:rsid w:val="00EF5A66"/>
    <w:rsid w:val="00F24C59"/>
    <w:rsid w:val="00F73F0F"/>
    <w:rsid w:val="00FB77F2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Vella Andre at Parlament-MT</cp:lastModifiedBy>
  <cp:revision>3</cp:revision>
  <dcterms:created xsi:type="dcterms:W3CDTF">2021-11-16T19:31:00Z</dcterms:created>
  <dcterms:modified xsi:type="dcterms:W3CDTF">2021-11-16T19:57:00Z</dcterms:modified>
</cp:coreProperties>
</file>