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6039036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75290874" w14:textId="6D938C5E" w:rsidR="00B6271A" w:rsidRPr="00B6271A" w:rsidRDefault="00F245F9" w:rsidP="00B6271A">
      <w:pPr>
        <w:jc w:val="center"/>
        <w:rPr>
          <w:b/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B6271A">
        <w:rPr>
          <w:b/>
          <w:sz w:val="24"/>
          <w:szCs w:val="24"/>
          <w:lang w:val="it-IT"/>
        </w:rPr>
        <w:t>5</w:t>
      </w:r>
      <w:r w:rsidR="00723DA9">
        <w:rPr>
          <w:b/>
          <w:sz w:val="24"/>
          <w:szCs w:val="24"/>
          <w:lang w:val="it-IT"/>
        </w:rPr>
        <w:t>4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11F1998D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723DA9">
        <w:rPr>
          <w:b/>
          <w:sz w:val="24"/>
          <w:szCs w:val="24"/>
          <w:lang w:val="fr-FR" w:eastAsia="ko-KR"/>
        </w:rPr>
        <w:t>30</w:t>
      </w:r>
      <w:r>
        <w:rPr>
          <w:b/>
          <w:sz w:val="24"/>
          <w:szCs w:val="24"/>
          <w:lang w:val="fr-FR" w:eastAsia="ko-KR"/>
        </w:rPr>
        <w:t xml:space="preserve"> ta’ </w:t>
      </w:r>
      <w:r w:rsidR="00546837">
        <w:rPr>
          <w:b/>
          <w:sz w:val="24"/>
          <w:szCs w:val="24"/>
          <w:lang w:val="fr-FR" w:eastAsia="ko-KR"/>
        </w:rPr>
        <w:t>Ġunju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35C45B2D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723DA9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30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 w:rsidR="0054683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Ġunj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7FF19C81" w14:textId="05D76878" w:rsidR="00A45CD6" w:rsidRPr="006C412A" w:rsidRDefault="00A45CD6" w:rsidP="00723DA9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78495D94" w14:textId="77777777" w:rsidR="00A45CD6" w:rsidRPr="006C412A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1F223AAE" w14:textId="53911D4E" w:rsidR="00F245F9" w:rsidRDefault="00723DA9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proofErr w:type="spellStart"/>
      <w:r w:rsidRPr="00723DA9">
        <w:rPr>
          <w:sz w:val="24"/>
          <w:szCs w:val="24"/>
          <w:lang w:val="en-GB" w:eastAsia="ko-KR"/>
        </w:rPr>
        <w:t>Diskussjoni</w:t>
      </w:r>
      <w:proofErr w:type="spellEnd"/>
      <w:r w:rsidRPr="00723DA9">
        <w:rPr>
          <w:sz w:val="24"/>
          <w:szCs w:val="24"/>
          <w:lang w:val="en-GB" w:eastAsia="ko-KR"/>
        </w:rPr>
        <w:t xml:space="preserve"> mal-</w:t>
      </w:r>
      <w:proofErr w:type="spellStart"/>
      <w:r w:rsidR="006C412A">
        <w:rPr>
          <w:sz w:val="24"/>
          <w:szCs w:val="24"/>
          <w:lang w:val="en-GB" w:eastAsia="ko-KR"/>
        </w:rPr>
        <w:t>G</w:t>
      </w:r>
      <w:r w:rsidRPr="00723DA9">
        <w:rPr>
          <w:sz w:val="24"/>
          <w:szCs w:val="24"/>
          <w:lang w:val="en-GB" w:eastAsia="ko-KR"/>
        </w:rPr>
        <w:t>ħaqda</w:t>
      </w:r>
      <w:proofErr w:type="spellEnd"/>
      <w:r w:rsidRPr="00723DA9">
        <w:rPr>
          <w:sz w:val="24"/>
          <w:szCs w:val="24"/>
          <w:lang w:val="en-GB" w:eastAsia="ko-KR"/>
        </w:rPr>
        <w:t xml:space="preserve"> Voice for Children and Young People – Malta;</w:t>
      </w:r>
    </w:p>
    <w:p w14:paraId="08658CB3" w14:textId="77777777" w:rsidR="00723DA9" w:rsidRPr="00723DA9" w:rsidRDefault="00723DA9" w:rsidP="00723DA9">
      <w:pPr>
        <w:tabs>
          <w:tab w:val="left" w:pos="360"/>
        </w:tabs>
        <w:ind w:left="720"/>
        <w:jc w:val="both"/>
        <w:rPr>
          <w:sz w:val="24"/>
          <w:szCs w:val="24"/>
          <w:lang w:val="en-GB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2853827C" w14:textId="77777777" w:rsidR="009856D2" w:rsidRDefault="009856D2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3A19EE76" w:rsidR="00F245F9" w:rsidRPr="003D2974" w:rsidRDefault="00723DA9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24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 w:rsidR="009856D2">
              <w:rPr>
                <w:b/>
                <w:sz w:val="24"/>
                <w:szCs w:val="24"/>
                <w:lang w:val="en-GB"/>
              </w:rPr>
              <w:t>Ġunj</w:t>
            </w:r>
            <w:r w:rsidR="007B2357">
              <w:rPr>
                <w:b/>
                <w:sz w:val="24"/>
                <w:szCs w:val="24"/>
                <w:lang w:val="en-GB"/>
              </w:rPr>
              <w:t>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2017-11-28T12:33:00Z</cp:lastPrinted>
  <dcterms:created xsi:type="dcterms:W3CDTF">2021-06-24T05:38:00Z</dcterms:created>
  <dcterms:modified xsi:type="dcterms:W3CDTF">2021-06-24T09:24:00Z</dcterms:modified>
</cp:coreProperties>
</file>