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D5710" w14:textId="77777777" w:rsidR="000D2E48" w:rsidRPr="00C245C8" w:rsidRDefault="000D2E48" w:rsidP="000D2E48">
      <w:pPr>
        <w:spacing w:after="0" w:line="240" w:lineRule="auto"/>
        <w:ind w:right="62"/>
        <w:jc w:val="center"/>
        <w:rPr>
          <w:rFonts w:ascii="Times New Roman" w:eastAsia="Batang" w:hAnsi="Times New Roman" w:cs="Times New Roman"/>
          <w:b/>
          <w:lang w:val="it-IT"/>
        </w:rPr>
      </w:pPr>
    </w:p>
    <w:p w14:paraId="0871A801" w14:textId="77777777" w:rsidR="000D2E48" w:rsidRPr="00C245C8" w:rsidRDefault="000D2E48" w:rsidP="000D2E48">
      <w:pPr>
        <w:spacing w:after="0" w:line="240" w:lineRule="auto"/>
        <w:ind w:right="62"/>
        <w:jc w:val="center"/>
        <w:rPr>
          <w:rFonts w:ascii="Times New Roman" w:eastAsia="Batang" w:hAnsi="Times New Roman" w:cs="Times New Roman"/>
          <w:b/>
          <w:lang w:val="it-IT"/>
        </w:rPr>
      </w:pPr>
    </w:p>
    <w:p w14:paraId="0B46E1C5" w14:textId="77777777" w:rsidR="000D2E48" w:rsidRPr="00C245C8" w:rsidRDefault="000D2E48" w:rsidP="000D2E48">
      <w:pPr>
        <w:spacing w:after="0" w:line="240" w:lineRule="auto"/>
        <w:ind w:right="62"/>
        <w:jc w:val="center"/>
        <w:rPr>
          <w:rFonts w:ascii="Times New Roman" w:eastAsia="Batang" w:hAnsi="Times New Roman" w:cs="Times New Roman"/>
          <w:b/>
          <w:lang w:val="it-IT"/>
        </w:rPr>
      </w:pPr>
    </w:p>
    <w:p w14:paraId="394FE6E8" w14:textId="77777777" w:rsidR="000D2E48" w:rsidRPr="00C245C8" w:rsidRDefault="000D2E48" w:rsidP="000D2E48">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495A2FCB"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3E84C99"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1CF58DC"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A90AA2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ADC061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5E2601F"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88E4ED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1673762F"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689A80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9FF6B1B"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6BCD9DA"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75FE6160"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3AEA9045"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53AD6C39"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3F1DB9A6"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7267E134"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1637882C"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6B6FB24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3716899C"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6A9F46B"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112A966"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3F9AA0F"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BFDF2F7" w14:textId="63611E3C" w:rsidR="000D2E48" w:rsidRPr="00C245C8" w:rsidRDefault="000D2E48" w:rsidP="000D2E48">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83</w:t>
      </w:r>
    </w:p>
    <w:p w14:paraId="685ECEC3" w14:textId="6F488CCF" w:rsidR="000D2E48" w:rsidRPr="00C245C8" w:rsidRDefault="000D2E48" w:rsidP="000D2E48">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21</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 xml:space="preserve">April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182EF14C"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5BEBBE0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DE544EA"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5F91BE51"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53F064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DE0143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873DD0A"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3FF3B3C8"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344CFC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1E2FFA0"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C754ECD"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B5D0FB8"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C30E4C6"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AC5857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69D80FF"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36A5F9F"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2E33E51"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2DA5DF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E5319C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0510EAB9"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5095F6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039D9BA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506845BB"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B47F36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2514914"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236D408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31509691"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BACFC4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36566A09"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C2EB110"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164B8BD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B4015C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48FBA3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8E700C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115D2B9"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3D41C36C"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1EF2D344"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649F8C2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A79D7E9" w14:textId="77777777" w:rsidR="000D2E48" w:rsidRPr="00C245C8" w:rsidRDefault="000D2E48" w:rsidP="000D2E48">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83</w:t>
      </w:r>
    </w:p>
    <w:p w14:paraId="7F5CAF14" w14:textId="77777777" w:rsidR="000D2E48" w:rsidRPr="00C245C8" w:rsidRDefault="000D2E48" w:rsidP="000D2E48">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21</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 xml:space="preserve">April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BD0F622" w14:textId="77777777" w:rsidR="000D2E48" w:rsidRDefault="000D2E48" w:rsidP="000D2E48">
      <w:pPr>
        <w:spacing w:after="0" w:line="240" w:lineRule="auto"/>
        <w:ind w:right="62"/>
        <w:jc w:val="center"/>
        <w:rPr>
          <w:rFonts w:ascii="Times New Roman" w:eastAsia="Calibri" w:hAnsi="Times New Roman" w:cs="Times New Roman"/>
          <w:b/>
          <w:i/>
          <w:lang w:val="it-IT"/>
        </w:rPr>
      </w:pPr>
    </w:p>
    <w:p w14:paraId="1A7F6121"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23BDDC52" w14:textId="77777777" w:rsidR="000D2E48" w:rsidRPr="00C245C8" w:rsidRDefault="000D2E48" w:rsidP="000D2E48">
      <w:pPr>
        <w:spacing w:after="0" w:line="240" w:lineRule="auto"/>
        <w:ind w:right="62"/>
        <w:jc w:val="center"/>
        <w:rPr>
          <w:rFonts w:ascii="Times New Roman" w:eastAsia="Calibri" w:hAnsi="Times New Roman" w:cs="Times New Roman"/>
          <w:b/>
          <w:i/>
          <w:lang w:val="it-IT"/>
        </w:rPr>
      </w:pPr>
    </w:p>
    <w:p w14:paraId="45BA0B8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D584C4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0F72EF4D"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7531698"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599692D8" w14:textId="4A935BDD"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03</w:t>
      </w:r>
      <w:r w:rsidRPr="00C245C8">
        <w:rPr>
          <w:rFonts w:ascii="Times New Roman" w:eastAsia="Calibri" w:hAnsi="Times New Roman" w:cs="Times New Roman"/>
          <w:b/>
          <w:lang w:val="it-IT"/>
        </w:rPr>
        <w:t xml:space="preserve"> p.m.</w:t>
      </w:r>
    </w:p>
    <w:p w14:paraId="008C4935"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0E1167A"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627FDD7"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77421D4C"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3E6ADC54"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249355C3"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p>
    <w:p w14:paraId="434DEC1C" w14:textId="77777777" w:rsidR="000D2E48" w:rsidRPr="00C245C8" w:rsidRDefault="000D2E48" w:rsidP="000D2E4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1F67D8F2" w14:textId="77777777" w:rsidR="000D2E48" w:rsidRPr="00C245C8" w:rsidRDefault="000D2E48" w:rsidP="000D2E48">
      <w:pPr>
        <w:spacing w:after="0" w:line="240" w:lineRule="auto"/>
        <w:ind w:right="62"/>
        <w:jc w:val="center"/>
        <w:rPr>
          <w:rFonts w:ascii="Times New Roman" w:eastAsia="Calibri" w:hAnsi="Times New Roman" w:cs="Times New Roman"/>
          <w:b/>
          <w:lang w:val="it-IT"/>
        </w:rPr>
        <w:sectPr w:rsidR="000D2E48" w:rsidRPr="00C245C8" w:rsidSect="007F7621">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6DFA8F88" w14:textId="77777777" w:rsidR="000D2E48" w:rsidRPr="00C245C8" w:rsidRDefault="000D2E48" w:rsidP="000D2E48">
      <w:pPr>
        <w:spacing w:after="0" w:line="240" w:lineRule="auto"/>
        <w:ind w:right="62"/>
        <w:jc w:val="center"/>
        <w:rPr>
          <w:rFonts w:ascii="Times New Roman" w:eastAsia="Calibri" w:hAnsi="Times New Roman" w:cs="Times New Roman"/>
          <w:b/>
          <w:lang w:val="it-IT"/>
        </w:rPr>
        <w:sectPr w:rsidR="000D2E48" w:rsidRPr="00C245C8" w:rsidSect="007F7621">
          <w:type w:val="continuous"/>
          <w:pgSz w:w="11906" w:h="16838" w:code="9"/>
          <w:pgMar w:top="1440" w:right="1440" w:bottom="1440" w:left="1440" w:header="708" w:footer="708" w:gutter="0"/>
          <w:cols w:space="708"/>
          <w:docGrid w:linePitch="360"/>
        </w:sectPr>
      </w:pPr>
    </w:p>
    <w:p w14:paraId="605FC660" w14:textId="77777777" w:rsidR="00B06687" w:rsidRPr="00B06687" w:rsidRDefault="00B06687" w:rsidP="00B06687">
      <w:pPr>
        <w:spacing w:after="0" w:line="240" w:lineRule="auto"/>
        <w:ind w:left="62" w:right="-187"/>
        <w:jc w:val="center"/>
        <w:rPr>
          <w:rFonts w:ascii="Times New Roman" w:hAnsi="Times New Roman" w:cs="Times New Roman"/>
          <w:i/>
          <w:iCs/>
          <w:sz w:val="24"/>
          <w:szCs w:val="24"/>
          <w:lang w:val="en-US"/>
        </w:rPr>
      </w:pPr>
      <w:r w:rsidRPr="00B06687">
        <w:rPr>
          <w:rFonts w:ascii="Times New Roman" w:hAnsi="Times New Roman" w:cs="Times New Roman"/>
          <w:b/>
          <w:bCs/>
          <w:sz w:val="24"/>
          <w:szCs w:val="24"/>
          <w:lang w:val="en-US"/>
        </w:rPr>
        <w:lastRenderedPageBreak/>
        <w:t>MINUTI</w:t>
      </w:r>
    </w:p>
    <w:p w14:paraId="554A4ADB" w14:textId="77777777" w:rsidR="00B06687" w:rsidRPr="00B06687" w:rsidRDefault="00B06687" w:rsidP="00B06687">
      <w:pPr>
        <w:spacing w:after="0" w:line="240" w:lineRule="auto"/>
        <w:ind w:left="62" w:right="-187"/>
        <w:jc w:val="both"/>
        <w:rPr>
          <w:rFonts w:ascii="Times New Roman" w:hAnsi="Times New Roman" w:cs="Times New Roman"/>
          <w:i/>
          <w:iCs/>
          <w:lang w:val="en-US"/>
        </w:rPr>
      </w:pPr>
    </w:p>
    <w:p w14:paraId="1E26A8AD" w14:textId="77777777" w:rsidR="00B06687" w:rsidRPr="00B06687" w:rsidRDefault="00B06687" w:rsidP="00B06687">
      <w:pPr>
        <w:spacing w:after="0" w:line="240" w:lineRule="auto"/>
        <w:ind w:left="62" w:right="-187"/>
        <w:jc w:val="both"/>
        <w:rPr>
          <w:rFonts w:ascii="Times New Roman" w:hAnsi="Times New Roman" w:cs="Times New Roman"/>
          <w:i/>
          <w:iCs/>
          <w:lang w:val="mt-MT"/>
        </w:rPr>
      </w:pPr>
      <w:r w:rsidRPr="00B06687">
        <w:rPr>
          <w:rFonts w:ascii="Times New Roman" w:hAnsi="Times New Roman" w:cs="Times New Roman"/>
          <w:i/>
          <w:iCs/>
          <w:lang w:val="en-US"/>
        </w:rPr>
        <w:t xml:space="preserve">Il-Minuti </w:t>
      </w:r>
      <w:proofErr w:type="spellStart"/>
      <w:r w:rsidRPr="00B06687">
        <w:rPr>
          <w:rFonts w:ascii="Times New Roman" w:hAnsi="Times New Roman" w:cs="Times New Roman"/>
          <w:i/>
          <w:iCs/>
          <w:lang w:val="en-US"/>
        </w:rPr>
        <w:t>tal-Laqg</w:t>
      </w:r>
      <w:proofErr w:type="spellEnd"/>
      <w:r w:rsidRPr="00B06687">
        <w:rPr>
          <w:rFonts w:ascii="Times New Roman" w:hAnsi="Times New Roman" w:cs="Times New Roman"/>
          <w:i/>
          <w:iCs/>
          <w:lang w:val="mt-MT"/>
        </w:rPr>
        <w:t>ħa Nru 82, li saret fl-14 ta’ April 2021, ġew konfermati.</w:t>
      </w:r>
    </w:p>
    <w:p w14:paraId="4C21A4A7" w14:textId="77777777" w:rsidR="00B06687" w:rsidRPr="00B06687" w:rsidRDefault="00B06687" w:rsidP="00B06687">
      <w:pPr>
        <w:spacing w:after="0" w:line="240" w:lineRule="auto"/>
        <w:ind w:left="62" w:right="-187"/>
        <w:jc w:val="both"/>
        <w:rPr>
          <w:rFonts w:ascii="Times New Roman" w:hAnsi="Times New Roman" w:cs="Times New Roman"/>
          <w:i/>
          <w:iCs/>
          <w:lang w:val="mt-MT"/>
        </w:rPr>
      </w:pPr>
    </w:p>
    <w:p w14:paraId="41B67029" w14:textId="66A4181C" w:rsidR="00B06687" w:rsidRPr="00B06687" w:rsidRDefault="00B06687" w:rsidP="00B06687">
      <w:pPr>
        <w:spacing w:after="0" w:line="240" w:lineRule="auto"/>
        <w:ind w:left="62" w:right="-187"/>
        <w:jc w:val="center"/>
        <w:rPr>
          <w:rFonts w:ascii="Times New Roman" w:hAnsi="Times New Roman" w:cs="Times New Roman"/>
          <w:b/>
          <w:bCs/>
          <w:sz w:val="24"/>
          <w:szCs w:val="24"/>
          <w:lang w:val="mt-MT"/>
        </w:rPr>
      </w:pPr>
      <w:r w:rsidRPr="00B06687">
        <w:rPr>
          <w:rFonts w:ascii="Times New Roman" w:hAnsi="Times New Roman" w:cs="Times New Roman"/>
          <w:b/>
          <w:bCs/>
          <w:sz w:val="24"/>
          <w:szCs w:val="24"/>
          <w:lang w:val="mt-MT"/>
        </w:rPr>
        <w:t>KORRISPONDENZA</w:t>
      </w:r>
    </w:p>
    <w:p w14:paraId="0EF9B867"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1D24034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 (Onor. Beppe Fenech Adami):</w:t>
      </w:r>
      <w:r w:rsidRPr="00B06687">
        <w:rPr>
          <w:rFonts w:ascii="Times New Roman" w:hAnsi="Times New Roman" w:cs="Times New Roman"/>
          <w:lang w:val="mt-MT"/>
        </w:rPr>
        <w:t xml:space="preserve"> Ninforma lill-Kumitat li ġejt ikkomunikat b’korrispondenza li għaddiet bejn l-Uffiċċju tal-Awditur Ġenerali u l-konsulenti legali tas-soċjetà James Caterers, sussegwenti għal ittra li kienet intbagħtet preċedentement. Infakkar li fis-17 ta’ Frar 2021 kienet intbagħtet ittra mid-diretturi ta’ James Caterers lill-Uffiċċju tal-Awditur Ġenerali, liema ittra ġiet mgħoddija lill-Kumitat u lill-Ispeaker tal-Kamra, u l-Ispeaker kien ta </w:t>
      </w:r>
      <w:r w:rsidRPr="00B06687">
        <w:rPr>
          <w:rFonts w:ascii="Times New Roman" w:hAnsi="Times New Roman" w:cs="Times New Roman"/>
          <w:i/>
          <w:iCs/>
          <w:lang w:val="mt-MT"/>
        </w:rPr>
        <w:t>ruling</w:t>
      </w:r>
      <w:r w:rsidRPr="00B06687">
        <w:rPr>
          <w:rFonts w:ascii="Times New Roman" w:hAnsi="Times New Roman" w:cs="Times New Roman"/>
          <w:lang w:val="mt-MT"/>
        </w:rPr>
        <w:t xml:space="preserve"> li fih kien iddeċieda li hemm lok ta’ ksur ta’ privileġġ fil-konfront tas-sinjuri li bagħtu l-imsemmija ittra, però l-proċeduri kienu għadhom ma bdewx. Fil-frattemp, fil-ġranet li għaddew, l-istess avukati li kienu kitbu l-ittra oriġinali, reġgħu kitbu lill-Awditur Ġenerali f’liema ittra rtiraw l-allegazzjonijiet li kienu saru fil-konfront tal-Uffiċċju tal-Awditur Ġenerali. Kopja ta’ din il-korrispondenza wkoll ingħatat lill-Ispeaker tal-Kamra, u </w:t>
      </w:r>
      <w:r w:rsidRPr="00B06687">
        <w:rPr>
          <w:rFonts w:ascii="Times New Roman" w:hAnsi="Times New Roman" w:cs="Times New Roman"/>
          <w:i/>
          <w:iCs/>
          <w:lang w:val="mt-MT"/>
        </w:rPr>
        <w:t xml:space="preserve">in vista </w:t>
      </w:r>
      <w:r w:rsidRPr="00B06687">
        <w:rPr>
          <w:rFonts w:ascii="Times New Roman" w:hAnsi="Times New Roman" w:cs="Times New Roman"/>
          <w:lang w:val="mt-MT"/>
        </w:rPr>
        <w:t>taċ-ċirkostanzi, ċioè l-irtirar b’mod inekwivoku tal-allegazzjonijiet imsemmija fl-ittra oirġinali, l-Ispeaker tal-Kamra ddeċieda li ma jeżistux iktar iċ-ċirkostanzi u l-ilmenti li jiġġustifikaw sejbien ta’ ksur ta’ privileġġ, u għaldaqstant kull proċedura pendenti li kien hemm fil-każ rigwardanti l-</w:t>
      </w:r>
      <w:r w:rsidRPr="00B06687">
        <w:rPr>
          <w:rFonts w:ascii="Times New Roman" w:hAnsi="Times New Roman" w:cs="Times New Roman"/>
          <w:i/>
          <w:iCs/>
          <w:lang w:val="mt-MT"/>
        </w:rPr>
        <w:t xml:space="preserve">issue </w:t>
      </w:r>
      <w:r w:rsidRPr="00B06687">
        <w:rPr>
          <w:rFonts w:ascii="Times New Roman" w:hAnsi="Times New Roman" w:cs="Times New Roman"/>
          <w:lang w:val="mt-MT"/>
        </w:rPr>
        <w:t xml:space="preserve">ta’ din l-ittra, ġiet mitmuma. </w:t>
      </w:r>
    </w:p>
    <w:p w14:paraId="099EE66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FF8EF6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Ngħaddi issa għall-</w:t>
      </w:r>
      <w:r w:rsidRPr="00B06687">
        <w:rPr>
          <w:rFonts w:ascii="Times New Roman" w:hAnsi="Times New Roman" w:cs="Times New Roman"/>
          <w:i/>
          <w:iCs/>
          <w:lang w:val="mt-MT"/>
        </w:rPr>
        <w:t>item</w:t>
      </w:r>
      <w:r w:rsidRPr="00B06687">
        <w:rPr>
          <w:rFonts w:ascii="Times New Roman" w:hAnsi="Times New Roman" w:cs="Times New Roman"/>
          <w:lang w:val="mt-MT"/>
        </w:rPr>
        <w:t xml:space="preserve"> li jmiss fuq l-aġenda.</w:t>
      </w:r>
    </w:p>
    <w:p w14:paraId="7C0620C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2247FFC" w14:textId="73B2EBD4" w:rsidR="00B06687" w:rsidRPr="00B06687" w:rsidRDefault="00B06687" w:rsidP="00B06687">
      <w:pPr>
        <w:tabs>
          <w:tab w:val="left" w:pos="9000"/>
        </w:tabs>
        <w:spacing w:after="0" w:line="240" w:lineRule="auto"/>
        <w:ind w:left="62" w:right="-187"/>
        <w:jc w:val="center"/>
        <w:rPr>
          <w:rFonts w:ascii="Times New Roman" w:eastAsia="Calibri" w:hAnsi="Times New Roman" w:cs="Times New Roman"/>
          <w:b/>
          <w:sz w:val="24"/>
          <w:szCs w:val="24"/>
          <w:lang w:val="mt-MT"/>
        </w:rPr>
      </w:pPr>
      <w:r>
        <w:rPr>
          <w:rFonts w:ascii="Times New Roman" w:eastAsia="Calibri" w:hAnsi="Times New Roman" w:cs="Times New Roman"/>
          <w:b/>
          <w:bCs/>
          <w:lang w:val="mt-MT"/>
        </w:rPr>
        <w:br w:type="column"/>
      </w:r>
      <w:r w:rsidRPr="00B06687">
        <w:rPr>
          <w:rFonts w:ascii="Times New Roman" w:eastAsia="Calibri" w:hAnsi="Times New Roman" w:cs="Times New Roman"/>
          <w:b/>
          <w:bCs/>
          <w:sz w:val="24"/>
          <w:szCs w:val="24"/>
          <w:lang w:val="mt-MT"/>
        </w:rPr>
        <w:t>KONTINWAZZJONI TAL-</w:t>
      </w:r>
      <w:r w:rsidRPr="00B06687">
        <w:rPr>
          <w:rFonts w:ascii="Times New Roman" w:eastAsia="Calibri" w:hAnsi="Times New Roman" w:cs="Times New Roman"/>
          <w:b/>
          <w:bCs/>
          <w:sz w:val="24"/>
          <w:szCs w:val="24"/>
        </w:rPr>
        <w:t>E</w:t>
      </w:r>
      <w:r w:rsidRPr="00B06687">
        <w:rPr>
          <w:rFonts w:ascii="Times New Roman" w:eastAsia="Calibri" w:hAnsi="Times New Roman" w:cs="Times New Roman"/>
          <w:b/>
          <w:bCs/>
          <w:sz w:val="24"/>
          <w:szCs w:val="24"/>
          <w:lang w:val="mt-MT"/>
        </w:rPr>
        <w:t>Ż</w:t>
      </w:r>
      <w:r w:rsidRPr="00B06687">
        <w:rPr>
          <w:rFonts w:ascii="Times New Roman" w:eastAsia="Calibri" w:hAnsi="Times New Roman" w:cs="Times New Roman"/>
          <w:b/>
          <w:bCs/>
          <w:sz w:val="24"/>
          <w:szCs w:val="24"/>
        </w:rPr>
        <w:t>AMI TAR-RAPPORT TAL-AWDITUR</w:t>
      </w:r>
      <w:r w:rsidRPr="00B06687">
        <w:rPr>
          <w:rFonts w:ascii="Times New Roman" w:eastAsia="Calibri" w:hAnsi="Times New Roman" w:cs="Times New Roman"/>
          <w:b/>
          <w:bCs/>
          <w:sz w:val="24"/>
          <w:szCs w:val="24"/>
          <w:lang w:val="mt-MT"/>
        </w:rPr>
        <w:t xml:space="preserve"> Ġ</w:t>
      </w:r>
      <w:r w:rsidRPr="00B06687">
        <w:rPr>
          <w:rFonts w:ascii="Times New Roman" w:eastAsia="Calibri" w:hAnsi="Times New Roman" w:cs="Times New Roman"/>
          <w:b/>
          <w:bCs/>
          <w:sz w:val="24"/>
          <w:szCs w:val="24"/>
        </w:rPr>
        <w:t xml:space="preserve">ENERALI INTITOLAT “AN </w:t>
      </w:r>
      <w:r w:rsidRPr="00B06687">
        <w:rPr>
          <w:rFonts w:ascii="Times New Roman" w:eastAsia="Calibri" w:hAnsi="Times New Roman" w:cs="Times New Roman"/>
          <w:b/>
          <w:bCs/>
          <w:sz w:val="24"/>
          <w:szCs w:val="24"/>
          <w:lang w:val="mt-MT"/>
        </w:rPr>
        <w:t>I</w:t>
      </w:r>
      <w:r w:rsidRPr="00B06687">
        <w:rPr>
          <w:rFonts w:ascii="Times New Roman" w:eastAsia="Calibri" w:hAnsi="Times New Roman" w:cs="Times New Roman"/>
          <w:b/>
          <w:bCs/>
          <w:sz w:val="24"/>
          <w:szCs w:val="24"/>
        </w:rPr>
        <w:t xml:space="preserve">NVESTIGATION OF </w:t>
      </w:r>
      <w:r w:rsidRPr="00B06687">
        <w:rPr>
          <w:rFonts w:ascii="Times New Roman" w:eastAsia="Calibri" w:hAnsi="Times New Roman" w:cs="Times New Roman"/>
          <w:b/>
          <w:bCs/>
          <w:sz w:val="24"/>
          <w:szCs w:val="24"/>
          <w:lang w:val="mt-MT"/>
        </w:rPr>
        <w:t>M</w:t>
      </w:r>
      <w:r w:rsidRPr="00B06687">
        <w:rPr>
          <w:rFonts w:ascii="Times New Roman" w:eastAsia="Calibri" w:hAnsi="Times New Roman" w:cs="Times New Roman"/>
          <w:b/>
          <w:bCs/>
          <w:sz w:val="24"/>
          <w:szCs w:val="24"/>
        </w:rPr>
        <w:t xml:space="preserve">ATTERS </w:t>
      </w:r>
      <w:r w:rsidRPr="00B06687">
        <w:rPr>
          <w:rFonts w:ascii="Times New Roman" w:eastAsia="Calibri" w:hAnsi="Times New Roman" w:cs="Times New Roman"/>
          <w:b/>
          <w:bCs/>
          <w:sz w:val="24"/>
          <w:szCs w:val="24"/>
          <w:lang w:val="mt-MT"/>
        </w:rPr>
        <w:t>R</w:t>
      </w:r>
      <w:r w:rsidRPr="00B06687">
        <w:rPr>
          <w:rFonts w:ascii="Times New Roman" w:eastAsia="Calibri" w:hAnsi="Times New Roman" w:cs="Times New Roman"/>
          <w:b/>
          <w:bCs/>
          <w:sz w:val="24"/>
          <w:szCs w:val="24"/>
        </w:rPr>
        <w:t xml:space="preserve">ELATING TO THE </w:t>
      </w:r>
      <w:r w:rsidRPr="00B06687">
        <w:rPr>
          <w:rFonts w:ascii="Times New Roman" w:eastAsia="Calibri" w:hAnsi="Times New Roman" w:cs="Times New Roman"/>
          <w:b/>
          <w:bCs/>
          <w:sz w:val="24"/>
          <w:szCs w:val="24"/>
          <w:lang w:val="mt-MT"/>
        </w:rPr>
        <w:t>C</w:t>
      </w:r>
      <w:r w:rsidRPr="00B06687">
        <w:rPr>
          <w:rFonts w:ascii="Times New Roman" w:eastAsia="Calibri" w:hAnsi="Times New Roman" w:cs="Times New Roman"/>
          <w:b/>
          <w:bCs/>
          <w:sz w:val="24"/>
          <w:szCs w:val="24"/>
        </w:rPr>
        <w:t>ONTRACTS AWARDED TO ELECTROGAS MALTA LTD</w:t>
      </w:r>
      <w:r w:rsidRPr="00B06687">
        <w:rPr>
          <w:rFonts w:ascii="Times New Roman" w:eastAsia="Calibri" w:hAnsi="Times New Roman" w:cs="Times New Roman"/>
          <w:b/>
          <w:bCs/>
          <w:sz w:val="24"/>
          <w:szCs w:val="24"/>
          <w:lang w:val="mt-MT"/>
        </w:rPr>
        <w:t>.</w:t>
      </w:r>
      <w:r w:rsidRPr="00B06687">
        <w:rPr>
          <w:rFonts w:ascii="Times New Roman" w:eastAsia="Calibri" w:hAnsi="Times New Roman" w:cs="Times New Roman"/>
          <w:b/>
          <w:bCs/>
          <w:sz w:val="24"/>
          <w:szCs w:val="24"/>
        </w:rPr>
        <w:t xml:space="preserve"> BY ENEMALTA CORPORATION</w:t>
      </w:r>
      <w:r w:rsidRPr="00B06687">
        <w:rPr>
          <w:rFonts w:ascii="Times New Roman" w:eastAsia="Calibri" w:hAnsi="Times New Roman" w:cs="Times New Roman"/>
          <w:b/>
          <w:bCs/>
          <w:sz w:val="24"/>
          <w:szCs w:val="24"/>
          <w:lang w:val="mt-MT"/>
        </w:rPr>
        <w:t>” (Dok. 154 u 154a).</w:t>
      </w:r>
    </w:p>
    <w:p w14:paraId="1D4EAC9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4089C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Kull min segwa dan il-Kumitat jaf li l-ġimgħa l-oħra kellna bħala xhud lis-Sur Brian Tonna, li kien għażel li ma jweġibx għall-mistoqsijiet kollha li sarulu mill-Membri ta’ dan il-Kumitat, u </w:t>
      </w:r>
      <w:r w:rsidRPr="00B06687">
        <w:rPr>
          <w:rFonts w:ascii="Times New Roman" w:hAnsi="Times New Roman" w:cs="Times New Roman"/>
          <w:i/>
          <w:iCs/>
          <w:lang w:val="mt-MT"/>
        </w:rPr>
        <w:t xml:space="preserve">in vista </w:t>
      </w:r>
      <w:r w:rsidRPr="00B06687">
        <w:rPr>
          <w:rFonts w:ascii="Times New Roman" w:hAnsi="Times New Roman" w:cs="Times New Roman"/>
          <w:lang w:val="mt-MT"/>
        </w:rPr>
        <w:t xml:space="preserve">ta’ din is-sitwazzjoni, dan il-Kumitat talab għal </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 xml:space="preserve">mingħand l-Ispeaker dwar x’jista’ jagħżel li jixhed jew ma jixhidx dwaru xhud li jkun imsejjaħ quddiem dan il-Kumitat. Fil-fatt, fid-19 ta’ April, ingħata </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 xml:space="preserve">mill-Ispeaker dwar kif u x’tip ta’ mistoqsijiet huma ammissibbli fil-konfront ta’ persuna li tkun qiegħda tixhed quddiem dan il-Kumitat. Dak li hemm fl-imsemmi </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huwa fil-</w:t>
      </w:r>
      <w:r w:rsidRPr="00B06687">
        <w:rPr>
          <w:rFonts w:ascii="Times New Roman" w:hAnsi="Times New Roman" w:cs="Times New Roman"/>
          <w:i/>
          <w:iCs/>
          <w:lang w:val="mt-MT"/>
        </w:rPr>
        <w:t xml:space="preserve">public domain </w:t>
      </w:r>
      <w:r w:rsidRPr="00B06687">
        <w:rPr>
          <w:rFonts w:ascii="Times New Roman" w:hAnsi="Times New Roman" w:cs="Times New Roman"/>
          <w:lang w:val="mt-MT"/>
        </w:rPr>
        <w:t>u ma naħsibx li għandi għalfejn noqgħod nirrepeti x’inhu hawnhekk. Naturalment, in segwitu għal dan ir-</w:t>
      </w:r>
      <w:r w:rsidRPr="00B06687">
        <w:rPr>
          <w:rFonts w:ascii="Times New Roman" w:hAnsi="Times New Roman" w:cs="Times New Roman"/>
          <w:i/>
          <w:iCs/>
          <w:lang w:val="mt-MT"/>
        </w:rPr>
        <w:t>ruling</w:t>
      </w:r>
      <w:r w:rsidRPr="00B06687">
        <w:rPr>
          <w:rFonts w:ascii="Times New Roman" w:hAnsi="Times New Roman" w:cs="Times New Roman"/>
          <w:lang w:val="mt-MT"/>
        </w:rPr>
        <w:t xml:space="preserve">, dan il-Kumitat iddeċieda li llum jerġa’ isejjaħ lis-Sur Brian Tonna biex ikompli jixhed quddiemu. Għaldaqstant, nitlob li jissejjaħ is-Sur Brian Tonna biex ikun jista’ jibda jixhed. </w:t>
      </w:r>
    </w:p>
    <w:p w14:paraId="3CF27E7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EAA014" w14:textId="77777777" w:rsidR="00B06687" w:rsidRPr="00B06687" w:rsidRDefault="00B06687" w:rsidP="00B06687">
      <w:pPr>
        <w:tabs>
          <w:tab w:val="left" w:pos="9000"/>
        </w:tabs>
        <w:spacing w:after="0" w:line="240" w:lineRule="auto"/>
        <w:ind w:left="62" w:right="-187"/>
        <w:jc w:val="both"/>
        <w:rPr>
          <w:rFonts w:ascii="Times New Roman" w:eastAsia="Calibri" w:hAnsi="Times New Roman" w:cs="Times New Roman"/>
          <w:lang w:val="mt-MT"/>
        </w:rPr>
      </w:pPr>
      <w:r w:rsidRPr="00B06687">
        <w:rPr>
          <w:rFonts w:ascii="Times New Roman" w:eastAsia="Calibri" w:hAnsi="Times New Roman" w:cs="Times New Roman"/>
          <w:i/>
          <w:iCs/>
          <w:lang w:val="mt-MT"/>
        </w:rPr>
        <w:t>Is-Sur Brian Tonna daħal fil-Kamra tal-Kumitat akkumpanjat mill-għajnuna legali tiegħu</w:t>
      </w:r>
      <w:r w:rsidRPr="00B06687">
        <w:rPr>
          <w:rFonts w:ascii="Times New Roman" w:eastAsia="Calibri" w:hAnsi="Times New Roman" w:cs="Times New Roman"/>
          <w:lang w:val="mt-MT"/>
        </w:rPr>
        <w:t>.</w:t>
      </w:r>
    </w:p>
    <w:p w14:paraId="6D0BFAF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FA82F3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Il-wara nofsinhar it-tajjeb lilek, Sur Tonna, kif ukoll lil Dr Tonna Lowell. Nifhem li hawn il-</w:t>
      </w:r>
      <w:r w:rsidRPr="00B06687">
        <w:rPr>
          <w:rFonts w:ascii="Times New Roman" w:hAnsi="Times New Roman" w:cs="Times New Roman"/>
          <w:i/>
          <w:iCs/>
          <w:lang w:val="mt-MT"/>
        </w:rPr>
        <w:t xml:space="preserve">media </w:t>
      </w:r>
      <w:r w:rsidRPr="00B06687">
        <w:rPr>
          <w:rFonts w:ascii="Times New Roman" w:hAnsi="Times New Roman" w:cs="Times New Roman"/>
          <w:lang w:val="mt-MT"/>
        </w:rPr>
        <w:t>preżenti, u bħalma jiġri dejjem f’każijiet bħal dawn, fejn ikun hawn il-</w:t>
      </w:r>
      <w:r w:rsidRPr="00B06687">
        <w:rPr>
          <w:rFonts w:ascii="Times New Roman" w:hAnsi="Times New Roman" w:cs="Times New Roman"/>
          <w:i/>
          <w:iCs/>
          <w:lang w:val="mt-MT"/>
        </w:rPr>
        <w:t>media</w:t>
      </w:r>
      <w:r w:rsidRPr="00B06687">
        <w:rPr>
          <w:rFonts w:ascii="Times New Roman" w:hAnsi="Times New Roman" w:cs="Times New Roman"/>
          <w:lang w:val="mt-MT"/>
        </w:rPr>
        <w:t xml:space="preserve">, jingħata permess biex fotografi jidħlu fil-kamra għal mumenti qosra sabiex jieħdu kwalunkwe ritratt li għandhom jieħdu, imbagħad iħallu din il-kamra. </w:t>
      </w:r>
    </w:p>
    <w:p w14:paraId="7229696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9BDE625" w14:textId="77777777" w:rsidR="00B06687" w:rsidRPr="00B06687" w:rsidRDefault="00B06687" w:rsidP="00B06687">
      <w:pPr>
        <w:tabs>
          <w:tab w:val="left" w:pos="9000"/>
        </w:tabs>
        <w:spacing w:after="0" w:line="240" w:lineRule="auto"/>
        <w:ind w:left="62" w:right="-187"/>
        <w:jc w:val="both"/>
        <w:rPr>
          <w:rFonts w:ascii="Times New Roman" w:eastAsia="Calibri" w:hAnsi="Times New Roman" w:cs="Times New Roman"/>
          <w:lang w:val="mt-MT"/>
        </w:rPr>
      </w:pPr>
      <w:r w:rsidRPr="00B06687">
        <w:rPr>
          <w:rFonts w:ascii="Times New Roman" w:eastAsia="Calibri" w:hAnsi="Times New Roman" w:cs="Times New Roman"/>
          <w:i/>
          <w:iCs/>
          <w:lang w:val="mt-MT"/>
        </w:rPr>
        <w:t>Il-membri tal-media preżenti daħlu fil-Kamra tal-Kumitat</w:t>
      </w:r>
      <w:r w:rsidRPr="00B06687">
        <w:rPr>
          <w:rFonts w:ascii="Times New Roman" w:eastAsia="Calibri" w:hAnsi="Times New Roman" w:cs="Times New Roman"/>
          <w:lang w:val="mt-MT"/>
        </w:rPr>
        <w:t>.</w:t>
      </w:r>
    </w:p>
    <w:p w14:paraId="4532DCC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B4D89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inti erġajt ġejt imsejjaħ sabiex tixhed quddiem dan il-Kumitat.  Nimmaġina li taf li kien hemm </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tal-Ispeaker li stabbilixxa, fil-fehma tiegħi, il-parametri ta’ x’inhuma l-mistoqsijiet li jistgħu jsiru u x’inhuma l-mistoqsijiet li għandek twieġeb. Jekk forsi nagħmlu sommarju żgħir, nistgħu ngħidu li 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 xml:space="preserve">tal-Ispeaker jistabbilixxi bl-iktar mod ċar li inti għandek l-għażla li ma tixhedx mhux b’mod assolut, iżda biss fi stanzi fejn il-mistoqsija tkun </w:t>
      </w:r>
      <w:r w:rsidRPr="00B06687">
        <w:rPr>
          <w:rFonts w:ascii="Times New Roman" w:hAnsi="Times New Roman" w:cs="Times New Roman"/>
          <w:lang w:val="mt-MT"/>
        </w:rPr>
        <w:lastRenderedPageBreak/>
        <w:t xml:space="preserve">qiegħda tinkriminak. Dan ifisser, fil-fehma tiegħi, li l-mod kif irrispondejt il-ġimgħa l-oħra, u ċioè fejn l-uniku diskors li għedt huwa li tagħżel li ma tweġibx, mhuwiex il-mod kif tista’ twieġeb quddiem dan il-Kumitat. Dik l-għażla, </w:t>
      </w:r>
      <w:r w:rsidRPr="00B06687">
        <w:rPr>
          <w:rFonts w:ascii="Times New Roman" w:hAnsi="Times New Roman" w:cs="Times New Roman"/>
          <w:i/>
          <w:iCs/>
          <w:lang w:val="mt-MT"/>
        </w:rPr>
        <w:t xml:space="preserve">in linea </w:t>
      </w:r>
      <w:r w:rsidRPr="00B06687">
        <w:rPr>
          <w:rFonts w:ascii="Times New Roman" w:hAnsi="Times New Roman" w:cs="Times New Roman"/>
          <w:lang w:val="mt-MT"/>
        </w:rPr>
        <w:t>ma’ dan ir-</w:t>
      </w:r>
      <w:r w:rsidRPr="00B06687">
        <w:rPr>
          <w:rFonts w:ascii="Times New Roman" w:hAnsi="Times New Roman" w:cs="Times New Roman"/>
          <w:i/>
          <w:iCs/>
          <w:lang w:val="mt-MT"/>
        </w:rPr>
        <w:t>ruling</w:t>
      </w:r>
      <w:r w:rsidRPr="00B06687">
        <w:rPr>
          <w:rFonts w:ascii="Times New Roman" w:hAnsi="Times New Roman" w:cs="Times New Roman"/>
          <w:lang w:val="mt-MT"/>
        </w:rPr>
        <w:t>,</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mhijiex għażla assoluta. L-għażla li għandek hija li ma tixhedx jekk tkun qiegħed tinkrimina lilek innifsek, u għaldaqstant inti trid twieġeb il-mistoqsijiet li se jsirulek, ħlief jekk, bit-tweġiba, tkun se tinkrimina lilek innifsek. Jiġifieri, jekk bil-mistoqsija li ssirlek inti tkun qed tinkrimina lil ħaddieħor, xorta għandek l-obbligu li twieġeb. M’għandekx dritt  ma tweġibx mistoqsija jekk tkun qed tinkrimina, pereżempju, lil Konrad Mizzi jew lil Joseph Muscat. Inti m’għandekx dritt ma tweġibx mistoqsija għax hija mistoqsija antipatika, imma għandek biss id-dritt li ma tweġibx jekk tkun qed tinkrimina lilek innifsek. Allura, jekk tagħżel li ma tweġibx, trid tgħidilna li qed tagħżel li ma tweġibx għax qiegħed tinkrimina lilek innifsek, imbagħad aħna niddeċiedu minn hemmhekk ‘il quddiem. </w:t>
      </w:r>
    </w:p>
    <w:p w14:paraId="78A5A13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5263F2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DR STEPHEN TONNA LOWELL:</w:t>
      </w:r>
      <w:r w:rsidRPr="00B06687">
        <w:rPr>
          <w:rFonts w:ascii="Times New Roman" w:hAnsi="Times New Roman" w:cs="Times New Roman"/>
          <w:lang w:val="mt-MT"/>
        </w:rPr>
        <w:t xml:space="preserve"> Sur President, jiena rajt 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u rajt ukoll it-</w:t>
      </w:r>
      <w:r w:rsidRPr="00B06687">
        <w:rPr>
          <w:rFonts w:ascii="Times New Roman" w:hAnsi="Times New Roman" w:cs="Times New Roman"/>
          <w:i/>
          <w:iCs/>
          <w:lang w:val="mt-MT"/>
        </w:rPr>
        <w:t xml:space="preserve">transcript </w:t>
      </w:r>
      <w:r w:rsidRPr="00B06687">
        <w:rPr>
          <w:rFonts w:ascii="Times New Roman" w:hAnsi="Times New Roman" w:cs="Times New Roman"/>
          <w:lang w:val="mt-MT"/>
        </w:rPr>
        <w:t>tal-aħħar seduta, u konvint li dan 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ma jindirizzax...</w:t>
      </w:r>
    </w:p>
    <w:p w14:paraId="275281C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349A6B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Ippermettili ftit, jekk jogħġbok, għax se nidħlu fi problema. L-Istanding Orders</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tal-Kamra, li jinkludu lil dan il-Kumitat, jgħidu li ma tistax tiddiskuti </w:t>
      </w:r>
      <w:r w:rsidRPr="00B06687">
        <w:rPr>
          <w:rFonts w:ascii="Times New Roman" w:hAnsi="Times New Roman" w:cs="Times New Roman"/>
          <w:i/>
          <w:iCs/>
          <w:lang w:val="mt-MT"/>
        </w:rPr>
        <w:t>ruling</w:t>
      </w:r>
      <w:r w:rsidRPr="00B06687">
        <w:rPr>
          <w:rFonts w:ascii="Times New Roman" w:hAnsi="Times New Roman" w:cs="Times New Roman"/>
          <w:lang w:val="mt-MT"/>
        </w:rPr>
        <w:t xml:space="preserve">. Qed niġbidlek l-attenzjoni għal dan għax aħna projbiti milli niddiskutu </w:t>
      </w:r>
      <w:r w:rsidRPr="00B06687">
        <w:rPr>
          <w:rFonts w:ascii="Times New Roman" w:hAnsi="Times New Roman" w:cs="Times New Roman"/>
          <w:i/>
          <w:iCs/>
          <w:lang w:val="mt-MT"/>
        </w:rPr>
        <w:t>ruling</w:t>
      </w:r>
      <w:r w:rsidRPr="00B06687">
        <w:rPr>
          <w:rFonts w:ascii="Times New Roman" w:hAnsi="Times New Roman" w:cs="Times New Roman"/>
          <w:lang w:val="mt-MT"/>
        </w:rPr>
        <w:t xml:space="preserve">, u allura jekk se tagħmel xi </w:t>
      </w:r>
      <w:r w:rsidRPr="00B06687">
        <w:rPr>
          <w:rFonts w:ascii="Times New Roman" w:hAnsi="Times New Roman" w:cs="Times New Roman"/>
          <w:i/>
          <w:iCs/>
          <w:lang w:val="mt-MT"/>
        </w:rPr>
        <w:t xml:space="preserve">submission </w:t>
      </w:r>
      <w:r w:rsidRPr="00B06687">
        <w:rPr>
          <w:rFonts w:ascii="Times New Roman" w:hAnsi="Times New Roman" w:cs="Times New Roman"/>
          <w:lang w:val="mt-MT"/>
        </w:rPr>
        <w:t>trid tkun fil-forma ta’ direzzjoni li se tagħti lill-klijent tiegħek, u mhux diskussjoni dwar ir-</w:t>
      </w:r>
      <w:r w:rsidRPr="00B06687">
        <w:rPr>
          <w:rFonts w:ascii="Times New Roman" w:hAnsi="Times New Roman" w:cs="Times New Roman"/>
          <w:i/>
          <w:iCs/>
          <w:lang w:val="mt-MT"/>
        </w:rPr>
        <w:t>ruling.</w:t>
      </w:r>
    </w:p>
    <w:p w14:paraId="5B8E1BF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5D2B56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 xml:space="preserve">DR STEPHEN TONNA LOWELL:  </w:t>
      </w:r>
      <w:r w:rsidRPr="00B06687">
        <w:rPr>
          <w:rFonts w:ascii="Times New Roman" w:hAnsi="Times New Roman" w:cs="Times New Roman"/>
          <w:lang w:val="mt-MT"/>
        </w:rPr>
        <w:t>Filwaqt li nifhem dak li qiegħed jgħid l-Onor. Aquilina, xtaqt ngħid li jien irrid nagħmel kawża Kostituzzjonali fuq dan 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għax għalija huwa leżiv ta’ artiklu 6 tal-Konvenzjoni Ewropea peress li</w:t>
      </w:r>
      <w:r w:rsidRPr="00B06687">
        <w:rPr>
          <w:rFonts w:ascii="Times New Roman" w:hAnsi="Times New Roman" w:cs="Times New Roman"/>
          <w:i/>
          <w:iCs/>
          <w:lang w:val="mt-MT"/>
        </w:rPr>
        <w:t xml:space="preserve"> </w:t>
      </w:r>
      <w:r w:rsidRPr="00B06687">
        <w:rPr>
          <w:rFonts w:ascii="Times New Roman" w:hAnsi="Times New Roman" w:cs="Times New Roman"/>
          <w:lang w:val="mt-MT"/>
        </w:rPr>
        <w:t>jindirizza biss persuni akkużati u jagħmel riferenza għal tliet kawżi Kostituzzjonali fejn kien hemm biss persuni akkużati, u ma jindirizzax persuni suspettati, kif hemm f’artiklu 6 tal-Konvenzjoni Ewropea.  Għaldaqstant, li qed nitlob hu li x-xhieda tas-Sur Tonna tiġi sospiża għax jiena se nippreżenta kawża Kostituzzjonali fejn se nattakka dan ir-</w:t>
      </w:r>
      <w:r w:rsidRPr="00B06687">
        <w:rPr>
          <w:rFonts w:ascii="Times New Roman" w:hAnsi="Times New Roman" w:cs="Times New Roman"/>
          <w:i/>
          <w:iCs/>
          <w:lang w:val="mt-MT"/>
        </w:rPr>
        <w:t xml:space="preserve">ruling. </w:t>
      </w:r>
    </w:p>
    <w:p w14:paraId="2F85395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F640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Kollega, bir-rispett kollu lejn is-Sur Tonna, ma tistax tiġi hawnhekk fil-ġurnata tas-seduta appuntata għas-smigħ ta’ dan ix-xhud u tgħid li se tagħmel xi ħaġa. Jiena m’iniex </w:t>
      </w:r>
      <w:r w:rsidRPr="00B06687">
        <w:rPr>
          <w:rFonts w:ascii="Times New Roman" w:hAnsi="Times New Roman" w:cs="Times New Roman"/>
          <w:i/>
          <w:iCs/>
          <w:lang w:val="mt-MT"/>
        </w:rPr>
        <w:t xml:space="preserve">aware </w:t>
      </w:r>
      <w:r w:rsidRPr="00B06687">
        <w:rPr>
          <w:rFonts w:ascii="Times New Roman" w:hAnsi="Times New Roman" w:cs="Times New Roman"/>
          <w:lang w:val="mt-MT"/>
        </w:rPr>
        <w:t>li s’issa inti għamilt xi ħaġa. Fil-fehma tiegħi għandek ir-rimedju... 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huwa ċar, u ċioè li s-Sur Tonna jista’ jagħżel li ma jixhedx jekk jaħseb li se jinkrimina lilu nnifsu. Għaldaqstant il-mistoqsijiet jistgħu jsiru u jien naħseb li dak kollu li qed tgħid inti bl-ebda mod ma jiġi ppreġudikat kemm-il darba...</w:t>
      </w:r>
    </w:p>
    <w:p w14:paraId="160CFD6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61F37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DR STEPHEN TONNA LOWELL:</w:t>
      </w:r>
      <w:r w:rsidRPr="00B06687">
        <w:rPr>
          <w:rFonts w:ascii="Times New Roman" w:hAnsi="Times New Roman" w:cs="Times New Roman"/>
          <w:lang w:val="mt-MT"/>
        </w:rPr>
        <w:t xml:space="preserve"> Dan 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rajtu lbieraħ, studjajtu, rajt u kkonfermajt is-sentenzi tal-Qorti Kostituzzjonali li hemm imsemmija fih, u ma kellix iżjed ħin qabel biex niġi ninforma lill-Kumitat. Issa qed ninforma lill-Kumitat b’dak li se nagħmel, u qed nitlob, kif kont tlabt u kienu talbu wkoll kollegi tiegħi u t-talbiet kienu ntlaqgħu mill-Kumitat, li x-xhieda tiġi sospiża sakemm jien nagħmel kawża Kostituzzjonali u l-kawża tiġi deċiża. Hemm tliet kawżi preċedenti li huma msemmijin fir-</w:t>
      </w:r>
      <w:r w:rsidRPr="00B06687">
        <w:rPr>
          <w:rFonts w:ascii="Times New Roman" w:hAnsi="Times New Roman" w:cs="Times New Roman"/>
          <w:i/>
          <w:iCs/>
          <w:lang w:val="mt-MT"/>
        </w:rPr>
        <w:t xml:space="preserve">ruling </w:t>
      </w:r>
      <w:r w:rsidRPr="00B06687">
        <w:rPr>
          <w:rFonts w:ascii="Times New Roman" w:hAnsi="Times New Roman" w:cs="Times New Roman"/>
          <w:lang w:val="mt-MT"/>
        </w:rPr>
        <w:t xml:space="preserve">tal-Ispeaker, u din hija t-talba li qed nagħmel. Jiena nemmen li hawnhekk hawn leżjoni u qed nitlob li x-xhieda tas-Sur Tonna tiġi sospiża sakemm nagħmel kawża Kostituzzjonali u din tiġi deċiża. Jiġifieri l-kawża se nagħmilha, mhijiex kwestjoni li m’iniex se nagħmilha. </w:t>
      </w:r>
    </w:p>
    <w:p w14:paraId="47C60C0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3C81C5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Sur President, kif taf, dan il-Kumitat jimxi fuq dak li jiddeċiedu l-Membri tiegħu. Dan il-Kumitat ma rċieva ebda ordni mingħand ħadd biex jieqaf. Qed nifhem li m’hawn l-ebda talba mill-ebda Membru ta’ dan il-Kumitat biex jieqaf, allura jien qed nissuġġerixxi u nipproponi li l-Kumitat jipproċedi, salv għad-drittijiet li għandu s-Sur Tonna li jikkawtelahom kif irid hu. Naħseb li fiċ-ċirkostanzi, anke wara x-xhieda tiegħu tal-ġimgħa li għaddiet u fid-dawl tar-</w:t>
      </w:r>
      <w:r w:rsidRPr="00B06687">
        <w:rPr>
          <w:rFonts w:ascii="Times New Roman" w:hAnsi="Times New Roman" w:cs="Times New Roman"/>
          <w:i/>
          <w:iCs/>
          <w:lang w:val="mt-MT"/>
        </w:rPr>
        <w:t>ruling</w:t>
      </w:r>
      <w:r w:rsidRPr="00B06687">
        <w:rPr>
          <w:rFonts w:ascii="Times New Roman" w:hAnsi="Times New Roman" w:cs="Times New Roman"/>
          <w:lang w:val="mt-MT"/>
        </w:rPr>
        <w:t xml:space="preserve"> li ngħata nhar it-Tnejn li għadda, għandna nipproċedu bil-mistoqsijiet imbagħad wieħed jara minn hemmhekk. </w:t>
      </w:r>
    </w:p>
    <w:p w14:paraId="7EF33CF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76E55D"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Qed nifhem li hawn qbil min-naħa tal-Kumitat biex ngħaddu għall-mistoqsijiet.  Sur Tonna, infakkrek li għadek bl</w:t>
      </w:r>
      <w:r w:rsidRPr="00B06687">
        <w:rPr>
          <w:rFonts w:ascii="Times New Roman" w:hAnsi="Times New Roman" w:cs="Times New Roman"/>
          <w:lang w:val="en-US"/>
        </w:rPr>
        <w:t>-</w:t>
      </w:r>
      <w:proofErr w:type="spellStart"/>
      <w:r w:rsidRPr="00B06687">
        <w:rPr>
          <w:rFonts w:ascii="Times New Roman" w:hAnsi="Times New Roman" w:cs="Times New Roman"/>
          <w:lang w:val="en-US"/>
        </w:rPr>
        <w:t>istess</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ġurament</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ħadt</w:t>
      </w:r>
      <w:proofErr w:type="spellEnd"/>
      <w:r w:rsidRPr="00B06687">
        <w:rPr>
          <w:rFonts w:ascii="Times New Roman" w:hAnsi="Times New Roman" w:cs="Times New Roman"/>
          <w:lang w:val="en-US"/>
        </w:rPr>
        <w:t xml:space="preserve"> fil-</w:t>
      </w:r>
      <w:proofErr w:type="spellStart"/>
      <w:r w:rsidRPr="00B06687">
        <w:rPr>
          <w:rFonts w:ascii="Times New Roman" w:hAnsi="Times New Roman" w:cs="Times New Roman"/>
          <w:lang w:val="en-US"/>
        </w:rPr>
        <w:t>laqgħa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preċedenti</w:t>
      </w:r>
      <w:proofErr w:type="spellEnd"/>
      <w:r w:rsidRPr="00B06687">
        <w:rPr>
          <w:rFonts w:ascii="Times New Roman" w:hAnsi="Times New Roman" w:cs="Times New Roman"/>
          <w:lang w:val="en-US"/>
        </w:rPr>
        <w:t>.</w:t>
      </w:r>
    </w:p>
    <w:p w14:paraId="5F9F6F20"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lang w:val="en-US"/>
        </w:rPr>
        <w:t>L-</w:t>
      </w:r>
      <w:proofErr w:type="spellStart"/>
      <w:r w:rsidRPr="00B06687">
        <w:rPr>
          <w:rFonts w:ascii="Times New Roman" w:hAnsi="Times New Roman" w:cs="Times New Roman"/>
          <w:lang w:val="en-US"/>
        </w:rPr>
        <w:t>Onor</w:t>
      </w:r>
      <w:proofErr w:type="spellEnd"/>
      <w:r w:rsidRPr="00B06687">
        <w:rPr>
          <w:rFonts w:ascii="Times New Roman" w:hAnsi="Times New Roman" w:cs="Times New Roman"/>
          <w:lang w:val="en-US"/>
        </w:rPr>
        <w:t>. Aquilina.</w:t>
      </w:r>
    </w:p>
    <w:p w14:paraId="02770727"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2B5A258E"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Sur Tonna, </w:t>
      </w:r>
      <w:proofErr w:type="spellStart"/>
      <w:r w:rsidRPr="00B06687">
        <w:rPr>
          <w:rFonts w:ascii="Times New Roman" w:hAnsi="Times New Roman" w:cs="Times New Roman"/>
          <w:lang w:val="en-US"/>
        </w:rPr>
        <w:t>x’inhi</w:t>
      </w:r>
      <w:proofErr w:type="spellEnd"/>
      <w:r w:rsidRPr="00B06687">
        <w:rPr>
          <w:rFonts w:ascii="Times New Roman" w:hAnsi="Times New Roman" w:cs="Times New Roman"/>
          <w:lang w:val="en-US"/>
        </w:rPr>
        <w:t xml:space="preserve"> l-</w:t>
      </w:r>
      <w:proofErr w:type="spellStart"/>
      <w:r w:rsidRPr="00B06687">
        <w:rPr>
          <w:rFonts w:ascii="Times New Roman" w:hAnsi="Times New Roman" w:cs="Times New Roman"/>
          <w:lang w:val="en-US"/>
        </w:rPr>
        <w:t>professjoni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tiegħek</w:t>
      </w:r>
      <w:proofErr w:type="spellEnd"/>
      <w:r w:rsidRPr="00B06687">
        <w:rPr>
          <w:rFonts w:ascii="Times New Roman" w:hAnsi="Times New Roman" w:cs="Times New Roman"/>
          <w:lang w:val="en-US"/>
        </w:rPr>
        <w:t>.</w:t>
      </w:r>
    </w:p>
    <w:p w14:paraId="3C5F8FE1"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391F8CAC"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Jiena</w:t>
      </w:r>
      <w:proofErr w:type="spellEnd"/>
      <w:r w:rsidRPr="00B06687">
        <w:rPr>
          <w:rFonts w:ascii="Times New Roman" w:hAnsi="Times New Roman" w:cs="Times New Roman"/>
          <w:lang w:val="en-US"/>
        </w:rPr>
        <w:t xml:space="preserve"> </w:t>
      </w:r>
      <w:r w:rsidRPr="00B06687">
        <w:rPr>
          <w:rFonts w:ascii="Times New Roman" w:hAnsi="Times New Roman" w:cs="Times New Roman"/>
          <w:i/>
          <w:iCs/>
          <w:lang w:val="en-US"/>
        </w:rPr>
        <w:t>accountant</w:t>
      </w:r>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awditur</w:t>
      </w:r>
      <w:proofErr w:type="spellEnd"/>
      <w:r w:rsidRPr="00B06687">
        <w:rPr>
          <w:rFonts w:ascii="Times New Roman" w:hAnsi="Times New Roman" w:cs="Times New Roman"/>
          <w:lang w:val="en-US"/>
        </w:rPr>
        <w:t>.</w:t>
      </w:r>
    </w:p>
    <w:p w14:paraId="0A646579"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48959545"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tagħti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rendikont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tal-ħajja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professjonali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tiegħek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biex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il-Kumitat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ikun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jifhem</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x’</w:t>
      </w:r>
      <w:r w:rsidRPr="00B06687">
        <w:rPr>
          <w:rFonts w:ascii="Times New Roman" w:hAnsi="Times New Roman" w:cs="Times New Roman"/>
          <w:i/>
          <w:iCs/>
          <w:lang w:val="en-US"/>
        </w:rPr>
        <w:t>background</w:t>
      </w:r>
      <w:proofErr w:type="spellEnd"/>
      <w:r w:rsidRPr="00B06687">
        <w:rPr>
          <w:rFonts w:ascii="Times New Roman" w:hAnsi="Times New Roman" w:cs="Times New Roman"/>
          <w:i/>
          <w:iCs/>
          <w:lang w:val="en-US"/>
        </w:rPr>
        <w:t xml:space="preserve"> </w:t>
      </w:r>
      <w:proofErr w:type="spellStart"/>
      <w:r w:rsidRPr="00B06687">
        <w:rPr>
          <w:rFonts w:ascii="Times New Roman" w:hAnsi="Times New Roman" w:cs="Times New Roman"/>
          <w:lang w:val="en-US"/>
        </w:rPr>
        <w:t>għandek</w:t>
      </w:r>
      <w:proofErr w:type="spellEnd"/>
      <w:r w:rsidRPr="00B06687">
        <w:rPr>
          <w:rFonts w:ascii="Times New Roman" w:hAnsi="Times New Roman" w:cs="Times New Roman"/>
          <w:lang w:val="en-US"/>
        </w:rPr>
        <w:t>?</w:t>
      </w:r>
    </w:p>
    <w:p w14:paraId="79C1F360"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lastRenderedPageBreak/>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Jien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naħdem</w:t>
      </w:r>
      <w:proofErr w:type="spellEnd"/>
      <w:r w:rsidRPr="00B06687">
        <w:rPr>
          <w:rFonts w:ascii="Times New Roman" w:hAnsi="Times New Roman" w:cs="Times New Roman"/>
          <w:lang w:val="en-US"/>
        </w:rPr>
        <w:t xml:space="preserve"> ma’ Deloitte, u fl-1992 </w:t>
      </w:r>
      <w:proofErr w:type="spellStart"/>
      <w:r w:rsidRPr="00B06687">
        <w:rPr>
          <w:rFonts w:ascii="Times New Roman" w:hAnsi="Times New Roman" w:cs="Times New Roman"/>
          <w:lang w:val="en-US"/>
        </w:rPr>
        <w:t>ftaħt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għal</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rasi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Bdejt</w:t>
      </w:r>
      <w:proofErr w:type="spellEnd"/>
      <w:r w:rsidRPr="00B06687">
        <w:rPr>
          <w:rFonts w:ascii="Times New Roman" w:hAnsi="Times New Roman" w:cs="Times New Roman"/>
          <w:lang w:val="en-US"/>
        </w:rPr>
        <w:t xml:space="preserve"> bi </w:t>
      </w:r>
      <w:proofErr w:type="spellStart"/>
      <w:r w:rsidRPr="00B06687">
        <w:rPr>
          <w:rFonts w:ascii="Times New Roman" w:hAnsi="Times New Roman" w:cs="Times New Roman"/>
          <w:lang w:val="en-US"/>
        </w:rPr>
        <w:t>prattika</w:t>
      </w:r>
      <w:proofErr w:type="spellEnd"/>
      <w:r w:rsidRPr="00B06687">
        <w:rPr>
          <w:rFonts w:ascii="Times New Roman" w:hAnsi="Times New Roman" w:cs="Times New Roman"/>
          <w:lang w:val="en-US"/>
        </w:rPr>
        <w:t xml:space="preserve"> ta’ </w:t>
      </w:r>
      <w:r w:rsidRPr="00B06687">
        <w:rPr>
          <w:rFonts w:ascii="Times New Roman" w:hAnsi="Times New Roman" w:cs="Times New Roman"/>
          <w:i/>
          <w:iCs/>
          <w:lang w:val="en-US"/>
        </w:rPr>
        <w:t xml:space="preserve">accounts </w:t>
      </w:r>
      <w:r w:rsidRPr="00B06687">
        <w:rPr>
          <w:rFonts w:ascii="Times New Roman" w:hAnsi="Times New Roman" w:cs="Times New Roman"/>
          <w:lang w:val="en-US"/>
        </w:rPr>
        <w:t xml:space="preserve">u </w:t>
      </w:r>
      <w:proofErr w:type="spellStart"/>
      <w:r w:rsidRPr="00B06687">
        <w:rPr>
          <w:rFonts w:ascii="Times New Roman" w:hAnsi="Times New Roman" w:cs="Times New Roman"/>
          <w:lang w:val="en-US"/>
        </w:rPr>
        <w:t>eventwalment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żviluppajtha</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bdejt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nagħmel</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ukoll</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xogħol</w:t>
      </w:r>
      <w:proofErr w:type="spellEnd"/>
      <w:r w:rsidRPr="00B06687">
        <w:rPr>
          <w:rFonts w:ascii="Times New Roman" w:hAnsi="Times New Roman" w:cs="Times New Roman"/>
          <w:lang w:val="en-US"/>
        </w:rPr>
        <w:t xml:space="preserve"> ta’ </w:t>
      </w:r>
      <w:r w:rsidRPr="00B06687">
        <w:rPr>
          <w:rFonts w:ascii="Times New Roman" w:hAnsi="Times New Roman" w:cs="Times New Roman"/>
          <w:i/>
          <w:iCs/>
          <w:lang w:val="en-US"/>
        </w:rPr>
        <w:t xml:space="preserve">audit </w:t>
      </w:r>
      <w:r w:rsidRPr="00B06687">
        <w:rPr>
          <w:rFonts w:ascii="Times New Roman" w:hAnsi="Times New Roman" w:cs="Times New Roman"/>
          <w:lang w:val="en-US"/>
        </w:rPr>
        <w:t xml:space="preserve">u </w:t>
      </w:r>
      <w:r w:rsidRPr="00B06687">
        <w:rPr>
          <w:rFonts w:ascii="Times New Roman" w:hAnsi="Times New Roman" w:cs="Times New Roman"/>
          <w:i/>
          <w:iCs/>
          <w:lang w:val="en-US"/>
        </w:rPr>
        <w:t xml:space="preserve">advisory. </w:t>
      </w:r>
      <w:r w:rsidRPr="00B06687">
        <w:rPr>
          <w:rFonts w:ascii="Times New Roman" w:hAnsi="Times New Roman" w:cs="Times New Roman"/>
          <w:lang w:val="en-US"/>
        </w:rPr>
        <w:t>Id-</w:t>
      </w:r>
      <w:proofErr w:type="spellStart"/>
      <w:r w:rsidRPr="00B06687">
        <w:rPr>
          <w:rFonts w:ascii="Times New Roman" w:hAnsi="Times New Roman" w:cs="Times New Roman"/>
          <w:lang w:val="en-US"/>
        </w:rPr>
        <w:t>ditta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kienet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ilha</w:t>
      </w:r>
      <w:proofErr w:type="spellEnd"/>
      <w:r w:rsidRPr="00B06687">
        <w:rPr>
          <w:rFonts w:ascii="Times New Roman" w:hAnsi="Times New Roman" w:cs="Times New Roman"/>
          <w:lang w:val="en-US"/>
        </w:rPr>
        <w:t xml:space="preserve"> 28 </w:t>
      </w:r>
      <w:proofErr w:type="spellStart"/>
      <w:r w:rsidRPr="00B06687">
        <w:rPr>
          <w:rFonts w:ascii="Times New Roman" w:hAnsi="Times New Roman" w:cs="Times New Roman"/>
          <w:lang w:val="en-US"/>
        </w:rPr>
        <w:t>sena</w:t>
      </w:r>
      <w:proofErr w:type="spellEnd"/>
      <w:r w:rsidRPr="00B06687">
        <w:rPr>
          <w:rFonts w:ascii="Times New Roman" w:hAnsi="Times New Roman" w:cs="Times New Roman"/>
          <w:lang w:val="en-US"/>
        </w:rPr>
        <w:t>.</w:t>
      </w:r>
    </w:p>
    <w:p w14:paraId="20A29BEB"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19444B88"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tgħidilna</w:t>
      </w:r>
      <w:proofErr w:type="spellEnd"/>
      <w:r w:rsidRPr="00B06687">
        <w:rPr>
          <w:rFonts w:ascii="Times New Roman" w:hAnsi="Times New Roman" w:cs="Times New Roman"/>
          <w:lang w:val="en-US"/>
        </w:rPr>
        <w:t xml:space="preserve"> l-</w:t>
      </w:r>
      <w:proofErr w:type="spellStart"/>
      <w:r w:rsidRPr="00B06687">
        <w:rPr>
          <w:rFonts w:ascii="Times New Roman" w:hAnsi="Times New Roman" w:cs="Times New Roman"/>
          <w:lang w:val="en-US"/>
        </w:rPr>
        <w:t>isem</w:t>
      </w:r>
      <w:proofErr w:type="spellEnd"/>
      <w:r w:rsidRPr="00B06687">
        <w:rPr>
          <w:rFonts w:ascii="Times New Roman" w:hAnsi="Times New Roman" w:cs="Times New Roman"/>
          <w:lang w:val="en-US"/>
        </w:rPr>
        <w:t xml:space="preserve"> tad-</w:t>
      </w:r>
      <w:proofErr w:type="spellStart"/>
      <w:r w:rsidRPr="00B06687">
        <w:rPr>
          <w:rFonts w:ascii="Times New Roman" w:hAnsi="Times New Roman" w:cs="Times New Roman"/>
          <w:lang w:val="en-US"/>
        </w:rPr>
        <w:t>ditta</w:t>
      </w:r>
      <w:proofErr w:type="spellEnd"/>
      <w:r w:rsidRPr="00B06687">
        <w:rPr>
          <w:rFonts w:ascii="Times New Roman" w:hAnsi="Times New Roman" w:cs="Times New Roman"/>
          <w:lang w:val="en-US"/>
        </w:rPr>
        <w:t>?</w:t>
      </w:r>
    </w:p>
    <w:p w14:paraId="6C126CFB"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19EBCB74"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Dak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iż-żmien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kienet</w:t>
      </w:r>
      <w:proofErr w:type="spellEnd"/>
      <w:r w:rsidRPr="00B06687">
        <w:rPr>
          <w:rFonts w:ascii="Times New Roman" w:hAnsi="Times New Roman" w:cs="Times New Roman"/>
          <w:lang w:val="en-US"/>
        </w:rPr>
        <w:t xml:space="preserve"> Brian Tonna &amp; Co., </w:t>
      </w:r>
      <w:proofErr w:type="spellStart"/>
      <w:r w:rsidRPr="00B06687">
        <w:rPr>
          <w:rFonts w:ascii="Times New Roman" w:hAnsi="Times New Roman" w:cs="Times New Roman"/>
          <w:lang w:val="en-US"/>
        </w:rPr>
        <w:t>għax</w:t>
      </w:r>
      <w:proofErr w:type="spellEnd"/>
      <w:r w:rsidRPr="00B06687">
        <w:rPr>
          <w:rFonts w:ascii="Times New Roman" w:hAnsi="Times New Roman" w:cs="Times New Roman"/>
          <w:lang w:val="en-US"/>
        </w:rPr>
        <w:t xml:space="preserve"> Nexia ma </w:t>
      </w:r>
      <w:proofErr w:type="spellStart"/>
      <w:r w:rsidRPr="00B06687">
        <w:rPr>
          <w:rFonts w:ascii="Times New Roman" w:hAnsi="Times New Roman" w:cs="Times New Roman"/>
          <w:lang w:val="en-US"/>
        </w:rPr>
        <w:t>kenitx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għadha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teżisti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imbagħad</w:t>
      </w:r>
      <w:proofErr w:type="spellEnd"/>
      <w:r w:rsidRPr="00B06687">
        <w:rPr>
          <w:rFonts w:ascii="Times New Roman" w:hAnsi="Times New Roman" w:cs="Times New Roman"/>
          <w:lang w:val="en-US"/>
        </w:rPr>
        <w:t xml:space="preserve"> meta </w:t>
      </w:r>
      <w:proofErr w:type="spellStart"/>
      <w:r w:rsidRPr="00B06687">
        <w:rPr>
          <w:rFonts w:ascii="Times New Roman" w:hAnsi="Times New Roman" w:cs="Times New Roman"/>
          <w:lang w:val="en-US"/>
        </w:rPr>
        <w:t>eventwalment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għamilna</w:t>
      </w:r>
      <w:proofErr w:type="spellEnd"/>
      <w:r w:rsidRPr="00B06687">
        <w:rPr>
          <w:rFonts w:ascii="Times New Roman" w:hAnsi="Times New Roman" w:cs="Times New Roman"/>
          <w:lang w:val="en-US"/>
        </w:rPr>
        <w:t xml:space="preserve"> l-</w:t>
      </w:r>
      <w:r w:rsidRPr="00B06687">
        <w:rPr>
          <w:rFonts w:ascii="Times New Roman" w:hAnsi="Times New Roman" w:cs="Times New Roman"/>
          <w:i/>
          <w:iCs/>
          <w:lang w:val="en-US"/>
        </w:rPr>
        <w:t xml:space="preserve">partnership </w:t>
      </w:r>
      <w:r w:rsidRPr="00B06687">
        <w:rPr>
          <w:rFonts w:ascii="Times New Roman" w:hAnsi="Times New Roman" w:cs="Times New Roman"/>
          <w:lang w:val="en-US"/>
        </w:rPr>
        <w:t>ma’ Nexia International,</w:t>
      </w:r>
      <w:r w:rsidRPr="00B06687">
        <w:rPr>
          <w:rFonts w:ascii="Times New Roman" w:hAnsi="Times New Roman" w:cs="Times New Roman"/>
          <w:i/>
          <w:iCs/>
          <w:lang w:val="en-US"/>
        </w:rPr>
        <w:t xml:space="preserve"> </w:t>
      </w:r>
      <w:proofErr w:type="spellStart"/>
      <w:r w:rsidRPr="00B06687">
        <w:rPr>
          <w:rFonts w:ascii="Times New Roman" w:hAnsi="Times New Roman" w:cs="Times New Roman"/>
          <w:lang w:val="en-US"/>
        </w:rPr>
        <w:t>ġiet</w:t>
      </w:r>
      <w:proofErr w:type="spellEnd"/>
      <w:r w:rsidRPr="00B06687">
        <w:rPr>
          <w:rFonts w:ascii="Times New Roman" w:hAnsi="Times New Roman" w:cs="Times New Roman"/>
          <w:lang w:val="en-US"/>
        </w:rPr>
        <w:t xml:space="preserve"> bl-</w:t>
      </w:r>
      <w:proofErr w:type="spellStart"/>
      <w:r w:rsidRPr="00B06687">
        <w:rPr>
          <w:rFonts w:ascii="Times New Roman" w:hAnsi="Times New Roman" w:cs="Times New Roman"/>
          <w:lang w:val="en-US"/>
        </w:rPr>
        <w:t>isem</w:t>
      </w:r>
      <w:proofErr w:type="spellEnd"/>
      <w:r w:rsidRPr="00B06687">
        <w:rPr>
          <w:rFonts w:ascii="Times New Roman" w:hAnsi="Times New Roman" w:cs="Times New Roman"/>
          <w:lang w:val="en-US"/>
        </w:rPr>
        <w:t xml:space="preserve"> ta’ Nexia BT. </w:t>
      </w:r>
    </w:p>
    <w:p w14:paraId="05E8D4C5"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503742D0"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Apparti</w:t>
      </w:r>
      <w:proofErr w:type="spellEnd"/>
      <w:r w:rsidRPr="00B06687">
        <w:rPr>
          <w:rFonts w:ascii="Times New Roman" w:hAnsi="Times New Roman" w:cs="Times New Roman"/>
          <w:lang w:val="en-US"/>
        </w:rPr>
        <w:t xml:space="preserve"> Nexia BT,</w:t>
      </w:r>
      <w:r w:rsidRPr="00B06687">
        <w:rPr>
          <w:rFonts w:ascii="Times New Roman" w:hAnsi="Times New Roman" w:cs="Times New Roman"/>
          <w:i/>
          <w:iCs/>
          <w:lang w:val="en-US"/>
        </w:rPr>
        <w:t xml:space="preserve"> </w:t>
      </w:r>
      <w:proofErr w:type="spellStart"/>
      <w:r w:rsidRPr="00B06687">
        <w:rPr>
          <w:rFonts w:ascii="Times New Roman" w:hAnsi="Times New Roman" w:cs="Times New Roman"/>
          <w:lang w:val="en-US"/>
        </w:rPr>
        <w:t>matul</w:t>
      </w:r>
      <w:proofErr w:type="spellEnd"/>
      <w:r w:rsidRPr="00B06687">
        <w:rPr>
          <w:rFonts w:ascii="Times New Roman" w:hAnsi="Times New Roman" w:cs="Times New Roman"/>
          <w:lang w:val="en-US"/>
        </w:rPr>
        <w:t xml:space="preserve"> is-</w:t>
      </w:r>
      <w:proofErr w:type="spellStart"/>
      <w:r w:rsidRPr="00B06687">
        <w:rPr>
          <w:rFonts w:ascii="Times New Roman" w:hAnsi="Times New Roman" w:cs="Times New Roman"/>
          <w:lang w:val="en-US"/>
        </w:rPr>
        <w:t>snin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kellek</w:t>
      </w:r>
      <w:proofErr w:type="spellEnd"/>
      <w:r w:rsidRPr="00B06687">
        <w:rPr>
          <w:rFonts w:ascii="Times New Roman" w:hAnsi="Times New Roman" w:cs="Times New Roman"/>
          <w:lang w:val="en-US"/>
        </w:rPr>
        <w:t xml:space="preserve"> xi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jew</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negozji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oħrajn</w:t>
      </w:r>
      <w:proofErr w:type="spellEnd"/>
      <w:r w:rsidRPr="00B06687">
        <w:rPr>
          <w:rFonts w:ascii="Times New Roman" w:hAnsi="Times New Roman" w:cs="Times New Roman"/>
          <w:lang w:val="en-US"/>
        </w:rPr>
        <w:t>?</w:t>
      </w:r>
    </w:p>
    <w:p w14:paraId="730AF6B5"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06A77318"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Iva, </w:t>
      </w:r>
      <w:proofErr w:type="spellStart"/>
      <w:r w:rsidRPr="00B06687">
        <w:rPr>
          <w:rFonts w:ascii="Times New Roman" w:hAnsi="Times New Roman" w:cs="Times New Roman"/>
          <w:lang w:val="en-US"/>
        </w:rPr>
        <w:t>kelli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negozju</w:t>
      </w:r>
      <w:proofErr w:type="spellEnd"/>
      <w:r w:rsidRPr="00B06687">
        <w:rPr>
          <w:rFonts w:ascii="Times New Roman" w:hAnsi="Times New Roman" w:cs="Times New Roman"/>
          <w:lang w:val="en-US"/>
        </w:rPr>
        <w:t xml:space="preserve"> ta’ </w:t>
      </w:r>
      <w:proofErr w:type="spellStart"/>
      <w:r w:rsidRPr="00B06687">
        <w:rPr>
          <w:rFonts w:ascii="Times New Roman" w:hAnsi="Times New Roman" w:cs="Times New Roman"/>
          <w:lang w:val="en-US"/>
        </w:rPr>
        <w:t>proprjetà</w:t>
      </w:r>
      <w:proofErr w:type="spellEnd"/>
      <w:r w:rsidRPr="00B06687">
        <w:rPr>
          <w:rFonts w:ascii="Times New Roman" w:hAnsi="Times New Roman" w:cs="Times New Roman"/>
          <w:lang w:val="en-US"/>
        </w:rPr>
        <w:t>.</w:t>
      </w:r>
    </w:p>
    <w:p w14:paraId="60F72493"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044318D6"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tipprovdi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lil</w:t>
      </w:r>
      <w:proofErr w:type="spellEnd"/>
      <w:r w:rsidRPr="00B06687">
        <w:rPr>
          <w:rFonts w:ascii="Times New Roman" w:hAnsi="Times New Roman" w:cs="Times New Roman"/>
          <w:lang w:val="en-US"/>
        </w:rPr>
        <w:t xml:space="preserve"> dan </w:t>
      </w:r>
      <w:proofErr w:type="spellStart"/>
      <w:r w:rsidRPr="00B06687">
        <w:rPr>
          <w:rFonts w:ascii="Times New Roman" w:hAnsi="Times New Roman" w:cs="Times New Roman"/>
          <w:lang w:val="en-US"/>
        </w:rPr>
        <w:t>il-Kumitat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lista</w:t>
      </w:r>
      <w:proofErr w:type="spellEnd"/>
      <w:r w:rsidRPr="00B06687">
        <w:rPr>
          <w:rFonts w:ascii="Times New Roman" w:hAnsi="Times New Roman" w:cs="Times New Roman"/>
          <w:lang w:val="en-US"/>
        </w:rPr>
        <w:t xml:space="preserve"> ta’ dawn </w:t>
      </w:r>
      <w:proofErr w:type="spellStart"/>
      <w:r w:rsidRPr="00B06687">
        <w:rPr>
          <w:rFonts w:ascii="Times New Roman" w:hAnsi="Times New Roman" w:cs="Times New Roman"/>
          <w:lang w:val="en-US"/>
        </w:rPr>
        <w:t>il-kumpaniji</w:t>
      </w:r>
      <w:proofErr w:type="spellEnd"/>
      <w:r w:rsidRPr="00B06687">
        <w:rPr>
          <w:rFonts w:ascii="Times New Roman" w:hAnsi="Times New Roman" w:cs="Times New Roman"/>
          <w:lang w:val="en-US"/>
        </w:rPr>
        <w:t xml:space="preserve"> li inti </w:t>
      </w:r>
      <w:proofErr w:type="spellStart"/>
      <w:r w:rsidRPr="00B06687">
        <w:rPr>
          <w:rFonts w:ascii="Times New Roman" w:hAnsi="Times New Roman" w:cs="Times New Roman"/>
          <w:lang w:val="en-US"/>
        </w:rPr>
        <w:t>kellek</w:t>
      </w:r>
      <w:proofErr w:type="spellEnd"/>
      <w:r w:rsidRPr="00B06687">
        <w:rPr>
          <w:rFonts w:ascii="Times New Roman" w:hAnsi="Times New Roman" w:cs="Times New Roman"/>
          <w:lang w:val="en-US"/>
        </w:rPr>
        <w:t xml:space="preserve"> ta’ </w:t>
      </w:r>
      <w:proofErr w:type="spellStart"/>
      <w:r w:rsidRPr="00B06687">
        <w:rPr>
          <w:rFonts w:ascii="Times New Roman" w:hAnsi="Times New Roman" w:cs="Times New Roman"/>
          <w:lang w:val="en-US"/>
        </w:rPr>
        <w:t>rwoli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differenti</w:t>
      </w:r>
      <w:proofErr w:type="spellEnd"/>
      <w:r w:rsidRPr="00B06687">
        <w:rPr>
          <w:rFonts w:ascii="Times New Roman" w:hAnsi="Times New Roman" w:cs="Times New Roman"/>
          <w:lang w:val="en-US"/>
        </w:rPr>
        <w:t>?</w:t>
      </w:r>
    </w:p>
    <w:p w14:paraId="1D1C7FC5"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695E5A9E"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Se </w:t>
      </w:r>
      <w:proofErr w:type="spellStart"/>
      <w:r w:rsidRPr="00B06687">
        <w:rPr>
          <w:rFonts w:ascii="Times New Roman" w:hAnsi="Times New Roman" w:cs="Times New Roman"/>
          <w:lang w:val="en-US"/>
        </w:rPr>
        <w:t>ngħidlek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minn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moħħi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għax</w:t>
      </w:r>
      <w:proofErr w:type="spellEnd"/>
      <w:r w:rsidRPr="00B06687">
        <w:rPr>
          <w:rFonts w:ascii="Times New Roman" w:hAnsi="Times New Roman" w:cs="Times New Roman"/>
          <w:lang w:val="en-US"/>
        </w:rPr>
        <w:t xml:space="preserve"> ma </w:t>
      </w:r>
      <w:proofErr w:type="spellStart"/>
      <w:r w:rsidRPr="00B06687">
        <w:rPr>
          <w:rFonts w:ascii="Times New Roman" w:hAnsi="Times New Roman" w:cs="Times New Roman"/>
          <w:lang w:val="en-US"/>
        </w:rPr>
        <w:t>tantx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hemm</w:t>
      </w:r>
      <w:proofErr w:type="spellEnd"/>
      <w:r w:rsidRPr="00B06687">
        <w:rPr>
          <w:rFonts w:ascii="Times New Roman" w:hAnsi="Times New Roman" w:cs="Times New Roman"/>
          <w:lang w:val="en-US"/>
        </w:rPr>
        <w:t>.</w:t>
      </w:r>
    </w:p>
    <w:p w14:paraId="63C74620"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6EDA1496"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M’iniex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qed</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nippretendi</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tgħidli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issa</w:t>
      </w:r>
      <w:proofErr w:type="spellEnd"/>
      <w:r w:rsidRPr="00B06687">
        <w:rPr>
          <w:rFonts w:ascii="Times New Roman" w:hAnsi="Times New Roman" w:cs="Times New Roman"/>
          <w:lang w:val="en-US"/>
        </w:rPr>
        <w:t>.</w:t>
      </w:r>
    </w:p>
    <w:p w14:paraId="3F54ABF6"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2E55E4BE"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Ma </w:t>
      </w:r>
      <w:proofErr w:type="spellStart"/>
      <w:r w:rsidRPr="00B06687">
        <w:rPr>
          <w:rFonts w:ascii="Times New Roman" w:hAnsi="Times New Roman" w:cs="Times New Roman"/>
          <w:lang w:val="en-US"/>
        </w:rPr>
        <w:t>jimpurtax</w:t>
      </w:r>
      <w:proofErr w:type="spellEnd"/>
      <w:r w:rsidRPr="00B06687">
        <w:rPr>
          <w:rFonts w:ascii="Times New Roman" w:hAnsi="Times New Roman" w:cs="Times New Roman"/>
          <w:lang w:val="en-US"/>
        </w:rPr>
        <w:t xml:space="preserve">. Se </w:t>
      </w:r>
      <w:proofErr w:type="spellStart"/>
      <w:r w:rsidRPr="00B06687">
        <w:rPr>
          <w:rFonts w:ascii="Times New Roman" w:hAnsi="Times New Roman" w:cs="Times New Roman"/>
          <w:lang w:val="en-US"/>
        </w:rPr>
        <w:t>niftakar</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Kien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hemm</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kumpanija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jisimha</w:t>
      </w:r>
      <w:proofErr w:type="spellEnd"/>
      <w:r w:rsidRPr="00B06687">
        <w:rPr>
          <w:rFonts w:ascii="Times New Roman" w:hAnsi="Times New Roman" w:cs="Times New Roman"/>
          <w:lang w:val="en-US"/>
        </w:rPr>
        <w:t xml:space="preserve"> Niagara Ltd. u </w:t>
      </w:r>
      <w:proofErr w:type="spellStart"/>
      <w:r w:rsidRPr="00B06687">
        <w:rPr>
          <w:rFonts w:ascii="Times New Roman" w:hAnsi="Times New Roman" w:cs="Times New Roman"/>
          <w:lang w:val="en-US"/>
        </w:rPr>
        <w:t>oħra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jisimha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Żonqor</w:t>
      </w:r>
      <w:proofErr w:type="spellEnd"/>
      <w:r w:rsidRPr="00B06687">
        <w:rPr>
          <w:rFonts w:ascii="Times New Roman" w:hAnsi="Times New Roman" w:cs="Times New Roman"/>
          <w:lang w:val="en-US"/>
        </w:rPr>
        <w:t xml:space="preserve"> Estates Ltd</w:t>
      </w:r>
      <w:r w:rsidRPr="00B06687">
        <w:rPr>
          <w:rFonts w:ascii="Times New Roman" w:hAnsi="Times New Roman" w:cs="Times New Roman"/>
          <w:i/>
          <w:iCs/>
          <w:lang w:val="en-US"/>
        </w:rPr>
        <w:t xml:space="preserve">. </w:t>
      </w:r>
      <w:proofErr w:type="spellStart"/>
      <w:r w:rsidRPr="00B06687">
        <w:rPr>
          <w:rFonts w:ascii="Times New Roman" w:hAnsi="Times New Roman" w:cs="Times New Roman"/>
          <w:lang w:val="en-US"/>
        </w:rPr>
        <w:t>Dawk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kienu</w:t>
      </w:r>
      <w:proofErr w:type="spellEnd"/>
      <w:r w:rsidRPr="00B06687">
        <w:rPr>
          <w:rFonts w:ascii="Times New Roman" w:hAnsi="Times New Roman" w:cs="Times New Roman"/>
          <w:lang w:val="en-US"/>
        </w:rPr>
        <w:t xml:space="preserve"> ż-</w:t>
      </w:r>
      <w:proofErr w:type="spellStart"/>
      <w:r w:rsidRPr="00B06687">
        <w:rPr>
          <w:rFonts w:ascii="Times New Roman" w:hAnsi="Times New Roman" w:cs="Times New Roman"/>
          <w:lang w:val="en-US"/>
        </w:rPr>
        <w:t>żewġ</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naħdem</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bihom</w:t>
      </w:r>
      <w:proofErr w:type="spellEnd"/>
      <w:r w:rsidRPr="00B06687">
        <w:rPr>
          <w:rFonts w:ascii="Times New Roman" w:hAnsi="Times New Roman" w:cs="Times New Roman"/>
          <w:lang w:val="en-US"/>
        </w:rPr>
        <w:t xml:space="preserve"> bi </w:t>
      </w:r>
      <w:proofErr w:type="spellStart"/>
      <w:r w:rsidRPr="00B06687">
        <w:rPr>
          <w:rFonts w:ascii="Times New Roman" w:hAnsi="Times New Roman" w:cs="Times New Roman"/>
          <w:lang w:val="en-US"/>
        </w:rPr>
        <w:t>proprjetà</w:t>
      </w:r>
      <w:proofErr w:type="spellEnd"/>
      <w:r w:rsidRPr="00B06687">
        <w:rPr>
          <w:rFonts w:ascii="Times New Roman" w:hAnsi="Times New Roman" w:cs="Times New Roman"/>
          <w:lang w:val="en-US"/>
        </w:rPr>
        <w:t xml:space="preserve">. </w:t>
      </w:r>
    </w:p>
    <w:p w14:paraId="303527D6"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02461C48"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Però</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mbagħad</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kellek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diversi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oħrajn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matul</w:t>
      </w:r>
      <w:proofErr w:type="spellEnd"/>
      <w:r w:rsidRPr="00B06687">
        <w:rPr>
          <w:rFonts w:ascii="Times New Roman" w:hAnsi="Times New Roman" w:cs="Times New Roman"/>
          <w:lang w:val="en-US"/>
        </w:rPr>
        <w:t xml:space="preserve"> is-</w:t>
      </w:r>
      <w:proofErr w:type="spellStart"/>
      <w:r w:rsidRPr="00B06687">
        <w:rPr>
          <w:rFonts w:ascii="Times New Roman" w:hAnsi="Times New Roman" w:cs="Times New Roman"/>
          <w:lang w:val="en-US"/>
        </w:rPr>
        <w:t>snin</w:t>
      </w:r>
      <w:proofErr w:type="spellEnd"/>
      <w:r w:rsidRPr="00B06687">
        <w:rPr>
          <w:rFonts w:ascii="Times New Roman" w:hAnsi="Times New Roman" w:cs="Times New Roman"/>
          <w:lang w:val="en-US"/>
        </w:rPr>
        <w:t>.</w:t>
      </w:r>
    </w:p>
    <w:p w14:paraId="56B799F9"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5C9AB88E"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Le, ma </w:t>
      </w:r>
      <w:proofErr w:type="spellStart"/>
      <w:r w:rsidRPr="00B06687">
        <w:rPr>
          <w:rFonts w:ascii="Times New Roman" w:hAnsi="Times New Roman" w:cs="Times New Roman"/>
          <w:lang w:val="en-US"/>
        </w:rPr>
        <w:t>kellix</w:t>
      </w:r>
      <w:proofErr w:type="spellEnd"/>
      <w:r w:rsidRPr="00B06687">
        <w:rPr>
          <w:rFonts w:ascii="Times New Roman" w:hAnsi="Times New Roman" w:cs="Times New Roman"/>
          <w:lang w:val="en-US"/>
        </w:rPr>
        <w:t>. Fil-</w:t>
      </w:r>
      <w:proofErr w:type="spellStart"/>
      <w:r w:rsidRPr="00B06687">
        <w:rPr>
          <w:rFonts w:ascii="Times New Roman" w:hAnsi="Times New Roman" w:cs="Times New Roman"/>
          <w:lang w:val="en-US"/>
        </w:rPr>
        <w:t>fatt</w:t>
      </w:r>
      <w:proofErr w:type="spellEnd"/>
      <w:r w:rsidRPr="00B06687">
        <w:rPr>
          <w:rFonts w:ascii="Times New Roman" w:hAnsi="Times New Roman" w:cs="Times New Roman"/>
          <w:lang w:val="en-US"/>
        </w:rPr>
        <w:t xml:space="preserve"> l-</w:t>
      </w:r>
      <w:proofErr w:type="spellStart"/>
      <w:r w:rsidRPr="00B06687">
        <w:rPr>
          <w:rFonts w:ascii="Times New Roman" w:hAnsi="Times New Roman" w:cs="Times New Roman"/>
          <w:lang w:val="en-US"/>
        </w:rPr>
        <w:t>aħħar</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darba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staqsejtni</w:t>
      </w:r>
      <w:proofErr w:type="spellEnd"/>
      <w:r w:rsidRPr="00B06687">
        <w:rPr>
          <w:rFonts w:ascii="Times New Roman" w:hAnsi="Times New Roman" w:cs="Times New Roman"/>
          <w:lang w:val="en-US"/>
        </w:rPr>
        <w:t xml:space="preserve"> din id-</w:t>
      </w:r>
      <w:proofErr w:type="spellStart"/>
      <w:r w:rsidRPr="00B06687">
        <w:rPr>
          <w:rFonts w:ascii="Times New Roman" w:hAnsi="Times New Roman" w:cs="Times New Roman"/>
          <w:lang w:val="en-US"/>
        </w:rPr>
        <w:t>domanda</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ddeċidejt</w:t>
      </w:r>
      <w:proofErr w:type="spellEnd"/>
      <w:r w:rsidRPr="00B06687">
        <w:rPr>
          <w:rFonts w:ascii="Times New Roman" w:hAnsi="Times New Roman" w:cs="Times New Roman"/>
          <w:lang w:val="en-US"/>
        </w:rPr>
        <w:t xml:space="preserve"> li ma </w:t>
      </w:r>
      <w:proofErr w:type="spellStart"/>
      <w:r w:rsidRPr="00B06687">
        <w:rPr>
          <w:rFonts w:ascii="Times New Roman" w:hAnsi="Times New Roman" w:cs="Times New Roman"/>
          <w:lang w:val="en-US"/>
        </w:rPr>
        <w:t>nirrispondikx</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llum</w:t>
      </w:r>
      <w:proofErr w:type="spellEnd"/>
      <w:r w:rsidRPr="00B06687">
        <w:rPr>
          <w:rFonts w:ascii="Times New Roman" w:hAnsi="Times New Roman" w:cs="Times New Roman"/>
          <w:lang w:val="en-US"/>
        </w:rPr>
        <w:t xml:space="preserve"> se </w:t>
      </w:r>
      <w:proofErr w:type="spellStart"/>
      <w:r w:rsidRPr="00B06687">
        <w:rPr>
          <w:rFonts w:ascii="Times New Roman" w:hAnsi="Times New Roman" w:cs="Times New Roman"/>
          <w:lang w:val="en-US"/>
        </w:rPr>
        <w:t>nirrispondik</w:t>
      </w:r>
      <w:proofErr w:type="spellEnd"/>
      <w:r w:rsidRPr="00B06687">
        <w:rPr>
          <w:rFonts w:ascii="Times New Roman" w:hAnsi="Times New Roman" w:cs="Times New Roman"/>
          <w:lang w:val="en-US"/>
        </w:rPr>
        <w:t>. Dawn id-</w:t>
      </w:r>
      <w:proofErr w:type="spellStart"/>
      <w:r w:rsidRPr="00B06687">
        <w:rPr>
          <w:rFonts w:ascii="Times New Roman" w:hAnsi="Times New Roman" w:cs="Times New Roman"/>
          <w:lang w:val="en-US"/>
        </w:rPr>
        <w:t>diversi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ma </w:t>
      </w:r>
      <w:proofErr w:type="spellStart"/>
      <w:r w:rsidRPr="00B06687">
        <w:rPr>
          <w:rFonts w:ascii="Times New Roman" w:hAnsi="Times New Roman" w:cs="Times New Roman"/>
          <w:lang w:val="en-US"/>
        </w:rPr>
        <w:t>nafx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minn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fejn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Assolutament</w:t>
      </w:r>
      <w:proofErr w:type="spellEnd"/>
      <w:r w:rsidRPr="00B06687">
        <w:rPr>
          <w:rFonts w:ascii="Times New Roman" w:hAnsi="Times New Roman" w:cs="Times New Roman"/>
          <w:lang w:val="en-US"/>
        </w:rPr>
        <w:t xml:space="preserve"> ma </w:t>
      </w:r>
      <w:proofErr w:type="spellStart"/>
      <w:r w:rsidRPr="00B06687">
        <w:rPr>
          <w:rFonts w:ascii="Times New Roman" w:hAnsi="Times New Roman" w:cs="Times New Roman"/>
          <w:lang w:val="en-US"/>
        </w:rPr>
        <w:t>kellix</w:t>
      </w:r>
      <w:proofErr w:type="spellEnd"/>
      <w:r w:rsidRPr="00B06687">
        <w:rPr>
          <w:rFonts w:ascii="Times New Roman" w:hAnsi="Times New Roman" w:cs="Times New Roman"/>
          <w:lang w:val="en-US"/>
        </w:rPr>
        <w:t xml:space="preserve"> iktar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diversi</w:t>
      </w:r>
      <w:proofErr w:type="spellEnd"/>
      <w:r w:rsidRPr="00B06687">
        <w:rPr>
          <w:rFonts w:ascii="Times New Roman" w:hAnsi="Times New Roman" w:cs="Times New Roman"/>
          <w:lang w:val="en-US"/>
        </w:rPr>
        <w:t xml:space="preserve">. </w:t>
      </w:r>
    </w:p>
    <w:p w14:paraId="36A6FAED"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3EF519AF"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Nitolbok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jekk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intix</w:t>
      </w:r>
      <w:proofErr w:type="spellEnd"/>
      <w:r w:rsidRPr="00B06687">
        <w:rPr>
          <w:rFonts w:ascii="Times New Roman" w:hAnsi="Times New Roman" w:cs="Times New Roman"/>
          <w:lang w:val="en-US"/>
        </w:rPr>
        <w:t xml:space="preserve"> lest </w:t>
      </w:r>
      <w:proofErr w:type="spellStart"/>
      <w:r w:rsidRPr="00B06687">
        <w:rPr>
          <w:rFonts w:ascii="Times New Roman" w:hAnsi="Times New Roman" w:cs="Times New Roman"/>
          <w:lang w:val="en-US"/>
        </w:rPr>
        <w:t>tobbliga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ruħek</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tippreżenta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lil</w:t>
      </w:r>
      <w:proofErr w:type="spellEnd"/>
      <w:r w:rsidRPr="00B06687">
        <w:rPr>
          <w:rFonts w:ascii="Times New Roman" w:hAnsi="Times New Roman" w:cs="Times New Roman"/>
          <w:lang w:val="en-US"/>
        </w:rPr>
        <w:t xml:space="preserve"> dan </w:t>
      </w:r>
      <w:proofErr w:type="spellStart"/>
      <w:r w:rsidRPr="00B06687">
        <w:rPr>
          <w:rFonts w:ascii="Times New Roman" w:hAnsi="Times New Roman" w:cs="Times New Roman"/>
          <w:lang w:val="en-US"/>
        </w:rPr>
        <w:t>il-Kumitat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tas-soċjetajiet</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li inti…</w:t>
      </w:r>
    </w:p>
    <w:p w14:paraId="5BE72245"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4D1A86C9"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M’għandi</w:t>
      </w:r>
      <w:proofErr w:type="spellEnd"/>
      <w:r w:rsidRPr="00B06687">
        <w:rPr>
          <w:rFonts w:ascii="Times New Roman" w:hAnsi="Times New Roman" w:cs="Times New Roman"/>
          <w:lang w:val="en-US"/>
        </w:rPr>
        <w:t xml:space="preserve"> l-</w:t>
      </w:r>
      <w:proofErr w:type="spellStart"/>
      <w:r w:rsidRPr="00B06687">
        <w:rPr>
          <w:rFonts w:ascii="Times New Roman" w:hAnsi="Times New Roman" w:cs="Times New Roman"/>
          <w:lang w:val="en-US"/>
        </w:rPr>
        <w:t>ebda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problema</w:t>
      </w:r>
      <w:proofErr w:type="spellEnd"/>
      <w:r w:rsidRPr="00B06687">
        <w:rPr>
          <w:rFonts w:ascii="Times New Roman" w:hAnsi="Times New Roman" w:cs="Times New Roman"/>
          <w:lang w:val="en-US"/>
        </w:rPr>
        <w:t xml:space="preserve">.  Mill-Malta Business Registry (MBR) </w:t>
      </w:r>
      <w:proofErr w:type="spellStart"/>
      <w:r w:rsidRPr="00B06687">
        <w:rPr>
          <w:rFonts w:ascii="Times New Roman" w:hAnsi="Times New Roman" w:cs="Times New Roman"/>
          <w:lang w:val="en-US"/>
        </w:rPr>
        <w:t>jistgħu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jitniżżlu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dawk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il-kumpaniji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kollha</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kienu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tiegħi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però</w:t>
      </w:r>
      <w:proofErr w:type="spellEnd"/>
      <w:r w:rsidRPr="00B06687">
        <w:rPr>
          <w:rFonts w:ascii="Times New Roman" w:hAnsi="Times New Roman" w:cs="Times New Roman"/>
          <w:lang w:val="en-US"/>
        </w:rPr>
        <w:t xml:space="preserve"> inti </w:t>
      </w:r>
      <w:proofErr w:type="spellStart"/>
      <w:r w:rsidRPr="00B06687">
        <w:rPr>
          <w:rFonts w:ascii="Times New Roman" w:hAnsi="Times New Roman" w:cs="Times New Roman"/>
          <w:lang w:val="en-US"/>
        </w:rPr>
        <w:t>staqsejtni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x’kont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nagħmel</w:t>
      </w:r>
      <w:proofErr w:type="spellEnd"/>
      <w:r w:rsidRPr="00B06687">
        <w:rPr>
          <w:rFonts w:ascii="Times New Roman" w:hAnsi="Times New Roman" w:cs="Times New Roman"/>
          <w:lang w:val="en-US"/>
        </w:rPr>
        <w:t xml:space="preserve"> iktar. </w:t>
      </w:r>
      <w:proofErr w:type="spellStart"/>
      <w:r w:rsidRPr="00B06687">
        <w:rPr>
          <w:rFonts w:ascii="Times New Roman" w:hAnsi="Times New Roman" w:cs="Times New Roman"/>
          <w:lang w:val="en-US"/>
        </w:rPr>
        <w:t>Kienu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kumpaniji</w:t>
      </w:r>
      <w:proofErr w:type="spellEnd"/>
      <w:r w:rsidRPr="00B06687">
        <w:rPr>
          <w:rFonts w:ascii="Times New Roman" w:hAnsi="Times New Roman" w:cs="Times New Roman"/>
          <w:lang w:val="en-US"/>
        </w:rPr>
        <w:t xml:space="preserve"> ta’ </w:t>
      </w:r>
      <w:proofErr w:type="spellStart"/>
      <w:r w:rsidRPr="00B06687">
        <w:rPr>
          <w:rFonts w:ascii="Times New Roman" w:hAnsi="Times New Roman" w:cs="Times New Roman"/>
          <w:lang w:val="en-US"/>
        </w:rPr>
        <w:t>proprjetà</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dawk</w:t>
      </w:r>
      <w:proofErr w:type="spellEnd"/>
      <w:r w:rsidRPr="00B06687">
        <w:rPr>
          <w:rFonts w:ascii="Times New Roman" w:hAnsi="Times New Roman" w:cs="Times New Roman"/>
          <w:lang w:val="en-US"/>
        </w:rPr>
        <w:t xml:space="preserve"> it-</w:t>
      </w:r>
      <w:proofErr w:type="spellStart"/>
      <w:r w:rsidRPr="00B06687">
        <w:rPr>
          <w:rFonts w:ascii="Times New Roman" w:hAnsi="Times New Roman" w:cs="Times New Roman"/>
          <w:lang w:val="en-US"/>
        </w:rPr>
        <w:t>tnejn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niftakar</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kont</w:t>
      </w:r>
      <w:proofErr w:type="spellEnd"/>
      <w:r w:rsidRPr="00B06687">
        <w:rPr>
          <w:rFonts w:ascii="Times New Roman" w:hAnsi="Times New Roman" w:cs="Times New Roman"/>
          <w:lang w:val="en-US"/>
        </w:rPr>
        <w:t xml:space="preserve">… </w:t>
      </w:r>
    </w:p>
    <w:p w14:paraId="0DB19F12"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7230250A"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Jiġifieri</w:t>
      </w:r>
      <w:proofErr w:type="spellEnd"/>
      <w:r w:rsidRPr="00B06687">
        <w:rPr>
          <w:rFonts w:ascii="Times New Roman" w:hAnsi="Times New Roman" w:cs="Times New Roman"/>
          <w:lang w:val="en-US"/>
        </w:rPr>
        <w:t xml:space="preserve"> se </w:t>
      </w:r>
      <w:proofErr w:type="spellStart"/>
      <w:r w:rsidRPr="00B06687">
        <w:rPr>
          <w:rFonts w:ascii="Times New Roman" w:hAnsi="Times New Roman" w:cs="Times New Roman"/>
          <w:lang w:val="en-US"/>
        </w:rPr>
        <w:t>tippreżenta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kopja</w:t>
      </w:r>
      <w:proofErr w:type="spellEnd"/>
      <w:r w:rsidRPr="00B06687">
        <w:rPr>
          <w:rFonts w:ascii="Times New Roman" w:hAnsi="Times New Roman" w:cs="Times New Roman"/>
          <w:lang w:val="en-US"/>
        </w:rPr>
        <w:t xml:space="preserve"> ta’ dawn…</w:t>
      </w:r>
    </w:p>
    <w:p w14:paraId="3C09F6FB"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6554C8E2"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Jien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nieħu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noti</w:t>
      </w:r>
      <w:proofErr w:type="spellEnd"/>
      <w:r w:rsidRPr="00B06687">
        <w:rPr>
          <w:rFonts w:ascii="Times New Roman" w:hAnsi="Times New Roman" w:cs="Times New Roman"/>
          <w:lang w:val="en-US"/>
        </w:rPr>
        <w:t>?</w:t>
      </w:r>
    </w:p>
    <w:p w14:paraId="00AB6DCE"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4BA03A4C"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Iva. </w:t>
      </w:r>
      <w:proofErr w:type="spellStart"/>
      <w:r w:rsidRPr="00B06687">
        <w:rPr>
          <w:rFonts w:ascii="Times New Roman" w:hAnsi="Times New Roman" w:cs="Times New Roman"/>
          <w:lang w:val="en-US"/>
        </w:rPr>
        <w:t>Biex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niggwidawk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ftit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ngħidlek</w:t>
      </w:r>
      <w:proofErr w:type="spellEnd"/>
      <w:r w:rsidRPr="00B06687">
        <w:rPr>
          <w:rFonts w:ascii="Times New Roman" w:hAnsi="Times New Roman" w:cs="Times New Roman"/>
          <w:lang w:val="en-US"/>
        </w:rPr>
        <w:t xml:space="preserve"> li s-</w:t>
      </w:r>
      <w:proofErr w:type="spellStart"/>
      <w:r w:rsidRPr="00B06687">
        <w:rPr>
          <w:rFonts w:ascii="Times New Roman" w:hAnsi="Times New Roman" w:cs="Times New Roman"/>
          <w:lang w:val="en-US"/>
        </w:rPr>
        <w:t>Segretarja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tal-Kumitat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tikkomunika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miegħek</w:t>
      </w:r>
      <w:proofErr w:type="spellEnd"/>
      <w:r w:rsidRPr="00B06687">
        <w:rPr>
          <w:rFonts w:ascii="Times New Roman" w:hAnsi="Times New Roman" w:cs="Times New Roman"/>
          <w:lang w:val="en-US"/>
        </w:rPr>
        <w:t xml:space="preserve"> u </w:t>
      </w:r>
      <w:proofErr w:type="spellStart"/>
      <w:r w:rsidRPr="00B06687">
        <w:rPr>
          <w:rFonts w:ascii="Times New Roman" w:hAnsi="Times New Roman" w:cs="Times New Roman"/>
          <w:lang w:val="en-US"/>
        </w:rPr>
        <w:t>tagħtik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tal-affarijiet</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nkunu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rridu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mingħandek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biex</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inkunu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ċerti</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ftehemna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dwar</w:t>
      </w:r>
      <w:proofErr w:type="spellEnd"/>
      <w:r w:rsidRPr="00B06687">
        <w:rPr>
          <w:rFonts w:ascii="Times New Roman" w:hAnsi="Times New Roman" w:cs="Times New Roman"/>
          <w:lang w:val="en-US"/>
        </w:rPr>
        <w:t xml:space="preserve"> dan.</w:t>
      </w:r>
    </w:p>
    <w:p w14:paraId="5CE953DE"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7E436448"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Onor</w:t>
      </w:r>
      <w:proofErr w:type="spellEnd"/>
      <w:r w:rsidRPr="00B06687">
        <w:rPr>
          <w:rFonts w:ascii="Times New Roman" w:hAnsi="Times New Roman" w:cs="Times New Roman"/>
          <w:lang w:val="en-US"/>
        </w:rPr>
        <w:t xml:space="preserve">. Aquilina, </w:t>
      </w:r>
      <w:proofErr w:type="spellStart"/>
      <w:r w:rsidRPr="00B06687">
        <w:rPr>
          <w:rFonts w:ascii="Times New Roman" w:hAnsi="Times New Roman" w:cs="Times New Roman"/>
          <w:lang w:val="en-US"/>
        </w:rPr>
        <w:t>għidli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eżattament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x’għandek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bżonn</w:t>
      </w:r>
      <w:proofErr w:type="spellEnd"/>
      <w:r w:rsidRPr="00B06687">
        <w:rPr>
          <w:rFonts w:ascii="Times New Roman" w:hAnsi="Times New Roman" w:cs="Times New Roman"/>
          <w:lang w:val="en-US"/>
        </w:rPr>
        <w:t>.</w:t>
      </w:r>
    </w:p>
    <w:p w14:paraId="7A6B08ED"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77426627"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Għandi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bżonn</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mingħandek</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lista</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tal-kumpaniji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kollha</w:t>
      </w:r>
      <w:proofErr w:type="spellEnd"/>
      <w:r w:rsidRPr="00B06687">
        <w:rPr>
          <w:rFonts w:ascii="Times New Roman" w:hAnsi="Times New Roman" w:cs="Times New Roman"/>
          <w:lang w:val="en-US"/>
        </w:rPr>
        <w:t>, is-</w:t>
      </w:r>
      <w:proofErr w:type="spellStart"/>
      <w:r w:rsidRPr="00B06687">
        <w:rPr>
          <w:rFonts w:ascii="Times New Roman" w:hAnsi="Times New Roman" w:cs="Times New Roman"/>
          <w:lang w:val="en-US"/>
        </w:rPr>
        <w:t>soċjetajiet</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involut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fihom</w:t>
      </w:r>
      <w:proofErr w:type="spellEnd"/>
      <w:r w:rsidRPr="00B06687">
        <w:rPr>
          <w:rFonts w:ascii="Times New Roman" w:hAnsi="Times New Roman" w:cs="Times New Roman"/>
          <w:lang w:val="en-US"/>
        </w:rPr>
        <w:t xml:space="preserve"> inti.</w:t>
      </w:r>
    </w:p>
    <w:p w14:paraId="4955E253"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7ED8633D" w14:textId="77777777" w:rsidR="00B06687" w:rsidRPr="00B06687" w:rsidRDefault="00B06687" w:rsidP="00B06687">
      <w:pPr>
        <w:spacing w:after="0" w:line="240" w:lineRule="auto"/>
        <w:ind w:left="62" w:right="-187"/>
        <w:jc w:val="both"/>
        <w:rPr>
          <w:rFonts w:ascii="Times New Roman" w:hAnsi="Times New Roman" w:cs="Times New Roman"/>
          <w:lang w:val="en-US"/>
        </w:rPr>
      </w:pPr>
      <w:r w:rsidRPr="00B06687">
        <w:rPr>
          <w:rFonts w:ascii="Times New Roman" w:hAnsi="Times New Roman" w:cs="Times New Roman"/>
          <w:b/>
          <w:bCs/>
          <w:lang w:val="en-US"/>
        </w:rPr>
        <w:t>IS-SUR BRIAN TONNA:</w:t>
      </w:r>
      <w:r w:rsidRPr="00B06687">
        <w:rPr>
          <w:rFonts w:ascii="Times New Roman" w:hAnsi="Times New Roman" w:cs="Times New Roman"/>
          <w:lang w:val="en-US"/>
        </w:rPr>
        <w:t xml:space="preserve"> Meta </w:t>
      </w:r>
      <w:proofErr w:type="spellStart"/>
      <w:r w:rsidRPr="00B06687">
        <w:rPr>
          <w:rFonts w:ascii="Times New Roman" w:hAnsi="Times New Roman" w:cs="Times New Roman"/>
          <w:lang w:val="en-US"/>
        </w:rPr>
        <w:t>tgħidli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involut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x’jiġifieri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Tiegħi</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jew</w:t>
      </w:r>
      <w:proofErr w:type="spellEnd"/>
      <w:r w:rsidRPr="00B06687">
        <w:rPr>
          <w:rFonts w:ascii="Times New Roman" w:hAnsi="Times New Roman" w:cs="Times New Roman"/>
          <w:lang w:val="en-US"/>
        </w:rPr>
        <w:t xml:space="preserve"> </w:t>
      </w:r>
      <w:r w:rsidRPr="00B06687">
        <w:rPr>
          <w:rFonts w:ascii="Times New Roman" w:hAnsi="Times New Roman" w:cs="Times New Roman"/>
          <w:i/>
          <w:iCs/>
          <w:lang w:val="en-US"/>
        </w:rPr>
        <w:t>owned</w:t>
      </w:r>
      <w:r w:rsidRPr="00B06687">
        <w:rPr>
          <w:rFonts w:ascii="Times New Roman" w:hAnsi="Times New Roman" w:cs="Times New Roman"/>
          <w:lang w:val="en-US"/>
        </w:rPr>
        <w:t>?</w:t>
      </w:r>
    </w:p>
    <w:p w14:paraId="4E641A3D" w14:textId="77777777" w:rsidR="00B06687" w:rsidRPr="00B06687" w:rsidRDefault="00B06687" w:rsidP="00B06687">
      <w:pPr>
        <w:spacing w:after="0" w:line="240" w:lineRule="auto"/>
        <w:ind w:left="62" w:right="-187"/>
        <w:jc w:val="both"/>
        <w:rPr>
          <w:rFonts w:ascii="Times New Roman" w:hAnsi="Times New Roman" w:cs="Times New Roman"/>
          <w:lang w:val="en-US"/>
        </w:rPr>
      </w:pPr>
    </w:p>
    <w:p w14:paraId="714F726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en-US"/>
        </w:rPr>
        <w:t>ONOR. KAROL AQUILINA:</w:t>
      </w:r>
      <w:r w:rsidRPr="00B06687">
        <w:rPr>
          <w:rFonts w:ascii="Times New Roman" w:hAnsi="Times New Roman" w:cs="Times New Roman"/>
          <w:lang w:val="en-US"/>
        </w:rPr>
        <w:t xml:space="preserve"> </w:t>
      </w:r>
      <w:r w:rsidRPr="00B06687">
        <w:rPr>
          <w:rFonts w:ascii="Times New Roman" w:hAnsi="Times New Roman" w:cs="Times New Roman"/>
          <w:i/>
          <w:iCs/>
          <w:lang w:val="en-US"/>
        </w:rPr>
        <w:t>Owned</w:t>
      </w:r>
      <w:r w:rsidRPr="00B06687">
        <w:rPr>
          <w:rFonts w:ascii="Times New Roman" w:hAnsi="Times New Roman" w:cs="Times New Roman"/>
          <w:lang w:val="en-US"/>
        </w:rPr>
        <w:t>,</w:t>
      </w:r>
      <w:r w:rsidRPr="00B06687">
        <w:rPr>
          <w:rFonts w:ascii="Times New Roman" w:hAnsi="Times New Roman" w:cs="Times New Roman"/>
          <w:i/>
          <w:iCs/>
          <w:lang w:val="en-US"/>
        </w:rPr>
        <w:t xml:space="preserve"> </w:t>
      </w:r>
      <w:proofErr w:type="spellStart"/>
      <w:r w:rsidRPr="00B06687">
        <w:rPr>
          <w:rFonts w:ascii="Times New Roman" w:hAnsi="Times New Roman" w:cs="Times New Roman"/>
          <w:lang w:val="en-US"/>
        </w:rPr>
        <w:t>jew</w:t>
      </w:r>
      <w:proofErr w:type="spellEnd"/>
      <w:r w:rsidRPr="00B06687">
        <w:rPr>
          <w:rFonts w:ascii="Times New Roman" w:hAnsi="Times New Roman" w:cs="Times New Roman"/>
          <w:lang w:val="en-US"/>
        </w:rPr>
        <w:t xml:space="preserve"> li </w:t>
      </w:r>
      <w:proofErr w:type="spellStart"/>
      <w:r w:rsidRPr="00B06687">
        <w:rPr>
          <w:rFonts w:ascii="Times New Roman" w:hAnsi="Times New Roman" w:cs="Times New Roman"/>
          <w:lang w:val="en-US"/>
        </w:rPr>
        <w:t>kont</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direttur</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jew</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segretarju</w:t>
      </w:r>
      <w:proofErr w:type="spellEnd"/>
      <w:r w:rsidRPr="00B06687">
        <w:rPr>
          <w:rFonts w:ascii="Times New Roman" w:hAnsi="Times New Roman" w:cs="Times New Roman"/>
          <w:lang w:val="en-US"/>
        </w:rPr>
        <w:t xml:space="preserve"> </w:t>
      </w:r>
      <w:proofErr w:type="spellStart"/>
      <w:r w:rsidRPr="00B06687">
        <w:rPr>
          <w:rFonts w:ascii="Times New Roman" w:hAnsi="Times New Roman" w:cs="Times New Roman"/>
          <w:lang w:val="en-US"/>
        </w:rPr>
        <w:t>tagħhom</w:t>
      </w:r>
      <w:proofErr w:type="spellEnd"/>
      <w:r w:rsidRPr="00B06687">
        <w:rPr>
          <w:rFonts w:ascii="Times New Roman" w:hAnsi="Times New Roman" w:cs="Times New Roman"/>
          <w:lang w:val="en-US"/>
        </w:rPr>
        <w:t>.</w:t>
      </w:r>
    </w:p>
    <w:p w14:paraId="0FE47D8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BB0B98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Però jekk jiena kont direttur fil-vesti tiegħi bħala Nexia BT, kont qed nirrappreżenta ditta, ħaġa naturali. Jiena se nagħtik l-ismijiet ta’ dawk li kont involut fihom jiena, bħala BrianTonna, irrispettivament mid-ditta. Dik hija d-domanda tiegħek?</w:t>
      </w:r>
    </w:p>
    <w:p w14:paraId="55CA31D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8E67E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Jien irrid inkun naf x’kien jisimha l-kumpanija ta’ kull fejn inti kont direttur, u minn meta sa meta kont. Dak li għandi bżonn inkun naf.</w:t>
      </w:r>
    </w:p>
    <w:p w14:paraId="4D87A2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76EABE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Biex nifhem ftit il-</w:t>
      </w:r>
      <w:r w:rsidRPr="00B06687">
        <w:rPr>
          <w:rFonts w:ascii="Times New Roman" w:hAnsi="Times New Roman" w:cs="Times New Roman"/>
          <w:i/>
          <w:iCs/>
          <w:lang w:val="mt-MT"/>
        </w:rPr>
        <w:t>background</w:t>
      </w:r>
      <w:r w:rsidRPr="00B06687">
        <w:rPr>
          <w:rFonts w:ascii="Times New Roman" w:hAnsi="Times New Roman" w:cs="Times New Roman"/>
          <w:lang w:val="mt-MT"/>
        </w:rPr>
        <w:t xml:space="preserve"> tiegħek, tista’ tgħidilna min huma l-persuni li inti eżerċitajt il-professjoni magħhom, jew kellek negozju magħhom?</w:t>
      </w:r>
    </w:p>
    <w:p w14:paraId="1BC680C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9466E4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Fil-professjoni kont għal rasi, imbagħad kelli żewġ </w:t>
      </w:r>
      <w:r w:rsidRPr="00B06687">
        <w:rPr>
          <w:rFonts w:ascii="Times New Roman" w:hAnsi="Times New Roman" w:cs="Times New Roman"/>
          <w:i/>
          <w:iCs/>
          <w:lang w:val="mt-MT"/>
        </w:rPr>
        <w:t>partners</w:t>
      </w:r>
      <w:r w:rsidRPr="00B06687">
        <w:rPr>
          <w:rFonts w:ascii="Times New Roman" w:hAnsi="Times New Roman" w:cs="Times New Roman"/>
          <w:lang w:val="mt-MT"/>
        </w:rPr>
        <w:t xml:space="preserve"> li huma</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Manuel Castagna u Karl Cini. Eventwalment kelli </w:t>
      </w:r>
      <w:r w:rsidRPr="00B06687">
        <w:rPr>
          <w:rFonts w:ascii="Times New Roman" w:hAnsi="Times New Roman" w:cs="Times New Roman"/>
          <w:i/>
          <w:iCs/>
          <w:lang w:val="mt-MT"/>
        </w:rPr>
        <w:t xml:space="preserve">partners </w:t>
      </w:r>
      <w:r w:rsidRPr="00B06687">
        <w:rPr>
          <w:rFonts w:ascii="Times New Roman" w:hAnsi="Times New Roman" w:cs="Times New Roman"/>
          <w:lang w:val="mt-MT"/>
        </w:rPr>
        <w:t xml:space="preserve">oħrajn li ma kenux </w:t>
      </w:r>
      <w:r w:rsidRPr="00B06687">
        <w:rPr>
          <w:rFonts w:ascii="Times New Roman" w:hAnsi="Times New Roman" w:cs="Times New Roman"/>
          <w:i/>
          <w:iCs/>
          <w:lang w:val="mt-MT"/>
        </w:rPr>
        <w:t>equity partners</w:t>
      </w:r>
      <w:r w:rsidRPr="00B06687">
        <w:rPr>
          <w:rFonts w:ascii="Times New Roman" w:hAnsi="Times New Roman" w:cs="Times New Roman"/>
          <w:lang w:val="mt-MT"/>
        </w:rPr>
        <w:t xml:space="preserve"> imma</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sempliċi </w:t>
      </w:r>
      <w:r w:rsidRPr="00B06687">
        <w:rPr>
          <w:rFonts w:ascii="Times New Roman" w:hAnsi="Times New Roman" w:cs="Times New Roman"/>
          <w:i/>
          <w:iCs/>
          <w:lang w:val="mt-MT"/>
        </w:rPr>
        <w:t xml:space="preserve">partners. </w:t>
      </w:r>
      <w:r w:rsidRPr="00B06687">
        <w:rPr>
          <w:rFonts w:ascii="Times New Roman" w:hAnsi="Times New Roman" w:cs="Times New Roman"/>
          <w:lang w:val="mt-MT"/>
        </w:rPr>
        <w:t>Dak min-naħa ta’ Nexia BT.</w:t>
      </w:r>
      <w:r w:rsidRPr="00B06687">
        <w:rPr>
          <w:rFonts w:ascii="Times New Roman" w:hAnsi="Times New Roman" w:cs="Times New Roman"/>
          <w:i/>
          <w:iCs/>
          <w:lang w:val="mt-MT"/>
        </w:rPr>
        <w:t xml:space="preserve"> </w:t>
      </w:r>
    </w:p>
    <w:p w14:paraId="0E00EDB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AD26A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 xml:space="preserve">Dwar negozji oħrajn, kelli negozju ma’ persuna li kienet </w:t>
      </w:r>
      <w:r w:rsidRPr="00B06687">
        <w:rPr>
          <w:rFonts w:ascii="Times New Roman" w:hAnsi="Times New Roman" w:cs="Times New Roman"/>
          <w:i/>
          <w:iCs/>
          <w:lang w:val="mt-MT"/>
        </w:rPr>
        <w:t xml:space="preserve">shareholder </w:t>
      </w:r>
      <w:r w:rsidRPr="00B06687">
        <w:rPr>
          <w:rFonts w:ascii="Times New Roman" w:hAnsi="Times New Roman" w:cs="Times New Roman"/>
          <w:lang w:val="mt-MT"/>
        </w:rPr>
        <w:t xml:space="preserve">miegħi f’Żonqor Estates Ltd, li huwa Ivan Castagna, u kelli </w:t>
      </w:r>
      <w:r w:rsidRPr="00B06687">
        <w:rPr>
          <w:rFonts w:ascii="Times New Roman" w:hAnsi="Times New Roman" w:cs="Times New Roman"/>
          <w:i/>
          <w:iCs/>
          <w:lang w:val="mt-MT"/>
        </w:rPr>
        <w:t>business</w:t>
      </w:r>
      <w:r w:rsidRPr="00B06687">
        <w:rPr>
          <w:rFonts w:ascii="Times New Roman" w:hAnsi="Times New Roman" w:cs="Times New Roman"/>
          <w:lang w:val="mt-MT"/>
        </w:rPr>
        <w:t xml:space="preserve"> ma’ Martin Camilleri fin-Niagara Ltd</w:t>
      </w:r>
      <w:r w:rsidRPr="00B06687">
        <w:rPr>
          <w:rFonts w:ascii="Times New Roman" w:hAnsi="Times New Roman" w:cs="Times New Roman"/>
          <w:i/>
          <w:iCs/>
          <w:lang w:val="mt-MT"/>
        </w:rPr>
        <w:t>.</w:t>
      </w:r>
    </w:p>
    <w:p w14:paraId="11AFC67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F5D336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ONOR. KAROL AQUILINA:</w:t>
      </w:r>
      <w:r w:rsidRPr="00B06687">
        <w:rPr>
          <w:rFonts w:ascii="Times New Roman" w:hAnsi="Times New Roman" w:cs="Times New Roman"/>
          <w:lang w:val="mt-MT"/>
        </w:rPr>
        <w:t xml:space="preserve"> Inti taf li qiegħed quddiemna minħabba li l-Awditur Ġenerali kkonkluda rapport dwar il-proġett ta’ ElectroGas</w:t>
      </w:r>
      <w:r w:rsidRPr="00B06687">
        <w:rPr>
          <w:rFonts w:ascii="Times New Roman" w:hAnsi="Times New Roman" w:cs="Times New Roman"/>
          <w:i/>
          <w:iCs/>
          <w:lang w:val="mt-MT"/>
        </w:rPr>
        <w:t xml:space="preserve">. </w:t>
      </w:r>
    </w:p>
    <w:p w14:paraId="558A838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E5F02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Hekk hu.</w:t>
      </w:r>
    </w:p>
    <w:p w14:paraId="393B9F0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F51921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Dan ir-rapport qratju fl-intier tiegħu?  Dortu?</w:t>
      </w:r>
    </w:p>
    <w:p w14:paraId="375F149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5A5A53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dortu.</w:t>
      </w:r>
    </w:p>
    <w:p w14:paraId="4EC0304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0A0DC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għandek konoxxenza tajba tiegħu.</w:t>
      </w:r>
    </w:p>
    <w:p w14:paraId="22C0802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E00928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għandi konoxxenza, imma ovvjament...</w:t>
      </w:r>
    </w:p>
    <w:p w14:paraId="07035B9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6DE131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Tista’ tispjegalna ftit kif beda l-involviment tiegħek fil-proġett tal-</w:t>
      </w:r>
      <w:r w:rsidRPr="00B06687">
        <w:rPr>
          <w:rFonts w:ascii="Times New Roman" w:hAnsi="Times New Roman" w:cs="Times New Roman"/>
          <w:i/>
          <w:iCs/>
          <w:lang w:val="mt-MT"/>
        </w:rPr>
        <w:t>power station</w:t>
      </w:r>
      <w:r w:rsidRPr="00B06687">
        <w:rPr>
          <w:rFonts w:ascii="Times New Roman" w:hAnsi="Times New Roman" w:cs="Times New Roman"/>
          <w:lang w:val="mt-MT"/>
        </w:rPr>
        <w:t xml:space="preserve"> ta’ ElectroGas?</w:t>
      </w:r>
    </w:p>
    <w:p w14:paraId="3090162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AEAF1C" w14:textId="77777777" w:rsidR="00B06687" w:rsidRPr="00B06687" w:rsidRDefault="00B06687" w:rsidP="00B06687">
      <w:pPr>
        <w:spacing w:after="0" w:line="240" w:lineRule="auto"/>
        <w:ind w:left="62" w:right="-187"/>
        <w:jc w:val="both"/>
        <w:rPr>
          <w:rFonts w:ascii="Times New Roman" w:hAnsi="Times New Roman" w:cs="Times New Roman"/>
          <w:i/>
          <w:iCs/>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Fir-realtà jien m’iniex involut, u assolutament m’għandi ebda involviment, f’ElectroGas. L-uniku involviment tiegħi kien meta ġejt mgħajjat biex inkun wieħed mill-</w:t>
      </w:r>
      <w:r w:rsidRPr="00B06687">
        <w:rPr>
          <w:rFonts w:ascii="Times New Roman" w:hAnsi="Times New Roman" w:cs="Times New Roman"/>
          <w:i/>
          <w:iCs/>
          <w:lang w:val="mt-MT"/>
        </w:rPr>
        <w:t xml:space="preserve">adjudicating board </w:t>
      </w:r>
      <w:r w:rsidRPr="00B06687">
        <w:rPr>
          <w:rFonts w:ascii="Times New Roman" w:hAnsi="Times New Roman" w:cs="Times New Roman"/>
          <w:lang w:val="mt-MT"/>
        </w:rPr>
        <w:t>ta’ ElectroGas.</w:t>
      </w:r>
    </w:p>
    <w:p w14:paraId="22808FF4" w14:textId="77777777" w:rsidR="00B06687" w:rsidRPr="00B06687" w:rsidRDefault="00B06687" w:rsidP="00B06687">
      <w:pPr>
        <w:spacing w:after="0" w:line="240" w:lineRule="auto"/>
        <w:ind w:left="62" w:right="-187"/>
        <w:jc w:val="both"/>
        <w:rPr>
          <w:rFonts w:ascii="Times New Roman" w:hAnsi="Times New Roman" w:cs="Times New Roman"/>
          <w:i/>
          <w:iCs/>
          <w:lang w:val="mt-MT"/>
        </w:rPr>
      </w:pPr>
    </w:p>
    <w:p w14:paraId="391F41C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Meta ġejt mgħajjat? </w:t>
      </w:r>
    </w:p>
    <w:p w14:paraId="7F2A793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B78B5E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id-data, imma ġejt mgħajjat meta kien il-waqt li niġi mgħajjat biex nieħu...</w:t>
      </w:r>
    </w:p>
    <w:p w14:paraId="41F7B67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Imma  inti ġejt mgħajjat mhux jien, allura inti suppost taf mhux jien. </w:t>
      </w:r>
    </w:p>
    <w:p w14:paraId="571F8A6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0CBBC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d-data ma niftakarhiex.</w:t>
      </w:r>
    </w:p>
    <w:p w14:paraId="338C838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9EC1C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Imma meta kien bħala perjodu?</w:t>
      </w:r>
    </w:p>
    <w:p w14:paraId="557C290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73E236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nafx, forsi sitt snin ilu. M’għandix idea. Meta beda l-proċess tal-aġġudikazzjoni tal-</w:t>
      </w:r>
      <w:r w:rsidRPr="00B06687">
        <w:rPr>
          <w:rFonts w:ascii="Times New Roman" w:hAnsi="Times New Roman" w:cs="Times New Roman"/>
          <w:i/>
          <w:iCs/>
          <w:lang w:val="mt-MT"/>
        </w:rPr>
        <w:t>power station.</w:t>
      </w:r>
    </w:p>
    <w:p w14:paraId="45E0A23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5BC37F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Kien ftit jiem wara l-elezzjoni ġenerali tal-2013. Naqblu?</w:t>
      </w:r>
    </w:p>
    <w:p w14:paraId="30BB5DE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F0E9E6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 li kien ftit jiem wara l-elezzjoni ġenerali tal-2013.</w:t>
      </w:r>
    </w:p>
    <w:p w14:paraId="0EE0427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63AA8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Mela kemm kien wara l-elezzjoni ġenerali tal-2013?</w:t>
      </w:r>
    </w:p>
    <w:p w14:paraId="3DA0D65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Ġenwinament ma niftakarx.</w:t>
      </w:r>
    </w:p>
    <w:p w14:paraId="5E4B11A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0F13C4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Mela kemm kien wara l-elezzjoni ġenerali tal-2013?  Ġimgħat?  Xhur?</w:t>
      </w:r>
    </w:p>
    <w:p w14:paraId="41A1B53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3B13DB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Naħseb li kienu xhur. </w:t>
      </w:r>
    </w:p>
    <w:p w14:paraId="7199992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C94666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Min għajjatlek? </w:t>
      </w:r>
    </w:p>
    <w:p w14:paraId="54282D3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5A931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Kienu għajtuli Enemalta. </w:t>
      </w:r>
    </w:p>
    <w:p w14:paraId="41CA58A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AB7394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Min minn Enemalta?</w:t>
      </w:r>
    </w:p>
    <w:p w14:paraId="321D77B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F868B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eżatt min, però niftakar li l-</w:t>
      </w:r>
      <w:r w:rsidRPr="00B06687">
        <w:rPr>
          <w:rFonts w:ascii="Times New Roman" w:hAnsi="Times New Roman" w:cs="Times New Roman"/>
          <w:i/>
          <w:iCs/>
          <w:lang w:val="mt-MT"/>
        </w:rPr>
        <w:t>engagement letter</w:t>
      </w:r>
      <w:r w:rsidRPr="00B06687">
        <w:rPr>
          <w:rFonts w:ascii="Times New Roman" w:hAnsi="Times New Roman" w:cs="Times New Roman"/>
          <w:lang w:val="mt-MT"/>
        </w:rPr>
        <w:t xml:space="preserve"> iffirmajtha mas-Sur Giordimaina. Jiġifieri naħseb li s-Sur Giordimaina kien l-ewwel persuna li kellimni, jew jista’ ikun ukoll li kien kellimni l-</w:t>
      </w:r>
      <w:r w:rsidRPr="00B06687">
        <w:rPr>
          <w:rFonts w:ascii="Times New Roman" w:hAnsi="Times New Roman" w:cs="Times New Roman"/>
          <w:i/>
          <w:iCs/>
          <w:lang w:val="mt-MT"/>
        </w:rPr>
        <w:t>project leader</w:t>
      </w:r>
      <w:r w:rsidRPr="00B06687">
        <w:rPr>
          <w:rFonts w:ascii="Times New Roman" w:hAnsi="Times New Roman" w:cs="Times New Roman"/>
          <w:lang w:val="mt-MT"/>
        </w:rPr>
        <w:t xml:space="preserve"> David Galea, u kien qalli biex nikkunsidra...</w:t>
      </w:r>
    </w:p>
    <w:p w14:paraId="579A474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ACA3B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lil min qed tindika bħala persuna li kellmek l-ewwel darba biex ikollok sehem f’dan il-proċess?</w:t>
      </w:r>
    </w:p>
    <w:p w14:paraId="7E117D2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FFBC4B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Min kellimni l-ewwel darba ma nafx, imma qed ngħidlek min kellimni. Dawn iż-żewġ persuni żgur kellmuni. </w:t>
      </w:r>
    </w:p>
    <w:p w14:paraId="78B6A87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26A1DE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kellmek David Galea u s-Sur Giordimaina. U għedtilna li l-</w:t>
      </w:r>
      <w:r w:rsidRPr="00B06687">
        <w:rPr>
          <w:rFonts w:ascii="Times New Roman" w:hAnsi="Times New Roman" w:cs="Times New Roman"/>
          <w:i/>
          <w:iCs/>
          <w:lang w:val="mt-MT"/>
        </w:rPr>
        <w:t xml:space="preserve">engagement letter </w:t>
      </w:r>
      <w:r w:rsidRPr="00B06687">
        <w:rPr>
          <w:rFonts w:ascii="Times New Roman" w:hAnsi="Times New Roman" w:cs="Times New Roman"/>
          <w:lang w:val="mt-MT"/>
        </w:rPr>
        <w:t>tiegħek ħarġet mis-Sur Giordimaina.</w:t>
      </w:r>
    </w:p>
    <w:p w14:paraId="0C08CDD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8CDF5D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Iffirmaha s-Sur Giordimaina.</w:t>
      </w:r>
    </w:p>
    <w:p w14:paraId="205E1F0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5D990D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Għandek kopja ta’ din l-</w:t>
      </w:r>
      <w:r w:rsidRPr="00B06687">
        <w:rPr>
          <w:rFonts w:ascii="Times New Roman" w:hAnsi="Times New Roman" w:cs="Times New Roman"/>
          <w:i/>
          <w:iCs/>
          <w:lang w:val="mt-MT"/>
        </w:rPr>
        <w:t>engagement letter</w:t>
      </w:r>
      <w:r w:rsidRPr="00B06687">
        <w:rPr>
          <w:rFonts w:ascii="Times New Roman" w:hAnsi="Times New Roman" w:cs="Times New Roman"/>
          <w:lang w:val="mt-MT"/>
        </w:rPr>
        <w:t>?</w:t>
      </w:r>
    </w:p>
    <w:p w14:paraId="169713A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CDA9FD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Inġiblek kopja tal-</w:t>
      </w:r>
      <w:r w:rsidRPr="00B06687">
        <w:rPr>
          <w:rFonts w:ascii="Times New Roman" w:hAnsi="Times New Roman" w:cs="Times New Roman"/>
          <w:i/>
          <w:iCs/>
          <w:lang w:val="mt-MT"/>
        </w:rPr>
        <w:t>engagement letter</w:t>
      </w:r>
      <w:r w:rsidRPr="00B06687">
        <w:rPr>
          <w:rFonts w:ascii="Times New Roman" w:hAnsi="Times New Roman" w:cs="Times New Roman"/>
          <w:lang w:val="mt-MT"/>
        </w:rPr>
        <w:t>.  Ovvjament kienet minn Enemalta, mhux personali.</w:t>
      </w:r>
    </w:p>
    <w:p w14:paraId="2A32428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52F56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Dan kien lilek personali, jew lid-ditta tiegħek?</w:t>
      </w:r>
    </w:p>
    <w:p w14:paraId="640E2A8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E82482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Lid-ditta. Dejjem lid-ditta.</w:t>
      </w:r>
    </w:p>
    <w:p w14:paraId="3715A74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BE21D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ONOR. KAROL AQUILINA:</w:t>
      </w:r>
      <w:r w:rsidRPr="00B06687">
        <w:rPr>
          <w:rFonts w:ascii="Times New Roman" w:hAnsi="Times New Roman" w:cs="Times New Roman"/>
          <w:lang w:val="mt-MT"/>
        </w:rPr>
        <w:t xml:space="preserve"> X’ġejt mitlub tagħmel?</w:t>
      </w:r>
    </w:p>
    <w:p w14:paraId="1D25C61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D2C6F83" w14:textId="77777777" w:rsidR="00B06687" w:rsidRPr="00B06687" w:rsidRDefault="00B06687" w:rsidP="00B06687">
      <w:pPr>
        <w:spacing w:after="0" w:line="240" w:lineRule="auto"/>
        <w:ind w:left="62" w:right="-187"/>
        <w:jc w:val="both"/>
        <w:rPr>
          <w:rFonts w:ascii="Times New Roman" w:hAnsi="Times New Roman" w:cs="Times New Roman"/>
          <w:i/>
          <w:iCs/>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Ġejt mitlub nieħu sehem mingħalija </w:t>
      </w:r>
      <w:r w:rsidRPr="00B06687">
        <w:rPr>
          <w:rFonts w:ascii="Times New Roman" w:hAnsi="Times New Roman" w:cs="Times New Roman"/>
          <w:i/>
          <w:iCs/>
          <w:lang w:val="mt-MT"/>
        </w:rPr>
        <w:t>in</w:t>
      </w:r>
      <w:r w:rsidRPr="00B06687">
        <w:rPr>
          <w:rFonts w:ascii="Times New Roman" w:hAnsi="Times New Roman" w:cs="Times New Roman"/>
          <w:lang w:val="mt-MT"/>
        </w:rPr>
        <w:t xml:space="preserve"> </w:t>
      </w:r>
      <w:r w:rsidRPr="00B06687">
        <w:rPr>
          <w:rFonts w:ascii="Times New Roman" w:hAnsi="Times New Roman" w:cs="Times New Roman"/>
          <w:i/>
          <w:iCs/>
          <w:lang w:val="mt-MT"/>
        </w:rPr>
        <w:t xml:space="preserve">the fourth aspect </w:t>
      </w:r>
      <w:r w:rsidRPr="00B06687">
        <w:rPr>
          <w:rFonts w:ascii="Times New Roman" w:hAnsi="Times New Roman" w:cs="Times New Roman"/>
          <w:lang w:val="mt-MT"/>
        </w:rPr>
        <w:t>tal-</w:t>
      </w:r>
      <w:r w:rsidRPr="00B06687">
        <w:rPr>
          <w:rFonts w:ascii="Times New Roman" w:hAnsi="Times New Roman" w:cs="Times New Roman"/>
          <w:i/>
          <w:iCs/>
          <w:lang w:val="mt-MT"/>
        </w:rPr>
        <w:t xml:space="preserve">financial evaluation </w:t>
      </w:r>
      <w:r w:rsidRPr="00B06687">
        <w:rPr>
          <w:rFonts w:ascii="Times New Roman" w:hAnsi="Times New Roman" w:cs="Times New Roman"/>
          <w:lang w:val="mt-MT"/>
        </w:rPr>
        <w:t>tal-</w:t>
      </w:r>
      <w:r w:rsidRPr="00B06687">
        <w:rPr>
          <w:rFonts w:ascii="Times New Roman" w:hAnsi="Times New Roman" w:cs="Times New Roman"/>
          <w:i/>
          <w:iCs/>
          <w:lang w:val="mt-MT"/>
        </w:rPr>
        <w:t xml:space="preserve">adjudicating committee. </w:t>
      </w:r>
    </w:p>
    <w:p w14:paraId="3CBEDFAA" w14:textId="77777777" w:rsidR="00B06687" w:rsidRPr="00B06687" w:rsidRDefault="00B06687" w:rsidP="00B06687">
      <w:pPr>
        <w:spacing w:after="0" w:line="240" w:lineRule="auto"/>
        <w:ind w:left="62" w:right="-187"/>
        <w:jc w:val="both"/>
        <w:rPr>
          <w:rFonts w:ascii="Times New Roman" w:hAnsi="Times New Roman" w:cs="Times New Roman"/>
          <w:i/>
          <w:iCs/>
          <w:lang w:val="mt-MT"/>
        </w:rPr>
      </w:pPr>
    </w:p>
    <w:p w14:paraId="019745E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“Mingħalija” hija daqsxejn goffa. </w:t>
      </w:r>
    </w:p>
    <w:p w14:paraId="2360FA1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A67426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Għaddew sitt snin...</w:t>
      </w:r>
    </w:p>
    <w:p w14:paraId="466AA2D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F7318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l-Onor. Aquilina staqsik mistoqsija fiex kont involut f’dan il-proġett u r-risposta tiegħek kienet “mingħalija”. Ma naħsibx li “mingħalija”... Għidilna eżattament x’kont </w:t>
      </w:r>
      <w:r w:rsidRPr="00B06687">
        <w:rPr>
          <w:rFonts w:ascii="Times New Roman" w:hAnsi="Times New Roman" w:cs="Times New Roman"/>
          <w:i/>
          <w:iCs/>
          <w:lang w:val="mt-MT"/>
        </w:rPr>
        <w:t xml:space="preserve">engaged </w:t>
      </w:r>
      <w:r w:rsidRPr="00B06687">
        <w:rPr>
          <w:rFonts w:ascii="Times New Roman" w:hAnsi="Times New Roman" w:cs="Times New Roman"/>
          <w:lang w:val="mt-MT"/>
        </w:rPr>
        <w:t>tagħmel.</w:t>
      </w:r>
    </w:p>
    <w:p w14:paraId="3D3322A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DC5B6C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Ġejt </w:t>
      </w:r>
      <w:r w:rsidRPr="00B06687">
        <w:rPr>
          <w:rFonts w:ascii="Times New Roman" w:hAnsi="Times New Roman" w:cs="Times New Roman"/>
          <w:i/>
          <w:iCs/>
          <w:lang w:val="mt-MT"/>
        </w:rPr>
        <w:t xml:space="preserve">engaged </w:t>
      </w:r>
      <w:r w:rsidRPr="00B06687">
        <w:rPr>
          <w:rFonts w:ascii="Times New Roman" w:hAnsi="Times New Roman" w:cs="Times New Roman"/>
          <w:lang w:val="mt-MT"/>
        </w:rPr>
        <w:t>biex inkun parti mill-</w:t>
      </w:r>
      <w:r w:rsidRPr="00B06687">
        <w:rPr>
          <w:rFonts w:ascii="Times New Roman" w:hAnsi="Times New Roman" w:cs="Times New Roman"/>
          <w:i/>
          <w:iCs/>
          <w:lang w:val="mt-MT"/>
        </w:rPr>
        <w:t xml:space="preserve">evaluation </w:t>
      </w:r>
      <w:r w:rsidRPr="00B06687">
        <w:rPr>
          <w:rFonts w:ascii="Times New Roman" w:hAnsi="Times New Roman" w:cs="Times New Roman"/>
          <w:lang w:val="mt-MT"/>
        </w:rPr>
        <w:t>u l-</w:t>
      </w:r>
      <w:r w:rsidRPr="00B06687">
        <w:rPr>
          <w:rFonts w:ascii="Times New Roman" w:hAnsi="Times New Roman" w:cs="Times New Roman"/>
          <w:i/>
          <w:iCs/>
          <w:lang w:val="mt-MT"/>
        </w:rPr>
        <w:t>adjudicating committees</w:t>
      </w:r>
      <w:r w:rsidRPr="00B06687">
        <w:rPr>
          <w:rFonts w:ascii="Times New Roman" w:hAnsi="Times New Roman" w:cs="Times New Roman"/>
          <w:lang w:val="mt-MT"/>
        </w:rPr>
        <w:t xml:space="preserve"> tal-</w:t>
      </w:r>
      <w:r w:rsidRPr="00B06687">
        <w:rPr>
          <w:rFonts w:ascii="Times New Roman" w:hAnsi="Times New Roman" w:cs="Times New Roman"/>
          <w:i/>
          <w:iCs/>
          <w:lang w:val="mt-MT"/>
        </w:rPr>
        <w:t>power station.</w:t>
      </w:r>
    </w:p>
    <w:p w14:paraId="5503285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52FAF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Għedtilna li dan ma niftakarx meta kien, però taf li kien wara l-elezzjoni ġenerali tal-2013.</w:t>
      </w:r>
    </w:p>
    <w:p w14:paraId="4171906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CBD7BE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Bilfors!</w:t>
      </w:r>
    </w:p>
    <w:p w14:paraId="4C467D5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743768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hekk!  Inti f’kemm-il kumitat kont?</w:t>
      </w:r>
    </w:p>
    <w:p w14:paraId="0227FA6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2BE32E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Naħseb fl-</w:t>
      </w:r>
      <w:r w:rsidRPr="00B06687">
        <w:rPr>
          <w:rFonts w:ascii="Times New Roman" w:hAnsi="Times New Roman" w:cs="Times New Roman"/>
          <w:i/>
          <w:iCs/>
          <w:lang w:val="mt-MT"/>
        </w:rPr>
        <w:t xml:space="preserve">adjudicating committee, </w:t>
      </w:r>
      <w:r w:rsidRPr="00B06687">
        <w:rPr>
          <w:rFonts w:ascii="Times New Roman" w:hAnsi="Times New Roman" w:cs="Times New Roman"/>
          <w:lang w:val="mt-MT"/>
        </w:rPr>
        <w:t>wieħed minn dawk il-ħamsa tal-</w:t>
      </w:r>
      <w:r w:rsidRPr="00B06687">
        <w:rPr>
          <w:rFonts w:ascii="Times New Roman" w:hAnsi="Times New Roman" w:cs="Times New Roman"/>
          <w:i/>
          <w:iCs/>
          <w:lang w:val="mt-MT"/>
        </w:rPr>
        <w:t>leaders</w:t>
      </w:r>
      <w:r w:rsidRPr="00B06687">
        <w:rPr>
          <w:rFonts w:ascii="Times New Roman" w:hAnsi="Times New Roman" w:cs="Times New Roman"/>
          <w:lang w:val="mt-MT"/>
        </w:rPr>
        <w:t>, u fil-</w:t>
      </w:r>
      <w:r w:rsidRPr="00B06687">
        <w:rPr>
          <w:rFonts w:ascii="Times New Roman" w:hAnsi="Times New Roman" w:cs="Times New Roman"/>
          <w:i/>
          <w:iCs/>
          <w:lang w:val="mt-MT"/>
        </w:rPr>
        <w:t>financial</w:t>
      </w:r>
      <w:r w:rsidRPr="00B06687">
        <w:rPr>
          <w:rFonts w:ascii="Times New Roman" w:hAnsi="Times New Roman" w:cs="Times New Roman"/>
          <w:lang w:val="mt-MT"/>
        </w:rPr>
        <w:t>.</w:t>
      </w:r>
    </w:p>
    <w:p w14:paraId="65B4DBC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607A2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Kont f’żewġ kumitati, jew f’wieħed?</w:t>
      </w:r>
    </w:p>
    <w:p w14:paraId="1E3ACC4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0BAF29E" w14:textId="77777777" w:rsidR="00B06687" w:rsidRPr="00B06687" w:rsidRDefault="00B06687" w:rsidP="00B06687">
      <w:pPr>
        <w:spacing w:after="0" w:line="240" w:lineRule="auto"/>
        <w:ind w:left="62" w:right="-187"/>
        <w:jc w:val="both"/>
        <w:rPr>
          <w:rFonts w:ascii="Times New Roman" w:hAnsi="Times New Roman" w:cs="Times New Roman"/>
          <w:i/>
          <w:iCs/>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fi tnejn. Safejn naf jien hekk jiġu kklassifikati li kienu tnejn, imma żgur kont il-</w:t>
      </w:r>
      <w:r w:rsidRPr="00B06687">
        <w:rPr>
          <w:rFonts w:ascii="Times New Roman" w:hAnsi="Times New Roman" w:cs="Times New Roman"/>
          <w:i/>
          <w:iCs/>
          <w:lang w:val="mt-MT"/>
        </w:rPr>
        <w:t xml:space="preserve">leader </w:t>
      </w:r>
      <w:r w:rsidRPr="00B06687">
        <w:rPr>
          <w:rFonts w:ascii="Times New Roman" w:hAnsi="Times New Roman" w:cs="Times New Roman"/>
          <w:lang w:val="mt-MT"/>
        </w:rPr>
        <w:t>tal-</w:t>
      </w:r>
      <w:r w:rsidRPr="00B06687">
        <w:rPr>
          <w:rFonts w:ascii="Times New Roman" w:hAnsi="Times New Roman" w:cs="Times New Roman"/>
          <w:i/>
          <w:iCs/>
          <w:lang w:val="mt-MT"/>
        </w:rPr>
        <w:t>financial</w:t>
      </w:r>
      <w:r w:rsidRPr="00B06687">
        <w:rPr>
          <w:rFonts w:ascii="Times New Roman" w:hAnsi="Times New Roman" w:cs="Times New Roman"/>
          <w:lang w:val="mt-MT"/>
        </w:rPr>
        <w:t>...</w:t>
      </w:r>
    </w:p>
    <w:p w14:paraId="2EFA6DCB" w14:textId="77777777" w:rsidR="00B06687" w:rsidRPr="00B06687" w:rsidRDefault="00B06687" w:rsidP="00B06687">
      <w:pPr>
        <w:spacing w:after="0" w:line="240" w:lineRule="auto"/>
        <w:ind w:left="62" w:right="-187"/>
        <w:jc w:val="both"/>
        <w:rPr>
          <w:rFonts w:ascii="Times New Roman" w:hAnsi="Times New Roman" w:cs="Times New Roman"/>
          <w:i/>
          <w:iCs/>
          <w:lang w:val="mt-MT"/>
        </w:rPr>
      </w:pPr>
    </w:p>
    <w:p w14:paraId="5852C8C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Imma kellek żewġ </w:t>
      </w:r>
      <w:r w:rsidRPr="00B06687">
        <w:rPr>
          <w:rFonts w:ascii="Times New Roman" w:hAnsi="Times New Roman" w:cs="Times New Roman"/>
          <w:i/>
          <w:iCs/>
          <w:lang w:val="mt-MT"/>
        </w:rPr>
        <w:t xml:space="preserve">engagements </w:t>
      </w:r>
      <w:r w:rsidRPr="00B06687">
        <w:rPr>
          <w:rFonts w:ascii="Times New Roman" w:hAnsi="Times New Roman" w:cs="Times New Roman"/>
          <w:lang w:val="mt-MT"/>
        </w:rPr>
        <w:t xml:space="preserve">jew </w:t>
      </w:r>
      <w:r w:rsidRPr="00B06687">
        <w:rPr>
          <w:rFonts w:ascii="Times New Roman" w:hAnsi="Times New Roman" w:cs="Times New Roman"/>
          <w:i/>
          <w:iCs/>
          <w:lang w:val="mt-MT"/>
        </w:rPr>
        <w:t xml:space="preserve">engagement </w:t>
      </w:r>
      <w:r w:rsidRPr="00B06687">
        <w:rPr>
          <w:rFonts w:ascii="Times New Roman" w:hAnsi="Times New Roman" w:cs="Times New Roman"/>
          <w:lang w:val="mt-MT"/>
        </w:rPr>
        <w:t>wieħed?</w:t>
      </w:r>
    </w:p>
    <w:p w14:paraId="7AED77C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19B07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li kelli żewġ </w:t>
      </w:r>
      <w:r w:rsidRPr="00B06687">
        <w:rPr>
          <w:rFonts w:ascii="Times New Roman" w:hAnsi="Times New Roman" w:cs="Times New Roman"/>
          <w:i/>
          <w:iCs/>
          <w:lang w:val="mt-MT"/>
        </w:rPr>
        <w:t>engagements</w:t>
      </w:r>
      <w:r w:rsidRPr="00B06687">
        <w:rPr>
          <w:rFonts w:ascii="Times New Roman" w:hAnsi="Times New Roman" w:cs="Times New Roman"/>
          <w:lang w:val="mt-MT"/>
        </w:rPr>
        <w:t>.</w:t>
      </w:r>
    </w:p>
    <w:p w14:paraId="0B9399A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87B508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Allura vverifikalna jekk kienx hemm </w:t>
      </w:r>
      <w:r w:rsidRPr="00B06687">
        <w:rPr>
          <w:rFonts w:ascii="Times New Roman" w:hAnsi="Times New Roman" w:cs="Times New Roman"/>
          <w:i/>
          <w:iCs/>
          <w:lang w:val="mt-MT"/>
        </w:rPr>
        <w:t xml:space="preserve">engagement </w:t>
      </w:r>
      <w:r w:rsidRPr="00B06687">
        <w:rPr>
          <w:rFonts w:ascii="Times New Roman" w:hAnsi="Times New Roman" w:cs="Times New Roman"/>
          <w:lang w:val="mt-MT"/>
        </w:rPr>
        <w:t>biex tkun fl-</w:t>
      </w:r>
      <w:r w:rsidRPr="00B06687">
        <w:rPr>
          <w:rFonts w:ascii="Times New Roman" w:hAnsi="Times New Roman" w:cs="Times New Roman"/>
          <w:i/>
          <w:iCs/>
          <w:lang w:val="mt-MT"/>
        </w:rPr>
        <w:t xml:space="preserve">adjudicating </w:t>
      </w:r>
      <w:r w:rsidRPr="00B06687">
        <w:rPr>
          <w:rFonts w:ascii="Times New Roman" w:hAnsi="Times New Roman" w:cs="Times New Roman"/>
          <w:lang w:val="mt-MT"/>
        </w:rPr>
        <w:t>tal-</w:t>
      </w:r>
      <w:r w:rsidRPr="00B06687">
        <w:rPr>
          <w:rFonts w:ascii="Times New Roman" w:hAnsi="Times New Roman" w:cs="Times New Roman"/>
          <w:i/>
          <w:iCs/>
          <w:lang w:val="mt-MT"/>
        </w:rPr>
        <w:t xml:space="preserve">financials, </w:t>
      </w:r>
      <w:r w:rsidRPr="00B06687">
        <w:rPr>
          <w:rFonts w:ascii="Times New Roman" w:hAnsi="Times New Roman" w:cs="Times New Roman"/>
          <w:lang w:val="mt-MT"/>
        </w:rPr>
        <w:t>imbagħad fl-</w:t>
      </w:r>
      <w:r w:rsidRPr="00B06687">
        <w:rPr>
          <w:rFonts w:ascii="Times New Roman" w:hAnsi="Times New Roman" w:cs="Times New Roman"/>
          <w:i/>
          <w:iCs/>
          <w:lang w:val="mt-MT"/>
        </w:rPr>
        <w:t>adjudication</w:t>
      </w:r>
      <w:r w:rsidRPr="00B06687">
        <w:rPr>
          <w:rFonts w:ascii="Times New Roman" w:hAnsi="Times New Roman" w:cs="Times New Roman"/>
          <w:lang w:val="mt-MT"/>
        </w:rPr>
        <w:t xml:space="preserve"> finali.</w:t>
      </w:r>
    </w:p>
    <w:p w14:paraId="6DCD0AD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26F4A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Min kienu l-membri l-oħra taż-żewġ kumitati? Ejjew nibdew mill-ewwel kumitat.</w:t>
      </w:r>
    </w:p>
    <w:p w14:paraId="4C13BBD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Fl-ewwel kumitat tal-finanzi kien hemm żewġ kollegi tiegħi, li kienu Miller u Melvyn Darmanin. Dwar il-ħamsa l-oħra ma niftakarx.</w:t>
      </w:r>
    </w:p>
    <w:p w14:paraId="2C1AFCE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6602A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Miller x’jismu?</w:t>
      </w:r>
    </w:p>
    <w:p w14:paraId="3E81032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663EA3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Kirsten Miller. Fl-ieħor ma niftkarx min kienu. </w:t>
      </w:r>
    </w:p>
    <w:p w14:paraId="721DB03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7FD7B8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Lil Kirsten Miller u lil Melvyn Darmanin min għażilhom? </w:t>
      </w:r>
    </w:p>
    <w:p w14:paraId="5279C72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D9476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ġejt mistoqsi biex nagħżel tlieta minn nies u għażilthom jien. </w:t>
      </w:r>
    </w:p>
    <w:p w14:paraId="3E9440E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88A067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għażilt lilek innifsek u għażilt lit-tnejn l-oħra.</w:t>
      </w:r>
    </w:p>
    <w:p w14:paraId="4227512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96064E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m’għażiltx lili nnifsi. Ma nafx minn fejn ġibtha din.</w:t>
      </w:r>
    </w:p>
    <w:p w14:paraId="020B22A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03CE73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Għax tlieta għedtli. </w:t>
      </w:r>
    </w:p>
    <w:p w14:paraId="3B7DEEB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3B978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m’għażiltx lili nnifsi, għażilt lit-tnejn l-oħra. Lili għażluni.</w:t>
      </w:r>
    </w:p>
    <w:p w14:paraId="2E30D05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1B5593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 għadek kif għedt li ġejt mistoqsi biex tagħżel tlieta. Wieħed minnhom huwa int u t-tnejn l-oħra huma...</w:t>
      </w:r>
    </w:p>
    <w:p w14:paraId="452C9B5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B5095A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diġà kont magħżul, imbagħad għażilt tnejn oħra.  Naħseb li jiġu tlieta hekk.</w:t>
      </w:r>
    </w:p>
    <w:p w14:paraId="3D89E5D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43F99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 xml:space="preserve">ONOR. KAROL AQUILINA: </w:t>
      </w:r>
      <w:r w:rsidRPr="00B06687">
        <w:rPr>
          <w:rFonts w:ascii="Times New Roman" w:hAnsi="Times New Roman" w:cs="Times New Roman"/>
          <w:lang w:val="mt-MT"/>
        </w:rPr>
        <w:t>Mela ma ġejtx mistoqsi tagħżel tlieta minn nies.</w:t>
      </w:r>
    </w:p>
    <w:p w14:paraId="40CC144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33385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Mela nirtiraha.  Ġejt mistoqsi nagħżel tnejn. </w:t>
      </w:r>
    </w:p>
    <w:p w14:paraId="780468A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C30620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Jiġifieri min kien miegħek f’dawn l-</w:t>
      </w:r>
      <w:r w:rsidRPr="00B06687">
        <w:rPr>
          <w:rFonts w:ascii="Times New Roman" w:hAnsi="Times New Roman" w:cs="Times New Roman"/>
          <w:i/>
          <w:iCs/>
          <w:lang w:val="mt-MT"/>
        </w:rPr>
        <w:t>adjudicating boards</w:t>
      </w:r>
      <w:r w:rsidRPr="00B06687">
        <w:rPr>
          <w:rFonts w:ascii="Times New Roman" w:hAnsi="Times New Roman" w:cs="Times New Roman"/>
          <w:lang w:val="mt-MT"/>
        </w:rPr>
        <w:t>,</w:t>
      </w:r>
      <w:r w:rsidRPr="00B06687">
        <w:rPr>
          <w:rFonts w:ascii="Times New Roman" w:hAnsi="Times New Roman" w:cs="Times New Roman"/>
          <w:i/>
          <w:iCs/>
          <w:lang w:val="mt-MT"/>
        </w:rPr>
        <w:t xml:space="preserve"> </w:t>
      </w:r>
      <w:r w:rsidRPr="00B06687">
        <w:rPr>
          <w:rFonts w:ascii="Times New Roman" w:hAnsi="Times New Roman" w:cs="Times New Roman"/>
          <w:lang w:val="mt-MT"/>
        </w:rPr>
        <w:t>inti għażilthom?</w:t>
      </w:r>
    </w:p>
    <w:p w14:paraId="472D94C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AB0DE1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iż-żewġ persuni...</w:t>
      </w:r>
    </w:p>
    <w:p w14:paraId="2E45361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3884A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Ħu paċenzja. Enemalta ħarġet </w:t>
      </w:r>
      <w:r w:rsidRPr="00B06687">
        <w:rPr>
          <w:rFonts w:ascii="Times New Roman" w:hAnsi="Times New Roman" w:cs="Times New Roman"/>
          <w:i/>
          <w:iCs/>
          <w:lang w:val="mt-MT"/>
        </w:rPr>
        <w:t xml:space="preserve">engagement letter </w:t>
      </w:r>
      <w:r w:rsidRPr="00B06687">
        <w:rPr>
          <w:rFonts w:ascii="Times New Roman" w:hAnsi="Times New Roman" w:cs="Times New Roman"/>
          <w:lang w:val="mt-MT"/>
        </w:rPr>
        <w:t>lilek, imbagħad...</w:t>
      </w:r>
    </w:p>
    <w:p w14:paraId="0346611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06DE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Ħarġitha lil Nexia BT, u qalet li għandha bżonn tliet persuni, li wieħed minnhom kont jien</w:t>
      </w:r>
      <w:r w:rsidRPr="00B06687">
        <w:rPr>
          <w:rFonts w:ascii="Times New Roman" w:hAnsi="Times New Roman" w:cs="Times New Roman"/>
          <w:i/>
          <w:iCs/>
          <w:lang w:val="mt-MT"/>
        </w:rPr>
        <w:t xml:space="preserve">. </w:t>
      </w:r>
    </w:p>
    <w:p w14:paraId="288A5BD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F1C58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IĊ-CHAIRPERSON:</w:t>
      </w:r>
      <w:r w:rsidRPr="00B06687">
        <w:rPr>
          <w:rFonts w:ascii="Times New Roman" w:hAnsi="Times New Roman" w:cs="Times New Roman"/>
          <w:lang w:val="mt-MT"/>
        </w:rPr>
        <w:t xml:space="preserve"> Iktar minn hekk qaltlek li min se jpoġġi miegħek tagħżilhom inti wkoll.</w:t>
      </w:r>
    </w:p>
    <w:p w14:paraId="7C33D35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B40724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Fis-sens... </w:t>
      </w:r>
    </w:p>
    <w:p w14:paraId="226CB90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003140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Riedu jkunu mill-kumpanija tiegħek?</w:t>
      </w:r>
    </w:p>
    <w:p w14:paraId="51249CF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4A5DD8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Mill-kumpanija Nexia BT</w:t>
      </w:r>
      <w:r w:rsidRPr="00B06687">
        <w:rPr>
          <w:rFonts w:ascii="Times New Roman" w:hAnsi="Times New Roman" w:cs="Times New Roman"/>
          <w:i/>
          <w:iCs/>
          <w:lang w:val="mt-MT"/>
        </w:rPr>
        <w:t>.</w:t>
      </w:r>
      <w:r w:rsidRPr="00B06687">
        <w:rPr>
          <w:rFonts w:ascii="Times New Roman" w:hAnsi="Times New Roman" w:cs="Times New Roman"/>
          <w:lang w:val="mt-MT"/>
        </w:rPr>
        <w:t xml:space="preserve">  Mhux hekk!</w:t>
      </w:r>
    </w:p>
    <w:p w14:paraId="6A30A0A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8FA58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Imma riedu jkunu mill-kumpanija, jiġifieri mhux tagħżel inti...</w:t>
      </w:r>
    </w:p>
    <w:p w14:paraId="2FCEA9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658C5A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Setgħu kienu mill-kumpanija u setgħu ma kenux mill-kumpanija.</w:t>
      </w:r>
    </w:p>
    <w:p w14:paraId="36A477F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9BB4D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Tagħżel lil min trid.</w:t>
      </w:r>
    </w:p>
    <w:p w14:paraId="16769CF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F6F796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Però jien minn dejjem għamiltha ċara li se nagħżel żewġ persuni li għandi fiduċja fihom, fis-sens li huma tekniċi u li kienu kapaċi jgħinuni f’dan it-</w:t>
      </w:r>
      <w:r w:rsidRPr="00B06687">
        <w:rPr>
          <w:rFonts w:ascii="Times New Roman" w:hAnsi="Times New Roman" w:cs="Times New Roman"/>
          <w:i/>
          <w:iCs/>
          <w:lang w:val="mt-MT"/>
        </w:rPr>
        <w:t xml:space="preserve">task. </w:t>
      </w:r>
    </w:p>
    <w:p w14:paraId="52924D6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1B1079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Mela kien hemm inti, imbagħad inti għażilt lit-tnejn l-oħra. Dawn it-tnejn l-oħra inti għażilthom u kienu hemm disentu, jew ipproponejthom u qalulek iva? X’għamilt?</w:t>
      </w:r>
    </w:p>
    <w:p w14:paraId="0F7E1B0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3DED0B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Naħseb ipproponejthom u qaluli iva.</w:t>
      </w:r>
    </w:p>
    <w:p w14:paraId="45F94CF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80AE6A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taħseb, għed x’għamilt.</w:t>
      </w:r>
    </w:p>
    <w:p w14:paraId="253FEB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0370B5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x’ġara sitt snin ilu. X’nista’ ngħidlek? Ngħidlek li niftakar? M’iniex se ngħidlek li niftakar taħt dan il-ġurament. Ma niftakarx eżattament id-dettalji kif kienu. Ir-realtà kienet li fl-</w:t>
      </w:r>
      <w:r w:rsidRPr="00B06687">
        <w:rPr>
          <w:rFonts w:ascii="Times New Roman" w:hAnsi="Times New Roman" w:cs="Times New Roman"/>
          <w:i/>
          <w:iCs/>
          <w:lang w:val="mt-MT"/>
        </w:rPr>
        <w:t xml:space="preserve">adjudicating committee </w:t>
      </w:r>
      <w:r w:rsidRPr="00B06687">
        <w:rPr>
          <w:rFonts w:ascii="Times New Roman" w:hAnsi="Times New Roman" w:cs="Times New Roman"/>
          <w:lang w:val="mt-MT"/>
        </w:rPr>
        <w:t>tal-finanzi konna aħna t-tlieta. Dak huwa li niftakar.</w:t>
      </w:r>
    </w:p>
    <w:p w14:paraId="7AB9D2A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5D4362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Ħalli nara jekk iniex qed nifhem sew. Jiġifieri Enemalta ddeċidiet li kwalunkwe deċiżjoni li għandha ssir fuq il-</w:t>
      </w:r>
      <w:r w:rsidRPr="00B06687">
        <w:rPr>
          <w:rFonts w:ascii="Times New Roman" w:hAnsi="Times New Roman" w:cs="Times New Roman"/>
          <w:i/>
          <w:iCs/>
          <w:lang w:val="mt-MT"/>
        </w:rPr>
        <w:t xml:space="preserve">bidders </w:t>
      </w:r>
      <w:r w:rsidRPr="00B06687">
        <w:rPr>
          <w:rFonts w:ascii="Times New Roman" w:hAnsi="Times New Roman" w:cs="Times New Roman"/>
          <w:lang w:val="mt-MT"/>
        </w:rPr>
        <w:t xml:space="preserve">kollha in kwantu fejn għandu x’jaqsam l-aspett finanzjarju kienet deċiżjoni ta’ Nexia BT. </w:t>
      </w:r>
    </w:p>
    <w:p w14:paraId="792E410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E81484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assolutament mhux hekk. </w:t>
      </w:r>
    </w:p>
    <w:p w14:paraId="40BE1E7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8A372E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F’dan l-istadju qed ngħidlek. </w:t>
      </w:r>
    </w:p>
    <w:p w14:paraId="585443D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F’dan l-istadju konna tlieta minn nies. Dwar x’ġara waqt l-</w:t>
      </w:r>
      <w:r w:rsidRPr="00B06687">
        <w:rPr>
          <w:rFonts w:ascii="Times New Roman" w:hAnsi="Times New Roman" w:cs="Times New Roman"/>
          <w:i/>
          <w:iCs/>
          <w:lang w:val="mt-MT"/>
        </w:rPr>
        <w:t xml:space="preserve">evaluation committee, </w:t>
      </w:r>
      <w:r w:rsidRPr="00B06687">
        <w:rPr>
          <w:rFonts w:ascii="Times New Roman" w:hAnsi="Times New Roman" w:cs="Times New Roman"/>
          <w:lang w:val="mt-MT"/>
        </w:rPr>
        <w:t>nirrispondi aktar tard.</w:t>
      </w:r>
    </w:p>
    <w:p w14:paraId="33BC587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B9BA02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Jien qed nitkellem fuq dan l-istadju. Naqblu li hemm diversi stadji?</w:t>
      </w:r>
    </w:p>
    <w:p w14:paraId="7C5B015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4EF09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kien hemm diversi stadji.</w:t>
      </w:r>
    </w:p>
    <w:p w14:paraId="516FF10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E7E40C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Aspett kruċjali f’dawn l-istadji kollha huwa l-aspett finanzjarju.</w:t>
      </w:r>
    </w:p>
    <w:p w14:paraId="5C88FF9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EC14A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Aspett minn ħamsa. </w:t>
      </w:r>
    </w:p>
    <w:p w14:paraId="285893A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2511A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Sur Tonna, tista’ tgħidilna x’kien ix-xogħol ta’ dan il-kumitat?</w:t>
      </w:r>
    </w:p>
    <w:p w14:paraId="161F448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Ħallih jispiċċa bid-domandi l-ewwel.</w:t>
      </w:r>
    </w:p>
    <w:p w14:paraId="4895EF5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B0C1B8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Nista’ ngħidilkom?  Qegħdin tistaqsuni jew le?</w:t>
      </w:r>
    </w:p>
    <w:p w14:paraId="5A88B6A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9D2F4E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jien kont qed nistaqsik u nterrompieni l-Onor. Bedingfield. Hemm kumitat li kellu jidħol fl-aspett finanzjarju tal-</w:t>
      </w:r>
      <w:r w:rsidRPr="00B06687">
        <w:rPr>
          <w:rFonts w:ascii="Times New Roman" w:hAnsi="Times New Roman" w:cs="Times New Roman"/>
          <w:i/>
          <w:iCs/>
          <w:lang w:val="mt-MT"/>
        </w:rPr>
        <w:t>bidders</w:t>
      </w:r>
      <w:r w:rsidRPr="00B06687">
        <w:rPr>
          <w:rFonts w:ascii="Times New Roman" w:hAnsi="Times New Roman" w:cs="Times New Roman"/>
          <w:lang w:val="mt-MT"/>
        </w:rPr>
        <w:t xml:space="preserve"> biex jiddeċiedi jekk dawn il-</w:t>
      </w:r>
      <w:r w:rsidRPr="00B06687">
        <w:rPr>
          <w:rFonts w:ascii="Times New Roman" w:hAnsi="Times New Roman" w:cs="Times New Roman"/>
          <w:i/>
          <w:iCs/>
          <w:lang w:val="mt-MT"/>
        </w:rPr>
        <w:t xml:space="preserve">bidders </w:t>
      </w:r>
      <w:r w:rsidRPr="00B06687">
        <w:rPr>
          <w:rFonts w:ascii="Times New Roman" w:hAnsi="Times New Roman" w:cs="Times New Roman"/>
          <w:lang w:val="mt-MT"/>
        </w:rPr>
        <w:t>kellhomx il-</w:t>
      </w:r>
      <w:r w:rsidRPr="00B06687">
        <w:rPr>
          <w:rFonts w:ascii="Times New Roman" w:hAnsi="Times New Roman" w:cs="Times New Roman"/>
          <w:i/>
          <w:iCs/>
          <w:lang w:val="mt-MT"/>
        </w:rPr>
        <w:t xml:space="preserve">backing </w:t>
      </w:r>
      <w:r w:rsidRPr="00B06687">
        <w:rPr>
          <w:rFonts w:ascii="Times New Roman" w:hAnsi="Times New Roman" w:cs="Times New Roman"/>
          <w:lang w:val="mt-MT"/>
        </w:rPr>
        <w:t>finanzjarju meħtieġ biex jidħlu għal dan il-proġett. U għal din il-biċċa xogħol Enemalta nkarigat lilek, u inti ddeċidejt, li biex tasal għal din il-konklużjoni tal-</w:t>
      </w:r>
      <w:r w:rsidRPr="00B06687">
        <w:rPr>
          <w:rFonts w:ascii="Times New Roman" w:hAnsi="Times New Roman" w:cs="Times New Roman"/>
          <w:i/>
          <w:iCs/>
          <w:lang w:val="mt-MT"/>
        </w:rPr>
        <w:t xml:space="preserve">financial standing </w:t>
      </w:r>
      <w:r w:rsidRPr="00B06687">
        <w:rPr>
          <w:rFonts w:ascii="Times New Roman" w:hAnsi="Times New Roman" w:cs="Times New Roman"/>
          <w:lang w:val="mt-MT"/>
        </w:rPr>
        <w:t>tal-</w:t>
      </w:r>
      <w:r w:rsidRPr="00B06687">
        <w:rPr>
          <w:rFonts w:ascii="Times New Roman" w:hAnsi="Times New Roman" w:cs="Times New Roman"/>
          <w:i/>
          <w:iCs/>
          <w:lang w:val="mt-MT"/>
        </w:rPr>
        <w:t>bidders</w:t>
      </w:r>
      <w:r w:rsidRPr="00B06687">
        <w:rPr>
          <w:rFonts w:ascii="Times New Roman" w:hAnsi="Times New Roman" w:cs="Times New Roman"/>
          <w:lang w:val="mt-MT"/>
        </w:rPr>
        <w:t>,</w:t>
      </w:r>
      <w:r w:rsidRPr="00B06687">
        <w:rPr>
          <w:rFonts w:ascii="Times New Roman" w:hAnsi="Times New Roman" w:cs="Times New Roman"/>
          <w:i/>
          <w:iCs/>
          <w:lang w:val="mt-MT"/>
        </w:rPr>
        <w:t xml:space="preserve"> </w:t>
      </w:r>
      <w:r w:rsidRPr="00B06687">
        <w:rPr>
          <w:rFonts w:ascii="Times New Roman" w:hAnsi="Times New Roman" w:cs="Times New Roman"/>
          <w:lang w:val="mt-MT"/>
        </w:rPr>
        <w:t>tagħżel tnejn minn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stess. U ddeċidejtu fuq...</w:t>
      </w:r>
    </w:p>
    <w:p w14:paraId="3D097D5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1B048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Ovvjament wara li jien rajt kif se jaħdem il-kumitat, iddeċidejt hekk. Issa nispjegalek x’kien ir-rwol  tagħna.</w:t>
      </w:r>
    </w:p>
    <w:p w14:paraId="178A255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9C709B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Tiddeċiedu jew tevalwaw?</w:t>
      </w:r>
    </w:p>
    <w:p w14:paraId="53CD8C0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F819F6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Nevalwaw mhux niddeċiedu. Nevalwaw u nikkomunikaw...</w:t>
      </w:r>
    </w:p>
    <w:p w14:paraId="7ACC97A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5E35AE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Tikkomunikaw deċiżjoni.</w:t>
      </w:r>
    </w:p>
    <w:p w14:paraId="4E2248F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4564D2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Nikkomunikaw deċiżjoni.  Imma huwa importanti li nispjega kif ħadem dak il-kumitat, jekk tagħtuni permess. Dak il-kumitat kien ħadem billi kien hemm mudell li għamluh DNV Kema, li safejn jaf jien kienu appuntati minn Enemalta wkoll, u aħna kulma għamilna kien li qbadna </w:t>
      </w:r>
      <w:r w:rsidRPr="00B06687">
        <w:rPr>
          <w:rFonts w:ascii="Times New Roman" w:hAnsi="Times New Roman" w:cs="Times New Roman"/>
          <w:i/>
          <w:iCs/>
          <w:lang w:val="mt-MT"/>
        </w:rPr>
        <w:t xml:space="preserve">inputs </w:t>
      </w:r>
      <w:r w:rsidRPr="00B06687">
        <w:rPr>
          <w:rFonts w:ascii="Times New Roman" w:hAnsi="Times New Roman" w:cs="Times New Roman"/>
          <w:lang w:val="mt-MT"/>
        </w:rPr>
        <w:t>li kien hemm fil-</w:t>
      </w:r>
      <w:r w:rsidRPr="00B06687">
        <w:rPr>
          <w:rFonts w:ascii="Times New Roman" w:hAnsi="Times New Roman" w:cs="Times New Roman"/>
          <w:i/>
          <w:iCs/>
          <w:lang w:val="mt-MT"/>
        </w:rPr>
        <w:t>bids</w:t>
      </w:r>
      <w:r w:rsidRPr="00B06687">
        <w:rPr>
          <w:rFonts w:ascii="Times New Roman" w:hAnsi="Times New Roman" w:cs="Times New Roman"/>
          <w:lang w:val="mt-MT"/>
        </w:rPr>
        <w:t xml:space="preserve"> u mlejna l-mudell li ppreżentaw DNV Kema, u r-riżultat joħroġ waħdu. Dak kien ir-rwol tagħna.  </w:t>
      </w:r>
      <w:r w:rsidRPr="00B06687">
        <w:rPr>
          <w:rFonts w:ascii="Times New Roman" w:hAnsi="Times New Roman" w:cs="Times New Roman"/>
          <w:lang w:val="mt-MT"/>
        </w:rPr>
        <w:lastRenderedPageBreak/>
        <w:t>Waqt dan il-proċess kollu kien hemm involviment ta’ ħafna nies tekniċi minn Enemalta, fosthom inġiniera, eċċ., li għenuna, mhux biex niddeċiedu imma biex inkunu nafu u nirrealizzaw liema dettalji rridu nieħdu mill-</w:t>
      </w:r>
      <w:r w:rsidRPr="00B06687">
        <w:rPr>
          <w:rFonts w:ascii="Times New Roman" w:hAnsi="Times New Roman" w:cs="Times New Roman"/>
          <w:i/>
          <w:iCs/>
          <w:lang w:val="mt-MT"/>
        </w:rPr>
        <w:t xml:space="preserve">bids </w:t>
      </w:r>
      <w:r w:rsidRPr="00B06687">
        <w:rPr>
          <w:rFonts w:ascii="Times New Roman" w:hAnsi="Times New Roman" w:cs="Times New Roman"/>
          <w:lang w:val="mt-MT"/>
        </w:rPr>
        <w:t xml:space="preserve">għal kull mudell finanzjarju. Però aħna la ħloqna l-mudell finanzjarju u lanqas iddeċidejna xejn fuq il-mudell finanzjarju. Irrid nagħmilha ċara li </w:t>
      </w:r>
      <w:r w:rsidRPr="00B06687">
        <w:rPr>
          <w:rFonts w:ascii="Times New Roman" w:hAnsi="Times New Roman" w:cs="Times New Roman"/>
          <w:i/>
          <w:iCs/>
          <w:lang w:val="mt-MT"/>
        </w:rPr>
        <w:t>this was an inputting exercise</w:t>
      </w:r>
      <w:r w:rsidRPr="00B06687">
        <w:rPr>
          <w:rFonts w:ascii="Times New Roman" w:hAnsi="Times New Roman" w:cs="Times New Roman"/>
          <w:lang w:val="mt-MT"/>
        </w:rPr>
        <w:t>.</w:t>
      </w:r>
    </w:p>
    <w:p w14:paraId="4DD9A83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216BC1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Kważi kważi lanqas kellhom għalfejn iqabbdukom.</w:t>
      </w:r>
    </w:p>
    <w:p w14:paraId="2D3A991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C1006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Jekk trid tirraġuna hekk, irraġuna hekk. Inti qed tiskanta kif qabbdu lili, sfortunatament... </w:t>
      </w:r>
    </w:p>
    <w:p w14:paraId="4DCDECD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03070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inti qed tgħid li dan kien </w:t>
      </w:r>
      <w:r w:rsidRPr="00B06687">
        <w:rPr>
          <w:rFonts w:ascii="Times New Roman" w:hAnsi="Times New Roman" w:cs="Times New Roman"/>
          <w:i/>
          <w:iCs/>
          <w:lang w:val="mt-MT"/>
        </w:rPr>
        <w:t>an inputting exercise</w:t>
      </w:r>
      <w:r w:rsidRPr="00B06687">
        <w:rPr>
          <w:rFonts w:ascii="Times New Roman" w:hAnsi="Times New Roman" w:cs="Times New Roman"/>
          <w:lang w:val="mt-MT"/>
        </w:rPr>
        <w:t>.</w:t>
      </w:r>
    </w:p>
    <w:p w14:paraId="3F30C5F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D26B63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 żmenijiet oħrajn kienu jqabbdu lil ħaddieħor u din id-darba qabbdu lili. Hemm xi ħaġa ħażina fiha din?  Li qabbdu lili fiha xi ħaġa ħażina?</w:t>
      </w:r>
    </w:p>
    <w:p w14:paraId="612A66D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2B89C7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Le, le. Jien kważi qed nonorak; qabbdu lilek.</w:t>
      </w:r>
    </w:p>
    <w:p w14:paraId="6F57C1A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4ACC22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Nirringrazzjak.</w:t>
      </w:r>
    </w:p>
    <w:p w14:paraId="42A19C6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F9D86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Biex tagħmlu </w:t>
      </w:r>
      <w:r w:rsidRPr="00B06687">
        <w:rPr>
          <w:rFonts w:ascii="Times New Roman" w:hAnsi="Times New Roman" w:cs="Times New Roman"/>
          <w:i/>
          <w:iCs/>
          <w:lang w:val="mt-MT"/>
        </w:rPr>
        <w:t>inputting exercise</w:t>
      </w:r>
      <w:r w:rsidRPr="00B06687">
        <w:rPr>
          <w:rFonts w:ascii="Times New Roman" w:hAnsi="Times New Roman" w:cs="Times New Roman"/>
          <w:lang w:val="mt-MT"/>
        </w:rPr>
        <w:t>.</w:t>
      </w:r>
    </w:p>
    <w:p w14:paraId="27F0087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8097C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Hekk hu. </w:t>
      </w:r>
    </w:p>
    <w:p w14:paraId="664BF7D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6F328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Qed nifhem li dawn iż-żewġ persuni, Melvyn Darmanin u Kirsten Cutajar Miller, kienu ilhom is-snin jaħdmu miegħek. </w:t>
      </w:r>
    </w:p>
    <w:p w14:paraId="43F1DC2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96A03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Forsi sentejn jew tliet snin, ma niftakarx eżatt. Ma kenux ilhom żmien twil, imma kienu ilhom kemm kienu ilhom, jien ħassejt li kellhom l-abilità li jagħmlu dan l-eżerċizzju.</w:t>
      </w:r>
    </w:p>
    <w:p w14:paraId="1D8D9A6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C6A1AC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x’esperjenza kellek f’din it-tip ta’ evalwazzjoni, f’dawn it-tip ta’ proġetti?</w:t>
      </w:r>
    </w:p>
    <w:p w14:paraId="6D91C2D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EDAD8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F’dawn it-tip ta’ proġetti kbar ma kelli l-ebda esperjenza.</w:t>
      </w:r>
    </w:p>
    <w:p w14:paraId="382780B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82CB4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Naqblu li dan huwa proġett enormi?</w:t>
      </w:r>
    </w:p>
    <w:p w14:paraId="42547E7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F’dawn it-tip ta’ proġetti kbar ma kelli l-ebda esperjenza, però jien rajt kif kien se jaħdem dan il-kumitat, u għamiltha ċara u ċċekkjajt qabel kif se jaħdem dan il-kumitat, rajt li kien </w:t>
      </w:r>
      <w:r w:rsidRPr="00B06687">
        <w:rPr>
          <w:rFonts w:ascii="Times New Roman" w:hAnsi="Times New Roman" w:cs="Times New Roman"/>
          <w:i/>
          <w:iCs/>
          <w:lang w:val="mt-MT"/>
        </w:rPr>
        <w:t>task</w:t>
      </w:r>
      <w:r w:rsidRPr="00B06687">
        <w:rPr>
          <w:rFonts w:ascii="Times New Roman" w:hAnsi="Times New Roman" w:cs="Times New Roman"/>
          <w:lang w:val="mt-MT"/>
        </w:rPr>
        <w:t xml:space="preserve"> li nistgħu nagħmlu u ddeċidejna li nagħmluh. Però biex nirrispondik ngħidlek li le, ma kelli l-ebda esperjenza fi proġetti ta’ dan il-kobor.</w:t>
      </w:r>
    </w:p>
    <w:p w14:paraId="3E835D7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0A467D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Imbagħad kien hemm il-kumitat l-ieħor.</w:t>
      </w:r>
    </w:p>
    <w:p w14:paraId="4E31120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B8E603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min kienu l-membri tal-kumitat l-ieħor. Li naf żgur hu li kienu l-</w:t>
      </w:r>
      <w:r w:rsidRPr="00B06687">
        <w:rPr>
          <w:rFonts w:ascii="Times New Roman" w:hAnsi="Times New Roman" w:cs="Times New Roman"/>
          <w:i/>
          <w:iCs/>
          <w:lang w:val="mt-MT"/>
        </w:rPr>
        <w:t xml:space="preserve">project leaders </w:t>
      </w:r>
      <w:r w:rsidRPr="00B06687">
        <w:rPr>
          <w:rFonts w:ascii="Times New Roman" w:hAnsi="Times New Roman" w:cs="Times New Roman"/>
          <w:lang w:val="mt-MT"/>
        </w:rPr>
        <w:t>tal-ħames entitajiet l-oħra.</w:t>
      </w:r>
    </w:p>
    <w:p w14:paraId="300E734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56A2FD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Assolutament ma tiftakarx lanqas wiċċ ta’ xi ħadd  minnhom? </w:t>
      </w:r>
    </w:p>
    <w:p w14:paraId="45B9D69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56970D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w:t>
      </w:r>
    </w:p>
    <w:p w14:paraId="391B8F4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153503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Imma tifhem li dan kien kumitat li ltaqa’, fetaħ l-offerti, evalwa u </w:t>
      </w:r>
      <w:r w:rsidRPr="00B06687">
        <w:rPr>
          <w:rFonts w:ascii="Times New Roman" w:hAnsi="Times New Roman" w:cs="Times New Roman"/>
          <w:i/>
          <w:iCs/>
          <w:lang w:val="mt-MT"/>
        </w:rPr>
        <w:t>whatever</w:t>
      </w:r>
      <w:r w:rsidRPr="00B06687">
        <w:rPr>
          <w:rFonts w:ascii="Times New Roman" w:hAnsi="Times New Roman" w:cs="Times New Roman"/>
          <w:lang w:val="mt-MT"/>
        </w:rPr>
        <w:t>.</w:t>
      </w:r>
    </w:p>
    <w:p w14:paraId="2439DA4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A7880F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M’għandi xejn xi nżid. Ma niftakarx.</w:t>
      </w:r>
    </w:p>
    <w:p w14:paraId="5BF9023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AD5BF9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Lil David Galea tiftakru żgur.</w:t>
      </w:r>
    </w:p>
    <w:p w14:paraId="7523904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636D1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lil David Galea niftakru. </w:t>
      </w:r>
    </w:p>
    <w:p w14:paraId="315C7E6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469B25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Mela wieħed ftakartu.</w:t>
      </w:r>
    </w:p>
    <w:p w14:paraId="25EBC90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18B594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ma niftakarx li kien f’dak il-kumitat. David Galea kien il-</w:t>
      </w:r>
      <w:r w:rsidRPr="00B06687">
        <w:rPr>
          <w:rFonts w:ascii="Times New Roman" w:hAnsi="Times New Roman" w:cs="Times New Roman"/>
          <w:i/>
          <w:iCs/>
          <w:lang w:val="mt-MT"/>
        </w:rPr>
        <w:t>project leader</w:t>
      </w:r>
      <w:r w:rsidRPr="00B06687">
        <w:rPr>
          <w:rFonts w:ascii="Times New Roman" w:hAnsi="Times New Roman" w:cs="Times New Roman"/>
          <w:lang w:val="mt-MT"/>
        </w:rPr>
        <w:t xml:space="preserve">, jiġifieri niftakru żgur. Ma jidhirlix li David Galea kien jikkappeġġja wieħed  mill-ħamsa. </w:t>
      </w:r>
    </w:p>
    <w:p w14:paraId="39EC9C7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53B200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Pereżempju, kien hemm xi...</w:t>
      </w:r>
    </w:p>
    <w:p w14:paraId="0848792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F5B662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Jekk tistaqsini u niftakar, ngħidlek.</w:t>
      </w:r>
    </w:p>
    <w:p w14:paraId="506B332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B96F7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...uffiċjal pubbliku? Tiftakar li kien hemm xi uffiċjal pubbliku?</w:t>
      </w:r>
    </w:p>
    <w:p w14:paraId="29A68A6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518134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w:t>
      </w:r>
    </w:p>
    <w:p w14:paraId="37A8EC7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84E20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ONOR. KAROL AQUILINA:</w:t>
      </w:r>
      <w:r w:rsidRPr="00B06687">
        <w:rPr>
          <w:rFonts w:ascii="Times New Roman" w:hAnsi="Times New Roman" w:cs="Times New Roman"/>
          <w:lang w:val="mt-MT"/>
        </w:rPr>
        <w:t xml:space="preserve"> Tiftakar li kien hemm xi professjonist ieħor? </w:t>
      </w:r>
    </w:p>
    <w:p w14:paraId="12E115D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00FC26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w:t>
      </w:r>
    </w:p>
    <w:p w14:paraId="57A0E4F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27BEC5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M’għandekx idea?</w:t>
      </w:r>
    </w:p>
    <w:p w14:paraId="7727541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AD2124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min kienu l-ħamsa minn nies, però jekk David Galea kien wieħed minnhom, niftakru.</w:t>
      </w:r>
    </w:p>
    <w:p w14:paraId="292FA19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Ejjew nibdew bl-ewwel kumitat. Kemm saru laqgħat ta’ dan il-kumitat? </w:t>
      </w:r>
    </w:p>
    <w:p w14:paraId="2356194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915B92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kemm saru laqgħat.  Mela ħajti... </w:t>
      </w:r>
    </w:p>
    <w:p w14:paraId="116DC62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B57484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Imma saret laqgħa waħda?</w:t>
      </w:r>
    </w:p>
    <w:p w14:paraId="1E7C35D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E2A4A7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Li hu żgur hu li...</w:t>
      </w:r>
    </w:p>
    <w:p w14:paraId="57780E3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3C5993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Saret laqgħa waħda? </w:t>
      </w:r>
    </w:p>
    <w:p w14:paraId="3E9483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282539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Nimmaġina saret laqgħa waħda żgur.</w:t>
      </w:r>
    </w:p>
    <w:p w14:paraId="3CCCEE9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CEAF06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x’timmaġina, imma x’taf.</w:t>
      </w:r>
    </w:p>
    <w:p w14:paraId="7C1654F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FC5AF7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Li niftakar.</w:t>
      </w:r>
    </w:p>
    <w:p w14:paraId="5DE9434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8C67C3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It-tifel tiegħi jimmaġina, inti mhux timmaġina, trid tgħidli x’ġara.</w:t>
      </w:r>
    </w:p>
    <w:p w14:paraId="5198352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73B031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Li niftakar, se ngħidlek.</w:t>
      </w:r>
    </w:p>
    <w:p w14:paraId="0DF2438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145D8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Imma mhux tgħidli nimmaġina, għax nimmaġina ma teżistix.</w:t>
      </w:r>
    </w:p>
    <w:p w14:paraId="0255616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085B5C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Mela l-kelma qed nużaha ħażina. Niftakar li saru xi laqgħat li fihom ġew evalwati l-ħames...</w:t>
      </w:r>
    </w:p>
    <w:p w14:paraId="449C8B6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49E0BD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Fl-ewwel kumitat saru ħames laqgħat? Saru iktar minn ħames laqgħat?</w:t>
      </w:r>
    </w:p>
    <w:p w14:paraId="7E3A4F1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DF9007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kemm saru. M’iniex se nikkommetti ruħi fuq numru meta jien ma niftakarx.</w:t>
      </w:r>
    </w:p>
    <w:p w14:paraId="65B7DD4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M’iniex qed ngħidlek biex tagħtini numru eżatt.  Saru bosta laqgħat?</w:t>
      </w:r>
    </w:p>
    <w:p w14:paraId="59B09B2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73DD18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Saru  laqgħat u naħseb li aktar minn waħda. </w:t>
      </w:r>
    </w:p>
    <w:p w14:paraId="499C337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86FF72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Fit-tieni kumitat kien hemm laqgħat, jew inkella...</w:t>
      </w:r>
    </w:p>
    <w:p w14:paraId="544F3B3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fit-tieni kumitat qed ngħidlek. Fl-ewwel kumitat ħadna ħafna żmien biex wasalna...</w:t>
      </w:r>
    </w:p>
    <w:p w14:paraId="7EA0B47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638AF4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saru ħafna laqgħat.</w:t>
      </w:r>
    </w:p>
    <w:p w14:paraId="77A9BD9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5DA3E1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Ħafna laqgħat li ħadu ħafna ġranet.  L-aktar proċess...</w:t>
      </w:r>
    </w:p>
    <w:p w14:paraId="608DC1A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94B7C8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Għandek xi rendikont ta’ dawn il-laqgħat? </w:t>
      </w:r>
    </w:p>
    <w:p w14:paraId="1FF47AB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113AE9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m’għandix rendikont, però ġranet ta’... Għax il-proċess...</w:t>
      </w:r>
    </w:p>
    <w:p w14:paraId="6B1EC6D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6BE8E4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Żammejtu minuti ta’ dawn il-laqgħat?</w:t>
      </w:r>
    </w:p>
    <w:p w14:paraId="2765285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C85BD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Aħna ma żammejniex, però nżamm kollox fil-kumitat minn nies oħrajn...</w:t>
      </w:r>
    </w:p>
    <w:p w14:paraId="1777BAE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749A5C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Ippermettili ftit, jekk jogħġbok. Jien fuq l-ewwel kumitat qed nitkellem, dak li inti kont iċ-Chairman tiegħu. </w:t>
      </w:r>
    </w:p>
    <w:p w14:paraId="0F6A95A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6FCA60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Fl-ewwel kumitat ma żammejtx minuti. Aħna kellna dan it-</w:t>
      </w:r>
      <w:r w:rsidRPr="00B06687">
        <w:rPr>
          <w:rFonts w:ascii="Times New Roman" w:hAnsi="Times New Roman" w:cs="Times New Roman"/>
          <w:i/>
          <w:iCs/>
          <w:lang w:val="mt-MT"/>
        </w:rPr>
        <w:t xml:space="preserve">task </w:t>
      </w:r>
      <w:r w:rsidRPr="00B06687">
        <w:rPr>
          <w:rFonts w:ascii="Times New Roman" w:hAnsi="Times New Roman" w:cs="Times New Roman"/>
          <w:lang w:val="mt-MT"/>
        </w:rPr>
        <w:t xml:space="preserve">li nagħmlu </w:t>
      </w:r>
      <w:r w:rsidRPr="00B06687">
        <w:rPr>
          <w:rFonts w:ascii="Times New Roman" w:hAnsi="Times New Roman" w:cs="Times New Roman"/>
          <w:i/>
          <w:iCs/>
          <w:lang w:val="mt-MT"/>
        </w:rPr>
        <w:t xml:space="preserve">inputting </w:t>
      </w:r>
      <w:r w:rsidRPr="00B06687">
        <w:rPr>
          <w:rFonts w:ascii="Times New Roman" w:hAnsi="Times New Roman" w:cs="Times New Roman"/>
          <w:lang w:val="mt-MT"/>
        </w:rPr>
        <w:t>ta’ dawn...  U din, biex saret, saru ħafna laqgħat, jew inkella saru ħafna...</w:t>
      </w:r>
    </w:p>
    <w:p w14:paraId="257B0D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CD10DD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It-tnejn l-oħra li kellek miegħek żammew xi minuti ta’ dawn il-laqgħat?</w:t>
      </w:r>
    </w:p>
    <w:p w14:paraId="7B0CD06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5A44E2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li żammew minuti.</w:t>
      </w:r>
    </w:p>
    <w:p w14:paraId="7B56C0F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36010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Jiġfieri dan il-kumitat iltaqa’ diversi drabi, ma żammx minuti, però mbagħad ikkonkluda xi ħaġa. X’forma kienet dik il-konklużjoni?</w:t>
      </w:r>
    </w:p>
    <w:p w14:paraId="14D1304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834B32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Wara li nħadmu ż-żewġ </w:t>
      </w:r>
      <w:r w:rsidRPr="00B06687">
        <w:rPr>
          <w:rFonts w:ascii="Times New Roman" w:hAnsi="Times New Roman" w:cs="Times New Roman"/>
          <w:i/>
          <w:iCs/>
          <w:lang w:val="mt-MT"/>
        </w:rPr>
        <w:t>financial evaluations</w:t>
      </w:r>
      <w:r w:rsidRPr="00B06687">
        <w:rPr>
          <w:rFonts w:ascii="Times New Roman" w:hAnsi="Times New Roman" w:cs="Times New Roman"/>
          <w:lang w:val="mt-MT"/>
        </w:rPr>
        <w:t xml:space="preserve">, ir-riżultat ħareġ </w:t>
      </w:r>
      <w:r w:rsidRPr="00B06687">
        <w:rPr>
          <w:rFonts w:ascii="Times New Roman" w:hAnsi="Times New Roman" w:cs="Times New Roman"/>
          <w:lang w:val="mt-MT"/>
        </w:rPr>
        <w:lastRenderedPageBreak/>
        <w:t xml:space="preserve">awtomatikament waħdu, jiġifieri mhux aħna ridna niddeċiedu xi ħaġa jew ridna nikkalkulaw xi ħaġa. </w:t>
      </w:r>
    </w:p>
    <w:p w14:paraId="58C9F04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614B3F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Dik qed nifhimha.</w:t>
      </w:r>
    </w:p>
    <w:p w14:paraId="73488CC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14C9E4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Il-mudell kien tali li joħroġ riżultat.</w:t>
      </w:r>
    </w:p>
    <w:p w14:paraId="336105C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C28548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Dak li titimgħu joħroġ.  Mhux hekk!</w:t>
      </w:r>
    </w:p>
    <w:p w14:paraId="22407F3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F5D1A3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Li titimgħu mill-</w:t>
      </w:r>
      <w:r w:rsidRPr="00B06687">
        <w:rPr>
          <w:rFonts w:ascii="Times New Roman" w:hAnsi="Times New Roman" w:cs="Times New Roman"/>
          <w:i/>
          <w:iCs/>
          <w:lang w:val="mt-MT"/>
        </w:rPr>
        <w:t>bids</w:t>
      </w:r>
      <w:r w:rsidRPr="00B06687">
        <w:rPr>
          <w:rFonts w:ascii="Times New Roman" w:hAnsi="Times New Roman" w:cs="Times New Roman"/>
          <w:lang w:val="mt-MT"/>
        </w:rPr>
        <w:t>,</w:t>
      </w:r>
      <w:r w:rsidRPr="00B06687">
        <w:rPr>
          <w:rFonts w:ascii="Times New Roman" w:hAnsi="Times New Roman" w:cs="Times New Roman"/>
          <w:i/>
          <w:iCs/>
          <w:lang w:val="mt-MT"/>
        </w:rPr>
        <w:t xml:space="preserve"> </w:t>
      </w:r>
      <w:r w:rsidRPr="00B06687">
        <w:rPr>
          <w:rFonts w:ascii="Times New Roman" w:hAnsi="Times New Roman" w:cs="Times New Roman"/>
          <w:lang w:val="mt-MT"/>
        </w:rPr>
        <w:t>joħroġ.</w:t>
      </w:r>
    </w:p>
    <w:p w14:paraId="51C3F43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57CD75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Darba Mintoff kien qal hekk fuq il-</w:t>
      </w:r>
      <w:r w:rsidRPr="00B06687">
        <w:rPr>
          <w:rFonts w:ascii="Times New Roman" w:hAnsi="Times New Roman" w:cs="Times New Roman"/>
          <w:i/>
          <w:iCs/>
          <w:lang w:val="mt-MT"/>
        </w:rPr>
        <w:t xml:space="preserve">computer. </w:t>
      </w:r>
      <w:r w:rsidRPr="00B06687">
        <w:rPr>
          <w:rFonts w:ascii="Times New Roman" w:hAnsi="Times New Roman" w:cs="Times New Roman"/>
          <w:lang w:val="mt-MT"/>
        </w:rPr>
        <w:t>Dak li titimgħu...</w:t>
      </w:r>
    </w:p>
    <w:p w14:paraId="015D298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0DDCA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jien la jien Mintoff...</w:t>
      </w:r>
    </w:p>
    <w:p w14:paraId="24D5F11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8FEF2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Qed ngħidha għall-memorja kollettiva.</w:t>
      </w:r>
    </w:p>
    <w:p w14:paraId="32D7850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117957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Min għamlu l-mudell?</w:t>
      </w:r>
    </w:p>
    <w:p w14:paraId="50CED9D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A87E97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Ir-riżultat x’forma ħa? Forma ta’ rapport? Forma ta’ </w:t>
      </w:r>
      <w:r w:rsidRPr="00B06687">
        <w:rPr>
          <w:rFonts w:ascii="Times New Roman" w:hAnsi="Times New Roman" w:cs="Times New Roman"/>
          <w:i/>
          <w:iCs/>
          <w:lang w:val="mt-MT"/>
        </w:rPr>
        <w:t>excel sheet</w:t>
      </w:r>
      <w:r w:rsidRPr="00B06687">
        <w:rPr>
          <w:rFonts w:ascii="Times New Roman" w:hAnsi="Times New Roman" w:cs="Times New Roman"/>
          <w:lang w:val="mt-MT"/>
        </w:rPr>
        <w:t>? Forma ta’ ittra? X’kien?</w:t>
      </w:r>
    </w:p>
    <w:p w14:paraId="3B155F3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F19B2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Naħseb li l-mudell...</w:t>
      </w:r>
    </w:p>
    <w:p w14:paraId="78DA753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FCFD2D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x’taħseb, imma x’kien.</w:t>
      </w:r>
    </w:p>
    <w:p w14:paraId="12D75DF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B3B9B1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Niftakar li l-mudell waħdu ħareġ numru li aħna ridna nippreżentaw lill-kumitat tal-aġġudikazzjoni. </w:t>
      </w:r>
    </w:p>
    <w:p w14:paraId="68B90E6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E6A71D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Jiġifieri kollox dokumentat.</w:t>
      </w:r>
    </w:p>
    <w:p w14:paraId="749E189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21A69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Mhux bilfors kollox dokumentat!? Enemalta għandhom kollox.</w:t>
      </w:r>
    </w:p>
    <w:p w14:paraId="56005A4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93250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kienet fil-forma ta’ ittra.</w:t>
      </w:r>
    </w:p>
    <w:p w14:paraId="3600B7A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92D61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Kienet fil-forma ta’ </w:t>
      </w:r>
      <w:r w:rsidRPr="00B06687">
        <w:rPr>
          <w:rFonts w:ascii="Times New Roman" w:hAnsi="Times New Roman" w:cs="Times New Roman"/>
          <w:i/>
          <w:iCs/>
          <w:lang w:val="mt-MT"/>
        </w:rPr>
        <w:t>working</w:t>
      </w:r>
      <w:r w:rsidRPr="00B06687">
        <w:rPr>
          <w:rFonts w:ascii="Times New Roman" w:hAnsi="Times New Roman" w:cs="Times New Roman"/>
          <w:lang w:val="mt-MT"/>
        </w:rPr>
        <w:t xml:space="preserve"> li ladarba timla d-dettalji – ma nafx jekk kienx </w:t>
      </w:r>
      <w:r w:rsidRPr="00B06687">
        <w:rPr>
          <w:rFonts w:ascii="Times New Roman" w:hAnsi="Times New Roman" w:cs="Times New Roman"/>
          <w:i/>
          <w:iCs/>
          <w:lang w:val="mt-MT"/>
        </w:rPr>
        <w:t>excel</w:t>
      </w:r>
      <w:r w:rsidRPr="00B06687">
        <w:rPr>
          <w:rFonts w:ascii="Times New Roman" w:hAnsi="Times New Roman" w:cs="Times New Roman"/>
          <w:lang w:val="mt-MT"/>
        </w:rPr>
        <w:t xml:space="preserve"> jew xi programm ieħor – joħroġ...</w:t>
      </w:r>
    </w:p>
    <w:p w14:paraId="202C085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48151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Qed nifhem li dan ir-rapport, biex insejjaħlu hekk, b’din il-konklużjoni kien iffirmat minnek u miż-żewġ membri l-oħrajn.  U lil min ġie mgħoddi?</w:t>
      </w:r>
    </w:p>
    <w:p w14:paraId="4BC2A98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Ġie mgħoddi lill-kumitat tal-aġġudikazzjoni.</w:t>
      </w:r>
    </w:p>
    <w:p w14:paraId="05EDB75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A0748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Lit-tieni kumitat li inti kont membru tiegħu. </w:t>
      </w:r>
    </w:p>
    <w:p w14:paraId="25A24D2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76DEA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Dwar l-evalwazzjoni, kien hemm deċiżjoni tiegħek jew tal-membri tal-kumitat? Jew id-deċiżjoni ħarġet minn dak li intom...</w:t>
      </w:r>
    </w:p>
    <w:p w14:paraId="1147C44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9424A1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Id-deċiżjoni ħarġet awtomatika.</w:t>
      </w:r>
    </w:p>
    <w:p w14:paraId="4F21FE5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275E9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Jiġifieri minkejja li fil-kumitat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4 kien hemm inti u s-sinjuri li semmejt, l-evalwazzjoni finali ma kenitx tagħkom, imma ta’ dak...</w:t>
      </w:r>
    </w:p>
    <w:p w14:paraId="0F63D06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3E85D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kenitx interpretattiva assolutament, imma kienet xjentifika.</w:t>
      </w:r>
    </w:p>
    <w:p w14:paraId="10A23A9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AAE7B6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Ippermettili ftit, Sur Tonna, għax qed tagħti l-impressjoni li l-evalwazzjoni kienet speċi ta’ tinputtja numru ta’ figuri u joħroġ ir-riżultat. </w:t>
      </w:r>
    </w:p>
    <w:p w14:paraId="52C06F3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B775A3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hekk kien. </w:t>
      </w:r>
    </w:p>
    <w:p w14:paraId="6CCBA8A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C12A20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Anke fl-evalwazzjoni finali. </w:t>
      </w:r>
    </w:p>
    <w:p w14:paraId="51DED4C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C951E1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Intom fuq l-evalwazzjoni numru 4 qed tistaqsuni mhux fuq l-evalwazzjoni finali. Inti staqsejtni kif ħareġ ir-riżultat tal-evalwazzjoni numru 4.</w:t>
      </w:r>
    </w:p>
    <w:p w14:paraId="2FB0761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FAEC4B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Ħsibt li l-Onor. Bedingfield...</w:t>
      </w:r>
    </w:p>
    <w:p w14:paraId="0EBE80F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65882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Qed nitkellmu dwar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4.  Sur Tonna, inti għandek kopja ta’ dak li ppreżentajt?</w:t>
      </w:r>
    </w:p>
    <w:p w14:paraId="7B25EC0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8DCC5E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Issa niċċekkja jekk għandix kopja, imma safejn naf jien tajna kollox lil Enemalta u żammew kollox huma. </w:t>
      </w:r>
    </w:p>
    <w:p w14:paraId="48A0DE0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7355F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Tiftakar x’kien ikkummenta l-Awditur fuq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4</w:t>
      </w:r>
      <w:r w:rsidRPr="00B06687">
        <w:rPr>
          <w:rFonts w:ascii="Times New Roman" w:hAnsi="Times New Roman" w:cs="Times New Roman"/>
          <w:i/>
          <w:iCs/>
          <w:lang w:val="mt-MT"/>
        </w:rPr>
        <w:t xml:space="preserve"> </w:t>
      </w:r>
      <w:r w:rsidRPr="00B06687">
        <w:rPr>
          <w:rFonts w:ascii="Times New Roman" w:hAnsi="Times New Roman" w:cs="Times New Roman"/>
          <w:lang w:val="mt-MT"/>
        </w:rPr>
        <w:t>tal-proċess?</w:t>
      </w:r>
    </w:p>
    <w:p w14:paraId="09B4C16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66BCDB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4</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ma ra l-ebda problema u l-ebda nuqqas, kif ma ra l-ebda nuqqas </w:t>
      </w:r>
      <w:r w:rsidRPr="00B06687">
        <w:rPr>
          <w:rFonts w:ascii="Times New Roman" w:hAnsi="Times New Roman" w:cs="Times New Roman"/>
          <w:lang w:val="mt-MT"/>
        </w:rPr>
        <w:lastRenderedPageBreak/>
        <w:t>fil-programm kollu, ħlief għal domanda waħda li niġu għaliha iktar tard.</w:t>
      </w:r>
    </w:p>
    <w:p w14:paraId="20BF4AF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5AB677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Meta kkonkludejtu dan il-proċess?</w:t>
      </w:r>
    </w:p>
    <w:p w14:paraId="7BACADC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A94511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Ġranet qed tistaqsini?</w:t>
      </w:r>
    </w:p>
    <w:p w14:paraId="16F79B1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404F8D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ġranet.</w:t>
      </w:r>
    </w:p>
    <w:p w14:paraId="3DCA971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012F81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w:t>
      </w:r>
    </w:p>
    <w:p w14:paraId="12C36C2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1A0FE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Il-perjodu meta kien?</w:t>
      </w:r>
    </w:p>
    <w:p w14:paraId="78E1000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ACB417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Il-perjodu kien ftit ġranet wara li bdiet l-evalwazzjoni, li diġà għedt li ma niftakarx meta bdiet. </w:t>
      </w:r>
    </w:p>
    <w:p w14:paraId="129C721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6D1A4D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Din damet kwestjoni ta’ ftit jiem.</w:t>
      </w:r>
    </w:p>
    <w:p w14:paraId="03AC8BD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D7D8D8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Din xi ħaġa li ovvjament tista’ tikkonferma Enemalta. Jien ma niftakarx.</w:t>
      </w:r>
    </w:p>
    <w:p w14:paraId="24AA2B8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F54FDE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Mela mbagħad għaddejna għal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5. Jien staqsejtek diġà min kienu l-membri ta’ dan il-kumitat u għedtli li ma tiftakarx. Dan il-kumitat fejn kien jiltaqa’?</w:t>
      </w:r>
    </w:p>
    <w:p w14:paraId="6A9DB6F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F824F4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Safejn naf jien kien jiltaqa’ għand Enemalta. </w:t>
      </w:r>
    </w:p>
    <w:p w14:paraId="0528D75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ADA48C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tiftakar li kien jiltaqa’... </w:t>
      </w:r>
    </w:p>
    <w:p w14:paraId="7326ACC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DBFD1E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safejn naf jien kien jiltaqa’ għand Enemalta.</w:t>
      </w:r>
    </w:p>
    <w:p w14:paraId="32E50D0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83255A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 fejn għand Enemalta kien jiltaqa’?</w:t>
      </w:r>
    </w:p>
    <w:p w14:paraId="5E0DE99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6C86AC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Ġo kamra, ma nafx liema kienet.</w:t>
      </w:r>
    </w:p>
    <w:p w14:paraId="61B625D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3D6B47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Le, bħala lokalità, għax Enemalta għandha diversi postijiet.  Mhux hekk?</w:t>
      </w:r>
    </w:p>
    <w:p w14:paraId="7ED65A1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04B709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Lanqas naf. Ma nafx jekk hux il-Marsa jew...</w:t>
      </w:r>
    </w:p>
    <w:p w14:paraId="692BF08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5B66AE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Il-Marsa? Delimara?  Fejn?</w:t>
      </w:r>
    </w:p>
    <w:p w14:paraId="2B391F8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La naf jekk hux il-Marsa u lanqas jekk hux Delimara, però l-probabbiltà hi li aktar Delimara milli l-Marsa, </w:t>
      </w:r>
      <w:r w:rsidRPr="00B06687">
        <w:rPr>
          <w:rFonts w:ascii="Times New Roman" w:hAnsi="Times New Roman" w:cs="Times New Roman"/>
          <w:i/>
          <w:iCs/>
          <w:lang w:val="mt-MT"/>
        </w:rPr>
        <w:t>if I had to recall</w:t>
      </w:r>
      <w:r w:rsidRPr="00B06687">
        <w:rPr>
          <w:rFonts w:ascii="Times New Roman" w:hAnsi="Times New Roman" w:cs="Times New Roman"/>
          <w:lang w:val="mt-MT"/>
        </w:rPr>
        <w:t>.</w:t>
      </w:r>
    </w:p>
    <w:p w14:paraId="497C312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C7753B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inti tiftakar li soqt lejn Delimara.  Għax hemm differenza  bejn li  ssuq għal Delimara milli li ssuq għall-Marsa.</w:t>
      </w:r>
    </w:p>
    <w:p w14:paraId="48D3F23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6010F0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kemm-il darba nsuq għal Delimara.</w:t>
      </w:r>
    </w:p>
    <w:p w14:paraId="71AAB64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2035E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qatt mort Delimara?</w:t>
      </w:r>
    </w:p>
    <w:p w14:paraId="17C0FD6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1C5C5A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Ġieli mort Delimara.</w:t>
      </w:r>
    </w:p>
    <w:p w14:paraId="7B3DBB0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A3D612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 mort in konnessjoni ma’ dan il-proġett.  Mhux hekk? Ma naħsibx li mort passiġġata l-</w:t>
      </w:r>
      <w:r w:rsidRPr="00B06687">
        <w:rPr>
          <w:rFonts w:ascii="Times New Roman" w:hAnsi="Times New Roman" w:cs="Times New Roman"/>
          <w:i/>
          <w:iCs/>
          <w:lang w:val="mt-MT"/>
        </w:rPr>
        <w:t xml:space="preserve">power station </w:t>
      </w:r>
      <w:r w:rsidRPr="00B06687">
        <w:rPr>
          <w:rFonts w:ascii="Times New Roman" w:hAnsi="Times New Roman" w:cs="Times New Roman"/>
          <w:lang w:val="mt-MT"/>
        </w:rPr>
        <w:t>ta’ Delimara!</w:t>
      </w:r>
    </w:p>
    <w:p w14:paraId="6FC3D11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638DEE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Anke biex ngħum mort, imma la qed tistaqsini fuq dan il-proġett, fuq dan il-proġett nitkellmu. </w:t>
      </w:r>
    </w:p>
    <w:p w14:paraId="0ECC40D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DFB0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Tiftakar jekk iltqajtux Delimara jew il-Marsa?</w:t>
      </w:r>
    </w:p>
    <w:p w14:paraId="3C87B90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D1FF4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w:t>
      </w:r>
    </w:p>
    <w:p w14:paraId="3C3B60C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FC49D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 lanqas tiftakar min kienu n-nies li jiffurmaw parti minn dan il-kumitat, apparti s-Sur Galea. Meta beda jaħdem dan il-kumitat ta’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5?</w:t>
      </w:r>
    </w:p>
    <w:p w14:paraId="05A8D87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9859C5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Wara li kkonkludew l-istadji l-oħrajn kollha. </w:t>
      </w:r>
    </w:p>
    <w:p w14:paraId="55CB44D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21BDAE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 l-perjodu meta kien dan ma tiftakrux. </w:t>
      </w:r>
    </w:p>
    <w:p w14:paraId="31A95C4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9460EF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 imma kollox huwa dokumentat.</w:t>
      </w:r>
    </w:p>
    <w:p w14:paraId="1FB83D1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A0D949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Spjega ftit x’għamel dan il-kumitat. </w:t>
      </w:r>
    </w:p>
    <w:p w14:paraId="760B60B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D8B2FD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Evalwa l-</w:t>
      </w:r>
      <w:r w:rsidRPr="00B06687">
        <w:rPr>
          <w:rFonts w:ascii="Times New Roman" w:hAnsi="Times New Roman" w:cs="Times New Roman"/>
          <w:i/>
          <w:iCs/>
          <w:lang w:val="mt-MT"/>
        </w:rPr>
        <w:t xml:space="preserve">bids </w:t>
      </w:r>
      <w:r w:rsidRPr="00B06687">
        <w:rPr>
          <w:rFonts w:ascii="Times New Roman" w:hAnsi="Times New Roman" w:cs="Times New Roman"/>
          <w:lang w:val="mt-MT"/>
        </w:rPr>
        <w:t xml:space="preserve">kollha. Kien hemm sitwazzjoni fejn fl-aħħar tal-ġurnata mill-elementi kollha tal-ħames </w:t>
      </w:r>
      <w:r w:rsidRPr="00B06687">
        <w:rPr>
          <w:rFonts w:ascii="Times New Roman" w:hAnsi="Times New Roman" w:cs="Times New Roman"/>
          <w:i/>
          <w:iCs/>
          <w:lang w:val="mt-MT"/>
        </w:rPr>
        <w:t>bids</w:t>
      </w:r>
      <w:r w:rsidRPr="00B06687">
        <w:rPr>
          <w:rFonts w:ascii="Times New Roman" w:hAnsi="Times New Roman" w:cs="Times New Roman"/>
          <w:lang w:val="mt-MT"/>
        </w:rPr>
        <w:t xml:space="preserve"> ħareġ prezz, dak il-prezz kien qabblu bejn konsorzju u ieħor u ntgħażel il-konsorzju li kien l-orħos. Din hija r-realtà. Jekk tistaqsini jekk nifhimx teknikament, </w:t>
      </w:r>
      <w:r w:rsidRPr="00B06687">
        <w:rPr>
          <w:rFonts w:ascii="Times New Roman" w:hAnsi="Times New Roman" w:cs="Times New Roman"/>
          <w:lang w:val="mt-MT"/>
        </w:rPr>
        <w:lastRenderedPageBreak/>
        <w:t>ngħidlek li teknikament ma nifhimx, jiġfieri jien ma nifhimx x’għamlu l-erba’ l-oħra. Jekk tistaqsini x’iddefendejt, ngħidlek li jiena spjegajt, mhux biss iddefendejt, ix-xogħol li għamilna aħna fir-raba’ stadju u kif għamilnih. Għedt ukoll li kien hemm ħafna inġiniera jgħinuna f’dan l-istadju, u jekk sar xi tibdil minn DNV Kema jew minn xi ħaddieħor,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ma kellha l-ebda </w:t>
      </w:r>
      <w:r w:rsidRPr="00B06687">
        <w:rPr>
          <w:rFonts w:ascii="Times New Roman" w:hAnsi="Times New Roman" w:cs="Times New Roman"/>
          <w:i/>
          <w:iCs/>
          <w:lang w:val="mt-MT"/>
        </w:rPr>
        <w:t xml:space="preserve">say </w:t>
      </w:r>
      <w:r w:rsidRPr="00B06687">
        <w:rPr>
          <w:rFonts w:ascii="Times New Roman" w:hAnsi="Times New Roman" w:cs="Times New Roman"/>
          <w:lang w:val="mt-MT"/>
        </w:rPr>
        <w:t>ta’ interpretazzjoni.</w:t>
      </w:r>
    </w:p>
    <w:p w14:paraId="4FB81F3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591F9A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ippermettili ftit għax m’intix korrett. Naqblu li kien hemm ħames </w:t>
      </w:r>
      <w:r w:rsidRPr="00B06687">
        <w:rPr>
          <w:rFonts w:ascii="Times New Roman" w:hAnsi="Times New Roman" w:cs="Times New Roman"/>
          <w:i/>
          <w:iCs/>
          <w:lang w:val="mt-MT"/>
        </w:rPr>
        <w:t>stages</w:t>
      </w:r>
      <w:r w:rsidRPr="00B06687">
        <w:rPr>
          <w:rFonts w:ascii="Times New Roman" w:hAnsi="Times New Roman" w:cs="Times New Roman"/>
          <w:lang w:val="mt-MT"/>
        </w:rPr>
        <w:t>, u intom kontu nvoluti fi tlieta minnhom.</w:t>
      </w:r>
    </w:p>
    <w:p w14:paraId="2C22C3B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BA699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w:t>
      </w:r>
    </w:p>
    <w:p w14:paraId="2670BAB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DB7CC8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Iva, ħalli ngħidlek.  Fil-</w:t>
      </w:r>
      <w:r w:rsidRPr="00B06687">
        <w:rPr>
          <w:rFonts w:ascii="Times New Roman" w:hAnsi="Times New Roman" w:cs="Times New Roman"/>
          <w:i/>
          <w:iCs/>
          <w:lang w:val="mt-MT"/>
        </w:rPr>
        <w:t xml:space="preserve">final stage </w:t>
      </w:r>
      <w:r w:rsidRPr="00B06687">
        <w:rPr>
          <w:rFonts w:ascii="Times New Roman" w:hAnsi="Times New Roman" w:cs="Times New Roman"/>
          <w:lang w:val="mt-MT"/>
        </w:rPr>
        <w:t>kontu nvoluti intom?</w:t>
      </w:r>
    </w:p>
    <w:p w14:paraId="1F2F47C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3E0FE6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Fil-</w:t>
      </w:r>
      <w:r w:rsidRPr="00B06687">
        <w:rPr>
          <w:rFonts w:ascii="Times New Roman" w:hAnsi="Times New Roman" w:cs="Times New Roman"/>
          <w:i/>
          <w:iCs/>
          <w:lang w:val="mt-MT"/>
        </w:rPr>
        <w:t xml:space="preserve">final </w:t>
      </w:r>
      <w:r w:rsidRPr="00B06687">
        <w:rPr>
          <w:rFonts w:ascii="Times New Roman" w:hAnsi="Times New Roman" w:cs="Times New Roman"/>
          <w:lang w:val="mt-MT"/>
        </w:rPr>
        <w:t>u fil-</w:t>
      </w:r>
      <w:r w:rsidRPr="00B06687">
        <w:rPr>
          <w:rFonts w:ascii="Times New Roman" w:hAnsi="Times New Roman" w:cs="Times New Roman"/>
          <w:i/>
          <w:iCs/>
          <w:lang w:val="mt-MT"/>
        </w:rPr>
        <w:t>financial</w:t>
      </w:r>
      <w:r w:rsidRPr="00B06687">
        <w:rPr>
          <w:rFonts w:ascii="Times New Roman" w:hAnsi="Times New Roman" w:cs="Times New Roman"/>
          <w:lang w:val="mt-MT"/>
        </w:rPr>
        <w:t>.</w:t>
      </w:r>
    </w:p>
    <w:p w14:paraId="198D555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10D2C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Fil-</w:t>
      </w:r>
      <w:r w:rsidRPr="00B06687">
        <w:rPr>
          <w:rFonts w:ascii="Times New Roman" w:hAnsi="Times New Roman" w:cs="Times New Roman"/>
          <w:i/>
          <w:iCs/>
          <w:lang w:val="mt-MT"/>
        </w:rPr>
        <w:t xml:space="preserve">financial </w:t>
      </w:r>
      <w:r w:rsidRPr="00B06687">
        <w:rPr>
          <w:rFonts w:ascii="Times New Roman" w:hAnsi="Times New Roman" w:cs="Times New Roman"/>
          <w:lang w:val="mt-MT"/>
        </w:rPr>
        <w:t>kontu nvoluti intom?</w:t>
      </w:r>
    </w:p>
    <w:p w14:paraId="4673487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FB059E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w:t>
      </w:r>
    </w:p>
    <w:p w14:paraId="3B757D6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558E91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U fit-tielet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kontu nvoluti intom?</w:t>
      </w:r>
    </w:p>
    <w:p w14:paraId="5EF380F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A804A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jidhirlix. </w:t>
      </w:r>
    </w:p>
    <w:p w14:paraId="4EC79B5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A9E36A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Ħalli naqralek. Inti Karl Cini taf min hu?</w:t>
      </w:r>
    </w:p>
    <w:p w14:paraId="02A4C3A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5F181C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w:t>
      </w:r>
    </w:p>
    <w:p w14:paraId="1D0B9E8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1CDBAE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Karl Cini x’għandu x’jaqsam ma’ Nexia BT? </w:t>
      </w:r>
    </w:p>
    <w:p w14:paraId="2C89573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BE4198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Huwa </w:t>
      </w:r>
      <w:r w:rsidRPr="00B06687">
        <w:rPr>
          <w:rFonts w:ascii="Times New Roman" w:hAnsi="Times New Roman" w:cs="Times New Roman"/>
          <w:i/>
          <w:iCs/>
          <w:lang w:val="mt-MT"/>
        </w:rPr>
        <w:t>partner</w:t>
      </w:r>
      <w:r w:rsidRPr="00B06687">
        <w:rPr>
          <w:rFonts w:ascii="Times New Roman" w:hAnsi="Times New Roman" w:cs="Times New Roman"/>
          <w:lang w:val="mt-MT"/>
        </w:rPr>
        <w:t>.</w:t>
      </w:r>
    </w:p>
    <w:p w14:paraId="68B4E2A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E6815D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Jekk ngħidlek li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kien hemm Karl Cini wkoll fil-kumitat bħala </w:t>
      </w:r>
      <w:r w:rsidRPr="00B06687">
        <w:rPr>
          <w:rFonts w:ascii="Times New Roman" w:hAnsi="Times New Roman" w:cs="Times New Roman"/>
          <w:i/>
          <w:iCs/>
          <w:lang w:val="mt-MT"/>
        </w:rPr>
        <w:t>voting member</w:t>
      </w:r>
      <w:r w:rsidRPr="00B06687">
        <w:rPr>
          <w:rFonts w:ascii="Times New Roman" w:hAnsi="Times New Roman" w:cs="Times New Roman"/>
          <w:lang w:val="mt-MT"/>
        </w:rPr>
        <w:t>, xi tgħidli?</w:t>
      </w:r>
    </w:p>
    <w:p w14:paraId="7A1B4FB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4CD311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w:t>
      </w:r>
    </w:p>
    <w:p w14:paraId="4EE1EA1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BDE7C4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Mela pprova ftakar.</w:t>
      </w:r>
    </w:p>
    <w:p w14:paraId="3152764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3913EE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niftakarx.</w:t>
      </w:r>
    </w:p>
    <w:p w14:paraId="36267F4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DEDA77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Jien se naqralek għax huwa importanti li tiftakar. Fit-13 ta’ Settembru, 2013, jiġifieri bejn ħamsa u sitt xhur wara l-elezzjoni ġenerali...</w:t>
      </w:r>
    </w:p>
    <w:p w14:paraId="5AE4EA3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Kif spjegajt lill-kollega tiegħek.</w:t>
      </w:r>
    </w:p>
    <w:p w14:paraId="1AF9511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A8996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...twaqqfu dawn il-kumitati, u minn ħames stadji, fi </w:t>
      </w:r>
      <w:r w:rsidRPr="00B06687">
        <w:rPr>
          <w:rFonts w:ascii="Times New Roman" w:hAnsi="Times New Roman" w:cs="Times New Roman"/>
          <w:i/>
          <w:iCs/>
          <w:lang w:val="mt-MT"/>
        </w:rPr>
        <w:t>three</w:t>
      </w:r>
      <w:r w:rsidRPr="00B06687">
        <w:rPr>
          <w:rFonts w:ascii="Times New Roman" w:hAnsi="Times New Roman" w:cs="Times New Roman"/>
          <w:lang w:val="mt-MT"/>
        </w:rPr>
        <w:t xml:space="preserve"> </w:t>
      </w:r>
      <w:r w:rsidRPr="00B06687">
        <w:rPr>
          <w:rFonts w:ascii="Times New Roman" w:hAnsi="Times New Roman" w:cs="Times New Roman"/>
          <w:i/>
          <w:iCs/>
          <w:lang w:val="mt-MT"/>
        </w:rPr>
        <w:t xml:space="preserve">stages </w:t>
      </w:r>
      <w:r w:rsidRPr="00B06687">
        <w:rPr>
          <w:rFonts w:ascii="Times New Roman" w:hAnsi="Times New Roman" w:cs="Times New Roman"/>
          <w:lang w:val="mt-MT"/>
        </w:rPr>
        <w:t>hemm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involuta. U taf liema huma dawn l-i</w:t>
      </w:r>
      <w:r w:rsidRPr="00B06687">
        <w:rPr>
          <w:rFonts w:ascii="Times New Roman" w:hAnsi="Times New Roman" w:cs="Times New Roman"/>
          <w:i/>
          <w:iCs/>
          <w:lang w:val="mt-MT"/>
        </w:rPr>
        <w:t>stages</w:t>
      </w:r>
      <w:r w:rsidRPr="00B06687">
        <w:rPr>
          <w:rFonts w:ascii="Times New Roman" w:hAnsi="Times New Roman" w:cs="Times New Roman"/>
          <w:lang w:val="mt-MT"/>
        </w:rPr>
        <w:t>,</w:t>
      </w:r>
      <w:r w:rsidRPr="00B06687">
        <w:rPr>
          <w:rFonts w:ascii="Times New Roman" w:hAnsi="Times New Roman" w:cs="Times New Roman"/>
          <w:i/>
          <w:iCs/>
          <w:lang w:val="mt-MT"/>
        </w:rPr>
        <w:t xml:space="preserve"> </w:t>
      </w:r>
      <w:r w:rsidRPr="00B06687">
        <w:rPr>
          <w:rFonts w:ascii="Times New Roman" w:hAnsi="Times New Roman" w:cs="Times New Roman"/>
          <w:lang w:val="mt-MT"/>
        </w:rPr>
        <w:t>hux hekk? Huma l-i</w:t>
      </w:r>
      <w:r w:rsidRPr="00B06687">
        <w:rPr>
          <w:rFonts w:ascii="Times New Roman" w:hAnsi="Times New Roman" w:cs="Times New Roman"/>
          <w:i/>
          <w:iCs/>
          <w:lang w:val="mt-MT"/>
        </w:rPr>
        <w:t>stages</w:t>
      </w:r>
      <w:r w:rsidRPr="00B06687">
        <w:rPr>
          <w:rFonts w:ascii="Times New Roman" w:hAnsi="Times New Roman" w:cs="Times New Roman"/>
          <w:lang w:val="mt-MT"/>
        </w:rPr>
        <w:t xml:space="preserve"> kruċjali, </w:t>
      </w:r>
      <w:r w:rsidRPr="00B06687">
        <w:rPr>
          <w:rFonts w:ascii="Times New Roman" w:hAnsi="Times New Roman" w:cs="Times New Roman"/>
          <w:i/>
          <w:iCs/>
          <w:lang w:val="mt-MT"/>
        </w:rPr>
        <w:t xml:space="preserve">stages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4 u 5. </w:t>
      </w:r>
    </w:p>
    <w:p w14:paraId="0412BBA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DB67D7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Meta tgħid kruċjali....</w:t>
      </w:r>
    </w:p>
    <w:p w14:paraId="3CF9139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A71EA1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Ħalli ngħidlek għalfejn huma kruċjali biex tifhem.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hemm kumitat li taf x’jagħmel? Jitkellem fuq </w:t>
      </w:r>
      <w:r w:rsidRPr="00B06687">
        <w:rPr>
          <w:rFonts w:ascii="Times New Roman" w:hAnsi="Times New Roman" w:cs="Times New Roman"/>
          <w:i/>
          <w:iCs/>
          <w:lang w:val="mt-MT"/>
        </w:rPr>
        <w:t>additional requirements</w:t>
      </w:r>
      <w:r w:rsidRPr="00B06687">
        <w:rPr>
          <w:rFonts w:ascii="Times New Roman" w:hAnsi="Times New Roman" w:cs="Times New Roman"/>
          <w:lang w:val="mt-MT"/>
        </w:rPr>
        <w:t xml:space="preserve">. Issa jekk taqra r-rapport tal-Awditur, waħda mill-affarijiet li jikkritika l-iktar l-Awditur </w:t>
      </w:r>
      <w:r w:rsidRPr="00B06687">
        <w:rPr>
          <w:rFonts w:ascii="Times New Roman" w:hAnsi="Times New Roman" w:cs="Times New Roman"/>
          <w:lang w:val="en-US"/>
        </w:rPr>
        <w:t xml:space="preserve">hi </w:t>
      </w:r>
      <w:proofErr w:type="spellStart"/>
      <w:r w:rsidRPr="00B06687">
        <w:rPr>
          <w:rFonts w:ascii="Times New Roman" w:hAnsi="Times New Roman" w:cs="Times New Roman"/>
          <w:lang w:val="en-US"/>
        </w:rPr>
        <w:t>kif</w:t>
      </w:r>
      <w:proofErr w:type="spellEnd"/>
      <w:r w:rsidRPr="00B06687">
        <w:rPr>
          <w:rFonts w:ascii="Times New Roman" w:hAnsi="Times New Roman" w:cs="Times New Roman"/>
          <w:lang w:val="en-US"/>
        </w:rPr>
        <w:t xml:space="preserve"> </w:t>
      </w:r>
      <w:r w:rsidRPr="00B06687">
        <w:rPr>
          <w:rFonts w:ascii="Times New Roman" w:hAnsi="Times New Roman" w:cs="Times New Roman"/>
          <w:i/>
          <w:iCs/>
          <w:lang w:val="en-US"/>
        </w:rPr>
        <w:t xml:space="preserve">man mano </w:t>
      </w:r>
      <w:r w:rsidRPr="00B06687">
        <w:rPr>
          <w:rFonts w:ascii="Times New Roman" w:hAnsi="Times New Roman" w:cs="Times New Roman"/>
          <w:lang w:val="en-US"/>
        </w:rPr>
        <w:t>mal-pro</w:t>
      </w:r>
      <w:r w:rsidRPr="00B06687">
        <w:rPr>
          <w:rFonts w:ascii="Times New Roman" w:hAnsi="Times New Roman" w:cs="Times New Roman"/>
          <w:lang w:val="mt-MT"/>
        </w:rPr>
        <w:t xml:space="preserve">ċess tal-aġġudikazzjoni ta’ dan il-kuntratt, Enemalta – qed nifhem fuq pariri tal-kumitati tagħha – kienet qiegħda taġevola u tagħlaq għajnejha għal nuqqasijiet ta’ </w:t>
      </w:r>
      <w:r w:rsidRPr="00B06687">
        <w:rPr>
          <w:rFonts w:ascii="Times New Roman" w:hAnsi="Times New Roman" w:cs="Times New Roman"/>
          <w:i/>
          <w:iCs/>
          <w:lang w:val="mt-MT"/>
        </w:rPr>
        <w:t xml:space="preserve">bidder </w:t>
      </w:r>
      <w:r w:rsidRPr="00B06687">
        <w:rPr>
          <w:rFonts w:ascii="Times New Roman" w:hAnsi="Times New Roman" w:cs="Times New Roman"/>
          <w:lang w:val="mt-MT"/>
        </w:rPr>
        <w:t>“A”,</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 u dak il-</w:t>
      </w:r>
      <w:r w:rsidRPr="00B06687">
        <w:rPr>
          <w:rFonts w:ascii="Times New Roman" w:hAnsi="Times New Roman" w:cs="Times New Roman"/>
          <w:i/>
          <w:iCs/>
          <w:lang w:val="mt-MT"/>
        </w:rPr>
        <w:t xml:space="preserve">bidder </w:t>
      </w:r>
      <w:r w:rsidRPr="00B06687">
        <w:rPr>
          <w:rFonts w:ascii="Times New Roman" w:hAnsi="Times New Roman" w:cs="Times New Roman"/>
          <w:lang w:val="mt-MT"/>
        </w:rPr>
        <w:t>“A”</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ħafna drabi kien ElectroGas, però tiskwalifika lil ħaddieħor li kellu nuqqasijiet inqas minnu.  Ħalli nispjegalek, Sur Tonna, biex forsi tiftakar. F’dan il-proċess ukoll, il-parametri tal-proċess inbidlu. Talbek xi ħaġa, imbagħad wara li ġew skwalifikati l-oħrajn u spiċċaw żewġ </w:t>
      </w:r>
      <w:r w:rsidRPr="00B06687">
        <w:rPr>
          <w:rFonts w:ascii="Times New Roman" w:hAnsi="Times New Roman" w:cs="Times New Roman"/>
          <w:i/>
          <w:iCs/>
          <w:lang w:val="mt-MT"/>
        </w:rPr>
        <w:t xml:space="preserve">bidders, </w:t>
      </w:r>
      <w:r w:rsidRPr="00B06687">
        <w:rPr>
          <w:rFonts w:ascii="Times New Roman" w:hAnsi="Times New Roman" w:cs="Times New Roman"/>
          <w:lang w:val="mt-MT"/>
        </w:rPr>
        <w:t xml:space="preserve"> inbidlu l-parametri.  Dak hu li ġara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 xml:space="preserve">3, u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hemm Karl Cini li huwa minn Nexia BT. </w:t>
      </w:r>
    </w:p>
    <w:p w14:paraId="3F2D4FF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8617CA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 (Ministru għat-Turiżmu u l-Protezzjoni tal-Konsumatur):</w:t>
      </w:r>
      <w:r w:rsidRPr="00B06687">
        <w:rPr>
          <w:rFonts w:ascii="Times New Roman" w:hAnsi="Times New Roman" w:cs="Times New Roman"/>
          <w:lang w:val="mt-MT"/>
        </w:rPr>
        <w:t xml:space="preserve"> Sur President, ċert li hemm Karl Cini involut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p>
    <w:p w14:paraId="5EF7651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3EED29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Qed niċċita mill-minuti tat-13 ta’ Settembru 2013 fejn hemm li l-kumitat iltaqa’ fil-4:50 p.m. f’Kastilja – għax hemmhekk kien jinħema kollox – u f’paġna 4 hawn indikat il-</w:t>
      </w:r>
      <w:r w:rsidRPr="00B06687">
        <w:rPr>
          <w:rFonts w:ascii="Times New Roman" w:hAnsi="Times New Roman" w:cs="Times New Roman"/>
          <w:i/>
          <w:iCs/>
          <w:lang w:val="mt-MT"/>
        </w:rPr>
        <w:t xml:space="preserve">list of committee members </w:t>
      </w:r>
      <w:r w:rsidRPr="00B06687">
        <w:rPr>
          <w:rFonts w:ascii="Times New Roman" w:hAnsi="Times New Roman" w:cs="Times New Roman"/>
          <w:lang w:val="mt-MT"/>
        </w:rPr>
        <w:t>li huma...</w:t>
      </w:r>
    </w:p>
    <w:p w14:paraId="0C11C885"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21464BB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w:t>
      </w:r>
      <w:r w:rsidRPr="00B06687">
        <w:rPr>
          <w:rFonts w:ascii="Times New Roman" w:hAnsi="Times New Roman" w:cs="Times New Roman"/>
          <w:i/>
          <w:iCs/>
          <w:lang w:val="mt-MT"/>
        </w:rPr>
        <w:t xml:space="preserve">Proposed </w:t>
      </w:r>
      <w:r w:rsidRPr="00B06687">
        <w:rPr>
          <w:rFonts w:ascii="Times New Roman" w:hAnsi="Times New Roman" w:cs="Times New Roman"/>
          <w:lang w:val="mt-MT"/>
        </w:rPr>
        <w:t xml:space="preserve">jew </w:t>
      </w:r>
      <w:r w:rsidRPr="00B06687">
        <w:rPr>
          <w:rFonts w:ascii="Times New Roman" w:hAnsi="Times New Roman" w:cs="Times New Roman"/>
          <w:i/>
          <w:iCs/>
          <w:lang w:val="mt-MT"/>
        </w:rPr>
        <w:t>final</w:t>
      </w:r>
      <w:r w:rsidRPr="00B06687">
        <w:rPr>
          <w:rFonts w:ascii="Times New Roman" w:hAnsi="Times New Roman" w:cs="Times New Roman"/>
          <w:lang w:val="mt-MT"/>
        </w:rPr>
        <w:t>?</w:t>
      </w:r>
    </w:p>
    <w:p w14:paraId="20D47F0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31B1D6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Jien qed nistaqsik.  Naqblu li Karl Cini kien qiegħed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p>
    <w:p w14:paraId="124469D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59D1A0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w:t>
      </w:r>
    </w:p>
    <w:p w14:paraId="56FC2581"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2237B11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U jien qed ngħidlek li kien.</w:t>
      </w:r>
    </w:p>
    <w:p w14:paraId="4D91700F"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5F84CBD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niftakarx li Karl Cini kien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però irrid inżid...</w:t>
      </w:r>
    </w:p>
    <w:p w14:paraId="048CA92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3424A4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Jien qed naqralek.</w:t>
      </w:r>
    </w:p>
    <w:p w14:paraId="4127A0F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85604A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IS-SUR BRIAN TONNA:</w:t>
      </w:r>
      <w:r w:rsidRPr="00B06687">
        <w:rPr>
          <w:rFonts w:ascii="Times New Roman" w:hAnsi="Times New Roman" w:cs="Times New Roman"/>
          <w:lang w:val="mt-MT"/>
        </w:rPr>
        <w:t xml:space="preserve"> Jien ma niftakarx li aħna konna nvoluti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 xml:space="preserve">3.  Issa jekk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kien hemm Karl Cini, jirrispondi Karl Cini mhux jien.</w:t>
      </w:r>
    </w:p>
    <w:p w14:paraId="06FD895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78A55B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Jekk kien hemm xi ħadd involut, inti kont il-persuna li kellek tkun taf li hu nvolut għax inti tkun ħtartu.  Mhux hekk? Għax l-</w:t>
      </w:r>
      <w:r w:rsidRPr="00B06687">
        <w:rPr>
          <w:rFonts w:ascii="Times New Roman" w:hAnsi="Times New Roman" w:cs="Times New Roman"/>
          <w:i/>
          <w:iCs/>
          <w:lang w:val="mt-MT"/>
        </w:rPr>
        <w:t>engagement...</w:t>
      </w:r>
    </w:p>
    <w:p w14:paraId="21077DD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774511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mhux neċessarjament.</w:t>
      </w:r>
    </w:p>
    <w:p w14:paraId="0457B5F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3ECEA6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Spjega ftit għalfejn.</w:t>
      </w:r>
    </w:p>
    <w:p w14:paraId="22E915D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2F770D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Ħalli nisma’ xi jrid jgħid l-Onor. Clayton Bartolo.</w:t>
      </w:r>
    </w:p>
    <w:p w14:paraId="49B171A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761E35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Sur President, mid-dokument PAC_EGM5, li kien ġie ppreżentat f’laqgħa preċedenti ta’ dan il-Kumitat, jirriżulta li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m’hemmx Karl Cini. Jien bl-ebda mod ma rrid nagħmilha ta’ avukat...</w:t>
      </w:r>
    </w:p>
    <w:p w14:paraId="415A777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6A6C0D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Għidilna minn hemm minn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fi</w:t>
      </w:r>
      <w:r w:rsidRPr="00B06687">
        <w:rPr>
          <w:rFonts w:ascii="Times New Roman" w:hAnsi="Times New Roman" w:cs="Times New Roman"/>
          <w:i/>
          <w:iCs/>
          <w:lang w:val="mt-MT"/>
        </w:rPr>
        <w:t xml:space="preserve"> stage </w:t>
      </w:r>
      <w:r w:rsidRPr="00B06687">
        <w:rPr>
          <w:rFonts w:ascii="Times New Roman" w:hAnsi="Times New Roman" w:cs="Times New Roman"/>
          <w:lang w:val="mt-MT"/>
        </w:rPr>
        <w:t xml:space="preserve">3. </w:t>
      </w:r>
    </w:p>
    <w:p w14:paraId="063FD39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9A419A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 xml:space="preserve">ONOR. IAN CASTALDI PARIS: </w:t>
      </w:r>
      <w:r w:rsidRPr="00B06687">
        <w:rPr>
          <w:rFonts w:ascii="Times New Roman" w:hAnsi="Times New Roman" w:cs="Times New Roman"/>
          <w:lang w:val="mt-MT"/>
        </w:rPr>
        <w:t>Anita Aloisio.</w:t>
      </w:r>
    </w:p>
    <w:p w14:paraId="0778C31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E0C4E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F’dan il-kumitat hawn Marvin Gaerty...</w:t>
      </w:r>
    </w:p>
    <w:p w14:paraId="4FEFE98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1DEBEA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Naqblu li Anita Aloisio... </w:t>
      </w:r>
    </w:p>
    <w:p w14:paraId="1945DC8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828D25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Mela għall-korrettezza ngħid li kien propost Karl Cini u minflok tpoġġa xi ħaddieħor minn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Jien ma nafx min hi Anita Aloisio.</w:t>
      </w:r>
    </w:p>
    <w:p w14:paraId="411979F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969D5D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Lanqas jien ma naf; sempliċement għall-korrettezza. </w:t>
      </w:r>
    </w:p>
    <w:p w14:paraId="3C3CBD3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134D935" w14:textId="77777777" w:rsidR="00B06687" w:rsidRPr="00B06687" w:rsidRDefault="00B06687" w:rsidP="00B06687">
      <w:pPr>
        <w:spacing w:after="0" w:line="240" w:lineRule="auto"/>
        <w:ind w:left="62" w:right="-187"/>
        <w:jc w:val="both"/>
        <w:rPr>
          <w:rFonts w:ascii="Times New Roman" w:hAnsi="Times New Roman" w:cs="Times New Roman"/>
          <w:i/>
          <w:iCs/>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Qed naqblu li mid-dokumentazzjoni li għandna hawnhekk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kienet involuta fi </w:t>
      </w:r>
      <w:r w:rsidRPr="00B06687">
        <w:rPr>
          <w:rFonts w:ascii="Times New Roman" w:hAnsi="Times New Roman" w:cs="Times New Roman"/>
          <w:i/>
          <w:iCs/>
          <w:lang w:val="mt-MT"/>
        </w:rPr>
        <w:t xml:space="preserve">stages </w:t>
      </w:r>
      <w:r w:rsidRPr="00B06687">
        <w:rPr>
          <w:rFonts w:ascii="Times New Roman" w:hAnsi="Times New Roman" w:cs="Times New Roman"/>
          <w:lang w:val="mt-MT"/>
        </w:rPr>
        <w:t>3, 4 u 5.</w:t>
      </w:r>
    </w:p>
    <w:p w14:paraId="637D6606" w14:textId="77777777" w:rsidR="00B06687" w:rsidRPr="00B06687" w:rsidRDefault="00B06687" w:rsidP="00B06687">
      <w:pPr>
        <w:spacing w:after="0" w:line="240" w:lineRule="auto"/>
        <w:ind w:left="62" w:right="-187"/>
        <w:jc w:val="both"/>
        <w:rPr>
          <w:rFonts w:ascii="Times New Roman" w:hAnsi="Times New Roman" w:cs="Times New Roman"/>
          <w:i/>
          <w:iCs/>
          <w:lang w:val="mt-MT"/>
        </w:rPr>
      </w:pPr>
    </w:p>
    <w:p w14:paraId="5CBFCE9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Jekk kien hemm Anita Aloisio, iva. </w:t>
      </w:r>
    </w:p>
    <w:p w14:paraId="456671EB"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062D1B2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Naqblu li jekk kien hemm Anita Aloisio setgħet kienet biss għax inti ddeċidejt li jkun hemm Anita Aloisio?</w:t>
      </w:r>
    </w:p>
    <w:p w14:paraId="0B76F49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D922DC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mhux neċessarjament. Anita Aloisio kienet </w:t>
      </w:r>
      <w:r w:rsidRPr="00B06687">
        <w:rPr>
          <w:rFonts w:ascii="Times New Roman" w:hAnsi="Times New Roman" w:cs="Times New Roman"/>
          <w:i/>
          <w:iCs/>
          <w:lang w:val="mt-MT"/>
        </w:rPr>
        <w:t xml:space="preserve">partner, </w:t>
      </w:r>
      <w:r w:rsidRPr="00B06687">
        <w:rPr>
          <w:rFonts w:ascii="Times New Roman" w:hAnsi="Times New Roman" w:cs="Times New Roman"/>
          <w:lang w:val="mt-MT"/>
        </w:rPr>
        <w:t>jiġifieri kienet</w:t>
      </w:r>
      <w:r w:rsidRPr="00B06687">
        <w:rPr>
          <w:rFonts w:ascii="Times New Roman" w:hAnsi="Times New Roman" w:cs="Times New Roman"/>
          <w:i/>
          <w:iCs/>
          <w:lang w:val="mt-MT"/>
        </w:rPr>
        <w:t xml:space="preserve"> </w:t>
      </w:r>
      <w:r w:rsidRPr="00B06687">
        <w:rPr>
          <w:rFonts w:ascii="Times New Roman" w:hAnsi="Times New Roman" w:cs="Times New Roman"/>
          <w:lang w:val="mt-MT"/>
        </w:rPr>
        <w:t>persuna li setgħet għażlitha direttament Enemalta. L-oħrajn, li kien jikkonsisti f’</w:t>
      </w:r>
      <w:r w:rsidRPr="00B06687">
        <w:rPr>
          <w:rFonts w:ascii="Times New Roman" w:hAnsi="Times New Roman" w:cs="Times New Roman"/>
          <w:i/>
          <w:iCs/>
          <w:lang w:val="mt-MT"/>
        </w:rPr>
        <w:t>inputting</w:t>
      </w:r>
      <w:r w:rsidRPr="00B06687">
        <w:rPr>
          <w:rFonts w:ascii="Times New Roman" w:hAnsi="Times New Roman" w:cs="Times New Roman"/>
          <w:lang w:val="mt-MT"/>
        </w:rPr>
        <w:t xml:space="preserve">, stajt nagħżilhom jien għax l-eżerċizzju dak kien, u dan jista’ jikkonfermah l-Awditur Ġenerali mir-risposti li tajnih. Jien ma kellix x’naqsam ma’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w:t>
      </w:r>
      <w:r w:rsidRPr="00B06687">
        <w:rPr>
          <w:rFonts w:ascii="Times New Roman" w:hAnsi="Times New Roman" w:cs="Times New Roman"/>
          <w:i/>
          <w:iCs/>
          <w:lang w:val="mt-MT"/>
        </w:rPr>
        <w:t xml:space="preserve"> </w:t>
      </w:r>
      <w:r w:rsidRPr="00B06687">
        <w:rPr>
          <w:rFonts w:ascii="Times New Roman" w:hAnsi="Times New Roman" w:cs="Times New Roman"/>
          <w:lang w:val="mt-MT"/>
        </w:rPr>
        <w:t>u allura ma nafx x’ġara f’dak l-istadju</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Anita Aloisio kellha x’taqsam ma’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 xml:space="preserve">3; jien ma kelli l-ebda involviment. </w:t>
      </w:r>
    </w:p>
    <w:p w14:paraId="1BF22A5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44F34B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Anita Aloisio taħdem miegħek. Kienet </w:t>
      </w:r>
      <w:r w:rsidRPr="00B06687">
        <w:rPr>
          <w:rFonts w:ascii="Times New Roman" w:hAnsi="Times New Roman" w:cs="Times New Roman"/>
          <w:i/>
          <w:iCs/>
          <w:lang w:val="mt-MT"/>
        </w:rPr>
        <w:t xml:space="preserve">partner </w:t>
      </w:r>
      <w:r w:rsidRPr="00B06687">
        <w:rPr>
          <w:rFonts w:ascii="Times New Roman" w:hAnsi="Times New Roman" w:cs="Times New Roman"/>
          <w:lang w:val="mt-MT"/>
        </w:rPr>
        <w:t>miegħek.</w:t>
      </w:r>
    </w:p>
    <w:p w14:paraId="5DA6BDB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0C87F1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M’għandux x’jaqsam dak. Ma kenitx tgħidli x’kienet tagħmel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3</w:t>
      </w:r>
      <w:r w:rsidRPr="00B06687">
        <w:rPr>
          <w:rFonts w:ascii="Times New Roman" w:hAnsi="Times New Roman" w:cs="Times New Roman"/>
          <w:i/>
          <w:iCs/>
          <w:lang w:val="mt-MT"/>
        </w:rPr>
        <w:t xml:space="preserve">. </w:t>
      </w:r>
    </w:p>
    <w:p w14:paraId="06BFF03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C6E5E0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Jiġifieri kumbinazzjoni li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3 inzerta li Enemalta għażlet ħaddiem ieħor ta’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 xml:space="preserve">u inti ma kontx taf biha? </w:t>
      </w:r>
    </w:p>
    <w:p w14:paraId="011AA87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6BD6FE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Illum staqsejtuni fuq Karl Cini. Anita Aloisia ilha żmien li telqet minn ma’ Nexia BT, u ma niftakarx...</w:t>
      </w:r>
    </w:p>
    <w:p w14:paraId="5C7A3A1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812AB6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Sur Tonna, mhux dik hi d-domanda li għamiltlek.</w:t>
      </w:r>
    </w:p>
    <w:p w14:paraId="5F46EA6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9B7D0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se nispjegalek. F’dan l-istadju, la fakkartuni, m’għandi l-ebda problema ngħid li Anita Aloisio kienet membru, u li kieku għadha taħdem magħna, kont nistaqsiha, kif staqsejt lil Karl u lil Manuel, jekk konniex involuti f’dak l-istadju.  Lil Anita ma staqsejthiex għax m’għadhiex taħdem magħna. </w:t>
      </w:r>
    </w:p>
    <w:p w14:paraId="6E179EC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B33051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RYAN CALLUS:</w:t>
      </w:r>
      <w:r w:rsidRPr="00B06687">
        <w:rPr>
          <w:rFonts w:ascii="Times New Roman" w:hAnsi="Times New Roman" w:cs="Times New Roman"/>
          <w:lang w:val="mt-MT"/>
        </w:rPr>
        <w:t xml:space="preserve"> Imma dakinhar kienet.</w:t>
      </w:r>
    </w:p>
    <w:p w14:paraId="0F574A9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D5CA7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Sur Tonna, is-Sinj. Aloisia kienet taħdem miegħek. </w:t>
      </w:r>
    </w:p>
    <w:p w14:paraId="7EC50CD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88BB87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w:t>
      </w:r>
    </w:p>
    <w:p w14:paraId="5330144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686D55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U għamlet żmien twil taħdem miegħek? </w:t>
      </w:r>
    </w:p>
    <w:p w14:paraId="2DB3338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ECBF86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Bejn erba’ u ħames snin.</w:t>
      </w:r>
    </w:p>
    <w:p w14:paraId="0204D8F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F043DE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Dejjem fl-opinjoni tiegħek, is-Sinj. Aloisio kienet mara ta’ </w:t>
      </w:r>
      <w:r w:rsidRPr="00B06687">
        <w:rPr>
          <w:rFonts w:ascii="Times New Roman" w:hAnsi="Times New Roman" w:cs="Times New Roman"/>
          <w:i/>
          <w:iCs/>
          <w:lang w:val="mt-MT"/>
        </w:rPr>
        <w:t>expertise</w:t>
      </w:r>
      <w:r w:rsidRPr="00B06687">
        <w:rPr>
          <w:rFonts w:ascii="Times New Roman" w:hAnsi="Times New Roman" w:cs="Times New Roman"/>
          <w:lang w:val="mt-MT"/>
        </w:rPr>
        <w:t>?</w:t>
      </w:r>
    </w:p>
    <w:p w14:paraId="30C73C9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6BE80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IS-SUR BRIAN TONNA:</w:t>
      </w:r>
      <w:r w:rsidRPr="00B06687">
        <w:rPr>
          <w:rFonts w:ascii="Times New Roman" w:hAnsi="Times New Roman" w:cs="Times New Roman"/>
          <w:lang w:val="mt-MT"/>
        </w:rPr>
        <w:t xml:space="preserve"> Iva, kienet mara ta’ </w:t>
      </w:r>
      <w:r w:rsidRPr="00B06687">
        <w:rPr>
          <w:rFonts w:ascii="Times New Roman" w:hAnsi="Times New Roman" w:cs="Times New Roman"/>
          <w:i/>
          <w:iCs/>
          <w:lang w:val="mt-MT"/>
        </w:rPr>
        <w:t>expertise</w:t>
      </w:r>
      <w:r w:rsidRPr="00B06687">
        <w:rPr>
          <w:rFonts w:ascii="Times New Roman" w:hAnsi="Times New Roman" w:cs="Times New Roman"/>
          <w:lang w:val="mt-MT"/>
        </w:rPr>
        <w:t>.</w:t>
      </w:r>
    </w:p>
    <w:p w14:paraId="54B26FA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C730CB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CLAYTON BARTOLO:</w:t>
      </w:r>
      <w:r w:rsidRPr="00B06687">
        <w:rPr>
          <w:rFonts w:ascii="Times New Roman" w:hAnsi="Times New Roman" w:cs="Times New Roman"/>
          <w:lang w:val="mt-MT"/>
        </w:rPr>
        <w:t xml:space="preserve"> Qed nistaqsik dejjem fl-opinjoni tiegħek.</w:t>
      </w:r>
    </w:p>
    <w:p w14:paraId="44BBFCFC"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7AE518F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Jiġifieri Nexia BT</w:t>
      </w:r>
      <w:r w:rsidRPr="00B06687">
        <w:rPr>
          <w:rFonts w:ascii="Times New Roman" w:hAnsi="Times New Roman" w:cs="Times New Roman"/>
          <w:i/>
          <w:iCs/>
          <w:lang w:val="mt-MT"/>
        </w:rPr>
        <w:t xml:space="preserve"> </w:t>
      </w:r>
      <w:r w:rsidRPr="00B06687">
        <w:rPr>
          <w:rFonts w:ascii="Times New Roman" w:hAnsi="Times New Roman" w:cs="Times New Roman"/>
          <w:lang w:val="mt-MT"/>
        </w:rPr>
        <w:t>ingħatat il-vija minn Enemalta biex tappunta nies hi mill-uffiċċju tagħha fi tliet...</w:t>
      </w:r>
    </w:p>
    <w:p w14:paraId="41FC08F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CF08C9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w:t>
      </w:r>
    </w:p>
    <w:p w14:paraId="334FA60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1A019C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Kif le?</w:t>
      </w:r>
    </w:p>
    <w:p w14:paraId="4608CD1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AB0CC3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ingħatajt l-inkarigu fuq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4.  Anita Aloisio ma nafx kif ingħatat l-inkarigu...</w:t>
      </w:r>
    </w:p>
    <w:p w14:paraId="4B9814A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5E2CD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4</w:t>
      </w:r>
      <w:r w:rsidRPr="00B06687">
        <w:rPr>
          <w:rFonts w:ascii="Times New Roman" w:hAnsi="Times New Roman" w:cs="Times New Roman"/>
          <w:i/>
          <w:iCs/>
          <w:lang w:val="mt-MT"/>
        </w:rPr>
        <w:t xml:space="preserve"> </w:t>
      </w:r>
      <w:r w:rsidRPr="00B06687">
        <w:rPr>
          <w:rFonts w:ascii="Times New Roman" w:hAnsi="Times New Roman" w:cs="Times New Roman"/>
          <w:lang w:val="mt-MT"/>
        </w:rPr>
        <w:t>u l-</w:t>
      </w:r>
      <w:r w:rsidRPr="00B06687">
        <w:rPr>
          <w:rFonts w:ascii="Times New Roman" w:hAnsi="Times New Roman" w:cs="Times New Roman"/>
          <w:i/>
          <w:iCs/>
          <w:lang w:val="mt-MT"/>
        </w:rPr>
        <w:t>final stage</w:t>
      </w:r>
      <w:r w:rsidRPr="00B06687">
        <w:rPr>
          <w:rFonts w:ascii="Times New Roman" w:hAnsi="Times New Roman" w:cs="Times New Roman"/>
          <w:lang w:val="mt-MT"/>
        </w:rPr>
        <w:t>.</w:t>
      </w:r>
    </w:p>
    <w:p w14:paraId="4BEB98A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84B7F3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Fil-</w:t>
      </w:r>
      <w:r w:rsidRPr="00B06687">
        <w:rPr>
          <w:rFonts w:ascii="Times New Roman" w:hAnsi="Times New Roman" w:cs="Times New Roman"/>
          <w:i/>
          <w:iCs/>
          <w:lang w:val="mt-MT"/>
        </w:rPr>
        <w:t xml:space="preserve">final stage </w:t>
      </w:r>
      <w:r w:rsidRPr="00B06687">
        <w:rPr>
          <w:rFonts w:ascii="Times New Roman" w:hAnsi="Times New Roman" w:cs="Times New Roman"/>
          <w:lang w:val="mt-MT"/>
        </w:rPr>
        <w:t>kont b’mod awtomatiku għax kien magħmul mil-</w:t>
      </w:r>
      <w:r w:rsidRPr="00B06687">
        <w:rPr>
          <w:rFonts w:ascii="Times New Roman" w:hAnsi="Times New Roman" w:cs="Times New Roman"/>
          <w:i/>
          <w:iCs/>
          <w:lang w:val="mt-MT"/>
        </w:rPr>
        <w:t>leaders</w:t>
      </w:r>
      <w:r w:rsidRPr="00B06687">
        <w:rPr>
          <w:rFonts w:ascii="Times New Roman" w:hAnsi="Times New Roman" w:cs="Times New Roman"/>
          <w:lang w:val="mt-MT"/>
        </w:rPr>
        <w:t xml:space="preserve"> ta’ kull kumitat. Jiġifieri awtomatikament kont fi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5.</w:t>
      </w:r>
      <w:r w:rsidRPr="00B06687">
        <w:rPr>
          <w:rFonts w:ascii="Times New Roman" w:hAnsi="Times New Roman" w:cs="Times New Roman"/>
          <w:i/>
          <w:iCs/>
          <w:lang w:val="mt-MT"/>
        </w:rPr>
        <w:t xml:space="preserve"> </w:t>
      </w:r>
    </w:p>
    <w:p w14:paraId="735BCD7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3E778A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Kien hemm xi konsulenti ta’ dawn iż-żewġ kumitati li kont involut fihom int? </w:t>
      </w:r>
    </w:p>
    <w:p w14:paraId="020C475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C1A39B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Konsulenti f’liema sens? </w:t>
      </w:r>
    </w:p>
    <w:p w14:paraId="0525CCA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629B82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Kien hemm xi ħadd maħtur?</w:t>
      </w:r>
    </w:p>
    <w:p w14:paraId="0E28872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Kien hemm ħafna konsulenti, fosthom inġiniera ta’ Enemalta. Tgħidlix x’jisimhom għax ma niftakarx.</w:t>
      </w:r>
    </w:p>
    <w:p w14:paraId="43D635D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DD56C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ta’ Enemalta.</w:t>
      </w:r>
    </w:p>
    <w:p w14:paraId="45579F1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D7ED3B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Minbarra l-inġiniera ta’ Enemalta, nimmaġina li kien hemm dawk li għamlu l-mudell ta’ DNV Kema...</w:t>
      </w:r>
    </w:p>
    <w:p w14:paraId="158C698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6B8F7F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Mhux timmaġina.</w:t>
      </w:r>
    </w:p>
    <w:p w14:paraId="410CD69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90D98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Mela kif se naqbad ngħidlek?</w:t>
      </w:r>
    </w:p>
    <w:p w14:paraId="63F63A9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832297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Jew taf jew ma tafx.</w:t>
      </w:r>
    </w:p>
    <w:p w14:paraId="376E859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606C78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“Jista’ ikun” tajjeb?  Mela jista’ jkun li kien hemm ukoll...</w:t>
      </w:r>
    </w:p>
    <w:p w14:paraId="4C27C14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trid tgħidli x’taf mhux x’jista’ ikun. Jista’ jkun nista’ ngħidha jien. </w:t>
      </w:r>
    </w:p>
    <w:p w14:paraId="2C2D862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8027B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niftkarx eżatt in-numru, imma niftakar li kien hemm ħames persuni jew iktar jgħinuna fi stadju...</w:t>
      </w:r>
    </w:p>
    <w:p w14:paraId="74813F8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D6EC48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Kien hemm xi ħadd jismu Piero?</w:t>
      </w:r>
    </w:p>
    <w:p w14:paraId="3D77638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8316FF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niftakrux. Lanqas idea.</w:t>
      </w:r>
    </w:p>
    <w:p w14:paraId="0BA0DB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520F4D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Kunjomu Cherlucci.</w:t>
      </w:r>
    </w:p>
    <w:p w14:paraId="4C5E110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FC1395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Lanqas idea m’għandi.</w:t>
      </w:r>
    </w:p>
    <w:p w14:paraId="42C10CE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19CFE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M’għandekx idea min hu dan Piero Cherlucci.</w:t>
      </w:r>
    </w:p>
    <w:p w14:paraId="104937F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3F4EC4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M’għandix idea tiegħu. </w:t>
      </w:r>
    </w:p>
    <w:p w14:paraId="46193FB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1ADA30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Mela wasalna f’dan il-proċess ta’ evalwazzjoni. Kemm domtu biex tagħmlu din l-evalwazzjoni?</w:t>
      </w:r>
    </w:p>
    <w:p w14:paraId="0D54E83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D5D4C3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Il-ġranet eżatt ma nafx, m’għandix idea.</w:t>
      </w:r>
    </w:p>
    <w:p w14:paraId="4F40AED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F80736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Bħala perjodu. Domtu ġimgħa?  Domtu xahrejn? Domtu tliet xhur?  Domtu sitt xhur?</w:t>
      </w:r>
    </w:p>
    <w:p w14:paraId="7DD81593"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65C09C9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Ma naħsibx li domna daqshekk, domna inqas.</w:t>
      </w:r>
    </w:p>
    <w:p w14:paraId="294528C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D390EF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X’kien ir-rwol tiegħek f’dak il-kumitat?</w:t>
      </w:r>
    </w:p>
    <w:p w14:paraId="70FEE81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E1A076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w:t>
      </w:r>
      <w:r w:rsidRPr="00B06687">
        <w:rPr>
          <w:rFonts w:ascii="Times New Roman" w:hAnsi="Times New Roman" w:cs="Times New Roman"/>
          <w:i/>
          <w:iCs/>
          <w:lang w:val="mt-MT"/>
        </w:rPr>
        <w:t xml:space="preserve">input </w:t>
      </w:r>
      <w:r w:rsidRPr="00B06687">
        <w:rPr>
          <w:rFonts w:ascii="Times New Roman" w:hAnsi="Times New Roman" w:cs="Times New Roman"/>
          <w:lang w:val="mt-MT"/>
        </w:rPr>
        <w:t>tiegħi kien li nippreżenta r-riżultat tal-</w:t>
      </w:r>
      <w:r w:rsidRPr="00B06687">
        <w:rPr>
          <w:rFonts w:ascii="Times New Roman" w:hAnsi="Times New Roman" w:cs="Times New Roman"/>
          <w:i/>
          <w:iCs/>
          <w:lang w:val="mt-MT"/>
        </w:rPr>
        <w:t>financial</w:t>
      </w:r>
      <w:r w:rsidRPr="00B06687">
        <w:rPr>
          <w:rFonts w:ascii="Times New Roman" w:hAnsi="Times New Roman" w:cs="Times New Roman"/>
          <w:lang w:val="mt-MT"/>
        </w:rPr>
        <w:t>...</w:t>
      </w:r>
    </w:p>
    <w:p w14:paraId="479AE6D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C9699A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Qed nifhem li kien hemm ukoll </w:t>
      </w:r>
      <w:r w:rsidRPr="00B06687">
        <w:rPr>
          <w:rFonts w:ascii="Times New Roman" w:hAnsi="Times New Roman" w:cs="Times New Roman"/>
          <w:i/>
          <w:iCs/>
          <w:lang w:val="mt-MT"/>
        </w:rPr>
        <w:t>presentations</w:t>
      </w:r>
      <w:r w:rsidRPr="00B06687">
        <w:rPr>
          <w:rFonts w:ascii="Times New Roman" w:hAnsi="Times New Roman" w:cs="Times New Roman"/>
          <w:lang w:val="mt-MT"/>
        </w:rPr>
        <w:t>. Minn min kienu jsiru dawn il-</w:t>
      </w:r>
      <w:r w:rsidRPr="00B06687">
        <w:rPr>
          <w:rFonts w:ascii="Times New Roman" w:hAnsi="Times New Roman" w:cs="Times New Roman"/>
          <w:i/>
          <w:iCs/>
          <w:lang w:val="mt-MT"/>
        </w:rPr>
        <w:t>presentations</w:t>
      </w:r>
      <w:r w:rsidRPr="00B06687">
        <w:rPr>
          <w:rFonts w:ascii="Times New Roman" w:hAnsi="Times New Roman" w:cs="Times New Roman"/>
          <w:lang w:val="mt-MT"/>
        </w:rPr>
        <w:t xml:space="preserve">? </w:t>
      </w:r>
    </w:p>
    <w:p w14:paraId="5891637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CA10D1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Il-</w:t>
      </w:r>
      <w:r w:rsidRPr="00B06687">
        <w:rPr>
          <w:rFonts w:ascii="Times New Roman" w:hAnsi="Times New Roman" w:cs="Times New Roman"/>
          <w:i/>
          <w:iCs/>
          <w:lang w:val="mt-MT"/>
        </w:rPr>
        <w:t xml:space="preserve">presentations </w:t>
      </w:r>
      <w:r w:rsidRPr="00B06687">
        <w:rPr>
          <w:rFonts w:ascii="Times New Roman" w:hAnsi="Times New Roman" w:cs="Times New Roman"/>
          <w:lang w:val="mt-MT"/>
        </w:rPr>
        <w:t xml:space="preserve">waqt dak il-kumitat kienu jsiru jew minni stess, jew inkella għajjatt lill-persuna li għenitni, jew inkella ġew mgħajta wkoll in-nies li għamlu l-mudell. </w:t>
      </w:r>
    </w:p>
    <w:p w14:paraId="297F1A4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C20964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ONOR. GLENN BEDINGFIELD:</w:t>
      </w:r>
      <w:r w:rsidRPr="00B06687">
        <w:rPr>
          <w:rFonts w:ascii="Times New Roman" w:hAnsi="Times New Roman" w:cs="Times New Roman"/>
          <w:lang w:val="mt-MT"/>
        </w:rPr>
        <w:t xml:space="preserve"> X’tip ta’ </w:t>
      </w:r>
      <w:r w:rsidRPr="00B06687">
        <w:rPr>
          <w:rFonts w:ascii="Times New Roman" w:hAnsi="Times New Roman" w:cs="Times New Roman"/>
          <w:i/>
          <w:iCs/>
          <w:lang w:val="mt-MT"/>
        </w:rPr>
        <w:t>presentations</w:t>
      </w:r>
      <w:r w:rsidRPr="00B06687">
        <w:rPr>
          <w:rFonts w:ascii="Times New Roman" w:hAnsi="Times New Roman" w:cs="Times New Roman"/>
          <w:lang w:val="mt-MT"/>
        </w:rPr>
        <w:t xml:space="preserve"> qed nitkellmu fuqhom? </w:t>
      </w:r>
    </w:p>
    <w:p w14:paraId="5931CB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66839E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Pereżempju fuq kif inħadem il-mudell, min bena l-mudell, minn xiex inhu magħmul, x’kontrolli saru biex jiċċekkjaw li l-</w:t>
      </w:r>
      <w:r w:rsidRPr="00B06687">
        <w:rPr>
          <w:rFonts w:ascii="Times New Roman" w:hAnsi="Times New Roman" w:cs="Times New Roman"/>
          <w:i/>
          <w:iCs/>
          <w:lang w:val="mt-MT"/>
        </w:rPr>
        <w:t>input</w:t>
      </w:r>
      <w:r w:rsidRPr="00B06687">
        <w:rPr>
          <w:rFonts w:ascii="Times New Roman" w:hAnsi="Times New Roman" w:cs="Times New Roman"/>
          <w:lang w:val="mt-MT"/>
        </w:rPr>
        <w:t xml:space="preserve"> li għamilna aħna... Dejjem qed nitkellem fuq il-biċċa tiegħi, għax fuq il-biċċa tal-oħrajn ma nafx. Fuq il-biċċa tiegħi nista’ ngħid li ġew jagħtu spjegazzjoni ta’ kif saru l-</w:t>
      </w:r>
      <w:r w:rsidRPr="00B06687">
        <w:rPr>
          <w:rFonts w:ascii="Times New Roman" w:hAnsi="Times New Roman" w:cs="Times New Roman"/>
          <w:i/>
          <w:iCs/>
          <w:lang w:val="mt-MT"/>
        </w:rPr>
        <w:t>inputs</w:t>
      </w:r>
      <w:r w:rsidRPr="00B06687">
        <w:rPr>
          <w:rFonts w:ascii="Times New Roman" w:hAnsi="Times New Roman" w:cs="Times New Roman"/>
          <w:lang w:val="mt-MT"/>
        </w:rPr>
        <w:t xml:space="preserve"> mill-</w:t>
      </w:r>
      <w:r w:rsidRPr="00B06687">
        <w:rPr>
          <w:rFonts w:ascii="Times New Roman" w:hAnsi="Times New Roman" w:cs="Times New Roman"/>
          <w:i/>
          <w:iCs/>
          <w:lang w:val="mt-MT"/>
        </w:rPr>
        <w:t>bids</w:t>
      </w:r>
      <w:r w:rsidRPr="00B06687">
        <w:rPr>
          <w:rFonts w:ascii="Times New Roman" w:hAnsi="Times New Roman" w:cs="Times New Roman"/>
          <w:lang w:val="mt-MT"/>
        </w:rPr>
        <w:t xml:space="preserve"> għal ġol-mudell. U l-</w:t>
      </w:r>
      <w:r w:rsidRPr="00B06687">
        <w:rPr>
          <w:rFonts w:ascii="Times New Roman" w:hAnsi="Times New Roman" w:cs="Times New Roman"/>
          <w:i/>
          <w:iCs/>
          <w:lang w:val="mt-MT"/>
        </w:rPr>
        <w:t>misconception</w:t>
      </w:r>
      <w:r w:rsidRPr="00B06687">
        <w:rPr>
          <w:rFonts w:ascii="Times New Roman" w:hAnsi="Times New Roman" w:cs="Times New Roman"/>
          <w:lang w:val="mt-MT"/>
        </w:rPr>
        <w:t xml:space="preserve"> hi...  Aħna f’dak l-istadju ma kellna l-ebda </w:t>
      </w:r>
      <w:r w:rsidRPr="00B06687">
        <w:rPr>
          <w:rFonts w:ascii="Times New Roman" w:hAnsi="Times New Roman" w:cs="Times New Roman"/>
          <w:i/>
          <w:iCs/>
          <w:lang w:val="mt-MT"/>
        </w:rPr>
        <w:t>interpretational role</w:t>
      </w:r>
      <w:r w:rsidRPr="00B06687">
        <w:rPr>
          <w:rFonts w:ascii="Times New Roman" w:hAnsi="Times New Roman" w:cs="Times New Roman"/>
          <w:lang w:val="mt-MT"/>
        </w:rPr>
        <w:t xml:space="preserve">. </w:t>
      </w:r>
    </w:p>
    <w:p w14:paraId="47823CB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A60249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inti qed tgħid li kważi kontu hemm għalxejn. </w:t>
      </w:r>
    </w:p>
    <w:p w14:paraId="056905E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914669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Mhux konna hemm għalxejn għax il-mudell...  Jien qatt ma bagħbast il-mudell.  Jekk Enemalta għażlet lil DNV Kema li għamlu l-mudelli, u l-mudell kien </w:t>
      </w:r>
      <w:r w:rsidRPr="00B06687">
        <w:rPr>
          <w:rFonts w:ascii="Times New Roman" w:hAnsi="Times New Roman" w:cs="Times New Roman"/>
          <w:i/>
          <w:iCs/>
          <w:lang w:val="mt-MT"/>
        </w:rPr>
        <w:t>flawed</w:t>
      </w:r>
      <w:r w:rsidRPr="00B06687">
        <w:rPr>
          <w:rFonts w:ascii="Times New Roman" w:hAnsi="Times New Roman" w:cs="Times New Roman"/>
          <w:lang w:val="mt-MT"/>
        </w:rPr>
        <w:t xml:space="preserve">, mhux tort tagħna. </w:t>
      </w:r>
    </w:p>
    <w:p w14:paraId="0EB018A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4AF87A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inti kemm għamilt l-</w:t>
      </w:r>
      <w:r w:rsidRPr="00B06687">
        <w:rPr>
          <w:rFonts w:ascii="Times New Roman" w:hAnsi="Times New Roman" w:cs="Times New Roman"/>
          <w:i/>
          <w:iCs/>
          <w:lang w:val="mt-MT"/>
        </w:rPr>
        <w:t>inputting</w:t>
      </w:r>
      <w:r w:rsidRPr="00B06687">
        <w:rPr>
          <w:rFonts w:ascii="Times New Roman" w:hAnsi="Times New Roman" w:cs="Times New Roman"/>
          <w:lang w:val="mt-MT"/>
        </w:rPr>
        <w:t xml:space="preserve"> biss. </w:t>
      </w:r>
    </w:p>
    <w:p w14:paraId="2CF4E81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7897F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Appuntu. </w:t>
      </w:r>
    </w:p>
    <w:p w14:paraId="0F69CD5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8F880A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Teskludi li kien </w:t>
      </w:r>
      <w:r w:rsidRPr="00B06687">
        <w:rPr>
          <w:rFonts w:ascii="Times New Roman" w:hAnsi="Times New Roman" w:cs="Times New Roman"/>
          <w:i/>
          <w:iCs/>
          <w:lang w:val="mt-MT"/>
        </w:rPr>
        <w:t>flawed</w:t>
      </w:r>
      <w:r w:rsidRPr="00B06687">
        <w:rPr>
          <w:rFonts w:ascii="Times New Roman" w:hAnsi="Times New Roman" w:cs="Times New Roman"/>
          <w:lang w:val="mt-MT"/>
        </w:rPr>
        <w:t xml:space="preserve"> il-mudell? </w:t>
      </w:r>
    </w:p>
    <w:p w14:paraId="206CDAB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B0F79F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neskludix.</w:t>
      </w:r>
    </w:p>
    <w:p w14:paraId="6BC6F09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09A8D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Ma teskludix li kien </w:t>
      </w:r>
      <w:r w:rsidRPr="00B06687">
        <w:rPr>
          <w:rFonts w:ascii="Times New Roman" w:hAnsi="Times New Roman" w:cs="Times New Roman"/>
          <w:i/>
          <w:iCs/>
          <w:lang w:val="mt-MT"/>
        </w:rPr>
        <w:t>flawed</w:t>
      </w:r>
      <w:r w:rsidRPr="00B06687">
        <w:rPr>
          <w:rFonts w:ascii="Times New Roman" w:hAnsi="Times New Roman" w:cs="Times New Roman"/>
          <w:lang w:val="mt-MT"/>
        </w:rPr>
        <w:t xml:space="preserve">? </w:t>
      </w:r>
    </w:p>
    <w:p w14:paraId="6F9F89B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673E9A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Skużani, se nirtiraha. Jien, bħala Brian, qed ngħid...  Jekk ngħid li neskludi se tgħidli: Teskludi kif? Jekk ngħid li ma neskludix se tgħidli: Ma teskludix kif? Dan mhux programm! </w:t>
      </w:r>
    </w:p>
    <w:p w14:paraId="37D6BA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3CCFB9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Inti kellek mudell u ħdimt bih. </w:t>
      </w:r>
    </w:p>
    <w:p w14:paraId="29DCE19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9C742D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Stajt kont student. </w:t>
      </w:r>
    </w:p>
    <w:p w14:paraId="0C5CC61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E27535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Fir-realtà hekk hu. </w:t>
      </w:r>
    </w:p>
    <w:p w14:paraId="25B5104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E3EBF0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Jiġifieri fil-</w:t>
      </w:r>
      <w:r w:rsidRPr="00B06687">
        <w:rPr>
          <w:rFonts w:ascii="Times New Roman" w:hAnsi="Times New Roman" w:cs="Times New Roman"/>
          <w:i/>
          <w:iCs/>
          <w:lang w:val="mt-MT"/>
        </w:rPr>
        <w:t>financials</w:t>
      </w:r>
      <w:r w:rsidRPr="00B06687">
        <w:rPr>
          <w:rFonts w:ascii="Times New Roman" w:hAnsi="Times New Roman" w:cs="Times New Roman"/>
          <w:lang w:val="mt-MT"/>
        </w:rPr>
        <w:t xml:space="preserve"> ir-realtà hekk hi? </w:t>
      </w:r>
    </w:p>
    <w:p w14:paraId="38322DD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815EFA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Intom staqsejtuni jekk kellix esperjenza f’każi bħal dawn… </w:t>
      </w:r>
    </w:p>
    <w:p w14:paraId="7C97528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46BB5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Jien ma nafx jekk rajtx ir-rapport tal-Awditur fuq is-saħħa finanzjarja tal-… </w:t>
      </w:r>
    </w:p>
    <w:p w14:paraId="388D195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813308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imxejt fuq il-mudell ippreżentat lilna.  U dan huwa dokumentat ukoll, għax qed tagħżlu affarijiet li huma dokumentati u oħrajn qed tħalluhom barra. Fir-rapport huwa dokumentat, u anke fl-ispjegazzjoni li tajna għad-domandi li sarulna, li r-rwol tagħna kien wieħed ta’ </w:t>
      </w:r>
      <w:r w:rsidRPr="00B06687">
        <w:rPr>
          <w:rFonts w:ascii="Times New Roman" w:hAnsi="Times New Roman" w:cs="Times New Roman"/>
          <w:i/>
          <w:iCs/>
          <w:lang w:val="mt-MT"/>
        </w:rPr>
        <w:t>data inputting</w:t>
      </w:r>
      <w:r w:rsidRPr="00B06687">
        <w:rPr>
          <w:rFonts w:ascii="Times New Roman" w:hAnsi="Times New Roman" w:cs="Times New Roman"/>
          <w:lang w:val="mt-MT"/>
        </w:rPr>
        <w:t xml:space="preserve">. </w:t>
      </w:r>
    </w:p>
    <w:p w14:paraId="3339447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70392F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5 ma kienx hekk żgur. </w:t>
      </w:r>
    </w:p>
    <w:p w14:paraId="1F2B025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005F5A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5 ma kienx hekk. </w:t>
      </w:r>
    </w:p>
    <w:p w14:paraId="0FAD37D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452EB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X’kien ir-rwol tiegħek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5? </w:t>
      </w:r>
    </w:p>
    <w:p w14:paraId="101D1D7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800E81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5 kulħadd ippreżenta r-riżultati finali li waslu għalihom fil-kumitat rispettiv tagħhom, imbagħad il-</w:t>
      </w:r>
      <w:r w:rsidRPr="00B06687">
        <w:rPr>
          <w:rFonts w:ascii="Times New Roman" w:hAnsi="Times New Roman" w:cs="Times New Roman"/>
          <w:i/>
          <w:iCs/>
          <w:lang w:val="mt-MT"/>
        </w:rPr>
        <w:t>project leader</w:t>
      </w:r>
      <w:r w:rsidRPr="00B06687">
        <w:rPr>
          <w:rFonts w:ascii="Times New Roman" w:hAnsi="Times New Roman" w:cs="Times New Roman"/>
          <w:lang w:val="mt-MT"/>
        </w:rPr>
        <w:t xml:space="preserve"> qrahom u nimmaġina għamel ir-rakkmandazzjoni biex jintrebaħ il-</w:t>
      </w:r>
      <w:r w:rsidRPr="00B06687">
        <w:rPr>
          <w:rFonts w:ascii="Times New Roman" w:hAnsi="Times New Roman" w:cs="Times New Roman"/>
          <w:i/>
          <w:iCs/>
          <w:lang w:val="mt-MT"/>
        </w:rPr>
        <w:t>bid</w:t>
      </w:r>
      <w:r w:rsidRPr="00B06687">
        <w:rPr>
          <w:rFonts w:ascii="Times New Roman" w:hAnsi="Times New Roman" w:cs="Times New Roman"/>
          <w:lang w:val="mt-MT"/>
        </w:rPr>
        <w:t xml:space="preserve"> minn... </w:t>
      </w:r>
    </w:p>
    <w:p w14:paraId="65D4236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65FF67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Jiġifieri kienet xi ħaġa ta’ malajr din? </w:t>
      </w:r>
    </w:p>
    <w:p w14:paraId="7A7F4CA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0ADAF6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mhux ta’ malajr. </w:t>
      </w:r>
    </w:p>
    <w:p w14:paraId="222F474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ACD68F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Spjegalna. </w:t>
      </w:r>
    </w:p>
    <w:p w14:paraId="0540EE1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6F9B69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Inti staqsejtni jekk il-proċess ħax sitt xhur u jien għedtlek li ħa ħafna inqas minn sitt xhur. </w:t>
      </w:r>
    </w:p>
    <w:p w14:paraId="54DE87B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809A3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Għax qed tissimplifikaha ftit b’mod li ma tridx tgħid. </w:t>
      </w:r>
    </w:p>
    <w:p w14:paraId="24D72A5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D80E15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Qed ngħidlek l-affarijiet kif inhuma. </w:t>
      </w:r>
    </w:p>
    <w:p w14:paraId="045293B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FA835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Kemm-il laqgħa saret? </w:t>
      </w:r>
    </w:p>
    <w:p w14:paraId="1B8C831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88E842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Forsi saru erba’ jew ħames laqgħat. Imbagħad ma nafx Enemalta… Jien qed ngħid għal ta’ bejnietna, imbagħad probabbilment kienu jmorru għand Enemalta. Ma nafx. </w:t>
      </w:r>
    </w:p>
    <w:p w14:paraId="0E70310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116566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Min kien jippresjedi dawn il-laqgħat? </w:t>
      </w:r>
    </w:p>
    <w:p w14:paraId="50FE6ED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BEFD0E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IS-SUR BRIAN TONNA:</w:t>
      </w:r>
      <w:r w:rsidRPr="00B06687">
        <w:rPr>
          <w:rFonts w:ascii="Times New Roman" w:hAnsi="Times New Roman" w:cs="Times New Roman"/>
          <w:lang w:val="mt-MT"/>
        </w:rPr>
        <w:t xml:space="preserve"> Jekk qed tgħidli li kien hemm David Galea, qed naħseb li kien David Galea għax hu kien il-</w:t>
      </w:r>
      <w:r w:rsidRPr="00B06687">
        <w:rPr>
          <w:rFonts w:ascii="Times New Roman" w:hAnsi="Times New Roman" w:cs="Times New Roman"/>
          <w:i/>
          <w:iCs/>
          <w:lang w:val="mt-MT"/>
        </w:rPr>
        <w:t>project leader</w:t>
      </w:r>
      <w:r w:rsidRPr="00B06687">
        <w:rPr>
          <w:rFonts w:ascii="Times New Roman" w:hAnsi="Times New Roman" w:cs="Times New Roman"/>
          <w:lang w:val="mt-MT"/>
        </w:rPr>
        <w:t xml:space="preserve">, però m’iniex se ngħidlek li żgur kien David Galea. </w:t>
      </w:r>
    </w:p>
    <w:p w14:paraId="4A2E113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4569ED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‘Il hinn minn dawn in-nies li formalment kienu maħtura f’dan il-Kumitat, kien hemm nies oħra li kienu jattendu għall-kumitat? </w:t>
      </w:r>
    </w:p>
    <w:p w14:paraId="6A18FC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B986BF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Lanqas niftakar dawk li attendew, aħseb u ara oħrajn. </w:t>
      </w:r>
    </w:p>
    <w:p w14:paraId="0171B29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1DC89D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kont tieħu lil xi ħadd miegħek minn Nexia BT? </w:t>
      </w:r>
    </w:p>
    <w:p w14:paraId="049FFDA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8D2D62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jidhirlix li kont nieħu. Qed nitkellem fuq l-istadju tal-ewwel, għax imbagħad fi stadji oħrajn kont nieħu lil xi ħadd. </w:t>
      </w:r>
    </w:p>
    <w:p w14:paraId="1B6D951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5FE543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Ara, Sur Tonna, inti kont responsabbli mill-analiżi tal-</w:t>
      </w:r>
      <w:r w:rsidRPr="00B06687">
        <w:rPr>
          <w:rFonts w:ascii="Times New Roman" w:hAnsi="Times New Roman" w:cs="Times New Roman"/>
          <w:i/>
          <w:iCs/>
          <w:lang w:val="mt-MT"/>
        </w:rPr>
        <w:t xml:space="preserve">financials </w:t>
      </w:r>
      <w:r w:rsidRPr="00B06687">
        <w:rPr>
          <w:rFonts w:ascii="Times New Roman" w:hAnsi="Times New Roman" w:cs="Times New Roman"/>
          <w:lang w:val="mt-MT"/>
        </w:rPr>
        <w:t>tal-</w:t>
      </w:r>
      <w:r w:rsidRPr="00B06687">
        <w:rPr>
          <w:rFonts w:ascii="Times New Roman" w:hAnsi="Times New Roman" w:cs="Times New Roman"/>
          <w:i/>
          <w:iCs/>
          <w:lang w:val="mt-MT"/>
        </w:rPr>
        <w:t>bidders</w:t>
      </w:r>
      <w:r w:rsidRPr="00B06687">
        <w:rPr>
          <w:rFonts w:ascii="Times New Roman" w:hAnsi="Times New Roman" w:cs="Times New Roman"/>
          <w:lang w:val="mt-MT"/>
        </w:rPr>
        <w:t xml:space="preserve">.  Naqblu? </w:t>
      </w:r>
    </w:p>
    <w:p w14:paraId="7D80E15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kont responsabbli biex nipprepara dak tal-</w:t>
      </w:r>
      <w:r w:rsidRPr="00B06687">
        <w:rPr>
          <w:rFonts w:ascii="Times New Roman" w:hAnsi="Times New Roman" w:cs="Times New Roman"/>
          <w:i/>
          <w:iCs/>
          <w:lang w:val="mt-MT"/>
        </w:rPr>
        <w:t>bid</w:t>
      </w:r>
      <w:r w:rsidRPr="00B06687">
        <w:rPr>
          <w:rFonts w:ascii="Times New Roman" w:hAnsi="Times New Roman" w:cs="Times New Roman"/>
          <w:lang w:val="mt-MT"/>
        </w:rPr>
        <w:t xml:space="preserve">. </w:t>
      </w:r>
    </w:p>
    <w:p w14:paraId="54517B6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F9070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U inti qed tagħti l-impressjoni li dan kien sempliċement </w:t>
      </w:r>
      <w:r w:rsidRPr="00B06687">
        <w:rPr>
          <w:rFonts w:ascii="Times New Roman" w:hAnsi="Times New Roman" w:cs="Times New Roman"/>
          <w:i/>
          <w:iCs/>
          <w:lang w:val="mt-MT"/>
        </w:rPr>
        <w:t>an inputting exercise</w:t>
      </w:r>
      <w:r w:rsidRPr="00B06687">
        <w:rPr>
          <w:rFonts w:ascii="Times New Roman" w:hAnsi="Times New Roman" w:cs="Times New Roman"/>
          <w:lang w:val="mt-MT"/>
        </w:rPr>
        <w:t xml:space="preserve">. </w:t>
      </w:r>
    </w:p>
    <w:p w14:paraId="70903A4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818138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w:t>
      </w:r>
    </w:p>
    <w:p w14:paraId="7EB2E1C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F8BD20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U inti rajtu r-rapport tal-Awditur. </w:t>
      </w:r>
    </w:p>
    <w:p w14:paraId="2204340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64CA4D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w:t>
      </w:r>
    </w:p>
    <w:p w14:paraId="155CC41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DA929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Mela ħalli naqralek x’qal l-Awditur f’paġna 45 tal-</w:t>
      </w:r>
      <w:r w:rsidRPr="00B06687">
        <w:rPr>
          <w:rFonts w:ascii="Times New Roman" w:hAnsi="Times New Roman" w:cs="Times New Roman"/>
          <w:i/>
          <w:iCs/>
          <w:lang w:val="mt-MT"/>
        </w:rPr>
        <w:t>abridged version</w:t>
      </w:r>
      <w:r w:rsidRPr="00B06687">
        <w:rPr>
          <w:rFonts w:ascii="Times New Roman" w:hAnsi="Times New Roman" w:cs="Times New Roman"/>
          <w:lang w:val="mt-MT"/>
        </w:rPr>
        <w:t xml:space="preserve"> tar-rapport: </w:t>
      </w:r>
    </w:p>
    <w:p w14:paraId="3636C9E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EED7AD6" w14:textId="77777777" w:rsidR="00B06687" w:rsidRPr="00B06687" w:rsidRDefault="00B06687" w:rsidP="007F7621">
      <w:pPr>
        <w:spacing w:after="0" w:line="240" w:lineRule="auto"/>
        <w:ind w:left="720" w:right="-187"/>
        <w:jc w:val="both"/>
        <w:rPr>
          <w:rFonts w:ascii="Times New Roman" w:hAnsi="Times New Roman" w:cs="Times New Roman"/>
          <w:lang w:val="mt-MT"/>
        </w:rPr>
      </w:pPr>
      <w:r w:rsidRPr="00B06687">
        <w:rPr>
          <w:rFonts w:ascii="Times New Roman" w:hAnsi="Times New Roman" w:cs="Times New Roman"/>
          <w:lang w:val="mt-MT"/>
        </w:rPr>
        <w:t>“</w:t>
      </w:r>
      <w:r w:rsidRPr="00B06687">
        <w:rPr>
          <w:rFonts w:ascii="Times New Roman" w:hAnsi="Times New Roman" w:cs="Times New Roman"/>
          <w:i/>
          <w:iCs/>
        </w:rPr>
        <w:t xml:space="preserve">The financial aspect of the due diligence process was not sufficiently robust and deemed inadequate by the Office given the materiality of the project. Verifications relating to fraud, bribery and corruption, internal controls, risk management considerations, ethical conduct and other governance issues did not form part of the due diligence carried out. In terms of the actual </w:t>
      </w:r>
      <w:proofErr w:type="spellStart"/>
      <w:r w:rsidRPr="00B06687">
        <w:rPr>
          <w:rFonts w:ascii="Times New Roman" w:hAnsi="Times New Roman" w:cs="Times New Roman"/>
          <w:i/>
          <w:iCs/>
        </w:rPr>
        <w:t>RfP</w:t>
      </w:r>
      <w:proofErr w:type="spellEnd"/>
      <w:r w:rsidRPr="00B06687">
        <w:rPr>
          <w:rFonts w:ascii="Times New Roman" w:hAnsi="Times New Roman" w:cs="Times New Roman"/>
          <w:i/>
          <w:iCs/>
        </w:rPr>
        <w:t xml:space="preserve"> evaluation process</w:t>
      </w:r>
      <w:r w:rsidRPr="00B06687">
        <w:rPr>
          <w:rFonts w:ascii="Times New Roman" w:hAnsi="Times New Roman" w:cs="Times New Roman"/>
          <w:i/>
          <w:iCs/>
          <w:lang w:val="mt-MT"/>
        </w:rPr>
        <w:t>...”</w:t>
      </w:r>
      <w:r w:rsidRPr="00B06687">
        <w:rPr>
          <w:rFonts w:ascii="Times New Roman" w:hAnsi="Times New Roman" w:cs="Times New Roman"/>
          <w:lang w:val="mt-MT"/>
        </w:rPr>
        <w:t xml:space="preserve">. </w:t>
      </w:r>
    </w:p>
    <w:p w14:paraId="278E599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B105E8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 xml:space="preserve">Jiġifieri l-Awditur… </w:t>
      </w:r>
    </w:p>
    <w:p w14:paraId="5E067AD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9A36D3C" w14:textId="7C3F0479" w:rsid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jien x’għandi x’naqsam? </w:t>
      </w:r>
    </w:p>
    <w:p w14:paraId="189B951D" w14:textId="77777777" w:rsidR="007F7621" w:rsidRPr="00B06687" w:rsidRDefault="007F7621" w:rsidP="00B06687">
      <w:pPr>
        <w:spacing w:after="0" w:line="240" w:lineRule="auto"/>
        <w:ind w:left="62" w:right="-187"/>
        <w:jc w:val="both"/>
        <w:rPr>
          <w:rFonts w:ascii="Times New Roman" w:hAnsi="Times New Roman" w:cs="Times New Roman"/>
          <w:lang w:val="mt-MT"/>
        </w:rPr>
      </w:pPr>
    </w:p>
    <w:p w14:paraId="6D90FA5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X’jiġifieri! Inti responsabbli… </w:t>
      </w:r>
    </w:p>
    <w:p w14:paraId="6DE0187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917970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m’għandix x’naqsam. Dak ma kienx fir-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tagħna. </w:t>
      </w:r>
    </w:p>
    <w:p w14:paraId="29099C8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0C65DE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Le!? </w:t>
      </w:r>
    </w:p>
    <w:p w14:paraId="050D3A9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78E6ED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Għalfejn qed tistaqsi lili? Dak ma kienx fir-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tagħna. </w:t>
      </w:r>
    </w:p>
    <w:p w14:paraId="5E3E940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1C1C8A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Mela ta’ min kien dan 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w:t>
      </w:r>
    </w:p>
    <w:p w14:paraId="223B8F0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1EAC9A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fejn naf ta’ min kien dan 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Tagħna ma kienx żgur. </w:t>
      </w:r>
    </w:p>
    <w:p w14:paraId="0746B17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11B7C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w:t>
      </w:r>
      <w:bookmarkStart w:id="0" w:name="_Hlk69979193"/>
      <w:r w:rsidRPr="00B06687">
        <w:rPr>
          <w:rFonts w:ascii="Times New Roman" w:hAnsi="Times New Roman" w:cs="Times New Roman"/>
          <w:lang w:val="mt-MT"/>
        </w:rPr>
        <w:t>Inti mhux fl-</w:t>
      </w:r>
      <w:r w:rsidRPr="00B06687">
        <w:rPr>
          <w:rFonts w:ascii="Times New Roman" w:hAnsi="Times New Roman" w:cs="Times New Roman"/>
          <w:i/>
          <w:iCs/>
          <w:lang w:val="mt-MT"/>
        </w:rPr>
        <w:t>adjudicating committee</w:t>
      </w:r>
      <w:r w:rsidRPr="00B06687">
        <w:rPr>
          <w:rFonts w:ascii="Times New Roman" w:hAnsi="Times New Roman" w:cs="Times New Roman"/>
          <w:lang w:val="mt-MT"/>
        </w:rPr>
        <w:t xml:space="preserve"> kont</w:t>
      </w:r>
      <w:bookmarkEnd w:id="0"/>
      <w:r w:rsidRPr="00B06687">
        <w:rPr>
          <w:rFonts w:ascii="Times New Roman" w:hAnsi="Times New Roman" w:cs="Times New Roman"/>
          <w:lang w:val="mt-MT"/>
        </w:rPr>
        <w:t xml:space="preserve">? </w:t>
      </w:r>
    </w:p>
    <w:p w14:paraId="48C43FE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BD58A3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Sur Tonna, l-Awditur qed jitkellem fuq il-</w:t>
      </w:r>
      <w:r w:rsidRPr="00B06687">
        <w:rPr>
          <w:rFonts w:ascii="Times New Roman" w:hAnsi="Times New Roman" w:cs="Times New Roman"/>
          <w:i/>
          <w:iCs/>
          <w:lang w:val="mt-MT"/>
        </w:rPr>
        <w:t>financial aspect</w:t>
      </w:r>
      <w:r w:rsidRPr="00B06687">
        <w:rPr>
          <w:rFonts w:ascii="Times New Roman" w:hAnsi="Times New Roman" w:cs="Times New Roman"/>
          <w:lang w:val="mt-MT"/>
        </w:rPr>
        <w:t xml:space="preserve">. </w:t>
      </w:r>
    </w:p>
    <w:p w14:paraId="1D46426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Qed jitkellem fuq ir-raba’ stadju? </w:t>
      </w:r>
    </w:p>
    <w:p w14:paraId="2B6D669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F05A98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Qed jitkellem fuq il-</w:t>
      </w:r>
      <w:r w:rsidRPr="00B06687">
        <w:rPr>
          <w:rFonts w:ascii="Times New Roman" w:hAnsi="Times New Roman" w:cs="Times New Roman"/>
          <w:i/>
          <w:iCs/>
          <w:lang w:val="mt-MT"/>
        </w:rPr>
        <w:t>financial aspects of the project</w:t>
      </w:r>
      <w:r w:rsidRPr="00B06687">
        <w:rPr>
          <w:rFonts w:ascii="Times New Roman" w:hAnsi="Times New Roman" w:cs="Times New Roman"/>
          <w:lang w:val="mt-MT"/>
        </w:rPr>
        <w:t xml:space="preserve">. </w:t>
      </w:r>
    </w:p>
    <w:p w14:paraId="3744EDB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A5F76B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Qed jitkellem fuq ir-raba’ stadju fejn kont responsabbli jien, jew fuq affarijiet oħra? </w:t>
      </w:r>
    </w:p>
    <w:p w14:paraId="6B5B2FE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4901A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Inti kont qiegħed fi stadju fejn fost affarijiet oħrajn – imbagħad nitkellmu fuq affarijiet oħrajn – kellkom tanalizzaw </w:t>
      </w:r>
      <w:r w:rsidRPr="00B06687">
        <w:rPr>
          <w:rFonts w:ascii="Times New Roman" w:hAnsi="Times New Roman" w:cs="Times New Roman"/>
          <w:i/>
          <w:iCs/>
          <w:lang w:val="mt-MT"/>
        </w:rPr>
        <w:t>the financial aspects of the bidders</w:t>
      </w:r>
      <w:r w:rsidRPr="00B06687">
        <w:rPr>
          <w:rFonts w:ascii="Times New Roman" w:hAnsi="Times New Roman" w:cs="Times New Roman"/>
          <w:lang w:val="mt-MT"/>
        </w:rPr>
        <w:t xml:space="preserve">. L-Awditur, f’paġna 45... </w:t>
      </w:r>
    </w:p>
    <w:p w14:paraId="1FD0B2E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6BA527"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Jevalwaw mhux janalizzaw. </w:t>
      </w:r>
    </w:p>
    <w:p w14:paraId="50AB983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1FB680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Jevalwaw, janalizzaw...  L-Onor. Bedingfield qed jagħmel distinzjoni bejn tevalwa u tanalizza. Jien narahom jixbħu ħafna lil xulxin. L-Awditur huwa ċar ħafna fir-rapport tiegħu għax qed jgħid ċar u tond li: </w:t>
      </w:r>
    </w:p>
    <w:p w14:paraId="04D27331"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899DD72" w14:textId="77777777" w:rsidR="00B06687" w:rsidRPr="00B06687" w:rsidRDefault="00B06687" w:rsidP="007F7621">
      <w:pPr>
        <w:spacing w:after="0" w:line="240" w:lineRule="auto"/>
        <w:ind w:left="720" w:right="-187"/>
        <w:jc w:val="both"/>
        <w:rPr>
          <w:rFonts w:ascii="Times New Roman" w:hAnsi="Times New Roman" w:cs="Times New Roman"/>
          <w:lang w:val="mt-MT"/>
        </w:rPr>
      </w:pPr>
      <w:r w:rsidRPr="00B06687">
        <w:rPr>
          <w:rFonts w:ascii="Times New Roman" w:hAnsi="Times New Roman" w:cs="Times New Roman"/>
          <w:i/>
          <w:iCs/>
          <w:lang w:val="mt-MT"/>
        </w:rPr>
        <w:t>“</w:t>
      </w:r>
      <w:r w:rsidRPr="00B06687">
        <w:rPr>
          <w:rFonts w:ascii="Times New Roman" w:hAnsi="Times New Roman" w:cs="Times New Roman"/>
          <w:i/>
          <w:iCs/>
        </w:rPr>
        <w:t xml:space="preserve">The financial aspect of the due diligence process was not sufficiently robust and deemed inadequate by the Office given the materiality of the project. Verifications relating to fraud, bribery and corruption, internal controls, risk management </w:t>
      </w:r>
      <w:r w:rsidRPr="00B06687">
        <w:rPr>
          <w:rFonts w:ascii="Times New Roman" w:hAnsi="Times New Roman" w:cs="Times New Roman"/>
          <w:i/>
          <w:iCs/>
        </w:rPr>
        <w:lastRenderedPageBreak/>
        <w:t>considerations, ethical conduct and other governance issues did not form part of the due diligence carried out</w:t>
      </w:r>
      <w:r w:rsidRPr="00B06687">
        <w:rPr>
          <w:rFonts w:ascii="Times New Roman" w:hAnsi="Times New Roman" w:cs="Times New Roman"/>
          <w:i/>
          <w:iCs/>
          <w:lang w:val="mt-MT"/>
        </w:rPr>
        <w:t>.”</w:t>
      </w:r>
      <w:r w:rsidRPr="00B06687">
        <w:rPr>
          <w:rFonts w:ascii="Times New Roman" w:hAnsi="Times New Roman" w:cs="Times New Roman"/>
          <w:lang w:val="mt-MT"/>
        </w:rPr>
        <w:t xml:space="preserve">. </w:t>
      </w:r>
    </w:p>
    <w:p w14:paraId="61D10C32"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BCDB35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 xml:space="preserve">Hawnhekk m’aħniex qed nitkellmu fuq jekk it-turbina tkunx kbira jew żgħira, jew jekk tagħmilx </w:t>
      </w:r>
      <w:r w:rsidRPr="00B06687">
        <w:rPr>
          <w:rFonts w:ascii="Times New Roman" w:hAnsi="Times New Roman" w:cs="Times New Roman"/>
          <w:i/>
          <w:iCs/>
          <w:lang w:val="mt-MT"/>
        </w:rPr>
        <w:t>megawatt</w:t>
      </w:r>
      <w:r w:rsidRPr="00B06687">
        <w:rPr>
          <w:rFonts w:ascii="Times New Roman" w:hAnsi="Times New Roman" w:cs="Times New Roman"/>
          <w:lang w:val="mt-MT"/>
        </w:rPr>
        <w:t xml:space="preserve"> jew żewġ </w:t>
      </w:r>
      <w:r w:rsidRPr="00B06687">
        <w:rPr>
          <w:rFonts w:ascii="Times New Roman" w:hAnsi="Times New Roman" w:cs="Times New Roman"/>
          <w:i/>
          <w:iCs/>
          <w:lang w:val="mt-MT"/>
        </w:rPr>
        <w:t>megawatts</w:t>
      </w:r>
      <w:r w:rsidRPr="00B06687">
        <w:rPr>
          <w:rFonts w:ascii="Times New Roman" w:hAnsi="Times New Roman" w:cs="Times New Roman"/>
          <w:lang w:val="mt-MT"/>
        </w:rPr>
        <w:t xml:space="preserve">, imma qed nitkellmu fuq </w:t>
      </w:r>
      <w:r w:rsidRPr="00B06687">
        <w:rPr>
          <w:rFonts w:ascii="Times New Roman" w:hAnsi="Times New Roman" w:cs="Times New Roman"/>
          <w:i/>
          <w:iCs/>
          <w:lang w:val="mt-MT"/>
        </w:rPr>
        <w:t>the financial aspects</w:t>
      </w:r>
      <w:r w:rsidRPr="00B06687">
        <w:rPr>
          <w:rFonts w:ascii="Times New Roman" w:hAnsi="Times New Roman" w:cs="Times New Roman"/>
          <w:lang w:val="mt-MT"/>
        </w:rPr>
        <w:t>. Dawn li se jieħdu l-kuntratt huma nies li tista’ tafdalhom proġett ta’ mijiet ta’ miljuni ta’ ewro? U xogħolkom kien li taraw li dawn huma nies li għandhom il-krettu, li setgħu jġibu l-</w:t>
      </w:r>
      <w:r w:rsidRPr="00B06687">
        <w:rPr>
          <w:rFonts w:ascii="Times New Roman" w:hAnsi="Times New Roman" w:cs="Times New Roman"/>
          <w:i/>
          <w:iCs/>
          <w:lang w:val="mt-MT"/>
        </w:rPr>
        <w:t>financing</w:t>
      </w:r>
      <w:r w:rsidRPr="00B06687">
        <w:rPr>
          <w:rFonts w:ascii="Times New Roman" w:hAnsi="Times New Roman" w:cs="Times New Roman"/>
          <w:lang w:val="mt-MT"/>
        </w:rPr>
        <w:t xml:space="preserve"> mill-bank, li setgħu jaslu għal dan il-proġett mingħajr ma jidħol għalihom il-Gvern, li huma nies li tista’ tafdahom li jidħlu għall-proġett u mhux wara erba’ xhur ilebbtu ‘l hemm, kif kien hemm min għamel, qala’ l-flus u lebbet ‘l hemm. Dak kien jaqa’ fix-xogħol tagħkom. </w:t>
      </w:r>
    </w:p>
    <w:p w14:paraId="0D657D3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980E5A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Le, ma kienx jaqa’ fix-xogħol tagħna. </w:t>
      </w:r>
    </w:p>
    <w:p w14:paraId="30F6B5C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A9183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Sur President, ma naħsibx li qed tkun ġust mal-proċess, għax f’paragrafi 3.7.26, 3.7.27 u 3.7.28 tar-rapport tal-Awditur, ma jaslux f’dik it-tip ta’ konklużjoni. U se naqrahom: </w:t>
      </w:r>
    </w:p>
    <w:p w14:paraId="0911FBC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1F4AAF5" w14:textId="77777777" w:rsidR="00B06687" w:rsidRPr="00B06687" w:rsidRDefault="00B06687" w:rsidP="00B06687">
      <w:pPr>
        <w:spacing w:after="0" w:line="240" w:lineRule="auto"/>
        <w:ind w:left="720" w:right="-187"/>
        <w:jc w:val="both"/>
        <w:rPr>
          <w:rFonts w:ascii="Times New Roman" w:hAnsi="Times New Roman" w:cs="Times New Roman"/>
          <w:lang w:val="mt-MT"/>
        </w:rPr>
      </w:pPr>
      <w:r w:rsidRPr="00B06687">
        <w:rPr>
          <w:rFonts w:ascii="Times New Roman" w:hAnsi="Times New Roman" w:cs="Times New Roman"/>
          <w:i/>
          <w:iCs/>
          <w:lang w:val="mt-MT"/>
        </w:rPr>
        <w:t>“</w:t>
      </w:r>
      <w:r w:rsidRPr="00B06687">
        <w:rPr>
          <w:rFonts w:ascii="Times New Roman" w:hAnsi="Times New Roman" w:cs="Times New Roman"/>
          <w:i/>
          <w:iCs/>
        </w:rPr>
        <w:t xml:space="preserve">The evaluation at Stage 4 of the </w:t>
      </w:r>
      <w:proofErr w:type="spellStart"/>
      <w:r w:rsidRPr="00B06687">
        <w:rPr>
          <w:rFonts w:ascii="Times New Roman" w:hAnsi="Times New Roman" w:cs="Times New Roman"/>
          <w:i/>
          <w:iCs/>
        </w:rPr>
        <w:t>RfP</w:t>
      </w:r>
      <w:proofErr w:type="spellEnd"/>
      <w:r w:rsidRPr="00B06687">
        <w:rPr>
          <w:rFonts w:ascii="Times New Roman" w:hAnsi="Times New Roman" w:cs="Times New Roman"/>
          <w:i/>
          <w:iCs/>
        </w:rPr>
        <w:t xml:space="preserve"> was based on a pre-determined financial model established by DNV KEMA, which model reflected the criteria specified in the call. The NAO is of the opinion that the model was a valid tool for the financial evaluation of the complex bids submitted, allowing for the monetisation of the project</w:t>
      </w:r>
      <w:r w:rsidRPr="00B06687">
        <w:rPr>
          <w:rFonts w:ascii="Times New Roman" w:hAnsi="Times New Roman" w:cs="Times New Roman"/>
          <w:i/>
          <w:iCs/>
          <w:lang w:val="mt-MT"/>
        </w:rPr>
        <w:t>...</w:t>
      </w:r>
      <w:r w:rsidRPr="00B06687">
        <w:rPr>
          <w:rFonts w:ascii="Times New Roman" w:hAnsi="Times New Roman" w:cs="Times New Roman"/>
          <w:lang w:val="mt-MT"/>
        </w:rPr>
        <w:t>”.</w:t>
      </w:r>
    </w:p>
    <w:p w14:paraId="724F2C2D" w14:textId="77777777" w:rsidR="00B06687" w:rsidRPr="00B06687" w:rsidRDefault="00B06687" w:rsidP="00B06687">
      <w:pPr>
        <w:spacing w:after="0" w:line="240" w:lineRule="auto"/>
        <w:ind w:left="62" w:right="-187"/>
        <w:jc w:val="both"/>
        <w:rPr>
          <w:rFonts w:ascii="Times New Roman" w:hAnsi="Times New Roman" w:cs="Times New Roman"/>
          <w:b/>
          <w:bCs/>
          <w:lang w:val="mt-MT"/>
        </w:rPr>
      </w:pPr>
      <w:r w:rsidRPr="00B06687">
        <w:rPr>
          <w:rFonts w:ascii="Times New Roman" w:hAnsi="Times New Roman" w:cs="Times New Roman"/>
          <w:i/>
          <w:iCs/>
        </w:rPr>
        <w:t xml:space="preserve"> </w:t>
      </w:r>
    </w:p>
    <w:p w14:paraId="625EBCD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lang w:val="mt-MT"/>
        </w:rPr>
        <w:t>Jiġifieri jien naħseb li inti, Sur President, qiegħed tħallat id-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mal-</w:t>
      </w:r>
      <w:r w:rsidRPr="00B06687">
        <w:rPr>
          <w:rFonts w:ascii="Times New Roman" w:hAnsi="Times New Roman" w:cs="Times New Roman"/>
          <w:i/>
          <w:iCs/>
          <w:lang w:val="mt-MT"/>
        </w:rPr>
        <w:t>evaluation</w:t>
      </w:r>
      <w:r w:rsidRPr="00B06687">
        <w:rPr>
          <w:rFonts w:ascii="Times New Roman" w:hAnsi="Times New Roman" w:cs="Times New Roman"/>
          <w:lang w:val="mt-MT"/>
        </w:rPr>
        <w:t xml:space="preserve">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4, u ma naħsibx li qiegħed tkun ġust mal-proċess. Jien nifhem x’inhi l-intenzjoni tiegħek...</w:t>
      </w:r>
    </w:p>
    <w:p w14:paraId="6780A10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CAEB0E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 xml:space="preserve">IĊ-CHAIRPERSON:  </w:t>
      </w:r>
      <w:r w:rsidRPr="00B06687">
        <w:rPr>
          <w:rFonts w:ascii="Times New Roman" w:hAnsi="Times New Roman" w:cs="Times New Roman"/>
          <w:lang w:val="mt-MT"/>
        </w:rPr>
        <w:t>U jien nifhem l-intenzjoni tiegħek.</w:t>
      </w:r>
    </w:p>
    <w:p w14:paraId="64C6926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EC0BA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...imma għallinqas għandek tkun ġust li tagħmel distinzjoni bejn </w:t>
      </w:r>
      <w:r w:rsidRPr="00B06687">
        <w:rPr>
          <w:rFonts w:ascii="Times New Roman" w:hAnsi="Times New Roman" w:cs="Times New Roman"/>
          <w:i/>
          <w:iCs/>
          <w:lang w:val="mt-MT"/>
        </w:rPr>
        <w:t>a financial evaluation and a due diligence</w:t>
      </w:r>
      <w:r w:rsidRPr="00B06687">
        <w:rPr>
          <w:rFonts w:ascii="Times New Roman" w:hAnsi="Times New Roman" w:cs="Times New Roman"/>
          <w:lang w:val="mt-MT"/>
        </w:rPr>
        <w:t xml:space="preserve">. Jien li ma nifhem xejn f’dawn l-affarijiet ukoll nasal għal dik il-konklużjoni.  Jekk trid nista’ nkompli naqralek fejn l-Awditur qed jgħid li fi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4...</w:t>
      </w:r>
    </w:p>
    <w:p w14:paraId="6A87FE60"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E369A9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Dan huwa proċess mill-A saż-Z. Is-Sur Tonna u l-kumpanija tiegħu kienu </w:t>
      </w:r>
      <w:r w:rsidRPr="00B06687">
        <w:rPr>
          <w:rFonts w:ascii="Times New Roman" w:hAnsi="Times New Roman" w:cs="Times New Roman"/>
          <w:lang w:val="mt-MT"/>
        </w:rPr>
        <w:t xml:space="preserve">nvoluti f’diversi proċessi. Fl-aħħar mill-aħħar ingħata dan il-kuntratt, u quddiemna għandna rapport tal-Awditur fejn qed jgħid li minkejja li </w:t>
      </w:r>
      <w:r w:rsidRPr="00B06687">
        <w:rPr>
          <w:rFonts w:ascii="Times New Roman" w:hAnsi="Times New Roman" w:cs="Times New Roman"/>
          <w:i/>
          <w:iCs/>
          <w:lang w:val="mt-MT"/>
        </w:rPr>
        <w:t>stage 5</w:t>
      </w:r>
      <w:r w:rsidRPr="00B06687">
        <w:rPr>
          <w:rFonts w:ascii="Times New Roman" w:hAnsi="Times New Roman" w:cs="Times New Roman"/>
          <w:lang w:val="mt-MT"/>
        </w:rPr>
        <w:t xml:space="preserve"> </w:t>
      </w:r>
      <w:r w:rsidRPr="00B06687">
        <w:rPr>
          <w:rFonts w:ascii="Times New Roman" w:hAnsi="Times New Roman" w:cs="Times New Roman"/>
          <w:i/>
          <w:iCs/>
          <w:lang w:val="mt-MT"/>
        </w:rPr>
        <w:t>awarded</w:t>
      </w:r>
      <w:r w:rsidRPr="00B06687">
        <w:rPr>
          <w:rFonts w:ascii="Times New Roman" w:hAnsi="Times New Roman" w:cs="Times New Roman"/>
          <w:lang w:val="mt-MT"/>
        </w:rPr>
        <w:t xml:space="preserve"> din il-</w:t>
      </w:r>
      <w:r w:rsidRPr="00B06687">
        <w:rPr>
          <w:rFonts w:ascii="Times New Roman" w:hAnsi="Times New Roman" w:cs="Times New Roman"/>
          <w:i/>
          <w:iCs/>
          <w:lang w:val="mt-MT"/>
        </w:rPr>
        <w:t>power station</w:t>
      </w:r>
      <w:r w:rsidRPr="00B06687">
        <w:rPr>
          <w:rFonts w:ascii="Times New Roman" w:hAnsi="Times New Roman" w:cs="Times New Roman"/>
          <w:lang w:val="mt-MT"/>
        </w:rPr>
        <w:t xml:space="preserve"> lil dan il-konsorzju, f’dan il-proċess kollu kien hemm dawn in-nuqqasijiet. Issa jekk se noqogħdu ngħidu li l-Awditur… </w:t>
      </w:r>
    </w:p>
    <w:p w14:paraId="0FD66EE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693CC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Imma l-Awditur qed jgħid li l-</w:t>
      </w:r>
      <w:r w:rsidRPr="00B06687">
        <w:rPr>
          <w:rFonts w:ascii="Times New Roman" w:hAnsi="Times New Roman" w:cs="Times New Roman"/>
          <w:i/>
          <w:iCs/>
          <w:lang w:val="mt-MT"/>
        </w:rPr>
        <w:t>evaluation</w:t>
      </w:r>
      <w:r w:rsidRPr="00B06687">
        <w:rPr>
          <w:rFonts w:ascii="Times New Roman" w:hAnsi="Times New Roman" w:cs="Times New Roman"/>
          <w:lang w:val="mt-MT"/>
        </w:rPr>
        <w:t xml:space="preserve"> kien proċess trasparenti wkoll. </w:t>
      </w:r>
    </w:p>
    <w:p w14:paraId="504C91B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47F6FB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...ma qalx li qal, allura... </w:t>
      </w:r>
    </w:p>
    <w:p w14:paraId="47ED0BC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BE9C4C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Jien qed naqralek mir-rapport tal-Awditur fejn qed jgħid li fejn jidħol il-</w:t>
      </w:r>
      <w:r w:rsidRPr="00B06687">
        <w:rPr>
          <w:rFonts w:ascii="Times New Roman" w:hAnsi="Times New Roman" w:cs="Times New Roman"/>
          <w:i/>
          <w:iCs/>
          <w:lang w:val="mt-MT"/>
        </w:rPr>
        <w:t>financial evaluation</w:t>
      </w:r>
      <w:r w:rsidRPr="00B06687">
        <w:rPr>
          <w:rFonts w:ascii="Times New Roman" w:hAnsi="Times New Roman" w:cs="Times New Roman"/>
          <w:lang w:val="mt-MT"/>
        </w:rPr>
        <w:t xml:space="preserve"> kien hemm trasparenza u sar b’mod ġust. Nista’ nkompli naqralek jekk trid. Jien qed nipprova nagħmel ġustizzja mal-proċess. </w:t>
      </w:r>
    </w:p>
    <w:p w14:paraId="022E1CC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137B2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Onor. Bedingfield, jekk trid tagħmel xi mistoqsija lix-xhud... </w:t>
      </w:r>
    </w:p>
    <w:p w14:paraId="0C69489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E1382A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F’dan l-istadju m’għandix mistoqsija lix-xhud, imma għandi osservazzjoni, għax iċ-Chairman għadu kemm għamel osservazzjoni fejn ikkwota mir-rapport tal-Awditur kif qabel lilu.  Jien qed ngħidlek li x-xhud li għandna quddiemna, u li kien responsabbli fost l-oħrajn minn </w:t>
      </w:r>
      <w:r w:rsidRPr="00B06687">
        <w:rPr>
          <w:rFonts w:ascii="Times New Roman" w:hAnsi="Times New Roman" w:cs="Times New Roman"/>
          <w:i/>
          <w:iCs/>
          <w:lang w:val="mt-MT"/>
        </w:rPr>
        <w:t xml:space="preserve">stage </w:t>
      </w:r>
      <w:r w:rsidRPr="00B06687">
        <w:rPr>
          <w:rFonts w:ascii="Times New Roman" w:hAnsi="Times New Roman" w:cs="Times New Roman"/>
          <w:lang w:val="mt-MT"/>
        </w:rPr>
        <w:t xml:space="preserve">4...  L-Awditur ma wasalx għall-konklużjoni  li wasalt għaliha inti. </w:t>
      </w:r>
    </w:p>
    <w:p w14:paraId="0D8835C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D840FD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Qisu għandu żewġ avukati s-Sur Tonna! </w:t>
      </w:r>
    </w:p>
    <w:p w14:paraId="0E5FE72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03359F3"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Jien ma jien avukat ta’ ħadd u ma nifhimx daqskom f’dawn l-affarijiet, imma naf x’inhi d-differenza bejn </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ġenerali u </w:t>
      </w:r>
      <w:r w:rsidRPr="00B06687">
        <w:rPr>
          <w:rFonts w:ascii="Times New Roman" w:hAnsi="Times New Roman" w:cs="Times New Roman"/>
          <w:i/>
          <w:iCs/>
          <w:lang w:val="mt-MT"/>
        </w:rPr>
        <w:t xml:space="preserve"> an evaluation process</w:t>
      </w:r>
      <w:r w:rsidRPr="00B06687">
        <w:rPr>
          <w:rFonts w:ascii="Times New Roman" w:hAnsi="Times New Roman" w:cs="Times New Roman"/>
          <w:lang w:val="mt-MT"/>
        </w:rPr>
        <w:t xml:space="preserve">.  S’hemm nasal fl-injoranza tiegħi! </w:t>
      </w:r>
    </w:p>
    <w:p w14:paraId="1D0E7B2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F97194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U le, tintremiex daqshekk, Onor. Bedingfield. </w:t>
      </w:r>
    </w:p>
    <w:p w14:paraId="72B2772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392581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kont responsabbli għall-fażi numru 4 li fiha kelli </w:t>
      </w:r>
      <w:r w:rsidRPr="00B06687">
        <w:rPr>
          <w:rFonts w:ascii="Times New Roman" w:hAnsi="Times New Roman" w:cs="Times New Roman"/>
          <w:i/>
          <w:iCs/>
          <w:lang w:val="mt-MT"/>
        </w:rPr>
        <w:t>remit</w:t>
      </w:r>
      <w:r w:rsidRPr="00B06687">
        <w:rPr>
          <w:rFonts w:ascii="Times New Roman" w:hAnsi="Times New Roman" w:cs="Times New Roman"/>
          <w:lang w:val="mt-MT"/>
        </w:rPr>
        <w:t xml:space="preserve"> u mxejt miegħu. </w:t>
      </w:r>
    </w:p>
    <w:p w14:paraId="6049DE9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CED333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tibqa’ tgħid hekk meta… </w:t>
      </w:r>
    </w:p>
    <w:p w14:paraId="02D21E6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1E4CDA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Għax hekk hu. </w:t>
      </w:r>
    </w:p>
    <w:p w14:paraId="1A83812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lastRenderedPageBreak/>
        <w:t>ONOR. KAROL AQUILINA:</w:t>
      </w:r>
      <w:r w:rsidRPr="00B06687">
        <w:rPr>
          <w:rFonts w:ascii="Times New Roman" w:hAnsi="Times New Roman" w:cs="Times New Roman"/>
          <w:lang w:val="mt-MT"/>
        </w:rPr>
        <w:t xml:space="preserve"> Le, int kont involut ukoll fi stadju numru 5. </w:t>
      </w:r>
    </w:p>
    <w:p w14:paraId="41FEF7F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D7C3C36"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Intom mhux fuq l-istadju numru 4 qed tistaqsini? </w:t>
      </w:r>
    </w:p>
    <w:p w14:paraId="521ED04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32882DE"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Le, jien staqsejtek… </w:t>
      </w:r>
    </w:p>
    <w:p w14:paraId="4431410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098CD9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Kunu ċari. Lili staqsieni: Fi stadju numru 4 għamilt xogħlok inti? Iva, fi stadju numru 4 għamilna xogħolna. </w:t>
      </w:r>
    </w:p>
    <w:p w14:paraId="7112EF3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7E7106DF"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U fi stadju numru 5 għamilt xogħlok jew le? </w:t>
      </w:r>
    </w:p>
    <w:p w14:paraId="512181D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D7ECD15"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Għamilt xogħli wkoll. Xogħli kien li nippreżenta r-riżultati tal-istadju numru 4. </w:t>
      </w:r>
    </w:p>
    <w:p w14:paraId="7121DC4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Dawk ippreżentajthom. Imbagħad il-konklużjoni li għamel il-kumitat tal-istadju numru 5 inti qbilt miegħu? Endorsjajtu.  Mhux hekk? </w:t>
      </w:r>
    </w:p>
    <w:p w14:paraId="3B0D5AAD" w14:textId="77777777" w:rsidR="00B06687" w:rsidRPr="00B06687" w:rsidRDefault="00B06687" w:rsidP="00B06687">
      <w:pPr>
        <w:spacing w:after="0" w:line="240" w:lineRule="auto"/>
        <w:ind w:left="62" w:right="-187"/>
        <w:jc w:val="both"/>
        <w:rPr>
          <w:rFonts w:ascii="Times New Roman" w:hAnsi="Times New Roman" w:cs="Times New Roman"/>
          <w:b/>
          <w:bCs/>
          <w:lang w:val="mt-MT"/>
        </w:rPr>
      </w:pPr>
    </w:p>
    <w:p w14:paraId="0A5C7D7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 xml:space="preserve">IS-SUR BRIAN TONNA: </w:t>
      </w:r>
      <w:r w:rsidRPr="00B06687">
        <w:rPr>
          <w:rFonts w:ascii="Times New Roman" w:hAnsi="Times New Roman" w:cs="Times New Roman"/>
          <w:lang w:val="mt-MT"/>
        </w:rPr>
        <w:t>Endorsjajtu.</w:t>
      </w:r>
      <w:r w:rsidRPr="00B06687">
        <w:rPr>
          <w:rFonts w:ascii="Times New Roman" w:hAnsi="Times New Roman" w:cs="Times New Roman"/>
          <w:b/>
          <w:bCs/>
          <w:lang w:val="mt-MT"/>
        </w:rPr>
        <w:t xml:space="preserve"> </w:t>
      </w:r>
      <w:r w:rsidRPr="00B06687">
        <w:rPr>
          <w:rFonts w:ascii="Times New Roman" w:hAnsi="Times New Roman" w:cs="Times New Roman"/>
          <w:lang w:val="mt-MT"/>
        </w:rPr>
        <w:t xml:space="preserve">Fl-aħħar tal-ġurnata qbilt miegħu. </w:t>
      </w:r>
    </w:p>
    <w:p w14:paraId="1946C156"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73B81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Għamiltu tiegħek, jiġifieri dħalt responsabbli għalih ukoll. </w:t>
      </w:r>
    </w:p>
    <w:p w14:paraId="5469240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0977E00"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GLENN BEDINGFIELD:</w:t>
      </w:r>
      <w:r w:rsidRPr="00B06687">
        <w:rPr>
          <w:rFonts w:ascii="Times New Roman" w:hAnsi="Times New Roman" w:cs="Times New Roman"/>
          <w:lang w:val="mt-MT"/>
        </w:rPr>
        <w:t xml:space="preserve"> Jiġifieri 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sar qabel </w:t>
      </w:r>
      <w:r w:rsidRPr="00B06687">
        <w:rPr>
          <w:rFonts w:ascii="Times New Roman" w:hAnsi="Times New Roman" w:cs="Times New Roman"/>
          <w:i/>
          <w:iCs/>
          <w:lang w:val="mt-MT"/>
        </w:rPr>
        <w:t>stage</w:t>
      </w:r>
      <w:r w:rsidRPr="00B06687">
        <w:rPr>
          <w:rFonts w:ascii="Times New Roman" w:hAnsi="Times New Roman" w:cs="Times New Roman"/>
          <w:lang w:val="mt-MT"/>
        </w:rPr>
        <w:t xml:space="preserve"> 4 jew wara? </w:t>
      </w:r>
    </w:p>
    <w:p w14:paraId="2EC9A9F5"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989DB52"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nimmaġina li sar qabel ma bdew… </w:t>
      </w:r>
    </w:p>
    <w:p w14:paraId="08AF9EED"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4709E2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Staqsejt dwaru inti?</w:t>
      </w:r>
    </w:p>
    <w:p w14:paraId="7F70E10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8761B6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sar meta saru l-applikazzjonijiet kollha fil-bidu biex ġew aċċettati u skwalifikati ftit minnhom.</w:t>
      </w:r>
    </w:p>
    <w:p w14:paraId="5606A92B"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5894B38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Ġew skwalifikati kollha minbarra tnejn. </w:t>
      </w:r>
    </w:p>
    <w:p w14:paraId="5BB84B3C"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82B2D0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ma skwalifikajthomx. </w:t>
      </w:r>
    </w:p>
    <w:p w14:paraId="3B6BB638"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E3A572A"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kont taf li sar dan il-proċess jew li ma sarx. </w:t>
      </w:r>
    </w:p>
    <w:p w14:paraId="0F2EB1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0D58EA1B"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Jien kont naf li sar </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mela ma kontx naf, imma x’tip ta’ </w:t>
      </w:r>
      <w:r w:rsidRPr="00B06687">
        <w:rPr>
          <w:rFonts w:ascii="Times New Roman" w:hAnsi="Times New Roman" w:cs="Times New Roman"/>
          <w:i/>
          <w:iCs/>
          <w:lang w:val="mt-MT"/>
        </w:rPr>
        <w:t xml:space="preserve">due </w:t>
      </w:r>
      <w:r w:rsidRPr="00B06687">
        <w:rPr>
          <w:rFonts w:ascii="Times New Roman" w:hAnsi="Times New Roman" w:cs="Times New Roman"/>
          <w:i/>
          <w:iCs/>
          <w:lang w:val="mt-MT"/>
        </w:rPr>
        <w:t>diligence</w:t>
      </w:r>
      <w:r w:rsidRPr="00B06687">
        <w:rPr>
          <w:rFonts w:ascii="Times New Roman" w:hAnsi="Times New Roman" w:cs="Times New Roman"/>
          <w:lang w:val="mt-MT"/>
        </w:rPr>
        <w:t xml:space="preserve"> sar, min għamlu, u kif sar, ma nafx għax ma kontx involut jien. </w:t>
      </w:r>
    </w:p>
    <w:p w14:paraId="2719C2EF"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2581C59"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Jiġifieri mhijiex responsabilità tiegħek? </w:t>
      </w:r>
    </w:p>
    <w:p w14:paraId="29444DC9"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C68EE7D"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Responsabilità tiegħi. </w:t>
      </w:r>
    </w:p>
    <w:p w14:paraId="2091FC6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1B8D418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IĊ-CHAIRPERSON:</w:t>
      </w:r>
      <w:r w:rsidRPr="00B06687">
        <w:rPr>
          <w:rFonts w:ascii="Times New Roman" w:hAnsi="Times New Roman" w:cs="Times New Roman"/>
          <w:lang w:val="mt-MT"/>
        </w:rPr>
        <w:t xml:space="preserve"> Jiġifieri ngħatajt 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stage 4 biex isserraħ moħħ dan il-pajjiż li l-</w:t>
      </w:r>
      <w:r w:rsidRPr="00B06687">
        <w:rPr>
          <w:rFonts w:ascii="Times New Roman" w:hAnsi="Times New Roman" w:cs="Times New Roman"/>
          <w:i/>
          <w:iCs/>
          <w:lang w:val="mt-MT"/>
        </w:rPr>
        <w:t>financials</w:t>
      </w:r>
      <w:r w:rsidRPr="00B06687">
        <w:rPr>
          <w:rFonts w:ascii="Times New Roman" w:hAnsi="Times New Roman" w:cs="Times New Roman"/>
          <w:lang w:val="mt-MT"/>
        </w:rPr>
        <w:t xml:space="preserve"> qegħdin </w:t>
      </w:r>
      <w:r w:rsidRPr="00B06687">
        <w:rPr>
          <w:rFonts w:ascii="Times New Roman" w:hAnsi="Times New Roman" w:cs="Times New Roman"/>
          <w:i/>
          <w:iCs/>
          <w:lang w:val="mt-MT"/>
        </w:rPr>
        <w:t xml:space="preserve">in </w:t>
      </w:r>
      <w:r w:rsidRPr="00B06687">
        <w:rPr>
          <w:rFonts w:ascii="Times New Roman" w:hAnsi="Times New Roman" w:cs="Times New Roman"/>
          <w:lang w:val="mt-MT"/>
        </w:rPr>
        <w:t>place, u tiġi tgħidli li mhuwiex ir-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tiegħek li tara li jsir id-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u li m’għandekx x’taqsam għax l-</w:t>
      </w:r>
      <w:r w:rsidRPr="00B06687">
        <w:rPr>
          <w:rFonts w:ascii="Times New Roman" w:hAnsi="Times New Roman" w:cs="Times New Roman"/>
          <w:i/>
          <w:iCs/>
          <w:lang w:val="mt-MT"/>
        </w:rPr>
        <w:t>input</w:t>
      </w:r>
      <w:r w:rsidRPr="00B06687">
        <w:rPr>
          <w:rFonts w:ascii="Times New Roman" w:hAnsi="Times New Roman" w:cs="Times New Roman"/>
          <w:lang w:val="mt-MT"/>
        </w:rPr>
        <w:t xml:space="preserve"> tiegħek kien li ddaħħal in-numri u joħroġ ir-riżultat.</w:t>
      </w:r>
    </w:p>
    <w:p w14:paraId="1517BBC7"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4A8B6BB4"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Imma dik hija kif qiegħed tinterpretaha inti. Jien imxejt mar-</w:t>
      </w:r>
      <w:r w:rsidRPr="00B06687">
        <w:rPr>
          <w:rFonts w:ascii="Times New Roman" w:hAnsi="Times New Roman" w:cs="Times New Roman"/>
          <w:i/>
          <w:iCs/>
          <w:lang w:val="mt-MT"/>
        </w:rPr>
        <w:t>remit</w:t>
      </w:r>
      <w:r w:rsidRPr="00B06687">
        <w:rPr>
          <w:rFonts w:ascii="Times New Roman" w:hAnsi="Times New Roman" w:cs="Times New Roman"/>
          <w:lang w:val="mt-MT"/>
        </w:rPr>
        <w:t xml:space="preserve"> tiegħi. Intom qed tistaqsuni, u jien qiegħed nirrispondikom.  Issa jekk ir-risposta ma tħossuhiex adegwata jew tajba, dak arawh intom, imma jien id-domandi li qed tagħmluli rrispondejthom. </w:t>
      </w:r>
    </w:p>
    <w:p w14:paraId="61AFAAE3"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2B3B9FC8"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Ħa nagħmluha aktar faċli. Fi stadju numru 5, mhux fi stadju numru 4, għax fl-istadju numru 4... </w:t>
      </w:r>
    </w:p>
    <w:p w14:paraId="296D82EA"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441AE1"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Jiġifieri fl-istadju tal-</w:t>
      </w:r>
      <w:r w:rsidRPr="00B06687">
        <w:rPr>
          <w:rFonts w:ascii="Times New Roman" w:hAnsi="Times New Roman" w:cs="Times New Roman"/>
          <w:i/>
          <w:iCs/>
          <w:lang w:val="mt-MT"/>
        </w:rPr>
        <w:t>adjudicating.</w:t>
      </w:r>
      <w:r w:rsidRPr="00B06687">
        <w:rPr>
          <w:rFonts w:ascii="Times New Roman" w:hAnsi="Times New Roman" w:cs="Times New Roman"/>
          <w:lang w:val="mt-MT"/>
        </w:rPr>
        <w:t xml:space="preserve"> </w:t>
      </w:r>
    </w:p>
    <w:p w14:paraId="74C81BB4"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3BDBACCC" w14:textId="77777777" w:rsidR="00B06687" w:rsidRPr="00B06687" w:rsidRDefault="00B06687" w:rsidP="00B06687">
      <w:pPr>
        <w:spacing w:after="0" w:line="240" w:lineRule="auto"/>
        <w:ind w:left="62" w:right="-187"/>
        <w:jc w:val="both"/>
        <w:rPr>
          <w:rFonts w:ascii="Times New Roman" w:hAnsi="Times New Roman" w:cs="Times New Roman"/>
          <w:lang w:val="mt-MT"/>
        </w:rPr>
      </w:pPr>
      <w:r w:rsidRPr="00B06687">
        <w:rPr>
          <w:rFonts w:ascii="Times New Roman" w:hAnsi="Times New Roman" w:cs="Times New Roman"/>
          <w:b/>
          <w:bCs/>
          <w:lang w:val="mt-MT"/>
        </w:rPr>
        <w:t>ONOR. KAROL AQUILINA:</w:t>
      </w:r>
      <w:r w:rsidRPr="00B06687">
        <w:rPr>
          <w:rFonts w:ascii="Times New Roman" w:hAnsi="Times New Roman" w:cs="Times New Roman"/>
          <w:lang w:val="mt-MT"/>
        </w:rPr>
        <w:t xml:space="preserve"> ...inti staqsejt jekk sarx </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w:t>
      </w:r>
    </w:p>
    <w:p w14:paraId="7580D0DE" w14:textId="77777777" w:rsidR="00B06687" w:rsidRPr="00B06687" w:rsidRDefault="00B06687" w:rsidP="00B06687">
      <w:pPr>
        <w:spacing w:after="0" w:line="240" w:lineRule="auto"/>
        <w:ind w:left="62" w:right="-187"/>
        <w:jc w:val="both"/>
        <w:rPr>
          <w:rFonts w:ascii="Times New Roman" w:hAnsi="Times New Roman" w:cs="Times New Roman"/>
          <w:lang w:val="mt-MT"/>
        </w:rPr>
      </w:pPr>
    </w:p>
    <w:p w14:paraId="69D9CEC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lang w:val="mt-MT"/>
        </w:rPr>
        <w:t>IS-SUR BRIAN TONNA:</w:t>
      </w:r>
      <w:r w:rsidRPr="00B06687">
        <w:rPr>
          <w:rFonts w:ascii="Times New Roman" w:hAnsi="Times New Roman" w:cs="Times New Roman"/>
          <w:lang w:val="mt-MT"/>
        </w:rPr>
        <w:t xml:space="preserve"> Iva, staqsejt dwar id-</w:t>
      </w:r>
      <w:r w:rsidRPr="00B06687">
        <w:rPr>
          <w:rFonts w:ascii="Times New Roman" w:hAnsi="Times New Roman" w:cs="Times New Roman"/>
          <w:i/>
          <w:iCs/>
          <w:lang w:val="mt-MT"/>
        </w:rPr>
        <w:t>due diligence</w:t>
      </w:r>
      <w:r w:rsidRPr="00B06687">
        <w:rPr>
          <w:rFonts w:ascii="Times New Roman" w:hAnsi="Times New Roman" w:cs="Times New Roman"/>
          <w:lang w:val="mt-MT"/>
        </w:rPr>
        <w:t xml:space="preserve">, u fejn kelli xi forma ta’ </w:t>
      </w:r>
      <w:r w:rsidRPr="00B06687">
        <w:rPr>
          <w:rFonts w:ascii="Times New Roman" w:hAnsi="Times New Roman" w:cs="Times New Roman"/>
          <w:i/>
          <w:iCs/>
          <w:lang w:val="mt-MT"/>
        </w:rPr>
        <w:t>expertise</w:t>
      </w:r>
      <w:r w:rsidRPr="00B06687">
        <w:rPr>
          <w:rFonts w:ascii="Times New Roman" w:hAnsi="Times New Roman" w:cs="Times New Roman"/>
          <w:lang w:val="mt-MT"/>
        </w:rPr>
        <w:t xml:space="preserve"> inkun staqsejt ukoll, però f’ħafna mill-istadji li kienu ppreżentati f’dak l-istadju biex  joħroġ ir-riżultat finali, qgħadt fuq il-parir tal-esperti li kien hemm, jew il-</w:t>
      </w:r>
      <w:r w:rsidRPr="00B06687">
        <w:rPr>
          <w:rFonts w:ascii="Times New Roman" w:hAnsi="Times New Roman" w:cs="Times New Roman"/>
          <w:i/>
          <w:lang w:val="mt-MT"/>
        </w:rPr>
        <w:t>leaders</w:t>
      </w:r>
      <w:r w:rsidRPr="00B06687">
        <w:rPr>
          <w:rFonts w:ascii="Times New Roman" w:hAnsi="Times New Roman" w:cs="Times New Roman"/>
          <w:iCs/>
          <w:lang w:val="mt-MT"/>
        </w:rPr>
        <w:t xml:space="preserve"> ta’ dawk il-kumitati jew esperti li ġibna biex jispjegaw ċerti affarijiet.</w:t>
      </w:r>
    </w:p>
    <w:p w14:paraId="63DEAB7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065DCA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Min kienu l-esperti fuq id-</w:t>
      </w:r>
      <w:r w:rsidRPr="00B06687">
        <w:rPr>
          <w:rFonts w:ascii="Times New Roman" w:hAnsi="Times New Roman" w:cs="Times New Roman"/>
          <w:i/>
          <w:lang w:val="mt-MT"/>
        </w:rPr>
        <w:t>due diligence</w:t>
      </w:r>
      <w:r w:rsidRPr="00B06687">
        <w:rPr>
          <w:rFonts w:ascii="Times New Roman" w:hAnsi="Times New Roman" w:cs="Times New Roman"/>
          <w:iCs/>
          <w:lang w:val="mt-MT"/>
        </w:rPr>
        <w:t xml:space="preserve"> li qgħadt fuqhom? </w:t>
      </w:r>
    </w:p>
    <w:p w14:paraId="0ECE273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5C3464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Id-</w:t>
      </w:r>
      <w:r w:rsidRPr="00B06687">
        <w:rPr>
          <w:rFonts w:ascii="Times New Roman" w:hAnsi="Times New Roman" w:cs="Times New Roman"/>
          <w:i/>
          <w:lang w:val="mt-MT"/>
        </w:rPr>
        <w:t>due diligence</w:t>
      </w:r>
      <w:r w:rsidRPr="00B06687">
        <w:rPr>
          <w:rFonts w:ascii="Times New Roman" w:hAnsi="Times New Roman" w:cs="Times New Roman"/>
          <w:iCs/>
          <w:lang w:val="mt-MT"/>
        </w:rPr>
        <w:t xml:space="preserve"> ma nafx. L-esperti ta’ dak il-kumitat... </w:t>
      </w:r>
    </w:p>
    <w:p w14:paraId="7F6B7E0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9CE14B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Dak li sar qabel huwa proċess li wassal għal dak li sar wara. </w:t>
      </w:r>
    </w:p>
    <w:p w14:paraId="51FE031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8C9ECF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endorsjajtu inti. </w:t>
      </w:r>
    </w:p>
    <w:p w14:paraId="1595790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250061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Imbagħad fl-aħħar tal-proċess kollu, inti u erba’ persuni oħra għedtu li </w:t>
      </w:r>
      <w:r w:rsidRPr="00B06687">
        <w:rPr>
          <w:rFonts w:ascii="Times New Roman" w:hAnsi="Times New Roman" w:cs="Times New Roman"/>
          <w:iCs/>
          <w:lang w:val="mt-MT"/>
        </w:rPr>
        <w:lastRenderedPageBreak/>
        <w:t>kontu rajtu kollox u jistgħu jagħtu l-kuntratt lil ElectroGas. U tajtuh it-timbru intom.</w:t>
      </w:r>
    </w:p>
    <w:p w14:paraId="7305607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052881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U miż-żewġ </w:t>
      </w:r>
      <w:r w:rsidRPr="00B06687">
        <w:rPr>
          <w:rFonts w:ascii="Times New Roman" w:hAnsi="Times New Roman" w:cs="Times New Roman"/>
          <w:i/>
          <w:lang w:val="mt-MT"/>
        </w:rPr>
        <w:t>bids</w:t>
      </w:r>
      <w:r w:rsidRPr="00B06687">
        <w:rPr>
          <w:rFonts w:ascii="Times New Roman" w:hAnsi="Times New Roman" w:cs="Times New Roman"/>
          <w:iCs/>
          <w:lang w:val="mt-MT"/>
        </w:rPr>
        <w:t xml:space="preserve"> ElectroGas kien orħos mill-ieħor.</w:t>
      </w:r>
    </w:p>
    <w:p w14:paraId="693C236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32673E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Intom ġejtu fdati biex tiddeċiedu  lil min se tagħtuh, u allura li tiġi tgħid li d-</w:t>
      </w:r>
      <w:r w:rsidRPr="00B06687">
        <w:rPr>
          <w:rFonts w:ascii="Times New Roman" w:hAnsi="Times New Roman" w:cs="Times New Roman"/>
          <w:i/>
          <w:lang w:val="mt-MT"/>
        </w:rPr>
        <w:t>due diligence</w:t>
      </w:r>
      <w:r w:rsidRPr="00B06687">
        <w:rPr>
          <w:rFonts w:ascii="Times New Roman" w:hAnsi="Times New Roman" w:cs="Times New Roman"/>
          <w:iCs/>
          <w:lang w:val="mt-MT"/>
        </w:rPr>
        <w:t xml:space="preserve"> ma dħaltx fih għax Nexia BT ma kontux ingaġġati...  Mela allura xogħlok x’kien? Li tara erba’ rapporti...  </w:t>
      </w:r>
      <w:r w:rsidRPr="00B06687">
        <w:rPr>
          <w:rFonts w:ascii="Times New Roman" w:hAnsi="Times New Roman" w:cs="Times New Roman"/>
          <w:i/>
          <w:lang w:val="mt-MT"/>
        </w:rPr>
        <w:t>Evaluation</w:t>
      </w:r>
      <w:r w:rsidRPr="00B06687">
        <w:rPr>
          <w:rFonts w:ascii="Times New Roman" w:hAnsi="Times New Roman" w:cs="Times New Roman"/>
          <w:iCs/>
          <w:lang w:val="mt-MT"/>
        </w:rPr>
        <w:t xml:space="preserve"> xejn!? </w:t>
      </w:r>
    </w:p>
    <w:p w14:paraId="3539C7E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4B5BD7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Rajna r-rapporti, kien hemm </w:t>
      </w:r>
      <w:r w:rsidRPr="00B06687">
        <w:rPr>
          <w:rFonts w:ascii="Times New Roman" w:hAnsi="Times New Roman" w:cs="Times New Roman"/>
          <w:i/>
          <w:lang w:val="mt-MT"/>
        </w:rPr>
        <w:t>evaluations</w:t>
      </w:r>
      <w:r w:rsidRPr="00B06687">
        <w:rPr>
          <w:rFonts w:ascii="Times New Roman" w:hAnsi="Times New Roman" w:cs="Times New Roman"/>
          <w:iCs/>
          <w:lang w:val="mt-MT"/>
        </w:rPr>
        <w:t xml:space="preserve">, u kien hemm diskussjonijiet. </w:t>
      </w:r>
    </w:p>
    <w:p w14:paraId="5399CD77" w14:textId="77777777" w:rsidR="007F7621" w:rsidRDefault="007F7621" w:rsidP="00B06687">
      <w:pPr>
        <w:spacing w:after="0" w:line="240" w:lineRule="auto"/>
        <w:ind w:left="62" w:right="-187"/>
        <w:jc w:val="both"/>
        <w:rPr>
          <w:rFonts w:ascii="Times New Roman" w:hAnsi="Times New Roman" w:cs="Times New Roman"/>
          <w:b/>
          <w:bCs/>
          <w:iCs/>
          <w:lang w:val="mt-MT"/>
        </w:rPr>
      </w:pPr>
    </w:p>
    <w:p w14:paraId="7EBE5873" w14:textId="23B43674"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Min kien il-</w:t>
      </w:r>
      <w:r w:rsidRPr="00B06687">
        <w:rPr>
          <w:rFonts w:ascii="Times New Roman" w:hAnsi="Times New Roman" w:cs="Times New Roman"/>
          <w:i/>
          <w:lang w:val="mt-MT"/>
        </w:rPr>
        <w:t>bidder</w:t>
      </w:r>
      <w:r w:rsidRPr="00B06687">
        <w:rPr>
          <w:rFonts w:ascii="Times New Roman" w:hAnsi="Times New Roman" w:cs="Times New Roman"/>
          <w:iCs/>
          <w:lang w:val="mt-MT"/>
        </w:rPr>
        <w:t xml:space="preserve"> l-ieħor? </w:t>
      </w:r>
    </w:p>
    <w:p w14:paraId="6754265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24FCD7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Endeavor. </w:t>
      </w:r>
    </w:p>
    <w:p w14:paraId="6A8A43B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554BC7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Jiġifieri </w:t>
      </w:r>
      <w:r w:rsidRPr="00B06687">
        <w:rPr>
          <w:rFonts w:ascii="Times New Roman" w:hAnsi="Times New Roman" w:cs="Times New Roman"/>
          <w:i/>
          <w:lang w:val="mt-MT"/>
        </w:rPr>
        <w:t>at stage</w:t>
      </w:r>
      <w:r w:rsidRPr="00B06687">
        <w:rPr>
          <w:rFonts w:ascii="Times New Roman" w:hAnsi="Times New Roman" w:cs="Times New Roman"/>
          <w:iCs/>
          <w:lang w:val="mt-MT"/>
        </w:rPr>
        <w:t xml:space="preserve"> 4 kien hemm ElectroGas u Endeavor biss? </w:t>
      </w:r>
    </w:p>
    <w:p w14:paraId="2ECFEEA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A03AEC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Baqgħu sal-aħħar.  </w:t>
      </w:r>
    </w:p>
    <w:p w14:paraId="7A54B28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E52B62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Baqgħu sal-aħħar. </w:t>
      </w:r>
    </w:p>
    <w:p w14:paraId="66228B12" w14:textId="77777777" w:rsidR="00B06687" w:rsidRPr="00B06687" w:rsidRDefault="00B06687" w:rsidP="00B06687">
      <w:pPr>
        <w:spacing w:after="0" w:line="240" w:lineRule="auto"/>
        <w:ind w:left="62" w:right="-187"/>
        <w:jc w:val="both"/>
        <w:rPr>
          <w:rFonts w:ascii="Times New Roman" w:hAnsi="Times New Roman" w:cs="Times New Roman"/>
          <w:b/>
          <w:bCs/>
          <w:iCs/>
          <w:lang w:val="mt-MT"/>
        </w:rPr>
      </w:pPr>
    </w:p>
    <w:p w14:paraId="563E256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Jiġifieri tnejn biss kien hemm. </w:t>
      </w:r>
    </w:p>
    <w:p w14:paraId="292CCD0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6C2A11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Inkella jekk ikunu qed jiġru waħedhom kienet tkun kerha wisq, Onor. Bedingfield!</w:t>
      </w:r>
    </w:p>
    <w:p w14:paraId="63AAF2D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0338CE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Dak qed tasal għall-konklużjonijiet inti. Nafu kif kienu jsiru l-affarijiet. </w:t>
      </w:r>
    </w:p>
    <w:p w14:paraId="44B26A5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A66A5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Jien se nispjegalek kif saru f’dan il-każ. </w:t>
      </w:r>
    </w:p>
    <w:p w14:paraId="0A496FA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E4E404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Mela x’qed nagħmlu hawn!? Qegħdin għalxejn hawnhekk!</w:t>
      </w:r>
    </w:p>
    <w:p w14:paraId="5B04A40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14ADC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 xml:space="preserve">IĊ-CHAIRPERSON:  </w:t>
      </w:r>
      <w:r w:rsidRPr="00B06687">
        <w:rPr>
          <w:rFonts w:ascii="Times New Roman" w:hAnsi="Times New Roman" w:cs="Times New Roman"/>
          <w:iCs/>
          <w:lang w:val="mt-MT"/>
        </w:rPr>
        <w:t>Se nispjegalek għax int ma tafx. Jien fhimt kollox.</w:t>
      </w:r>
    </w:p>
    <w:p w14:paraId="205A947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DFE5A6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S’issa ngħatajna l-impressjoni li </w:t>
      </w:r>
      <w:r w:rsidRPr="00B06687">
        <w:rPr>
          <w:rFonts w:ascii="Times New Roman" w:hAnsi="Times New Roman" w:cs="Times New Roman"/>
          <w:i/>
          <w:lang w:val="mt-MT"/>
        </w:rPr>
        <w:t>at stage</w:t>
      </w:r>
      <w:r w:rsidRPr="00B06687">
        <w:rPr>
          <w:rFonts w:ascii="Times New Roman" w:hAnsi="Times New Roman" w:cs="Times New Roman"/>
          <w:iCs/>
          <w:lang w:val="mt-MT"/>
        </w:rPr>
        <w:t xml:space="preserve"> 4 kellkom mudell, daħħaltu d-</w:t>
      </w:r>
      <w:r w:rsidRPr="00B06687">
        <w:rPr>
          <w:rFonts w:ascii="Times New Roman" w:hAnsi="Times New Roman" w:cs="Times New Roman"/>
          <w:i/>
          <w:lang w:val="mt-MT"/>
        </w:rPr>
        <w:t>data</w:t>
      </w:r>
      <w:r w:rsidRPr="00B06687">
        <w:rPr>
          <w:rFonts w:ascii="Times New Roman" w:hAnsi="Times New Roman" w:cs="Times New Roman"/>
          <w:iCs/>
          <w:lang w:val="mt-MT"/>
        </w:rPr>
        <w:t xml:space="preserve"> u ħareġ ir-riżultat. </w:t>
      </w:r>
    </w:p>
    <w:p w14:paraId="31DF95C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98119F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Iva, imma għaddew ħafna ġranet. </w:t>
      </w:r>
    </w:p>
    <w:p w14:paraId="18CE783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3E7B5F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Dak biss kien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4? </w:t>
      </w:r>
    </w:p>
    <w:p w14:paraId="79D9F22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Dak kien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4. </w:t>
      </w:r>
    </w:p>
    <w:p w14:paraId="392CF02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C06FF5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Wieħed minn seba’ oġġettivi ta’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4 kien, u nikkwota: </w:t>
      </w:r>
    </w:p>
    <w:p w14:paraId="037E4BE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F339A17" w14:textId="77777777" w:rsidR="00B06687" w:rsidRPr="00B06687" w:rsidRDefault="00B06687" w:rsidP="00B06687">
      <w:pPr>
        <w:spacing w:after="0" w:line="240" w:lineRule="auto"/>
        <w:ind w:left="720" w:right="-187"/>
        <w:jc w:val="both"/>
        <w:rPr>
          <w:rFonts w:ascii="Times New Roman" w:hAnsi="Times New Roman" w:cs="Times New Roman"/>
          <w:iCs/>
          <w:lang w:val="mt-MT"/>
        </w:rPr>
      </w:pPr>
      <w:r w:rsidRPr="00B06687">
        <w:rPr>
          <w:rFonts w:ascii="Times New Roman" w:hAnsi="Times New Roman" w:cs="Times New Roman"/>
          <w:i/>
          <w:lang w:val="mt-MT"/>
        </w:rPr>
        <w:t>“Preparing a brief report outlining the methodology and principle used when generating the results”</w:t>
      </w:r>
      <w:r w:rsidRPr="00B06687">
        <w:rPr>
          <w:rFonts w:ascii="Times New Roman" w:hAnsi="Times New Roman" w:cs="Times New Roman"/>
          <w:iCs/>
          <w:lang w:val="mt-MT"/>
        </w:rPr>
        <w:t xml:space="preserve">. </w:t>
      </w:r>
    </w:p>
    <w:p w14:paraId="19AB39C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8D43D7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iCs/>
          <w:lang w:val="mt-MT"/>
        </w:rPr>
        <w:t xml:space="preserve">U allura d-domanda tiegħi hija ovvja: Jekk wieħed mill-oġġettivi ta’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4 kien qed jitlob rapport dwar il-metodoloġija li ntużat u l-prinċipji li ntużaw, għalfejn kien hemm il-bżonn ta’ dak ir-rapport jistaqsi lilek u liż-żewġ kollegi l-oħra li għażilt inti, liema prinċipji wżajtu jekk skont dak li għedt inti kellek </w:t>
      </w:r>
      <w:r w:rsidRPr="00B06687">
        <w:rPr>
          <w:rFonts w:ascii="Times New Roman" w:hAnsi="Times New Roman" w:cs="Times New Roman"/>
          <w:i/>
          <w:lang w:val="mt-MT"/>
        </w:rPr>
        <w:t>input, output process</w:t>
      </w:r>
      <w:r w:rsidRPr="00B06687">
        <w:rPr>
          <w:rFonts w:ascii="Times New Roman" w:hAnsi="Times New Roman" w:cs="Times New Roman"/>
          <w:iCs/>
          <w:lang w:val="mt-MT"/>
        </w:rPr>
        <w:t xml:space="preserve"> u kien kollox </w:t>
      </w:r>
      <w:r w:rsidRPr="00B06687">
        <w:rPr>
          <w:rFonts w:ascii="Times New Roman" w:hAnsi="Times New Roman" w:cs="Times New Roman"/>
          <w:i/>
          <w:lang w:val="mt-MT"/>
        </w:rPr>
        <w:t>predetermined</w:t>
      </w:r>
      <w:r w:rsidRPr="00B06687">
        <w:rPr>
          <w:rFonts w:ascii="Times New Roman" w:hAnsi="Times New Roman" w:cs="Times New Roman"/>
          <w:iCs/>
          <w:lang w:val="mt-MT"/>
        </w:rPr>
        <w:t xml:space="preserve">? </w:t>
      </w:r>
    </w:p>
    <w:p w14:paraId="6146E49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7BC069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kienx kollox </w:t>
      </w:r>
      <w:r w:rsidRPr="00B06687">
        <w:rPr>
          <w:rFonts w:ascii="Times New Roman" w:hAnsi="Times New Roman" w:cs="Times New Roman"/>
          <w:i/>
          <w:lang w:val="mt-MT"/>
        </w:rPr>
        <w:t>predetermined</w:t>
      </w:r>
      <w:r w:rsidRPr="00B06687">
        <w:rPr>
          <w:rFonts w:ascii="Times New Roman" w:hAnsi="Times New Roman" w:cs="Times New Roman"/>
          <w:iCs/>
          <w:lang w:val="mt-MT"/>
        </w:rPr>
        <w:t xml:space="preserve">. Aħna qed ngħidu li ma stajna bl-ebda mod inbidlu jew inċaqilqu xi ħaġa mill-mudell. DNV Kema kienu n-nies li riedu jiġġustifikaw il-mudell kif jaħdem, eċċ. Kull meta kellna diffikultà, aħna mill-ewwel konna mmorru għand Enemalta u ngħidulhom li kien hemm dik id-diffikultà għax aħna ma konniex ingaġġati minn DNV Kema, imma konna ngaġġati minn Enemalta. DNV Kema ġew ingaġġati, qed nassumi, minn Enemalta, u huma kienu responsabbli għall-mudelli mhux jien. </w:t>
      </w:r>
    </w:p>
    <w:p w14:paraId="035690C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AFBD5D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Sur Tonna, dan l-oġġettiv li għadni kemm qrajtlek huwa evidenti li ta l-libertà lill-kumitat li mexxejt inti biex jiddeċiedi fuq metodoloġija u prinċipji, għax kieku ma kienx se jitolbok tagħmel rapport dwar x’metodoloġija u xi prinċipji wżajtu biex wasaltu għar-riżutlat. Spjegali ftit x’kien dan l-oġġettiv. Qabel xejn, ħalli mmur pass lura.  Hawnhekk intalab il-</w:t>
      </w:r>
      <w:r w:rsidRPr="00B06687">
        <w:rPr>
          <w:rFonts w:ascii="Times New Roman" w:hAnsi="Times New Roman" w:cs="Times New Roman"/>
          <w:i/>
          <w:lang w:val="mt-MT"/>
        </w:rPr>
        <w:t>brief report</w:t>
      </w:r>
      <w:r w:rsidRPr="00B06687">
        <w:rPr>
          <w:rFonts w:ascii="Times New Roman" w:hAnsi="Times New Roman" w:cs="Times New Roman"/>
          <w:iCs/>
          <w:lang w:val="mt-MT"/>
        </w:rPr>
        <w:t>. Għamiltuh dan il-</w:t>
      </w:r>
      <w:r w:rsidRPr="00B06687">
        <w:rPr>
          <w:rFonts w:ascii="Times New Roman" w:hAnsi="Times New Roman" w:cs="Times New Roman"/>
          <w:i/>
          <w:lang w:val="mt-MT"/>
        </w:rPr>
        <w:t>brief report</w:t>
      </w:r>
      <w:r w:rsidRPr="00B06687">
        <w:rPr>
          <w:rFonts w:ascii="Times New Roman" w:hAnsi="Times New Roman" w:cs="Times New Roman"/>
          <w:iCs/>
          <w:lang w:val="mt-MT"/>
        </w:rPr>
        <w:t xml:space="preserve">? </w:t>
      </w:r>
    </w:p>
    <w:p w14:paraId="1A46720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B90DB0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niftakarx. </w:t>
      </w:r>
    </w:p>
    <w:p w14:paraId="1F301BC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3A7430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Ma tiftakarx?</w:t>
      </w:r>
    </w:p>
    <w:p w14:paraId="12C3BFF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AA8E8D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niftakarx li għamilt </w:t>
      </w:r>
      <w:r w:rsidRPr="00B06687">
        <w:rPr>
          <w:rFonts w:ascii="Times New Roman" w:hAnsi="Times New Roman" w:cs="Times New Roman"/>
          <w:i/>
          <w:lang w:val="mt-MT"/>
        </w:rPr>
        <w:t>brief report</w:t>
      </w:r>
      <w:r w:rsidRPr="00B06687">
        <w:rPr>
          <w:rFonts w:ascii="Times New Roman" w:hAnsi="Times New Roman" w:cs="Times New Roman"/>
          <w:iCs/>
          <w:lang w:val="mt-MT"/>
        </w:rPr>
        <w:t xml:space="preserve">. </w:t>
      </w:r>
    </w:p>
    <w:p w14:paraId="3CFA103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04E0FE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Jiġifieri inti ma tiftakarx jekk wieħed mis-seba’ oġġettivi li tħallast mit-taxxi tal-poplu biex tagħmel, għamiltux. Hekk qed tgħidli? </w:t>
      </w:r>
    </w:p>
    <w:p w14:paraId="2DC635D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80D4AA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IS-SUR BRIAN TONNA:</w:t>
      </w:r>
      <w:r w:rsidRPr="00B06687">
        <w:rPr>
          <w:rFonts w:ascii="Times New Roman" w:hAnsi="Times New Roman" w:cs="Times New Roman"/>
          <w:iCs/>
          <w:lang w:val="mt-MT"/>
        </w:rPr>
        <w:t xml:space="preserve"> Le, m’għedtlekx hekk. Jien għedtlek li ma niftakarx jekk għamiltux jew le. M’għedtlekx li m’għamiltux. </w:t>
      </w:r>
    </w:p>
    <w:p w14:paraId="20F5F40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69FD16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Iva, qed tgħidli li ma tiftakarx li wieħed mill-oġġettivi li inti kont mitlub tagħmel u li tħallast għalih, għamiltux. </w:t>
      </w:r>
    </w:p>
    <w:p w14:paraId="0C31A8A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820AE2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ma niftakarx. </w:t>
      </w:r>
    </w:p>
    <w:p w14:paraId="48C67FB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21F408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Mela tista’ tieħu nota biex għad-darba li ġejja, jekk jogħġbok, tagħtina...</w:t>
      </w:r>
    </w:p>
    <w:p w14:paraId="03FACD0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798BE3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w:t>
      </w:r>
      <w:r w:rsidRPr="00B06687">
        <w:rPr>
          <w:rFonts w:ascii="Times New Roman" w:hAnsi="Times New Roman" w:cs="Times New Roman"/>
          <w:iCs/>
          <w:lang w:val="mt-MT"/>
        </w:rPr>
        <w:t xml:space="preserve"> </w:t>
      </w:r>
      <w:r w:rsidRPr="00B06687">
        <w:rPr>
          <w:rFonts w:ascii="Times New Roman" w:hAnsi="Times New Roman" w:cs="Times New Roman"/>
          <w:b/>
          <w:bCs/>
          <w:iCs/>
          <w:lang w:val="mt-MT"/>
        </w:rPr>
        <w:t>TONNA:</w:t>
      </w:r>
      <w:r w:rsidRPr="00B06687">
        <w:rPr>
          <w:rFonts w:ascii="Times New Roman" w:hAnsi="Times New Roman" w:cs="Times New Roman"/>
          <w:iCs/>
          <w:lang w:val="mt-MT"/>
        </w:rPr>
        <w:t xml:space="preserve"> Tista’ tikkwotahuli? </w:t>
      </w:r>
    </w:p>
    <w:p w14:paraId="49C7378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AAA90A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F’paragrafu (g) li hemm f’paġna 40 tar-rapport tal-Awditur, il-verżjoni t-twila, jissemma s-seba’ oġġettiv tal-istadju 4 tal-</w:t>
      </w:r>
      <w:r w:rsidRPr="00B06687">
        <w:rPr>
          <w:rFonts w:ascii="Times New Roman" w:hAnsi="Times New Roman" w:cs="Times New Roman"/>
          <w:i/>
          <w:lang w:val="mt-MT"/>
        </w:rPr>
        <w:t>evaluation committee</w:t>
      </w:r>
      <w:r w:rsidRPr="00B06687">
        <w:rPr>
          <w:rFonts w:ascii="Times New Roman" w:hAnsi="Times New Roman" w:cs="Times New Roman"/>
          <w:iCs/>
          <w:lang w:val="mt-MT"/>
        </w:rPr>
        <w:t xml:space="preserve">. Ħa nieħdok ftit lura għax l-ewwel inti għedtilna li intom kontu nvoluti fi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4 imbagħad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5, imbagħad għedtilna li sa fejn taf inti ma kontux involuti fi </w:t>
      </w:r>
      <w:r w:rsidRPr="00B06687">
        <w:rPr>
          <w:rFonts w:ascii="Times New Roman" w:hAnsi="Times New Roman" w:cs="Times New Roman"/>
          <w:i/>
          <w:lang w:val="mt-MT"/>
        </w:rPr>
        <w:t>stages</w:t>
      </w:r>
      <w:r w:rsidRPr="00B06687">
        <w:rPr>
          <w:rFonts w:ascii="Times New Roman" w:hAnsi="Times New Roman" w:cs="Times New Roman"/>
          <w:iCs/>
          <w:lang w:val="mt-MT"/>
        </w:rPr>
        <w:t xml:space="preserve"> oħrajn, imbagħad irriżulta li Anita Aloisio – u jien insibha diffiċli ħafna li inti bħala l-persuna responsabbli minn Nexia BT ma kontx taf li </w:t>
      </w:r>
      <w:r w:rsidRPr="00B06687">
        <w:rPr>
          <w:rFonts w:ascii="Times New Roman" w:hAnsi="Times New Roman" w:cs="Times New Roman"/>
          <w:i/>
          <w:lang w:val="mt-MT"/>
        </w:rPr>
        <w:t>partner</w:t>
      </w:r>
      <w:r w:rsidRPr="00B06687">
        <w:rPr>
          <w:rFonts w:ascii="Times New Roman" w:hAnsi="Times New Roman" w:cs="Times New Roman"/>
          <w:iCs/>
          <w:lang w:val="mt-MT"/>
        </w:rPr>
        <w:t xml:space="preserve">, jew ħaddiem... </w:t>
      </w:r>
    </w:p>
    <w:p w14:paraId="7C7D647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183E97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għedt li ma niftakarx, mhux li ma kontx naf. M’għedtlekx li ma kontx naf. Fil-fatt ikkonfermajtilkom li Anita Aloisio kienet </w:t>
      </w:r>
      <w:r w:rsidRPr="00B06687">
        <w:rPr>
          <w:rFonts w:ascii="Times New Roman" w:hAnsi="Times New Roman" w:cs="Times New Roman"/>
          <w:i/>
          <w:lang w:val="mt-MT"/>
        </w:rPr>
        <w:t>partner</w:t>
      </w:r>
      <w:r w:rsidRPr="00B06687">
        <w:rPr>
          <w:rFonts w:ascii="Times New Roman" w:hAnsi="Times New Roman" w:cs="Times New Roman"/>
          <w:iCs/>
          <w:lang w:val="mt-MT"/>
        </w:rPr>
        <w:t xml:space="preserve"> magħna. Jekk intom għedtu li kienet involuta, allura kienet involuta. </w:t>
      </w:r>
    </w:p>
    <w:p w14:paraId="6C9F878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F1EA95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Imma inizjalment meta staqsejnik għedtilna li ma tiftakarx li kont fi </w:t>
      </w:r>
      <w:r w:rsidRPr="00B06687">
        <w:rPr>
          <w:rFonts w:ascii="Times New Roman" w:hAnsi="Times New Roman" w:cs="Times New Roman"/>
          <w:i/>
          <w:lang w:val="mt-MT"/>
        </w:rPr>
        <w:t>stage</w:t>
      </w:r>
      <w:r w:rsidRPr="00B06687">
        <w:rPr>
          <w:rFonts w:ascii="Times New Roman" w:hAnsi="Times New Roman" w:cs="Times New Roman"/>
          <w:iCs/>
          <w:lang w:val="mt-MT"/>
        </w:rPr>
        <w:t xml:space="preserve"> 3. </w:t>
      </w:r>
    </w:p>
    <w:p w14:paraId="16537F7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C4CF02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ma niftakarx.</w:t>
      </w:r>
    </w:p>
    <w:p w14:paraId="4EA6342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92AAAA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F’dawn it-tliet stadji biss kontu nvoluti Nexia BT? </w:t>
      </w:r>
    </w:p>
    <w:p w14:paraId="54E1D29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65993D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Sa fejn niftakar iva. U waħda minnhom fakkartuni intom fiha. Barra minn hekk, x’għamlu l-istadji l-oħra ma nafx. </w:t>
      </w:r>
    </w:p>
    <w:p w14:paraId="658AACB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4121A6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Mela inti tiftakar dawn it-tliet stadji.  L-ewwel ftakart tnejn, imbagħad fakkarnik oħra, u ġew tlieta. Mela ħalli nfakkrek. Għamiltu </w:t>
      </w:r>
      <w:r w:rsidRPr="00B06687">
        <w:rPr>
          <w:rFonts w:ascii="Times New Roman" w:hAnsi="Times New Roman" w:cs="Times New Roman"/>
          <w:i/>
          <w:lang w:val="mt-MT"/>
        </w:rPr>
        <w:t>cost benefit analysis</w:t>
      </w:r>
      <w:r w:rsidRPr="00B06687">
        <w:rPr>
          <w:rFonts w:ascii="Times New Roman" w:hAnsi="Times New Roman" w:cs="Times New Roman"/>
          <w:iCs/>
          <w:lang w:val="mt-MT"/>
        </w:rPr>
        <w:t xml:space="preserve"> (CBA) </w:t>
      </w:r>
      <w:r w:rsidRPr="00B06687">
        <w:rPr>
          <w:rFonts w:ascii="Times New Roman" w:hAnsi="Times New Roman" w:cs="Times New Roman"/>
          <w:i/>
          <w:lang w:val="mt-MT"/>
        </w:rPr>
        <w:t>at the early stages</w:t>
      </w:r>
      <w:r w:rsidRPr="00B06687">
        <w:rPr>
          <w:rFonts w:ascii="Times New Roman" w:hAnsi="Times New Roman" w:cs="Times New Roman"/>
          <w:iCs/>
          <w:lang w:val="mt-MT"/>
        </w:rPr>
        <w:t xml:space="preserve">? </w:t>
      </w:r>
    </w:p>
    <w:p w14:paraId="158B439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AAD132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Għamilna. </w:t>
      </w:r>
    </w:p>
    <w:p w14:paraId="7CC5BA4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889201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Mela dħaltu fil-bidu Nexia BT. </w:t>
      </w:r>
    </w:p>
    <w:p w14:paraId="4FA0355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02C476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Kont staqsejtni fuqha u kont qed nistennik tistaqsini fuqha. L-aħħar darba wkoll staqsejtni fuq is-CBA. Dan għandu x’jaqsam mal-istadji? </w:t>
      </w:r>
    </w:p>
    <w:p w14:paraId="4DBBA4E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2B279D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Għandu x’jaqsam mal-proċess li wassal għall-għażla ta’ ElectroGas? </w:t>
      </w:r>
    </w:p>
    <w:p w14:paraId="03F8852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019A39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w:t>
      </w:r>
    </w:p>
    <w:p w14:paraId="22A5404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89ECF3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Mela mhux hekk! </w:t>
      </w:r>
    </w:p>
    <w:p w14:paraId="3F801D0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0E6DAF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Ħalli nissimplifikawha.  Qabel ma beda dan il-proċess tat-</w:t>
      </w:r>
      <w:r w:rsidRPr="00B06687">
        <w:rPr>
          <w:rFonts w:ascii="Times New Roman" w:hAnsi="Times New Roman" w:cs="Times New Roman"/>
          <w:i/>
          <w:lang w:val="mt-MT"/>
        </w:rPr>
        <w:t>tendering</w:t>
      </w:r>
      <w:r w:rsidRPr="00B06687">
        <w:rPr>
          <w:rFonts w:ascii="Times New Roman" w:hAnsi="Times New Roman" w:cs="Times New Roman"/>
          <w:iCs/>
          <w:lang w:val="mt-MT"/>
        </w:rPr>
        <w:t xml:space="preserve">, inti kont involut f’xi ħaġa oħra fil-proċess? </w:t>
      </w:r>
    </w:p>
    <w:p w14:paraId="236B9A9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21555C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Aħna għamilna CBA. </w:t>
      </w:r>
    </w:p>
    <w:p w14:paraId="3789DBB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EBDC19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Għax issa ftakar! </w:t>
      </w:r>
    </w:p>
    <w:p w14:paraId="10B8586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23669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mhux issa ftakart tas-CBA. Kont staqsejthieli l-aħħar darba wkoll. Id-domandi kienu dwar jekk għamilniex xi ħaġ’oħra fi stadju wieħed sa ħamsa. </w:t>
      </w:r>
    </w:p>
    <w:p w14:paraId="68248C0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D1C86B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Meta staqsejtek jekk kontux involuti… </w:t>
      </w:r>
    </w:p>
    <w:p w14:paraId="2A69E23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B1844D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għamiltu. </w:t>
      </w:r>
    </w:p>
    <w:p w14:paraId="2D16361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826C4F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Iva, mela. </w:t>
      </w:r>
    </w:p>
    <w:p w14:paraId="125FD83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1F628D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Meta għamiltuhom? </w:t>
      </w:r>
    </w:p>
    <w:p w14:paraId="5B8AAEA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25B2CF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Għamilna CBA fuq il-lokazzjoni tal-</w:t>
      </w:r>
      <w:r w:rsidRPr="00B06687">
        <w:rPr>
          <w:rFonts w:ascii="Times New Roman" w:hAnsi="Times New Roman" w:cs="Times New Roman"/>
          <w:i/>
          <w:lang w:val="mt-MT"/>
        </w:rPr>
        <w:t>power station</w:t>
      </w:r>
      <w:r w:rsidRPr="00B06687">
        <w:rPr>
          <w:rFonts w:ascii="Times New Roman" w:hAnsi="Times New Roman" w:cs="Times New Roman"/>
          <w:iCs/>
          <w:lang w:val="mt-MT"/>
        </w:rPr>
        <w:t xml:space="preserve">. </w:t>
      </w:r>
    </w:p>
    <w:p w14:paraId="2ED9BB1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1EBC28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Meta kien dan? </w:t>
      </w:r>
    </w:p>
    <w:p w14:paraId="7C92154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46F7A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F’liema stadju ta’ dan il-proċess? Għall-inqas tiftakar jekk hux fil-bidu, fl-aħħar, wara... </w:t>
      </w:r>
    </w:p>
    <w:p w14:paraId="3C9841D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822FC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Naħseb li wara l-evalwazzjoni. </w:t>
      </w:r>
    </w:p>
    <w:p w14:paraId="3148E53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48E574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Għandek żball. </w:t>
      </w:r>
    </w:p>
    <w:p w14:paraId="73B7390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71298A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Għandi żball? </w:t>
      </w:r>
    </w:p>
    <w:p w14:paraId="7F772EF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A525E1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ONOR. RYAN CALLUS:</w:t>
      </w:r>
      <w:r w:rsidRPr="00B06687">
        <w:rPr>
          <w:rFonts w:ascii="Times New Roman" w:hAnsi="Times New Roman" w:cs="Times New Roman"/>
          <w:iCs/>
          <w:lang w:val="mt-MT"/>
        </w:rPr>
        <w:t xml:space="preserve"> Fil-bidu nett kien. </w:t>
      </w:r>
    </w:p>
    <w:p w14:paraId="64F0DC4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74002B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Fil-bidu nett kien? </w:t>
      </w:r>
    </w:p>
    <w:p w14:paraId="28E4EE36" w14:textId="77777777" w:rsidR="007F7621" w:rsidRDefault="007F7621" w:rsidP="00B06687">
      <w:pPr>
        <w:spacing w:after="0" w:line="240" w:lineRule="auto"/>
        <w:ind w:left="62" w:right="-187"/>
        <w:jc w:val="both"/>
        <w:rPr>
          <w:rFonts w:ascii="Times New Roman" w:hAnsi="Times New Roman" w:cs="Times New Roman"/>
          <w:b/>
          <w:bCs/>
          <w:iCs/>
          <w:lang w:val="mt-MT"/>
        </w:rPr>
      </w:pPr>
    </w:p>
    <w:p w14:paraId="5D6825B1" w14:textId="4E6C3974"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Jiġifieri qabel dawn il-ħames stadji li qed insemmu? </w:t>
      </w:r>
    </w:p>
    <w:p w14:paraId="7F7AEA0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97078D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Hekk qed jgħid l-Onor. Callus. </w:t>
      </w:r>
    </w:p>
    <w:p w14:paraId="5AD7A9F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EA1345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Ma tiftakarx li għamiltha din? </w:t>
      </w:r>
    </w:p>
    <w:p w14:paraId="2962AB6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95568A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Sur Tonna, ipprova ftakar. </w:t>
      </w:r>
    </w:p>
    <w:p w14:paraId="6C9D96C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4AE39A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L-ewwel nett, jien m’għamiltx kollox jien. Is-CBA qabbadt lil xi ħadd jagħmlu. Issa jekk tistaqsini, fuq sitt snin ilu, jekk sarx qabel jew wara sar dan l-istadju, ngħidlek li ma niftakarx. </w:t>
      </w:r>
    </w:p>
    <w:p w14:paraId="5AE6316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C021AC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Tista’ tgħidilna lil min qabbadt jagħmlu? </w:t>
      </w:r>
    </w:p>
    <w:p w14:paraId="07C92BE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BA5922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Kirsten Cutajar Miller għamiltu. </w:t>
      </w:r>
    </w:p>
    <w:p w14:paraId="29E4070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BEF82B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Jiġifieri ħaddiema taħtek. </w:t>
      </w:r>
    </w:p>
    <w:p w14:paraId="1E76B67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B43DDF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Jekk qabbdu lili biex nagħmel is-CBA! </w:t>
      </w:r>
    </w:p>
    <w:p w14:paraId="05A6E63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EDA4FC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Jiġifieri mhux ġie </w:t>
      </w:r>
      <w:r w:rsidRPr="00B06687">
        <w:rPr>
          <w:rFonts w:ascii="Times New Roman" w:hAnsi="Times New Roman" w:cs="Times New Roman"/>
          <w:i/>
          <w:lang w:val="mt-MT"/>
        </w:rPr>
        <w:t>subcontracted</w:t>
      </w:r>
      <w:r w:rsidRPr="00B06687">
        <w:rPr>
          <w:rFonts w:ascii="Times New Roman" w:hAnsi="Times New Roman" w:cs="Times New Roman"/>
          <w:iCs/>
          <w:lang w:val="mt-MT"/>
        </w:rPr>
        <w:t xml:space="preserve"> lil ħaddieħor. </w:t>
      </w:r>
    </w:p>
    <w:p w14:paraId="48344F6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9D7EE6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Imbagħad kien hemm </w:t>
      </w:r>
      <w:r w:rsidRPr="00B06687">
        <w:rPr>
          <w:rFonts w:ascii="Times New Roman" w:hAnsi="Times New Roman" w:cs="Times New Roman"/>
          <w:i/>
          <w:lang w:val="mt-MT"/>
        </w:rPr>
        <w:t>impact assessment</w:t>
      </w:r>
      <w:r w:rsidRPr="00B06687">
        <w:rPr>
          <w:rFonts w:ascii="Times New Roman" w:hAnsi="Times New Roman" w:cs="Times New Roman"/>
          <w:iCs/>
          <w:lang w:val="mt-MT"/>
        </w:rPr>
        <w:t xml:space="preserve"> li ġie </w:t>
      </w:r>
      <w:r w:rsidRPr="00B06687">
        <w:rPr>
          <w:rFonts w:ascii="Times New Roman" w:hAnsi="Times New Roman" w:cs="Times New Roman"/>
          <w:i/>
          <w:lang w:val="mt-MT"/>
        </w:rPr>
        <w:t>subcontracted</w:t>
      </w:r>
      <w:r w:rsidRPr="00B06687">
        <w:rPr>
          <w:rFonts w:ascii="Times New Roman" w:hAnsi="Times New Roman" w:cs="Times New Roman"/>
          <w:iCs/>
          <w:lang w:val="mt-MT"/>
        </w:rPr>
        <w:t xml:space="preserve">. </w:t>
      </w:r>
    </w:p>
    <w:p w14:paraId="0BE29FA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014355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X’ħareġ minn dan is-CBA? </w:t>
      </w:r>
    </w:p>
    <w:p w14:paraId="724E483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035D72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M’iniex tekniku biżżejjed biex nispjega fuqu. </w:t>
      </w:r>
    </w:p>
    <w:p w14:paraId="6C8CA7C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B0E1DC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Min kien qabbdek tagħmlu? </w:t>
      </w:r>
    </w:p>
    <w:p w14:paraId="1798CE5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305C8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Enemalta. </w:t>
      </w:r>
    </w:p>
    <w:p w14:paraId="465ABC7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1FC68F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qed naqblu li dan kien qabel beda l-proċess tat-</w:t>
      </w:r>
      <w:r w:rsidRPr="00B06687">
        <w:rPr>
          <w:rFonts w:ascii="Times New Roman" w:hAnsi="Times New Roman" w:cs="Times New Roman"/>
          <w:i/>
          <w:lang w:val="mt-MT"/>
        </w:rPr>
        <w:t>tendering</w:t>
      </w:r>
      <w:r w:rsidRPr="00B06687">
        <w:rPr>
          <w:rFonts w:ascii="Times New Roman" w:hAnsi="Times New Roman" w:cs="Times New Roman"/>
          <w:iCs/>
          <w:lang w:val="mt-MT"/>
        </w:rPr>
        <w:t xml:space="preserve">. </w:t>
      </w:r>
    </w:p>
    <w:p w14:paraId="6B536F6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AE5613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Jekk qed tgħiduli hekk, hekk hu. </w:t>
      </w:r>
    </w:p>
    <w:p w14:paraId="46FBE4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Issa ħa nieħdok ftit lura għal qabel l-elezzjoni ġenerali tal-2013. L-ewwel nett, inti x’kuntatti kellek mal-Partit Laburista qabel l-elezzjoni ġenerali tal-2013? </w:t>
      </w:r>
    </w:p>
    <w:p w14:paraId="488542D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B6339E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Ftit li xejn. </w:t>
      </w:r>
    </w:p>
    <w:p w14:paraId="68B14B6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4A68B4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Dak il-ftit li kellek, x’kien? </w:t>
      </w:r>
    </w:p>
    <w:p w14:paraId="3439187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D6CCE7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Ftit li xejn. Ġieli kelli laqgħa u forsi ġejt mistoqsi xi domanda. </w:t>
      </w:r>
    </w:p>
    <w:p w14:paraId="2239BCB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C0A952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Tiftakar meta l-kelliem ewlieni tal-Partit Laburista fuq l-enerġija kienet Marlene Farrugia? </w:t>
      </w:r>
    </w:p>
    <w:p w14:paraId="5D07A6C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995AB9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w:t>
      </w:r>
    </w:p>
    <w:p w14:paraId="4DE5438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F5D8E2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Ma’ min kellek dawn il-laqgħat? Il-ftit li kellek tiftakarahom żgur! </w:t>
      </w:r>
    </w:p>
    <w:p w14:paraId="732359C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E3787C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Ġieli kont niltaqa’ </w:t>
      </w:r>
      <w:r w:rsidRPr="00B06687">
        <w:rPr>
          <w:rFonts w:ascii="Times New Roman" w:hAnsi="Times New Roman" w:cs="Times New Roman"/>
          <w:i/>
          <w:lang w:val="mt-MT"/>
        </w:rPr>
        <w:t>in a social event</w:t>
      </w:r>
      <w:r w:rsidRPr="00B06687">
        <w:rPr>
          <w:rFonts w:ascii="Times New Roman" w:hAnsi="Times New Roman" w:cs="Times New Roman"/>
          <w:iCs/>
          <w:lang w:val="mt-MT"/>
        </w:rPr>
        <w:t xml:space="preserve"> u forsi konna nitkellmu, imma ma kontx maħtur jew xi… </w:t>
      </w:r>
    </w:p>
    <w:p w14:paraId="235F989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56E539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Dawn kienu laqgħat formali jew informali? </w:t>
      </w:r>
    </w:p>
    <w:p w14:paraId="1488B2A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B3B57E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Informalissimi. </w:t>
      </w:r>
    </w:p>
    <w:p w14:paraId="0EA76C6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7F70D4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Ma’ min? </w:t>
      </w:r>
    </w:p>
    <w:p w14:paraId="6BC43BE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3BA73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Ġieli ltqajt ma’ Keith, ġieli ltqajt ma’ Joseph. </w:t>
      </w:r>
    </w:p>
    <w:p w14:paraId="258C05E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7CB965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Meta tgħid ma’ Keith, qed nifhem li qed tirriferi għal Keith Schembri. </w:t>
      </w:r>
    </w:p>
    <w:p w14:paraId="2852264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294040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Iva, Keith Schembri. </w:t>
      </w:r>
    </w:p>
    <w:p w14:paraId="336B794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D177E1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Joseph? </w:t>
      </w:r>
    </w:p>
    <w:p w14:paraId="494C28A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9C00CF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Joseph Muscat. </w:t>
      </w:r>
    </w:p>
    <w:p w14:paraId="27BD72F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9EF1E8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X’kienu dawn l-okkażjonijiet? </w:t>
      </w:r>
    </w:p>
    <w:p w14:paraId="5573FE5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DF1E1E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Pereżempju, darba staqsieni x’naħseb fuq iċ-chairman tal-Malta Financial and Services Authority (MFSA). Ried l-opinjoni tiegħi. </w:t>
      </w:r>
    </w:p>
    <w:p w14:paraId="2374CDB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303A03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Min staqsik? </w:t>
      </w:r>
    </w:p>
    <w:p w14:paraId="2FFB413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IS-SUR BRIAN TONNA:</w:t>
      </w:r>
      <w:r w:rsidRPr="00B06687">
        <w:rPr>
          <w:rFonts w:ascii="Times New Roman" w:hAnsi="Times New Roman" w:cs="Times New Roman"/>
          <w:iCs/>
          <w:lang w:val="mt-MT"/>
        </w:rPr>
        <w:t xml:space="preserve"> Il-Prim Ministru. </w:t>
      </w:r>
    </w:p>
    <w:p w14:paraId="55027F3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BD6B0A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Qabel l-elezzjoni. </w:t>
      </w:r>
    </w:p>
    <w:p w14:paraId="5643CA7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1BA076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Kien Kap tal-Oppożizzjoni dak iż-żmien. </w:t>
      </w:r>
    </w:p>
    <w:p w14:paraId="58B9BBC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8667DB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Qabel l-elezzjoni qed tgħid. </w:t>
      </w:r>
    </w:p>
    <w:p w14:paraId="3EF1C8F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B6C23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Billi kont </w:t>
      </w:r>
      <w:r w:rsidRPr="00B06687">
        <w:rPr>
          <w:rFonts w:ascii="Times New Roman" w:hAnsi="Times New Roman" w:cs="Times New Roman"/>
          <w:i/>
          <w:lang w:val="mt-MT"/>
        </w:rPr>
        <w:t>in the financial industry</w:t>
      </w:r>
      <w:r w:rsidRPr="00B06687">
        <w:rPr>
          <w:rFonts w:ascii="Times New Roman" w:hAnsi="Times New Roman" w:cs="Times New Roman"/>
          <w:iCs/>
          <w:lang w:val="mt-MT"/>
        </w:rPr>
        <w:t>, għalkemm ovvjament dak iż-żmien fil-</w:t>
      </w:r>
      <w:r w:rsidRPr="00B06687">
        <w:rPr>
          <w:rFonts w:ascii="Times New Roman" w:hAnsi="Times New Roman" w:cs="Times New Roman"/>
          <w:i/>
          <w:lang w:val="mt-MT"/>
        </w:rPr>
        <w:t>financial industry</w:t>
      </w:r>
      <w:r w:rsidRPr="00B06687">
        <w:rPr>
          <w:rFonts w:ascii="Times New Roman" w:hAnsi="Times New Roman" w:cs="Times New Roman"/>
          <w:iCs/>
          <w:lang w:val="mt-MT"/>
        </w:rPr>
        <w:t xml:space="preserve"> aħna qatt ma konna niġu nvoluti </w:t>
      </w:r>
      <w:r w:rsidRPr="00B06687">
        <w:rPr>
          <w:rFonts w:ascii="Times New Roman" w:hAnsi="Times New Roman" w:cs="Times New Roman"/>
          <w:i/>
          <w:lang w:val="mt-MT"/>
        </w:rPr>
        <w:t>for obvious reasons</w:t>
      </w:r>
      <w:r w:rsidRPr="00B06687">
        <w:rPr>
          <w:rFonts w:ascii="Times New Roman" w:hAnsi="Times New Roman" w:cs="Times New Roman"/>
          <w:iCs/>
          <w:lang w:val="mt-MT"/>
        </w:rPr>
        <w:t xml:space="preserve">, xorta waħda kont naf ftit.  U niftakar… </w:t>
      </w:r>
    </w:p>
    <w:p w14:paraId="6A4634D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266DD8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w:t>
      </w:r>
      <w:r w:rsidRPr="00B06687">
        <w:rPr>
          <w:rFonts w:ascii="Times New Roman" w:hAnsi="Times New Roman" w:cs="Times New Roman"/>
          <w:i/>
          <w:lang w:val="mt-MT"/>
        </w:rPr>
        <w:t>What are these obvious reasons</w:t>
      </w:r>
      <w:r w:rsidRPr="00B06687">
        <w:rPr>
          <w:rFonts w:ascii="Times New Roman" w:hAnsi="Times New Roman" w:cs="Times New Roman"/>
          <w:iCs/>
          <w:lang w:val="mt-MT"/>
        </w:rPr>
        <w:t xml:space="preserve">? </w:t>
      </w:r>
    </w:p>
    <w:p w14:paraId="5F4E26D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434DDE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w:t>
      </w:r>
      <w:r w:rsidRPr="00B06687">
        <w:rPr>
          <w:rFonts w:ascii="Times New Roman" w:hAnsi="Times New Roman" w:cs="Times New Roman"/>
          <w:i/>
          <w:lang w:val="mt-MT"/>
        </w:rPr>
        <w:t>Obvious reasons</w:t>
      </w:r>
      <w:r w:rsidRPr="00B06687">
        <w:rPr>
          <w:rFonts w:ascii="Times New Roman" w:hAnsi="Times New Roman" w:cs="Times New Roman"/>
          <w:iCs/>
          <w:lang w:val="mt-MT"/>
        </w:rPr>
        <w:t xml:space="preserve"> politiċi. </w:t>
      </w:r>
    </w:p>
    <w:p w14:paraId="0B327C1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ACEE0D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Għaliex? </w:t>
      </w:r>
    </w:p>
    <w:p w14:paraId="5D9435D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9E2CA4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Għax lili qatt ma kienu jinvolvuni. </w:t>
      </w:r>
    </w:p>
    <w:p w14:paraId="2C77F19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07B42B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Int se tistaqsi għaliex, kollega? U ejja! Tilagħbuha tal-innoċenti hawnhekk! </w:t>
      </w:r>
    </w:p>
    <w:p w14:paraId="63BAFD5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7958F1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Però, </w:t>
      </w:r>
      <w:r w:rsidRPr="00B06687">
        <w:rPr>
          <w:rFonts w:ascii="Times New Roman" w:hAnsi="Times New Roman" w:cs="Times New Roman"/>
          <w:i/>
          <w:lang w:val="mt-MT"/>
        </w:rPr>
        <w:t>oddly enough</w:t>
      </w:r>
      <w:r w:rsidRPr="00B06687">
        <w:rPr>
          <w:rFonts w:ascii="Times New Roman" w:hAnsi="Times New Roman" w:cs="Times New Roman"/>
          <w:iCs/>
          <w:lang w:val="mt-MT"/>
        </w:rPr>
        <w:t xml:space="preserve"> – u la qed tistaqsini ħa ngħidlek fuq dawn l-</w:t>
      </w:r>
      <w:r w:rsidRPr="00B06687">
        <w:rPr>
          <w:rFonts w:ascii="Times New Roman" w:hAnsi="Times New Roman" w:cs="Times New Roman"/>
          <w:i/>
          <w:lang w:val="mt-MT"/>
        </w:rPr>
        <w:t>informal meetings</w:t>
      </w:r>
      <w:r w:rsidRPr="00B06687">
        <w:rPr>
          <w:rFonts w:ascii="Times New Roman" w:hAnsi="Times New Roman" w:cs="Times New Roman"/>
          <w:iCs/>
          <w:lang w:val="mt-MT"/>
        </w:rPr>
        <w:t xml:space="preserve"> – nies li kienu jmexxu dawn il-</w:t>
      </w:r>
      <w:r w:rsidRPr="00B06687">
        <w:rPr>
          <w:rFonts w:ascii="Times New Roman" w:hAnsi="Times New Roman" w:cs="Times New Roman"/>
          <w:i/>
          <w:lang w:val="mt-MT"/>
        </w:rPr>
        <w:t>financial organisations</w:t>
      </w:r>
      <w:r w:rsidRPr="00B06687">
        <w:rPr>
          <w:rFonts w:ascii="Times New Roman" w:hAnsi="Times New Roman" w:cs="Times New Roman"/>
          <w:iCs/>
          <w:lang w:val="mt-MT"/>
        </w:rPr>
        <w:t xml:space="preserve"> bħall-Institute of Financial Services Practitioners (IFSP) eċċ., ġew fuqi, għax kienu jafu li forsi għandi xi konnessjoni, qabel l-elezzjoni, jiġifieri ma kenux jafu li se jitla’ l-Gvern Laburista, u qaluli li importanti li Joseph Muscat lill-</w:t>
      </w:r>
      <w:r w:rsidRPr="00B06687">
        <w:rPr>
          <w:rFonts w:ascii="Times New Roman" w:hAnsi="Times New Roman" w:cs="Times New Roman"/>
          <w:i/>
          <w:lang w:val="mt-MT"/>
        </w:rPr>
        <w:t>financial services industry</w:t>
      </w:r>
      <w:r w:rsidRPr="00B06687">
        <w:rPr>
          <w:rFonts w:ascii="Times New Roman" w:hAnsi="Times New Roman" w:cs="Times New Roman"/>
          <w:iCs/>
          <w:lang w:val="mt-MT"/>
        </w:rPr>
        <w:t xml:space="preserve"> jibża’ għaliha. Jien kont staqsejthom għalfejn jaħsbu hekk, għax ovvjament nafu għalfejn kienu qed jaħsbu hekk. </w:t>
      </w:r>
    </w:p>
    <w:p w14:paraId="5F9ECD0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A2B77E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Imma l-mistoqsija hija għalfejn in-nies kienu jaħsbu li inti l-</w:t>
      </w:r>
      <w:r w:rsidRPr="00B06687">
        <w:rPr>
          <w:rFonts w:ascii="Times New Roman" w:hAnsi="Times New Roman" w:cs="Times New Roman"/>
          <w:i/>
          <w:lang w:val="mt-MT"/>
        </w:rPr>
        <w:t>bridge</w:t>
      </w:r>
      <w:r w:rsidRPr="00B06687">
        <w:rPr>
          <w:rFonts w:ascii="Times New Roman" w:hAnsi="Times New Roman" w:cs="Times New Roman"/>
          <w:iCs/>
          <w:lang w:val="mt-MT"/>
        </w:rPr>
        <w:t xml:space="preserve"> tagħhom ma’ Joseph Muscat. </w:t>
      </w:r>
    </w:p>
    <w:p w14:paraId="20A4B3C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991128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Mhux </w:t>
      </w:r>
      <w:r w:rsidRPr="00B06687">
        <w:rPr>
          <w:rFonts w:ascii="Times New Roman" w:hAnsi="Times New Roman" w:cs="Times New Roman"/>
          <w:i/>
          <w:lang w:val="mt-MT"/>
        </w:rPr>
        <w:t>bridge</w:t>
      </w:r>
      <w:r w:rsidRPr="00B06687">
        <w:rPr>
          <w:rFonts w:ascii="Times New Roman" w:hAnsi="Times New Roman" w:cs="Times New Roman"/>
          <w:iCs/>
          <w:lang w:val="mt-MT"/>
        </w:rPr>
        <w:t xml:space="preserve">. </w:t>
      </w:r>
    </w:p>
    <w:p w14:paraId="7D81E62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B67E0E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Inti għedt li n-nies fil-</w:t>
      </w:r>
      <w:r w:rsidRPr="00B06687">
        <w:rPr>
          <w:rFonts w:ascii="Times New Roman" w:hAnsi="Times New Roman" w:cs="Times New Roman"/>
          <w:i/>
          <w:lang w:val="mt-MT"/>
        </w:rPr>
        <w:t>financial industry</w:t>
      </w:r>
      <w:r w:rsidRPr="00B06687">
        <w:rPr>
          <w:rFonts w:ascii="Times New Roman" w:hAnsi="Times New Roman" w:cs="Times New Roman"/>
          <w:iCs/>
          <w:lang w:val="mt-MT"/>
        </w:rPr>
        <w:t xml:space="preserve"> kienu jiġu għandek, ma kenux jiġu għandi jew għand l-Onor. Bedingfield, imma kienu jiġu għandek. </w:t>
      </w:r>
    </w:p>
    <w:p w14:paraId="5B2AE8E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8351B8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Wara kienet il-preokkupazzjoni, mhux qabel. </w:t>
      </w:r>
    </w:p>
    <w:p w14:paraId="486D62A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76DA5D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Il-</w:t>
      </w:r>
      <w:r w:rsidRPr="00B06687">
        <w:rPr>
          <w:rFonts w:ascii="Times New Roman" w:hAnsi="Times New Roman" w:cs="Times New Roman"/>
          <w:i/>
          <w:lang w:val="mt-MT"/>
        </w:rPr>
        <w:t xml:space="preserve">financial industry </w:t>
      </w:r>
      <w:r w:rsidRPr="00B06687">
        <w:rPr>
          <w:rFonts w:ascii="Times New Roman" w:hAnsi="Times New Roman" w:cs="Times New Roman"/>
          <w:iCs/>
          <w:lang w:val="mt-MT"/>
        </w:rPr>
        <w:t xml:space="preserve">qabel l-elezzjoni kienet tiġi għandek biex tikkonvinċi lil Joseph Muscat jassigura li... Għandek kienu jmorru. </w:t>
      </w:r>
    </w:p>
    <w:p w14:paraId="3480CDE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C68D13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Għandek kienu jiġu.  Għalfejn? </w:t>
      </w:r>
    </w:p>
    <w:p w14:paraId="6C3010B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AFD0FA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Għalfejn? Jiġifieri </w:t>
      </w:r>
      <w:r w:rsidRPr="00B06687">
        <w:rPr>
          <w:rFonts w:ascii="Times New Roman" w:hAnsi="Times New Roman" w:cs="Times New Roman"/>
          <w:i/>
          <w:lang w:val="mt-MT"/>
        </w:rPr>
        <w:t>of all people</w:t>
      </w:r>
      <w:r w:rsidRPr="00B06687">
        <w:rPr>
          <w:rFonts w:ascii="Times New Roman" w:hAnsi="Times New Roman" w:cs="Times New Roman"/>
          <w:iCs/>
          <w:lang w:val="mt-MT"/>
        </w:rPr>
        <w:t xml:space="preserve"> għandek kienu jiġu!</w:t>
      </w:r>
    </w:p>
    <w:p w14:paraId="294D1EF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EA9487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Staqsi lill-President tal-IFSP ta’ dak iż-żmien, Kevin Valenzia, għax hu kien qalli li huwa importanti li l-</w:t>
      </w:r>
      <w:r w:rsidRPr="00B06687">
        <w:rPr>
          <w:rFonts w:ascii="Times New Roman" w:hAnsi="Times New Roman" w:cs="Times New Roman"/>
          <w:i/>
          <w:lang w:val="mt-MT"/>
        </w:rPr>
        <w:t>financial services</w:t>
      </w:r>
      <w:r w:rsidRPr="00B06687">
        <w:rPr>
          <w:rFonts w:ascii="Times New Roman" w:hAnsi="Times New Roman" w:cs="Times New Roman"/>
          <w:iCs/>
          <w:lang w:val="mt-MT"/>
        </w:rPr>
        <w:t xml:space="preserve"> ma jiċċaqilqux.</w:t>
      </w:r>
    </w:p>
    <w:p w14:paraId="0F4DBE3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4864A2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U kien jgħid lilek.  U inti kont tgħidlu “jien x’għandi x’naqsam?”, jew kont tgħidlu “ħalli f’idejja”? </w:t>
      </w:r>
    </w:p>
    <w:p w14:paraId="1ED7604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7967BA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Mhux m’għandix x’naqsam, jien kelli kull interess. </w:t>
      </w:r>
    </w:p>
    <w:p w14:paraId="7311D3E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DFA83B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Jien qed nistaqsik x’għandek x’taqsam jiġu jgħidu lilek. </w:t>
      </w:r>
      <w:r w:rsidRPr="00B06687">
        <w:rPr>
          <w:rFonts w:ascii="Times New Roman" w:hAnsi="Times New Roman" w:cs="Times New Roman"/>
          <w:i/>
          <w:lang w:val="mt-MT"/>
        </w:rPr>
        <w:t>Of all people</w:t>
      </w:r>
      <w:r w:rsidRPr="00B06687">
        <w:rPr>
          <w:rFonts w:ascii="Times New Roman" w:hAnsi="Times New Roman" w:cs="Times New Roman"/>
          <w:iCs/>
          <w:lang w:val="mt-MT"/>
        </w:rPr>
        <w:t xml:space="preserve">... </w:t>
      </w:r>
    </w:p>
    <w:p w14:paraId="5E9C75D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362DD2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Imma meta qed tgħid “</w:t>
      </w:r>
      <w:r w:rsidRPr="00B06687">
        <w:rPr>
          <w:rFonts w:ascii="Times New Roman" w:hAnsi="Times New Roman" w:cs="Times New Roman"/>
          <w:i/>
          <w:lang w:val="mt-MT"/>
        </w:rPr>
        <w:t>of all people</w:t>
      </w:r>
      <w:r w:rsidRPr="00B06687">
        <w:rPr>
          <w:rFonts w:ascii="Times New Roman" w:hAnsi="Times New Roman" w:cs="Times New Roman"/>
          <w:iCs/>
          <w:lang w:val="mt-MT"/>
        </w:rPr>
        <w:t>”, x’qed tinsinwa fuqi? Li m’iniex kapaċi naqbeż għall-</w:t>
      </w:r>
      <w:r w:rsidRPr="00B06687">
        <w:rPr>
          <w:rFonts w:ascii="Times New Roman" w:hAnsi="Times New Roman" w:cs="Times New Roman"/>
          <w:i/>
          <w:lang w:val="mt-MT"/>
        </w:rPr>
        <w:t>financial services industry</w:t>
      </w:r>
      <w:r w:rsidRPr="00B06687">
        <w:rPr>
          <w:rFonts w:ascii="Times New Roman" w:hAnsi="Times New Roman" w:cs="Times New Roman"/>
          <w:iCs/>
          <w:lang w:val="mt-MT"/>
        </w:rPr>
        <w:t xml:space="preserve">? </w:t>
      </w:r>
    </w:p>
    <w:p w14:paraId="72CB05A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1A47B0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Le, ħalli ngħidlek x’qed ninsinwa. Inti kont miftiehem ma’ Keith Schembri minn qabel l-elezzjoni biex tiġi nvolut… </w:t>
      </w:r>
    </w:p>
    <w:p w14:paraId="4E10D7E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7382F8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Insinwa li trid.</w:t>
      </w:r>
    </w:p>
    <w:p w14:paraId="41835F9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7F7549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Sur President, bir-rispett kollu, din hija insinwazzjoni bla bażi. </w:t>
      </w:r>
    </w:p>
    <w:p w14:paraId="1675D15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0EBF8C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Ħa ninterrompik, Onorevoli.  Ir-relazzjoni… (Interruzzjonijiet)  Le, mhux biex ma jinkriminax ruħu. </w:t>
      </w:r>
    </w:p>
    <w:p w14:paraId="37B4AB4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91BEF0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M’għandix fuq xiex ninkrimina ruħi. </w:t>
      </w:r>
    </w:p>
    <w:p w14:paraId="2FAEB64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9321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Mhijiex kwestjoni li tinkrimina ruħek. Din hija kwestjoni li r-relazzjoni tas-Sur Keith Schembri u s-Sur Brian </w:t>
      </w:r>
      <w:r w:rsidRPr="00B06687">
        <w:rPr>
          <w:rFonts w:ascii="Times New Roman" w:hAnsi="Times New Roman" w:cs="Times New Roman"/>
          <w:iCs/>
          <w:lang w:val="mt-MT"/>
        </w:rPr>
        <w:lastRenderedPageBreak/>
        <w:t xml:space="preserve">Tonna qiegħda </w:t>
      </w:r>
      <w:r w:rsidRPr="00B06687">
        <w:rPr>
          <w:rFonts w:ascii="Times New Roman" w:hAnsi="Times New Roman" w:cs="Times New Roman"/>
          <w:i/>
          <w:lang w:val="mt-MT"/>
        </w:rPr>
        <w:t>sub judice</w:t>
      </w:r>
      <w:r w:rsidRPr="00B06687">
        <w:rPr>
          <w:rFonts w:ascii="Times New Roman" w:hAnsi="Times New Roman" w:cs="Times New Roman"/>
          <w:iCs/>
          <w:lang w:val="mt-MT"/>
        </w:rPr>
        <w:t xml:space="preserve">, hemm kawża kriminali.  Jiġifieri fir-rigward ta’ domandi rigward Keith Schembri se jagħżel id-dritt għas-silenzju. Mhux li ma jinkriminax ruħu, biex nagħmilha ċara, imma d-dritt għas-silenzju. </w:t>
      </w:r>
    </w:p>
    <w:p w14:paraId="138479C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41C6D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Jekk irid jinvoka dak id-dritt hemm il-proċeduri x’jista’ jagħmel.</w:t>
      </w:r>
    </w:p>
    <w:p w14:paraId="62766C1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41C9DF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Imma rrid nagħmilha ċara li mhux għax ninkrimina ruħi.</w:t>
      </w:r>
    </w:p>
    <w:p w14:paraId="08E50C1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60E5FE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Imma </w:t>
      </w:r>
      <w:r w:rsidRPr="00B06687">
        <w:rPr>
          <w:rFonts w:ascii="Times New Roman" w:hAnsi="Times New Roman" w:cs="Times New Roman"/>
          <w:i/>
          <w:lang w:val="mt-MT"/>
        </w:rPr>
        <w:t>you can’t have the cake and eat it</w:t>
      </w:r>
      <w:r w:rsidRPr="00B06687">
        <w:rPr>
          <w:rFonts w:ascii="Times New Roman" w:hAnsi="Times New Roman" w:cs="Times New Roman"/>
          <w:iCs/>
          <w:lang w:val="mt-MT"/>
        </w:rPr>
        <w:t xml:space="preserve">. Inti trid tagħżel li ma tixhedx għax “hekk”... </w:t>
      </w:r>
    </w:p>
    <w:p w14:paraId="00829AB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D76C20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Ħu paċenzja, għax id-drittijiet fundamentali mhumiex </w:t>
      </w:r>
      <w:r w:rsidRPr="00B06687">
        <w:rPr>
          <w:rFonts w:ascii="Times New Roman" w:hAnsi="Times New Roman" w:cs="Times New Roman"/>
          <w:i/>
          <w:lang w:val="mt-MT"/>
        </w:rPr>
        <w:t>cake</w:t>
      </w:r>
      <w:r w:rsidRPr="00B06687">
        <w:rPr>
          <w:rFonts w:ascii="Times New Roman" w:hAnsi="Times New Roman" w:cs="Times New Roman"/>
          <w:iCs/>
          <w:lang w:val="mt-MT"/>
        </w:rPr>
        <w:t xml:space="preserve">. Id-dritt għas-silenzju huwa dritt fundamentali. Domandi fir-rigward ta’ Keith Schembri mhux se jirrispondi minħabba d-dritt għas-silenzju. </w:t>
      </w:r>
    </w:p>
    <w:p w14:paraId="3FFEC5C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BF59D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Jien ma staqsejtux dwar Keith Schembri. </w:t>
      </w:r>
    </w:p>
    <w:p w14:paraId="08B3761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7C57E0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Staqsejtni ma’ min iltqajt.</w:t>
      </w:r>
    </w:p>
    <w:p w14:paraId="1E7FFB0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ECE0F6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Imma mhux int għedtli Keith Schembri!? Ma semmejtulekx jien. </w:t>
      </w:r>
    </w:p>
    <w:p w14:paraId="32312C9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389999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Imma xi tridni nagħmel?  Ma nsemmihx iżjed.</w:t>
      </w:r>
    </w:p>
    <w:p w14:paraId="70D5264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C2AE43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Meta tkun trid issemmi lil Keith Schembri trid tgħid “</w:t>
      </w:r>
      <w:r w:rsidRPr="00B06687">
        <w:rPr>
          <w:rFonts w:ascii="Times New Roman" w:hAnsi="Times New Roman" w:cs="Times New Roman"/>
          <w:i/>
          <w:lang w:val="mt-MT"/>
        </w:rPr>
        <w:t>pass</w:t>
      </w:r>
      <w:r w:rsidRPr="00B06687">
        <w:rPr>
          <w:rFonts w:ascii="Times New Roman" w:hAnsi="Times New Roman" w:cs="Times New Roman"/>
          <w:iCs/>
          <w:lang w:val="mt-MT"/>
        </w:rPr>
        <w:t>”.</w:t>
      </w:r>
    </w:p>
    <w:p w14:paraId="5480D04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CC3925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Issa sar reat li tiltaqa’ ma’ Keith Schembri! Tant hu gravi Keith Schembri... </w:t>
      </w:r>
    </w:p>
    <w:p w14:paraId="25D18C7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307678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Li tiltaqa’ ma’ Keith Schembri llum sar reat! </w:t>
      </w:r>
    </w:p>
    <w:p w14:paraId="7E1AC6B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446F25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Imma x’jiġifieri sar reat? M’iniex qed nifhem. </w:t>
      </w:r>
    </w:p>
    <w:p w14:paraId="10CBB79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24E05D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Mhux hekk qed ngħidu. </w:t>
      </w:r>
    </w:p>
    <w:p w14:paraId="36433D4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C93D3B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Le, jien qed ngħidha mhux intom. </w:t>
      </w:r>
    </w:p>
    <w:p w14:paraId="5E2D1EE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406F8C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Jien qed ngħid li r-relazzjoni tagħhom qiegħda </w:t>
      </w:r>
      <w:r w:rsidRPr="00B06687">
        <w:rPr>
          <w:rFonts w:ascii="Times New Roman" w:hAnsi="Times New Roman" w:cs="Times New Roman"/>
          <w:i/>
          <w:lang w:val="mt-MT"/>
        </w:rPr>
        <w:t>sub judice</w:t>
      </w:r>
      <w:r w:rsidRPr="00B06687">
        <w:rPr>
          <w:rFonts w:ascii="Times New Roman" w:hAnsi="Times New Roman" w:cs="Times New Roman"/>
          <w:iCs/>
          <w:lang w:val="mt-MT"/>
        </w:rPr>
        <w:t xml:space="preserve">. </w:t>
      </w:r>
    </w:p>
    <w:p w14:paraId="1A81DB7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2CDCF9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Dr Tonna Lowell, biex inkunu korretti rridu ngħidu li r-relazzjoni li hemm ma’ Keith Schembri huma fuq akkużi speċifiċi kriminali... </w:t>
      </w:r>
    </w:p>
    <w:p w14:paraId="2CA14F1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362DAA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Għandek żball għax it-tnejn li huma huma akkużi fuq ħasil ta’ flus. Il-ħasil ta’ flus mhuwiex konness ma’ xi reati partikolari. </w:t>
      </w:r>
    </w:p>
    <w:p w14:paraId="426C02B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4B1784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Jiġifieri qed nifhem li minbarra ta’ </w:t>
      </w:r>
      <w:r w:rsidRPr="00B06687">
        <w:rPr>
          <w:rFonts w:ascii="Times New Roman" w:hAnsi="Times New Roman" w:cs="Times New Roman"/>
          <w:i/>
          <w:lang w:val="mt-MT"/>
        </w:rPr>
        <w:t>The Times of Malta</w:t>
      </w:r>
      <w:r w:rsidRPr="00B06687">
        <w:rPr>
          <w:rFonts w:ascii="Times New Roman" w:hAnsi="Times New Roman" w:cs="Times New Roman"/>
          <w:iCs/>
          <w:lang w:val="mt-MT"/>
        </w:rPr>
        <w:t xml:space="preserve"> u tal-passaporti hemm oħrajn. </w:t>
      </w:r>
    </w:p>
    <w:p w14:paraId="67602C6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F94923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il-passaporti... </w:t>
      </w:r>
    </w:p>
    <w:p w14:paraId="31B9E1D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319757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Jien naf dan mill-</w:t>
      </w:r>
      <w:r w:rsidRPr="00B06687">
        <w:rPr>
          <w:rFonts w:ascii="Times New Roman" w:hAnsi="Times New Roman" w:cs="Times New Roman"/>
          <w:i/>
          <w:lang w:val="mt-MT"/>
        </w:rPr>
        <w:t>public domain</w:t>
      </w:r>
      <w:r w:rsidRPr="00B06687">
        <w:rPr>
          <w:rFonts w:ascii="Times New Roman" w:hAnsi="Times New Roman" w:cs="Times New Roman"/>
          <w:iCs/>
          <w:lang w:val="mt-MT"/>
        </w:rPr>
        <w:t>.</w:t>
      </w:r>
    </w:p>
    <w:p w14:paraId="42BCC60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F04D16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Fil-</w:t>
      </w:r>
      <w:r w:rsidRPr="00B06687">
        <w:rPr>
          <w:rFonts w:ascii="Times New Roman" w:hAnsi="Times New Roman" w:cs="Times New Roman"/>
          <w:i/>
          <w:lang w:val="mt-MT"/>
        </w:rPr>
        <w:t>public domain</w:t>
      </w:r>
      <w:r w:rsidRPr="00B06687">
        <w:rPr>
          <w:rFonts w:ascii="Times New Roman" w:hAnsi="Times New Roman" w:cs="Times New Roman"/>
          <w:iCs/>
          <w:lang w:val="mt-MT"/>
        </w:rPr>
        <w:t xml:space="preserve"> ikun hemm dak li jġibu. </w:t>
      </w:r>
    </w:p>
    <w:p w14:paraId="56E3443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7BD21A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Mhux hekk!</w:t>
      </w:r>
    </w:p>
    <w:p w14:paraId="5DC234C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E6EA57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Li ma ġabux fil-</w:t>
      </w:r>
      <w:r w:rsidRPr="00B06687">
        <w:rPr>
          <w:rFonts w:ascii="Times New Roman" w:hAnsi="Times New Roman" w:cs="Times New Roman"/>
          <w:i/>
          <w:lang w:val="mt-MT"/>
        </w:rPr>
        <w:t>public domain</w:t>
      </w:r>
      <w:r w:rsidRPr="00B06687">
        <w:rPr>
          <w:rFonts w:ascii="Times New Roman" w:hAnsi="Times New Roman" w:cs="Times New Roman"/>
          <w:iCs/>
          <w:lang w:val="mt-MT"/>
        </w:rPr>
        <w:t xml:space="preserve"> hu li tal-passaporti – issa se jkolli ngħidha – ġiet eskluża mill-maġistrat. Jiġifieri ssemmix il-passaporti. </w:t>
      </w:r>
    </w:p>
    <w:p w14:paraId="75CE4F1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6BC502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Fil-fatt qegħdin akkużati... </w:t>
      </w:r>
    </w:p>
    <w:p w14:paraId="015C210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66B746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Ejjew nikkonċentraw fuq li għandna quddiemna.</w:t>
      </w:r>
    </w:p>
    <w:p w14:paraId="235DD7C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2CE23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Mela għalfejn semmiha? Hu semmiha!</w:t>
      </w:r>
    </w:p>
    <w:p w14:paraId="6EEF0C6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3BCB77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Sur Tonna, ħa nispjega għalfejn. </w:t>
      </w:r>
    </w:p>
    <w:p w14:paraId="59D84D6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A1DCF6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Se toqgħod issemmi fuq xiex aħna akkużati! X’rilevanza fiha? </w:t>
      </w:r>
    </w:p>
    <w:p w14:paraId="44AA15E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C17324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Għax l-avukat tiegħek qalli li mhux veru li intom akkużati biss fuq il-passaporti  u </w:t>
      </w:r>
      <w:r w:rsidRPr="00B06687">
        <w:rPr>
          <w:rFonts w:ascii="Times New Roman" w:hAnsi="Times New Roman" w:cs="Times New Roman"/>
          <w:i/>
          <w:lang w:val="mt-MT"/>
        </w:rPr>
        <w:t>The Times of Malta</w:t>
      </w:r>
      <w:r w:rsidRPr="00B06687">
        <w:rPr>
          <w:rFonts w:ascii="Times New Roman" w:hAnsi="Times New Roman" w:cs="Times New Roman"/>
          <w:iCs/>
          <w:lang w:val="mt-MT"/>
        </w:rPr>
        <w:t>, imma għandkom l-akkuża tal-</w:t>
      </w:r>
      <w:r w:rsidRPr="00B06687">
        <w:rPr>
          <w:rFonts w:ascii="Times New Roman" w:hAnsi="Times New Roman" w:cs="Times New Roman"/>
          <w:i/>
          <w:lang w:val="mt-MT"/>
        </w:rPr>
        <w:t>money laundering</w:t>
      </w:r>
      <w:r w:rsidRPr="00B06687">
        <w:rPr>
          <w:rFonts w:ascii="Times New Roman" w:hAnsi="Times New Roman" w:cs="Times New Roman"/>
          <w:iCs/>
          <w:lang w:val="mt-MT"/>
        </w:rPr>
        <w:t xml:space="preserve">, u allura jien qed inkun loġiku fil-konklużjoni tiegħi... </w:t>
      </w:r>
    </w:p>
    <w:p w14:paraId="30F1D00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7C743E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Le, qed tkun illoġiku għax l-aħħar darba spjegajthielek, Onor. Fenech Adami. M’int qed tkun loġiku xejn, għax </w:t>
      </w:r>
      <w:r w:rsidRPr="00B06687">
        <w:rPr>
          <w:rFonts w:ascii="Times New Roman" w:hAnsi="Times New Roman" w:cs="Times New Roman"/>
          <w:iCs/>
          <w:lang w:val="mt-MT"/>
        </w:rPr>
        <w:lastRenderedPageBreak/>
        <w:t>jekk tħares lejn it-</w:t>
      </w:r>
      <w:r w:rsidRPr="00B06687">
        <w:rPr>
          <w:rFonts w:ascii="Times New Roman" w:hAnsi="Times New Roman" w:cs="Times New Roman"/>
          <w:i/>
          <w:lang w:val="mt-MT"/>
        </w:rPr>
        <w:t>transcript</w:t>
      </w:r>
      <w:r w:rsidRPr="00B06687">
        <w:rPr>
          <w:rFonts w:ascii="Times New Roman" w:hAnsi="Times New Roman" w:cs="Times New Roman"/>
          <w:iCs/>
          <w:lang w:val="mt-MT"/>
        </w:rPr>
        <w:t xml:space="preserve"> tal-aħħar laqgħa tara għalfejn semmejt il-</w:t>
      </w:r>
      <w:r w:rsidRPr="00B06687">
        <w:rPr>
          <w:rFonts w:ascii="Times New Roman" w:hAnsi="Times New Roman" w:cs="Times New Roman"/>
          <w:i/>
          <w:lang w:val="mt-MT"/>
        </w:rPr>
        <w:t>money laundering</w:t>
      </w:r>
      <w:r w:rsidRPr="00B06687">
        <w:rPr>
          <w:rFonts w:ascii="Times New Roman" w:hAnsi="Times New Roman" w:cs="Times New Roman"/>
          <w:iCs/>
          <w:lang w:val="mt-MT"/>
        </w:rPr>
        <w:t xml:space="preserve">. </w:t>
      </w:r>
    </w:p>
    <w:p w14:paraId="42851C8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7A473E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Minħabba l-</w:t>
      </w:r>
      <w:r w:rsidRPr="00B06687">
        <w:rPr>
          <w:rFonts w:ascii="Times New Roman" w:hAnsi="Times New Roman" w:cs="Times New Roman"/>
          <w:i/>
          <w:lang w:val="mt-MT"/>
        </w:rPr>
        <w:t>predicate offence</w:t>
      </w:r>
      <w:r w:rsidRPr="00B06687">
        <w:rPr>
          <w:rFonts w:ascii="Times New Roman" w:hAnsi="Times New Roman" w:cs="Times New Roman"/>
          <w:iCs/>
          <w:lang w:val="mt-MT"/>
        </w:rPr>
        <w:t xml:space="preserve"> qiegħed tgħid. </w:t>
      </w:r>
    </w:p>
    <w:p w14:paraId="4AFF77B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5A007D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Eżatt. Jiġifieri r-raġuni spjegajtha. </w:t>
      </w:r>
    </w:p>
    <w:p w14:paraId="275A6A1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2A51F7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Sur Tonna, inti qed tgħid li qabel l-elezzjoni tal-2013 kellek il-kuntatt ma’ Keith Schembri u ma’ Joseph Muscat. Ma kienx hemm nies oħra mil-Labour Party li kellek kuntatt magħhom? </w:t>
      </w:r>
    </w:p>
    <w:p w14:paraId="23B5F98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732278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tantx. </w:t>
      </w:r>
    </w:p>
    <w:p w14:paraId="7A223E9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EC78EE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Jekk, pereżempju, insemmilek lil Konrad Mizzi? </w:t>
      </w:r>
    </w:p>
    <w:p w14:paraId="18C122C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46032B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Lil Konrad Mizzi lanqas kont nafu. </w:t>
      </w:r>
    </w:p>
    <w:p w14:paraId="39866B1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4C6948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Ma kontx taf min hu. </w:t>
      </w:r>
    </w:p>
    <w:p w14:paraId="013C52E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2458F1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kellix idea min hu u ntroduċewni miegħu. </w:t>
      </w:r>
    </w:p>
    <w:p w14:paraId="418EFBA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55A52D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Min introduċik? </w:t>
      </w:r>
    </w:p>
    <w:p w14:paraId="15298AD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5BFB6B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Jekk m’iniex se nsemmi ismu...</w:t>
      </w:r>
    </w:p>
    <w:p w14:paraId="56D254B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E07D0A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Introduċik Keith Schembri? </w:t>
      </w:r>
    </w:p>
    <w:p w14:paraId="6CDCAC5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8CDB59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M’iniex se nirrispondiha din id-domanda. </w:t>
      </w:r>
    </w:p>
    <w:p w14:paraId="3996C2FF" w14:textId="77777777" w:rsidR="007F7621" w:rsidRDefault="007F7621" w:rsidP="00B06687">
      <w:pPr>
        <w:spacing w:after="0" w:line="240" w:lineRule="auto"/>
        <w:ind w:left="62" w:right="-187"/>
        <w:jc w:val="both"/>
        <w:rPr>
          <w:rFonts w:ascii="Times New Roman" w:hAnsi="Times New Roman" w:cs="Times New Roman"/>
          <w:b/>
          <w:bCs/>
          <w:iCs/>
          <w:lang w:val="mt-MT"/>
        </w:rPr>
      </w:pPr>
    </w:p>
    <w:p w14:paraId="4CB83005" w14:textId="719343A3"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M’intix se tgħid min introduċik.  Anke li tiġi ntrodott...  Mela  ġejt introdott lil Konrad Mizzi minn xi ħadd li huwa fil-Partit Laburista.  U qed tgħidilna li ġejt introdott miegħu wara l-elezzjoni tal-2013. </w:t>
      </w:r>
    </w:p>
    <w:p w14:paraId="5117108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CE2B7C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Anke ftit qabel. </w:t>
      </w:r>
    </w:p>
    <w:p w14:paraId="20B237B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0107E9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x’kien il-kuntest li ġejt introdott ma’ Konrad Mizzi?</w:t>
      </w:r>
    </w:p>
    <w:p w14:paraId="43D60EA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5FDBAD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Lanqas biss kont naf li se joħroġ mal-Partit Laburista. Kien introdott bħala persuna li jaf joħroġ mal-Partit Laburista. </w:t>
      </w:r>
    </w:p>
    <w:p w14:paraId="71F4D81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911CC7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Jiġifieri ma kenitx relazzjoni professjonali, imma kienet relazzjoni ta’... </w:t>
      </w:r>
    </w:p>
    <w:p w14:paraId="1ADE6F7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66E77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Informali. </w:t>
      </w:r>
    </w:p>
    <w:p w14:paraId="20CACC2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F059FD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Kienet relazzjoni informali ta’ persuna li hu nvolut fil-politika. Kellek żjarat jew laqgħat fil-Kwartieri Ġenerali tal-Partit Laburista qabel l-elezzjoni tal-2013? </w:t>
      </w:r>
    </w:p>
    <w:p w14:paraId="35D11DF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277956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ma kontx immur. </w:t>
      </w:r>
    </w:p>
    <w:p w14:paraId="30AB4FE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724652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Qatt ma mort.</w:t>
      </w:r>
    </w:p>
    <w:p w14:paraId="0A4A1B2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801978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M’għedtlekx li qatt ma mort.</w:t>
      </w:r>
    </w:p>
    <w:p w14:paraId="501E7AB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C55CD0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Mort xi darba l-Kwartieri Ġenerali tal-Partit Laburista? </w:t>
      </w:r>
    </w:p>
    <w:p w14:paraId="42A7D25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B3C7DE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Ġieli mort il-Kwartieri Ġenerali. </w:t>
      </w:r>
    </w:p>
    <w:p w14:paraId="1AB64F1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F053F8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X’kienu l-okkażjonijiet li mort? </w:t>
      </w:r>
    </w:p>
    <w:p w14:paraId="676423B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7BC253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Pereżempju, darba ġejt mistoqsi jekk kontx interessat nieħu sehem f’xi programi fuq it-</w:t>
      </w:r>
      <w:r w:rsidRPr="00B06687">
        <w:rPr>
          <w:rFonts w:ascii="Times New Roman" w:hAnsi="Times New Roman" w:cs="Times New Roman"/>
          <w:i/>
          <w:lang w:val="mt-MT"/>
        </w:rPr>
        <w:t>television</w:t>
      </w:r>
      <w:r w:rsidRPr="00B06687">
        <w:rPr>
          <w:rFonts w:ascii="Times New Roman" w:hAnsi="Times New Roman" w:cs="Times New Roman"/>
          <w:iCs/>
          <w:lang w:val="mt-MT"/>
        </w:rPr>
        <w:t xml:space="preserve"> fejn fiha nagħti l-opinjoni tiegħi fuq ċerti affarijiet li għandhom x’jaqsmu mal-finanzi, u allura ġieli mort... Ġieli l-partit staqsieni jekk kontx interessat, għax jien mhux bilfors inkun interessat. </w:t>
      </w:r>
    </w:p>
    <w:p w14:paraId="57EC65C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3086E7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Ħalli nkun ċar, biex ma niżgwidakx.  Jien m’iniex qed nistaqsik jekk qattx mort is-Super One, imma qed nistaqsik jekk kellekx xi laqgħat fl-organiżżazzjoni tal-Partit Laburista. </w:t>
      </w:r>
    </w:p>
    <w:p w14:paraId="15836EE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E4358C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Jiġifieri fl-istruttura? </w:t>
      </w:r>
    </w:p>
    <w:p w14:paraId="28B2C77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D9A874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L-istruttura, bil-bini, </w:t>
      </w:r>
      <w:r w:rsidRPr="00B06687">
        <w:rPr>
          <w:rFonts w:ascii="Times New Roman" w:hAnsi="Times New Roman" w:cs="Times New Roman"/>
          <w:i/>
          <w:lang w:val="mt-MT"/>
        </w:rPr>
        <w:t>whatever</w:t>
      </w:r>
      <w:r w:rsidRPr="00B06687">
        <w:rPr>
          <w:rFonts w:ascii="Times New Roman" w:hAnsi="Times New Roman" w:cs="Times New Roman"/>
          <w:iCs/>
          <w:lang w:val="mt-MT"/>
        </w:rPr>
        <w:t>, imma m’iniex qed nirriferi għall-</w:t>
      </w:r>
      <w:r w:rsidRPr="00B06687">
        <w:rPr>
          <w:rFonts w:ascii="Times New Roman" w:hAnsi="Times New Roman" w:cs="Times New Roman"/>
          <w:i/>
          <w:lang w:val="mt-MT"/>
        </w:rPr>
        <w:t>media</w:t>
      </w:r>
      <w:r w:rsidRPr="00B06687">
        <w:rPr>
          <w:rFonts w:ascii="Times New Roman" w:hAnsi="Times New Roman" w:cs="Times New Roman"/>
          <w:iCs/>
          <w:lang w:val="mt-MT"/>
        </w:rPr>
        <w:t xml:space="preserve">.  Għax hemm distinzjoni. </w:t>
      </w:r>
    </w:p>
    <w:p w14:paraId="5C449C5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F2E7EA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assolutament. Fuq dawn l-affarijiet biss. </w:t>
      </w:r>
    </w:p>
    <w:p w14:paraId="45BDF70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3BBAFE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Kellek laqgħat qabel l-2013?</w:t>
      </w:r>
    </w:p>
    <w:p w14:paraId="7256EB6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91D61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Fuq dawn li spjegajtlek biss. Ma kellix laqgħat oħrajn. </w:t>
      </w:r>
    </w:p>
    <w:p w14:paraId="74CFEE9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80067A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Fuq dawn li spjegajtli li huma... </w:t>
      </w:r>
    </w:p>
    <w:p w14:paraId="72953B0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06285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Pereżempju, jekk irridx nieħu sehem f’xi programm, jekk irridx nagħti l-opinjoni tiegħi, nagħti ideat għall-programm elettorali... </w:t>
      </w:r>
    </w:p>
    <w:p w14:paraId="2146D02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4AC184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Pereżempju, fuq il-programm elettorali, inti tajt ideat? </w:t>
      </w:r>
    </w:p>
    <w:p w14:paraId="492C006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819755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Iva. Pereżempju, waħda minnhom kienet l-importanza – għax dik kienet il-kritika – li l-</w:t>
      </w:r>
      <w:r w:rsidRPr="00B06687">
        <w:rPr>
          <w:rFonts w:ascii="Times New Roman" w:hAnsi="Times New Roman" w:cs="Times New Roman"/>
          <w:i/>
          <w:lang w:val="mt-MT"/>
        </w:rPr>
        <w:t>financial services industry</w:t>
      </w:r>
      <w:r w:rsidRPr="00B06687">
        <w:rPr>
          <w:rFonts w:ascii="Times New Roman" w:hAnsi="Times New Roman" w:cs="Times New Roman"/>
          <w:iCs/>
          <w:lang w:val="mt-MT"/>
        </w:rPr>
        <w:t xml:space="preserve"> nibżgħu għaliha għax hija l-promutur u l-mutur għal... </w:t>
      </w:r>
    </w:p>
    <w:p w14:paraId="43B794B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4D067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CLAYTON BARTOLO:</w:t>
      </w:r>
      <w:r w:rsidRPr="00B06687">
        <w:rPr>
          <w:rFonts w:ascii="Times New Roman" w:hAnsi="Times New Roman" w:cs="Times New Roman"/>
          <w:iCs/>
          <w:lang w:val="mt-MT"/>
        </w:rPr>
        <w:t xml:space="preserve"> Dan li qed tgħid m’għandu x’jaqsam xejn mar-rapprot tal-Awditur fuq ElectroGas. </w:t>
      </w:r>
    </w:p>
    <w:p w14:paraId="7A2AF5F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D2B047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ElectroGas? X’għandu x’jaqsam ElectroGas? </w:t>
      </w:r>
    </w:p>
    <w:p w14:paraId="5657D75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2ED440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Qed nipprova nasal. </w:t>
      </w:r>
    </w:p>
    <w:p w14:paraId="635894F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856C2C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CLAYTON BARTOLO:</w:t>
      </w:r>
      <w:r w:rsidRPr="00B06687">
        <w:rPr>
          <w:rFonts w:ascii="Times New Roman" w:hAnsi="Times New Roman" w:cs="Times New Roman"/>
          <w:iCs/>
          <w:lang w:val="mt-MT"/>
        </w:rPr>
        <w:t xml:space="preserve"> Biex inżommu mas-suġġett. </w:t>
      </w:r>
    </w:p>
    <w:p w14:paraId="137C673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68FEDD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Ir-rapport jitkellem dwar hekk ukoll. Kellek xi sehem... </w:t>
      </w:r>
    </w:p>
    <w:p w14:paraId="7AA5050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7BFFF1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Fejn jitkellem dwar hekk? Sibhieli, jekk jogħġbok. </w:t>
      </w:r>
    </w:p>
    <w:p w14:paraId="0BAB06A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B2C007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CLAYTON BARTOLO:</w:t>
      </w:r>
      <w:r w:rsidRPr="00B06687">
        <w:rPr>
          <w:rFonts w:ascii="Times New Roman" w:hAnsi="Times New Roman" w:cs="Times New Roman"/>
          <w:iCs/>
          <w:lang w:val="mt-MT"/>
        </w:rPr>
        <w:t xml:space="preserve"> Fuq il-</w:t>
      </w:r>
      <w:r w:rsidRPr="00B06687">
        <w:rPr>
          <w:rFonts w:ascii="Times New Roman" w:hAnsi="Times New Roman" w:cs="Times New Roman"/>
          <w:i/>
          <w:lang w:val="mt-MT"/>
        </w:rPr>
        <w:t>financial services</w:t>
      </w:r>
      <w:r w:rsidRPr="00B06687">
        <w:rPr>
          <w:rFonts w:ascii="Times New Roman" w:hAnsi="Times New Roman" w:cs="Times New Roman"/>
          <w:iCs/>
          <w:lang w:val="mt-MT"/>
        </w:rPr>
        <w:t xml:space="preserve">? </w:t>
      </w:r>
    </w:p>
    <w:p w14:paraId="221A214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F7C8BE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Le, mhux fuq il-</w:t>
      </w:r>
      <w:r w:rsidRPr="00B06687">
        <w:rPr>
          <w:rFonts w:ascii="Times New Roman" w:hAnsi="Times New Roman" w:cs="Times New Roman"/>
          <w:i/>
          <w:lang w:val="mt-MT"/>
        </w:rPr>
        <w:t>financial services</w:t>
      </w:r>
      <w:r w:rsidRPr="00B06687">
        <w:rPr>
          <w:rFonts w:ascii="Times New Roman" w:hAnsi="Times New Roman" w:cs="Times New Roman"/>
          <w:iCs/>
          <w:lang w:val="mt-MT"/>
        </w:rPr>
        <w:t>; fuq ir-rwol tal-Partit Laburista fuq il-proposta tal-Partit Laburista... Kienet waħda mit-</w:t>
      </w:r>
      <w:r w:rsidRPr="00B06687">
        <w:rPr>
          <w:rFonts w:ascii="Times New Roman" w:hAnsi="Times New Roman" w:cs="Times New Roman"/>
          <w:i/>
          <w:lang w:val="mt-MT"/>
        </w:rPr>
        <w:t>terms of reference</w:t>
      </w:r>
      <w:r w:rsidRPr="00B06687">
        <w:rPr>
          <w:rFonts w:ascii="Times New Roman" w:hAnsi="Times New Roman" w:cs="Times New Roman"/>
          <w:iCs/>
          <w:lang w:val="mt-MT"/>
        </w:rPr>
        <w:t xml:space="preserve">. </w:t>
      </w:r>
    </w:p>
    <w:p w14:paraId="480FB2D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D4DF75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Ir-rapport tal-Awditur jgħid li huwa evidenti li l-preżentazzjoni li ngħatat lil dakinhar Kap tal-Oppożizzjoni, Joseph Muscat, qabel l-elezzjoni... </w:t>
      </w:r>
    </w:p>
    <w:p w14:paraId="5315C44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516C5B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Jimporta tikkwota. </w:t>
      </w:r>
    </w:p>
    <w:p w14:paraId="55AA9CC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D4D156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Issa sibha inti.  Jien qed ngħidlek x’hemm. </w:t>
      </w:r>
    </w:p>
    <w:p w14:paraId="6139B54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DEB4CF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BEDINGIFELD:</w:t>
      </w:r>
      <w:r w:rsidRPr="00B06687">
        <w:rPr>
          <w:rFonts w:ascii="Times New Roman" w:hAnsi="Times New Roman" w:cs="Times New Roman"/>
          <w:iCs/>
          <w:lang w:val="mt-MT"/>
        </w:rPr>
        <w:t xml:space="preserve"> Le, mhux x’tgħid inti. L-Awditur irid jgħid mhux inti. </w:t>
      </w:r>
    </w:p>
    <w:p w14:paraId="46F55F9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E615AC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CLAYTON BARTOLO:</w:t>
      </w:r>
      <w:r w:rsidRPr="00B06687">
        <w:rPr>
          <w:rFonts w:ascii="Times New Roman" w:hAnsi="Times New Roman" w:cs="Times New Roman"/>
          <w:iCs/>
          <w:lang w:val="mt-MT"/>
        </w:rPr>
        <w:t xml:space="preserve"> Sur Tonna, laqgħat għand il-Partit Nazzjonalista ġieli kellek? </w:t>
      </w:r>
    </w:p>
    <w:p w14:paraId="07E386B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EB3E3D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L-Awditur qal li l-preżentazzjoni li ngħatat lill-Kap tal-Oppożizzjoni qabel l-elezzjoni tal-2013 kellha similjanzi kważi assoluti ma’ kif ġie mplimentat il-proġett tal-</w:t>
      </w:r>
      <w:r w:rsidRPr="00B06687">
        <w:rPr>
          <w:rFonts w:ascii="Times New Roman" w:hAnsi="Times New Roman" w:cs="Times New Roman"/>
          <w:i/>
          <w:lang w:val="mt-MT"/>
        </w:rPr>
        <w:t>power station</w:t>
      </w:r>
      <w:r w:rsidRPr="00B06687">
        <w:rPr>
          <w:rFonts w:ascii="Times New Roman" w:hAnsi="Times New Roman" w:cs="Times New Roman"/>
          <w:iCs/>
          <w:lang w:val="mt-MT"/>
        </w:rPr>
        <w:t xml:space="preserve"> minn ElectroGas. </w:t>
      </w:r>
    </w:p>
    <w:p w14:paraId="16385BE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2AEB5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Kellha similjanzi. </w:t>
      </w:r>
    </w:p>
    <w:p w14:paraId="0892249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992AE7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Ipparteċipajt f’xi laqgħat li fihom tħejjiet il-proposta tal-Partit Laburista dwar is-settur tal-enerġija? </w:t>
      </w:r>
    </w:p>
    <w:p w14:paraId="3B3BDD8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2AD624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w:t>
      </w:r>
    </w:p>
    <w:p w14:paraId="509FEB0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209207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Jiġifieri assolutament ma kellek l-ebda sehem. Jiġifieri l-involviment tiegħek dwar dan il-proġett beda wara l-elezzjoni ġenerali. </w:t>
      </w:r>
    </w:p>
    <w:p w14:paraId="532FAF2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75E516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Beda wara. Din diġà għedtha fil-bidu. </w:t>
      </w:r>
    </w:p>
    <w:p w14:paraId="286633D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3DF7AE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Wara l-elezzjoni ġenerali tal-2013, inti kellek laqgħat mal-Partit Laburista? </w:t>
      </w:r>
    </w:p>
    <w:p w14:paraId="5F7AA17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E906E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 xml:space="preserve">IS-SUR BRIAN TONNA: </w:t>
      </w:r>
      <w:r w:rsidRPr="00B06687">
        <w:rPr>
          <w:rFonts w:ascii="Times New Roman" w:hAnsi="Times New Roman" w:cs="Times New Roman"/>
          <w:iCs/>
          <w:lang w:val="mt-MT"/>
        </w:rPr>
        <w:t xml:space="preserve">Jiġifieri mal-Gvern? </w:t>
      </w:r>
    </w:p>
    <w:p w14:paraId="05F786E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3FE9932" w14:textId="67C370FF"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w:t>
      </w:r>
      <w:r w:rsidR="007F7621">
        <w:rPr>
          <w:rFonts w:ascii="Times New Roman" w:hAnsi="Times New Roman" w:cs="Times New Roman"/>
          <w:b/>
          <w:bCs/>
          <w:iCs/>
          <w:lang w:val="mt-MT"/>
        </w:rPr>
        <w:t>O</w:t>
      </w:r>
      <w:r w:rsidRPr="00B06687">
        <w:rPr>
          <w:rFonts w:ascii="Times New Roman" w:hAnsi="Times New Roman" w:cs="Times New Roman"/>
          <w:b/>
          <w:bCs/>
          <w:iCs/>
          <w:lang w:val="mt-MT"/>
        </w:rPr>
        <w:t>R. KAROL AQUILINA:</w:t>
      </w:r>
      <w:r w:rsidRPr="00B06687">
        <w:rPr>
          <w:rFonts w:ascii="Times New Roman" w:hAnsi="Times New Roman" w:cs="Times New Roman"/>
          <w:iCs/>
          <w:lang w:val="mt-MT"/>
        </w:rPr>
        <w:t xml:space="preserve"> Mal-Partit Laburista. </w:t>
      </w:r>
    </w:p>
    <w:p w14:paraId="5947C7C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1C7715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Fuq ElectroGas, jew fuq affarijiet oħra? </w:t>
      </w:r>
    </w:p>
    <w:p w14:paraId="4B52CC0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268EFD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Fuq ElectroGas. </w:t>
      </w:r>
    </w:p>
    <w:p w14:paraId="4EC6151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025366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diġà għedt li l-involviment tiegħi f’ElectroGas beda x’ħin jien ġejt mitlub biex inkun parti mill-</w:t>
      </w:r>
      <w:r w:rsidRPr="00B06687">
        <w:rPr>
          <w:rFonts w:ascii="Times New Roman" w:hAnsi="Times New Roman" w:cs="Times New Roman"/>
          <w:i/>
          <w:lang w:val="mt-MT"/>
        </w:rPr>
        <w:t>evaluation committee</w:t>
      </w:r>
      <w:r w:rsidRPr="00B06687">
        <w:rPr>
          <w:rFonts w:ascii="Times New Roman" w:hAnsi="Times New Roman" w:cs="Times New Roman"/>
          <w:iCs/>
          <w:lang w:val="mt-MT"/>
        </w:rPr>
        <w:t xml:space="preserve">. </w:t>
      </w:r>
    </w:p>
    <w:p w14:paraId="4EA5F09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F0B36B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f’affarijiet oħra kellek involviment mal-Partit Laburista? </w:t>
      </w:r>
    </w:p>
    <w:p w14:paraId="7C3E888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608ADE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Mhux mal-Partit Laburista imma mal-Gvern. Jien qatt ma kelli rwol fil-Partit Laburista.   </w:t>
      </w:r>
    </w:p>
    <w:p w14:paraId="2534D8A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ONOR. KAROL AQUILINA:</w:t>
      </w:r>
      <w:r w:rsidRPr="00B06687">
        <w:rPr>
          <w:rFonts w:ascii="Times New Roman" w:hAnsi="Times New Roman" w:cs="Times New Roman"/>
          <w:iCs/>
          <w:lang w:val="mt-MT"/>
        </w:rPr>
        <w:t xml:space="preserve"> Qatt ma stiednuk għal xi laqgħat. </w:t>
      </w:r>
    </w:p>
    <w:p w14:paraId="77698A8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6F3B4B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Kelli xi kuntatti mal-Gvern li m’għandhomx x’jaqsmu ma’ ElectroGas. </w:t>
      </w:r>
    </w:p>
    <w:p w14:paraId="6E694E8F" w14:textId="77777777" w:rsidR="00B06687" w:rsidRPr="00B06687" w:rsidRDefault="00B06687" w:rsidP="00B06687">
      <w:pPr>
        <w:spacing w:after="0" w:line="240" w:lineRule="auto"/>
        <w:ind w:left="62" w:right="-187"/>
        <w:jc w:val="both"/>
        <w:rPr>
          <w:rFonts w:ascii="Times New Roman" w:hAnsi="Times New Roman" w:cs="Times New Roman"/>
          <w:b/>
          <w:bCs/>
          <w:iCs/>
          <w:lang w:val="mt-MT"/>
        </w:rPr>
      </w:pPr>
    </w:p>
    <w:p w14:paraId="58F7C1F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Naqblu li l-proġett ta’ ElectroGas essenzjalment kien </w:t>
      </w:r>
      <w:r w:rsidRPr="00B06687">
        <w:rPr>
          <w:rFonts w:ascii="Times New Roman" w:hAnsi="Times New Roman" w:cs="Times New Roman"/>
          <w:i/>
          <w:lang w:val="mt-MT"/>
        </w:rPr>
        <w:t>spearheaded</w:t>
      </w:r>
      <w:r w:rsidRPr="00B06687">
        <w:rPr>
          <w:rFonts w:ascii="Times New Roman" w:hAnsi="Times New Roman" w:cs="Times New Roman"/>
          <w:iCs/>
          <w:lang w:val="mt-MT"/>
        </w:rPr>
        <w:t xml:space="preserve"> minn Konrad Mizzi? </w:t>
      </w:r>
    </w:p>
    <w:p w14:paraId="33D981B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A531B6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Mela jien se nirrispondi għal kuħadd? </w:t>
      </w:r>
    </w:p>
    <w:p w14:paraId="214F464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9475E3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Jien qed nistaqsik jekk taqbilx li Konrad Mizzi, bħala Ministru,  kien il-persuna responsabbli minn dan il-proġett. </w:t>
      </w:r>
    </w:p>
    <w:p w14:paraId="41F74B9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71AA17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L-indikazzjoni, anke waqt il-kampanja elettorali, hekk kienet, li Konrad Mizzi </w:t>
      </w:r>
      <w:r w:rsidRPr="00B06687">
        <w:rPr>
          <w:rFonts w:ascii="Times New Roman" w:hAnsi="Times New Roman" w:cs="Times New Roman"/>
          <w:i/>
          <w:lang w:val="mt-MT"/>
        </w:rPr>
        <w:t>was spearheading</w:t>
      </w:r>
      <w:r w:rsidRPr="00B06687">
        <w:rPr>
          <w:rFonts w:ascii="Times New Roman" w:hAnsi="Times New Roman" w:cs="Times New Roman"/>
          <w:iCs/>
          <w:lang w:val="mt-MT"/>
        </w:rPr>
        <w:t>...</w:t>
      </w:r>
    </w:p>
    <w:p w14:paraId="63B1170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BCCC48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w:t>
      </w:r>
      <w:r w:rsidRPr="00B06687">
        <w:rPr>
          <w:rFonts w:ascii="Times New Roman" w:hAnsi="Times New Roman" w:cs="Times New Roman"/>
          <w:i/>
          <w:lang w:val="mt-MT"/>
        </w:rPr>
        <w:t>At one point</w:t>
      </w:r>
      <w:r w:rsidRPr="00B06687">
        <w:rPr>
          <w:rFonts w:ascii="Times New Roman" w:hAnsi="Times New Roman" w:cs="Times New Roman"/>
          <w:iCs/>
          <w:lang w:val="mt-MT"/>
        </w:rPr>
        <w:t xml:space="preserve"> huwa magħruf li Konrad Mizzi sar klijent tiegħek. </w:t>
      </w:r>
    </w:p>
    <w:p w14:paraId="199D35B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F231EF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F’liema sens klijent tiegħi? </w:t>
      </w:r>
    </w:p>
    <w:p w14:paraId="416820B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2BB88F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Għamilt xi xogħol għal Konrad Mizzi personali. </w:t>
      </w:r>
    </w:p>
    <w:p w14:paraId="7F820A9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ADD897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Xi sentejn jew tliet snin wara l-elezzjoni. </w:t>
      </w:r>
    </w:p>
    <w:p w14:paraId="5FF06EA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5D0F7B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X’kien dan ix-xogħol li għamilt għall-Ministru Konrad Mizzi li allura kien il-Ministru li taħtu qed isir dan il-proġett ta’ ElectroGas li inti kont involut fih fl-istadji diversi li semmejna? </w:t>
      </w:r>
    </w:p>
    <w:p w14:paraId="5CBD2B6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036360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M’għandha x’taqsam xejn ħaġa m’oħra, kif qed tipprova tgħid. Jekk trid nirrispondik fuq is-servizzi li tajt lil Konrad Mizzi, nirrispondik. </w:t>
      </w:r>
    </w:p>
    <w:p w14:paraId="1AC2915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54D98C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Għall-korrettezza, għax inti għedt sentejn, tliet snin wara... </w:t>
      </w:r>
    </w:p>
    <w:p w14:paraId="7CEC028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5290FB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Sentejn, tliet snin wara. </w:t>
      </w:r>
    </w:p>
    <w:p w14:paraId="134DAFB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659A73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Fid-</w:t>
      </w:r>
      <w:r w:rsidRPr="00B06687">
        <w:rPr>
          <w:rFonts w:ascii="Times New Roman" w:hAnsi="Times New Roman" w:cs="Times New Roman"/>
          <w:i/>
          <w:lang w:val="mt-MT"/>
        </w:rPr>
        <w:t xml:space="preserve">domain </w:t>
      </w:r>
      <w:r w:rsidRPr="00B06687">
        <w:rPr>
          <w:rFonts w:ascii="Times New Roman" w:hAnsi="Times New Roman" w:cs="Times New Roman"/>
          <w:iCs/>
          <w:lang w:val="mt-MT"/>
        </w:rPr>
        <w:t xml:space="preserve">pubbliku hemm li Konrad Mizzi kellu struttura ta’ kumpanija l-Panama, u jirriżulta li l-kumpanija tiegħek kienet dik li ħolqitlu din l-istruttura, u dan il-proċess ma bediex sentejn jew tliet snin wara. </w:t>
      </w:r>
      <w:r w:rsidRPr="00B06687">
        <w:rPr>
          <w:rFonts w:ascii="Times New Roman" w:hAnsi="Times New Roman" w:cs="Times New Roman"/>
          <w:iCs/>
          <w:lang w:val="mt-MT"/>
        </w:rPr>
        <w:t xml:space="preserve">Dan il-proċess ta’ ftuħ ta’ kumpaniji l-Panama, li waħda minnhom spiċċat proprjetà ta’ Konrad Mizzi, beda proprju ftit ġranet wara l-elezzjoni ġenerali, Sur Tonna. </w:t>
      </w:r>
    </w:p>
    <w:p w14:paraId="5871A0C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A3104E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illum nirringrazzjakom tal-opportunità li se tagħtuni għax nifhem li, kif qed tagħmel inti issa u kif qed tagħmel il-</w:t>
      </w:r>
      <w:r w:rsidRPr="00B06687">
        <w:rPr>
          <w:rFonts w:ascii="Times New Roman" w:hAnsi="Times New Roman" w:cs="Times New Roman"/>
          <w:i/>
          <w:lang w:val="mt-MT"/>
        </w:rPr>
        <w:t>media</w:t>
      </w:r>
      <w:r w:rsidRPr="00B06687">
        <w:rPr>
          <w:rFonts w:ascii="Times New Roman" w:hAnsi="Times New Roman" w:cs="Times New Roman"/>
          <w:iCs/>
          <w:lang w:val="mt-MT"/>
        </w:rPr>
        <w:t xml:space="preserve"> kollha... Id-dominju pubbliku. Inti taqra l-gazzetti u tiġi hawnhekk tgħidli li l-proċess beda qabel. </w:t>
      </w:r>
    </w:p>
    <w:p w14:paraId="6595BDE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CA3124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Jekk intom sitt snin wara ma tgħidux il-verità ta’ min hi Egrant! </w:t>
      </w:r>
    </w:p>
    <w:p w14:paraId="5701BD1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8C0AA4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Meta trid staqsini fuq Egrant. Mela ħa nibdew mid-domanda li staqsejtni inti, Onor. Aquilina, għax dik l-importanti. Lil Konrad Mizzi, xi tliet snin wara, introduċejnih...  Fid-dominju pubbliku hemm ukoll li jien l-</w:t>
      </w:r>
      <w:r w:rsidRPr="00B06687">
        <w:rPr>
          <w:rFonts w:ascii="Times New Roman" w:hAnsi="Times New Roman" w:cs="Times New Roman"/>
          <w:i/>
          <w:lang w:val="mt-MT"/>
        </w:rPr>
        <w:t>owner</w:t>
      </w:r>
      <w:r w:rsidRPr="00B06687">
        <w:rPr>
          <w:rFonts w:ascii="Times New Roman" w:hAnsi="Times New Roman" w:cs="Times New Roman"/>
          <w:iCs/>
          <w:lang w:val="mt-MT"/>
        </w:rPr>
        <w:t xml:space="preserve"> ta’ Mossack Fonseca. Staqsini biex forsi... </w:t>
      </w:r>
    </w:p>
    <w:p w14:paraId="1251F84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DADBCF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Tirrevedi r-risposta li tajtna li mhux veru bdejt toffri servizzi finanzjarji… </w:t>
      </w:r>
    </w:p>
    <w:p w14:paraId="3D362F8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CA676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w:t>
      </w:r>
    </w:p>
    <w:p w14:paraId="09EE6D1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ADC7A9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Ħu paċenzja.  Trid tirrevedi issa r-risposta tiegħek li mhux veru bdejt tagħti servizzi finanzjarji lil Konrad Mizzi sentejn wara li l-Labour Party tela’ fil-gvern? </w:t>
      </w:r>
    </w:p>
    <w:p w14:paraId="17583EF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F74351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għedtlek tliet snin u int qed tgħid sentejn. </w:t>
      </w:r>
    </w:p>
    <w:p w14:paraId="182679E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71F104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Jiġifieri qed tibqa’ tgħid li qabel ma tajtux servizzi finanzjarji. </w:t>
      </w:r>
    </w:p>
    <w:p w14:paraId="1DC0FFB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01FBE1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BRAIN TONNA:</w:t>
      </w:r>
      <w:r w:rsidRPr="00B06687">
        <w:rPr>
          <w:rFonts w:ascii="Times New Roman" w:hAnsi="Times New Roman" w:cs="Times New Roman"/>
          <w:iCs/>
          <w:lang w:val="mt-MT"/>
        </w:rPr>
        <w:t xml:space="preserve"> Lilu? Le, qatt ma tajtu servizzi finanzjarji. </w:t>
      </w:r>
    </w:p>
    <w:p w14:paraId="2CCD512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BB001B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spjega. </w:t>
      </w:r>
    </w:p>
    <w:p w14:paraId="0A3F9A1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506089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Qatt ma tajtu servizzi finanzjarji qabel. L-ewwel servizz finanzjarju li tajtu kien meta ntroduċejtu ma’ Mossack Fonseca. </w:t>
      </w:r>
    </w:p>
    <w:p w14:paraId="13846C3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A3827E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Inti introduċejt lil Konrad Mizzi ma’ Mossack Fonseca? </w:t>
      </w:r>
    </w:p>
    <w:p w14:paraId="375FFCB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87002D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Dan mhux qiegħed fil-</w:t>
      </w:r>
      <w:r w:rsidRPr="00B06687">
        <w:rPr>
          <w:rFonts w:ascii="Times New Roman" w:hAnsi="Times New Roman" w:cs="Times New Roman"/>
          <w:i/>
          <w:lang w:val="mt-MT"/>
        </w:rPr>
        <w:t>public domain</w:t>
      </w:r>
      <w:r w:rsidRPr="00B06687">
        <w:rPr>
          <w:rFonts w:ascii="Times New Roman" w:hAnsi="Times New Roman" w:cs="Times New Roman"/>
          <w:iCs/>
          <w:lang w:val="mt-MT"/>
        </w:rPr>
        <w:t xml:space="preserve">!? </w:t>
      </w:r>
    </w:p>
    <w:p w14:paraId="7C2957E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91D3D0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Spjegalna. </w:t>
      </w:r>
    </w:p>
    <w:p w14:paraId="4297B0E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ONOR. RYAN CALLUS:</w:t>
      </w:r>
      <w:r w:rsidRPr="00B06687">
        <w:rPr>
          <w:rFonts w:ascii="Times New Roman" w:hAnsi="Times New Roman" w:cs="Times New Roman"/>
          <w:iCs/>
          <w:lang w:val="mt-MT"/>
        </w:rPr>
        <w:t xml:space="preserve"> Servizz finanzjarju dak, le? Kienet karità? </w:t>
      </w:r>
    </w:p>
    <w:p w14:paraId="506A10F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01AA4E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Mhux servizz finanzjarju, introduċejtu. </w:t>
      </w:r>
    </w:p>
    <w:p w14:paraId="693540C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B04079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Għamilt karità ma’ Konrad Mizzi? Le. Kien parti minn xogħlok. Mhux hekk?</w:t>
      </w:r>
    </w:p>
    <w:p w14:paraId="24A3DCC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D59D5F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Hu ried li jkollu – għax hekk bdiet l-idea, kif diġa spjegajt – </w:t>
      </w:r>
      <w:r w:rsidRPr="00B06687">
        <w:rPr>
          <w:rFonts w:ascii="Times New Roman" w:hAnsi="Times New Roman" w:cs="Times New Roman"/>
          <w:i/>
          <w:lang w:val="mt-MT"/>
        </w:rPr>
        <w:t xml:space="preserve"> trust</w:t>
      </w:r>
      <w:r w:rsidRPr="00B06687">
        <w:rPr>
          <w:rFonts w:ascii="Times New Roman" w:hAnsi="Times New Roman" w:cs="Times New Roman"/>
          <w:iCs/>
          <w:lang w:val="mt-MT"/>
        </w:rPr>
        <w:t xml:space="preserve"> biex jorganizza l-affarijiet tiegħu tal-familja. </w:t>
      </w:r>
    </w:p>
    <w:p w14:paraId="3A71975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2C7595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U min introduċik ma’ Konrad Mizzi? Inti għedtilna li lanqas kont taf min hu Konrad Mizzi. </w:t>
      </w:r>
    </w:p>
    <w:p w14:paraId="24BC3B8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4453FE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Tliet snin wara li tela’ fil-gvern! </w:t>
      </w:r>
    </w:p>
    <w:p w14:paraId="3CB7C2F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ġie għandek Konrad Mizzi. Waħdu ġie Konrad Mizzi? </w:t>
      </w:r>
    </w:p>
    <w:p w14:paraId="70C06BC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0F2B10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X’jiġifieri ġie waħdu Konrad Mizzi? </w:t>
      </w:r>
    </w:p>
    <w:p w14:paraId="197DC17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874CCD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Konrad Mizzi ġie waħdu għandek, jew ġie ma’ xi ħaddieħor? </w:t>
      </w:r>
    </w:p>
    <w:p w14:paraId="03E38504"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A72984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Max-xi ħadd li ma jistax isemmi!</w:t>
      </w:r>
    </w:p>
    <w:p w14:paraId="2949EED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45C3CF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Agħtuni dawsxejn ċans. Intom l-ewwel staqsejtuni x’konnessjonijiet kelli mal-Partit Laburista. Wara li tela’ il-Partit Laburista fil-gvern kelli relazzjoni ma’ Konrad Mizzi. </w:t>
      </w:r>
    </w:p>
    <w:p w14:paraId="319AC20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912E75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X’kienet ir-relazzjoni? </w:t>
      </w:r>
    </w:p>
    <w:p w14:paraId="0541585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6E788E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Pereżempju, kont inħtart biex nagħti parir fuq </w:t>
      </w:r>
      <w:r w:rsidRPr="00B06687">
        <w:rPr>
          <w:rFonts w:ascii="Times New Roman" w:hAnsi="Times New Roman" w:cs="Times New Roman"/>
          <w:i/>
          <w:lang w:val="mt-MT"/>
        </w:rPr>
        <w:t>public/private partnerships</w:t>
      </w:r>
      <w:r w:rsidRPr="00B06687">
        <w:rPr>
          <w:rFonts w:ascii="Times New Roman" w:hAnsi="Times New Roman" w:cs="Times New Roman"/>
          <w:iCs/>
          <w:lang w:val="mt-MT"/>
        </w:rPr>
        <w:t xml:space="preserve"> (PPPs) ma’ Konrad Mizzi. Jiġifieri lil Konrad Mizzi sirt nafu wara, mhux qisni ma kontx nafu u ġie jħabbatli l-bieb! </w:t>
      </w:r>
    </w:p>
    <w:p w14:paraId="6B7BEAB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E7944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waqt li hu kien qed jagħtik ix-xogħol... </w:t>
      </w:r>
    </w:p>
    <w:p w14:paraId="4E2FDA3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CD3E7F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Minuta waħda.  Ix-xogħol mhux hu kien jagħtihuli. Ix-xogħol kienet tagħtihuli l-entità mhux hu. </w:t>
      </w:r>
    </w:p>
    <w:p w14:paraId="0877DDF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98ABBF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L-entità li politikament kien responsabbli għaliha hu.  Mela l-entità tirrispondi lil Konrad Mizzi, Konrad Mizzi jista’ jagħtiha direzzjoni, u din l-entità qed tqabbad lilek, b’kumbinazzjoni. </w:t>
      </w:r>
    </w:p>
    <w:p w14:paraId="5A5918B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717052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Dik hija spekulazzjoni tiegħek. </w:t>
      </w:r>
    </w:p>
    <w:p w14:paraId="392E1BC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8ECCDB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Ejjew ngħidu li dawn huma kollha kumbinazzjonijiet. </w:t>
      </w:r>
    </w:p>
    <w:p w14:paraId="6F9C4A8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9E3281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Ma niftakarx x’kien jiġri qabel, imma qabel jien qatt ma kont nieħu minn dawn. Ħadd ma kien iqabbadni qabel.</w:t>
      </w:r>
    </w:p>
    <w:p w14:paraId="7A8572C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C917BF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L-ewwel nett, se nitolbok tippreżenta lill-Kumitat l-</w:t>
      </w:r>
      <w:r w:rsidRPr="00B06687">
        <w:rPr>
          <w:rFonts w:ascii="Times New Roman" w:hAnsi="Times New Roman" w:cs="Times New Roman"/>
          <w:i/>
          <w:lang w:val="mt-MT"/>
        </w:rPr>
        <w:t>invoices</w:t>
      </w:r>
      <w:r w:rsidRPr="00B06687">
        <w:rPr>
          <w:rFonts w:ascii="Times New Roman" w:hAnsi="Times New Roman" w:cs="Times New Roman"/>
          <w:iCs/>
          <w:lang w:val="mt-MT"/>
        </w:rPr>
        <w:t xml:space="preserve"> kollha u l-</w:t>
      </w:r>
      <w:r w:rsidRPr="00B06687">
        <w:rPr>
          <w:rFonts w:ascii="Times New Roman" w:hAnsi="Times New Roman" w:cs="Times New Roman"/>
          <w:i/>
          <w:lang w:val="mt-MT"/>
        </w:rPr>
        <w:t>letters of engagement</w:t>
      </w:r>
      <w:r w:rsidRPr="00B06687">
        <w:rPr>
          <w:rFonts w:ascii="Times New Roman" w:hAnsi="Times New Roman" w:cs="Times New Roman"/>
          <w:iCs/>
          <w:lang w:val="mt-MT"/>
        </w:rPr>
        <w:t xml:space="preserve"> kollha li kellek mill-2013 sal-lum għal kwalunkwe ħaġa li għandha x’taqsam mal-Gvern, biex inkunu nafu u ma noqgħodx nistaqsik waħda waħda. </w:t>
      </w:r>
    </w:p>
    <w:p w14:paraId="244D586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645E8C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Issa </w:t>
      </w:r>
      <w:r w:rsidRPr="00B06687">
        <w:rPr>
          <w:rFonts w:ascii="Times New Roman" w:hAnsi="Times New Roman" w:cs="Times New Roman"/>
          <w:i/>
          <w:lang w:val="mt-MT"/>
        </w:rPr>
        <w:t>ormai</w:t>
      </w:r>
      <w:r w:rsidRPr="00B06687">
        <w:rPr>
          <w:rFonts w:ascii="Times New Roman" w:hAnsi="Times New Roman" w:cs="Times New Roman"/>
          <w:iCs/>
          <w:lang w:val="mt-MT"/>
        </w:rPr>
        <w:t xml:space="preserve"> d-ditta, bis-saħħa tal-</w:t>
      </w:r>
      <w:r w:rsidRPr="00B06687">
        <w:rPr>
          <w:rFonts w:ascii="Times New Roman" w:hAnsi="Times New Roman" w:cs="Times New Roman"/>
          <w:i/>
          <w:lang w:val="mt-MT"/>
        </w:rPr>
        <w:t>public domain</w:t>
      </w:r>
      <w:r w:rsidRPr="00B06687">
        <w:rPr>
          <w:rFonts w:ascii="Times New Roman" w:hAnsi="Times New Roman" w:cs="Times New Roman"/>
          <w:iCs/>
          <w:lang w:val="mt-MT"/>
        </w:rPr>
        <w:t xml:space="preserve"> u bis-saħħa ta’ ħafna forzi oħrajn, ingħalqet.  Jien m’għandi l-ebda...</w:t>
      </w:r>
    </w:p>
    <w:p w14:paraId="0300B17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CA5673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Imma l-flus tagħna ħarġu. </w:t>
      </w:r>
    </w:p>
    <w:p w14:paraId="0075974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A3957A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Imbagħad naraw. </w:t>
      </w:r>
    </w:p>
    <w:p w14:paraId="44E4B23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49568F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Ħu paċenzja, naqra rispett.  Dawn huma flus pubbliċi u naħseb li dan il-Kumitat għandu l-obbligu jitlob li jkun jaf kemm tħallast u l-provi tagħhom.  Dawn huma mit-taxxi tagħna.  X’fiha ħażin? </w:t>
      </w:r>
    </w:p>
    <w:p w14:paraId="42E8405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2F9326E"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Imma għal dak li għandu x’jaqsam ma’ ElectroGas biss. L-oħrajn m’iniex se nagħtihom. </w:t>
      </w:r>
    </w:p>
    <w:p w14:paraId="0D10843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DAD458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Jien staqsejtek għal kollox, u jekk m’għandekx minn xiex tibża’, tagħtihom.  Kien hawn ħaddieħor li tahom.  Kieku jistaqsu lili, jien kont nagħtihom. Mela inti qed tgħidli li waqt li kont qed tagħmel xogħol għal entitajiet li jaqgħu politikament taħt Konrad Mizzi, Konrad Mizzi ġie għandek biex jagħmel struttura. Ma’ min ġie għandek? </w:t>
      </w:r>
    </w:p>
    <w:p w14:paraId="0B50A56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FE55E9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X’jiġifieri ma’ min ġie? </w:t>
      </w:r>
    </w:p>
    <w:p w14:paraId="0D69C2D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D643D4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ONOR. KAROL AQUILINA:</w:t>
      </w:r>
      <w:r w:rsidRPr="00B06687">
        <w:rPr>
          <w:rFonts w:ascii="Times New Roman" w:hAnsi="Times New Roman" w:cs="Times New Roman"/>
          <w:iCs/>
          <w:lang w:val="mt-MT"/>
        </w:rPr>
        <w:t xml:space="preserve"> Ġie ma’ xi ħaddieħor għandek? </w:t>
      </w:r>
    </w:p>
    <w:p w14:paraId="798F5C6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D7C6B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ma ġiex ma’ xi ħaddieħor. </w:t>
      </w:r>
    </w:p>
    <w:p w14:paraId="6FEE127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B4873B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Dak li talbek tagħmel Konrad Mizzi kien hemm xi ħaddieħor li talabulek ukoll? </w:t>
      </w:r>
    </w:p>
    <w:p w14:paraId="458B3A5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94940A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Dik id-domamnda ma nirrispondihiex. </w:t>
      </w:r>
    </w:p>
    <w:p w14:paraId="5A41C026"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775533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Ġie Keith Schembri għandek u talbek l-istess ħaġa? </w:t>
      </w:r>
    </w:p>
    <w:p w14:paraId="5B061D8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4A8896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Dik ma nirrispondihiex. </w:t>
      </w:r>
    </w:p>
    <w:p w14:paraId="20AB424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51B6BA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Le, ma tistax tgħidli ma tirrispondihiex, għax ma tirispondihiex tfisser ħaġ’oħra. </w:t>
      </w:r>
    </w:p>
    <w:p w14:paraId="67FE8E4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2BA64AF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Għandek raġun.  Mhux se jirrispondi għal dawn id-domandi għax, kif spjegajna, ir-relazzjoni bejn dawn iż-żewġ persuni hija </w:t>
      </w:r>
      <w:r w:rsidRPr="00B06687">
        <w:rPr>
          <w:rFonts w:ascii="Times New Roman" w:hAnsi="Times New Roman" w:cs="Times New Roman"/>
          <w:i/>
          <w:lang w:val="mt-MT"/>
        </w:rPr>
        <w:t>sub judice</w:t>
      </w:r>
      <w:r w:rsidRPr="00B06687">
        <w:rPr>
          <w:rFonts w:ascii="Times New Roman" w:hAnsi="Times New Roman" w:cs="Times New Roman"/>
          <w:iCs/>
          <w:lang w:val="mt-MT"/>
        </w:rPr>
        <w:t xml:space="preserve">. </w:t>
      </w:r>
    </w:p>
    <w:p w14:paraId="2596862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AA638C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jgħidli li ma jweġibhiex għax jista’ jinkrimina lilu nnfisu. </w:t>
      </w:r>
    </w:p>
    <w:p w14:paraId="75DCE84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6C70E2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m’iniex se ngħidlek hekk. </w:t>
      </w:r>
    </w:p>
    <w:p w14:paraId="0D76066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3E0149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Dak huwa l-uniku mod biex ma tirrispondix.  Ma jistax ikun mod ieħor. </w:t>
      </w:r>
    </w:p>
    <w:p w14:paraId="46823AF8"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D1D27B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m’iniex se ngħid hekk għax m’hemm xejn li bih nista’ ninkrimina lili nnifsi. M’iniex se ngħid hekk. </w:t>
      </w:r>
    </w:p>
    <w:p w14:paraId="328884D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A5D409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jkollok tweġibhieli. </w:t>
      </w:r>
    </w:p>
    <w:p w14:paraId="2684A15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92DC24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Le, Onor. Aquilina. Ħa nagħmillek riferenza għar-</w:t>
      </w:r>
      <w:r w:rsidRPr="00B06687">
        <w:rPr>
          <w:rFonts w:ascii="Times New Roman" w:hAnsi="Times New Roman" w:cs="Times New Roman"/>
          <w:i/>
          <w:lang w:val="mt-MT"/>
        </w:rPr>
        <w:t>ruling</w:t>
      </w:r>
      <w:r w:rsidRPr="00B06687">
        <w:rPr>
          <w:rFonts w:ascii="Times New Roman" w:hAnsi="Times New Roman" w:cs="Times New Roman"/>
          <w:iCs/>
          <w:lang w:val="mt-MT"/>
        </w:rPr>
        <w:t xml:space="preserve"> tal-Ispeaker fejn qed jgħid hekk: </w:t>
      </w:r>
    </w:p>
    <w:p w14:paraId="7B82B81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0DD4131" w14:textId="77777777" w:rsidR="00B06687" w:rsidRPr="00B06687" w:rsidRDefault="00B06687" w:rsidP="00613251">
      <w:pPr>
        <w:spacing w:after="0" w:line="240" w:lineRule="auto"/>
        <w:ind w:left="720" w:right="-187"/>
        <w:jc w:val="both"/>
        <w:rPr>
          <w:rFonts w:ascii="Times New Roman" w:hAnsi="Times New Roman" w:cs="Times New Roman"/>
          <w:iCs/>
          <w:lang w:val="mt-MT"/>
        </w:rPr>
      </w:pPr>
      <w:r w:rsidRPr="00B06687">
        <w:rPr>
          <w:rFonts w:ascii="Times New Roman" w:hAnsi="Times New Roman" w:cs="Times New Roman"/>
          <w:iCs/>
          <w:lang w:val="mt-MT"/>
        </w:rPr>
        <w:t>“Għaldaqstant is-Sedja qiegħda tiddeċiedi li kull xhud li jiġi msejjaħ jidher quddiem il</w:t>
      </w:r>
      <w:r w:rsidRPr="00B06687">
        <w:rPr>
          <w:rFonts w:ascii="Times New Roman" w:hAnsi="Times New Roman" w:cs="Times New Roman"/>
          <w:iCs/>
          <w:lang w:val="mt-MT"/>
        </w:rPr>
        <w:softHyphen/>
        <w:t xml:space="preserve">-Kumitat Permanenti dwar il-Kontijiet Pubbliċi li ma jkollu l-ebda akkużi fil-konfront tiegħu...”. </w:t>
      </w:r>
    </w:p>
    <w:p w14:paraId="231AD1F0"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6F4B58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iCs/>
          <w:lang w:val="mt-MT"/>
        </w:rPr>
        <w:t xml:space="preserve">Jiġifieri qed jeċċettwa każijiet fejn hemm l-akkużi, allura dan huwa d-dritt għas-silenzju. </w:t>
      </w:r>
    </w:p>
    <w:p w14:paraId="04E612D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96D2DBB"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Jiġifieri inti qed tgħid li din taqa’ fil-parametri ta’ li hemm akkużi fil-konfront tiegħu rigward il-materja li qed nitkellmu fuqha hawnhekk. </w:t>
      </w:r>
    </w:p>
    <w:p w14:paraId="3C8002D3"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5F932B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l-Onor. Mizzi talbek tagħmel xi ħaġa. </w:t>
      </w:r>
    </w:p>
    <w:p w14:paraId="141B7D0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D997579"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DR STEPHEN TONNA LOWELL:</w:t>
      </w:r>
      <w:r w:rsidRPr="00B06687">
        <w:rPr>
          <w:rFonts w:ascii="Times New Roman" w:hAnsi="Times New Roman" w:cs="Times New Roman"/>
          <w:iCs/>
          <w:lang w:val="mt-MT"/>
        </w:rPr>
        <w:t xml:space="preserve"> Però kif spjegajt l-aħħar darba... </w:t>
      </w:r>
    </w:p>
    <w:p w14:paraId="033C98A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6B9BFB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Fhimtha d-distinzjoni. </w:t>
      </w:r>
    </w:p>
    <w:p w14:paraId="5EFDE43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D2A17E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Jien bl-ebda mod ma rrid inċaħħad lil xi ħadd minn xi dritt tiegħu, u nippreferi noqgħod pass lura milli nirfes id-dritt ta’ xi ħadd.  Jiġifieri qed inkun ċar. Mela inti spjegajt li l-Onor. Mizzi ried li jwaqqaf </w:t>
      </w:r>
      <w:r w:rsidRPr="00B06687">
        <w:rPr>
          <w:rFonts w:ascii="Times New Roman" w:hAnsi="Times New Roman" w:cs="Times New Roman"/>
          <w:i/>
          <w:lang w:val="mt-MT"/>
        </w:rPr>
        <w:t>trust</w:t>
      </w:r>
      <w:r w:rsidRPr="00B06687">
        <w:rPr>
          <w:rFonts w:ascii="Times New Roman" w:hAnsi="Times New Roman" w:cs="Times New Roman"/>
          <w:iCs/>
          <w:lang w:val="mt-MT"/>
        </w:rPr>
        <w:t xml:space="preserve"> xi mkien biex jirranġa l-affarijiet tiegħu. </w:t>
      </w:r>
    </w:p>
    <w:p w14:paraId="62E4030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0545ADC"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Biex jorganizza l-affarijiet tiegħu. </w:t>
      </w:r>
    </w:p>
    <w:p w14:paraId="1F2EA2C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B27ABF8"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Din qalhielek hu, jew tajtu parir inti? </w:t>
      </w:r>
    </w:p>
    <w:p w14:paraId="1BFD36B7"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5C28DA5A"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qalhieli hu. Qalli li xtaq jorganizza u xtaq li jkollu... </w:t>
      </w:r>
    </w:p>
    <w:p w14:paraId="264DA0AA"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B1957C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Jiġifieri hu qallek li jrid jorganizza u inti għedtlu biex jagħmel </w:t>
      </w:r>
      <w:r w:rsidRPr="00B06687">
        <w:rPr>
          <w:rFonts w:ascii="Times New Roman" w:hAnsi="Times New Roman" w:cs="Times New Roman"/>
          <w:i/>
          <w:lang w:val="mt-MT"/>
        </w:rPr>
        <w:t>trust</w:t>
      </w:r>
      <w:r w:rsidRPr="00B06687">
        <w:rPr>
          <w:rFonts w:ascii="Times New Roman" w:hAnsi="Times New Roman" w:cs="Times New Roman"/>
          <w:iCs/>
          <w:lang w:val="mt-MT"/>
        </w:rPr>
        <w:t xml:space="preserve">? </w:t>
      </w:r>
    </w:p>
    <w:p w14:paraId="664A163B"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343CF91"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 </w:t>
      </w:r>
    </w:p>
    <w:p w14:paraId="1B7ECA5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6A261FB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Mela xiex? </w:t>
      </w:r>
    </w:p>
    <w:p w14:paraId="539B5F5C"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AA628E3"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L-ewwel suġġeriment kien li nagħmlu </w:t>
      </w:r>
      <w:r w:rsidRPr="00B06687">
        <w:rPr>
          <w:rFonts w:ascii="Times New Roman" w:hAnsi="Times New Roman" w:cs="Times New Roman"/>
          <w:i/>
          <w:lang w:val="mt-MT"/>
        </w:rPr>
        <w:t>trust</w:t>
      </w:r>
      <w:r w:rsidRPr="00B06687">
        <w:rPr>
          <w:rFonts w:ascii="Times New Roman" w:hAnsi="Times New Roman" w:cs="Times New Roman"/>
          <w:iCs/>
          <w:lang w:val="mt-MT"/>
        </w:rPr>
        <w:t xml:space="preserve"> Malta ħalli nibdew minn hemmhekk. </w:t>
      </w:r>
    </w:p>
    <w:p w14:paraId="237B457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B2588A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AQUIILINA:</w:t>
      </w:r>
      <w:r w:rsidRPr="00B06687">
        <w:rPr>
          <w:rFonts w:ascii="Times New Roman" w:hAnsi="Times New Roman" w:cs="Times New Roman"/>
          <w:iCs/>
          <w:lang w:val="mt-MT"/>
        </w:rPr>
        <w:t xml:space="preserve"> Fuq Konrad Mizzi qegħdin nitkellmu. </w:t>
      </w:r>
    </w:p>
    <w:p w14:paraId="79F84A01"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53BF250"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Iva.</w:t>
      </w:r>
    </w:p>
    <w:p w14:paraId="27CBBAE9"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DCE39EF"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RYAN CALLUS:</w:t>
      </w:r>
      <w:r w:rsidRPr="00B06687">
        <w:rPr>
          <w:rFonts w:ascii="Times New Roman" w:hAnsi="Times New Roman" w:cs="Times New Roman"/>
          <w:iCs/>
          <w:lang w:val="mt-MT"/>
        </w:rPr>
        <w:t xml:space="preserve"> Tiftakar meta kienet id-data? </w:t>
      </w:r>
    </w:p>
    <w:p w14:paraId="7B9175F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66867E5"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Xi sentejn u nofs wara. </w:t>
      </w:r>
    </w:p>
    <w:p w14:paraId="3E666EC5"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7AB4465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inti għedtlu biex tagħmlu </w:t>
      </w:r>
      <w:r w:rsidRPr="00B06687">
        <w:rPr>
          <w:rFonts w:ascii="Times New Roman" w:hAnsi="Times New Roman" w:cs="Times New Roman"/>
          <w:i/>
          <w:lang w:val="mt-MT"/>
        </w:rPr>
        <w:t>trust</w:t>
      </w:r>
      <w:r w:rsidRPr="00B06687">
        <w:rPr>
          <w:rFonts w:ascii="Times New Roman" w:hAnsi="Times New Roman" w:cs="Times New Roman"/>
          <w:iCs/>
          <w:lang w:val="mt-MT"/>
        </w:rPr>
        <w:t xml:space="preserve">. </w:t>
      </w:r>
    </w:p>
    <w:p w14:paraId="7BC83F94"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lastRenderedPageBreak/>
        <w:t>IS-SUR BRIAN TONNA:</w:t>
      </w:r>
      <w:r w:rsidRPr="00B06687">
        <w:rPr>
          <w:rFonts w:ascii="Times New Roman" w:hAnsi="Times New Roman" w:cs="Times New Roman"/>
          <w:iCs/>
          <w:lang w:val="mt-MT"/>
        </w:rPr>
        <w:t xml:space="preserve"> Jien għedtlu li meta xi ħadd ikun irid jorganizza l-affarijiet tiegħu, il-parir tiegħi ikun li jagħmel </w:t>
      </w:r>
      <w:r w:rsidRPr="00B06687">
        <w:rPr>
          <w:rFonts w:ascii="Times New Roman" w:hAnsi="Times New Roman" w:cs="Times New Roman"/>
          <w:i/>
          <w:lang w:val="mt-MT"/>
        </w:rPr>
        <w:t>trust</w:t>
      </w:r>
      <w:r w:rsidRPr="00B06687">
        <w:rPr>
          <w:rFonts w:ascii="Times New Roman" w:hAnsi="Times New Roman" w:cs="Times New Roman"/>
          <w:iCs/>
          <w:lang w:val="mt-MT"/>
        </w:rPr>
        <w:t xml:space="preserve">. </w:t>
      </w:r>
    </w:p>
    <w:p w14:paraId="4C3C0DD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6EB1146"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Imbagħad x’ġara fil-verità? </w:t>
      </w:r>
    </w:p>
    <w:p w14:paraId="7302780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40C491D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Sur President, skużani, imma dawn id-domandi m’għandom xejn x’jaqsmu... </w:t>
      </w:r>
    </w:p>
    <w:p w14:paraId="501AEBF2"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3DA87C5" w14:textId="782FE3C2" w:rsid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IS-SUR BRIAN TONNA:</w:t>
      </w:r>
      <w:r w:rsidRPr="00B06687">
        <w:rPr>
          <w:rFonts w:ascii="Times New Roman" w:hAnsi="Times New Roman" w:cs="Times New Roman"/>
          <w:iCs/>
          <w:lang w:val="mt-MT"/>
        </w:rPr>
        <w:t xml:space="preserve"> Jien qed nirrispondihom allavolja hemm inkjesta fuqhom.</w:t>
      </w:r>
    </w:p>
    <w:p w14:paraId="604179A4" w14:textId="77777777" w:rsidR="00613251" w:rsidRPr="00B06687" w:rsidRDefault="00613251" w:rsidP="00B06687">
      <w:pPr>
        <w:spacing w:after="0" w:line="240" w:lineRule="auto"/>
        <w:ind w:left="62" w:right="-187"/>
        <w:jc w:val="both"/>
        <w:rPr>
          <w:rFonts w:ascii="Times New Roman" w:hAnsi="Times New Roman" w:cs="Times New Roman"/>
          <w:iCs/>
          <w:lang w:val="mt-MT"/>
        </w:rPr>
      </w:pPr>
    </w:p>
    <w:p w14:paraId="05E8CB57"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Mhijiex kwestjoni li tirrispondihom. Irrid nirrileva li d-domandi li qed tagħmel fuq ir-relazzjoni ta’ xogħol bejn is-Sur Tonna... </w:t>
      </w:r>
    </w:p>
    <w:p w14:paraId="4ECD812D"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3CE17A82"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KAROL AQUILINA:</w:t>
      </w:r>
      <w:r w:rsidRPr="00B06687">
        <w:rPr>
          <w:rFonts w:ascii="Times New Roman" w:hAnsi="Times New Roman" w:cs="Times New Roman"/>
          <w:iCs/>
          <w:lang w:val="mt-MT"/>
        </w:rPr>
        <w:t xml:space="preserve"> U l-Ministru responsabbli politikament għal Enemalta. </w:t>
      </w:r>
    </w:p>
    <w:p w14:paraId="31259AEE"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0AB55DCD" w14:textId="77777777" w:rsidR="00B06687" w:rsidRPr="00B06687" w:rsidRDefault="00B06687" w:rsidP="00B06687">
      <w:pPr>
        <w:spacing w:after="0" w:line="240" w:lineRule="auto"/>
        <w:ind w:left="62" w:right="-187"/>
        <w:jc w:val="both"/>
        <w:rPr>
          <w:rFonts w:ascii="Times New Roman" w:hAnsi="Times New Roman" w:cs="Times New Roman"/>
          <w:iCs/>
          <w:lang w:val="mt-MT"/>
        </w:rPr>
      </w:pPr>
      <w:r w:rsidRPr="00B06687">
        <w:rPr>
          <w:rFonts w:ascii="Times New Roman" w:hAnsi="Times New Roman" w:cs="Times New Roman"/>
          <w:b/>
          <w:bCs/>
          <w:iCs/>
          <w:lang w:val="mt-MT"/>
        </w:rPr>
        <w:t>ONOR. GLENN BEDINGFIELD:</w:t>
      </w:r>
      <w:r w:rsidRPr="00B06687">
        <w:rPr>
          <w:rFonts w:ascii="Times New Roman" w:hAnsi="Times New Roman" w:cs="Times New Roman"/>
          <w:iCs/>
          <w:lang w:val="mt-MT"/>
        </w:rPr>
        <w:t xml:space="preserve"> Imma dan m’għandu x’jaqsam xejn mar-rapport li għandna quddimena. </w:t>
      </w:r>
    </w:p>
    <w:p w14:paraId="6ADC43EF" w14:textId="77777777" w:rsidR="00B06687" w:rsidRPr="00B06687" w:rsidRDefault="00B06687" w:rsidP="00B06687">
      <w:pPr>
        <w:spacing w:after="0" w:line="240" w:lineRule="auto"/>
        <w:ind w:left="62" w:right="-187"/>
        <w:jc w:val="both"/>
        <w:rPr>
          <w:rFonts w:ascii="Times New Roman" w:hAnsi="Times New Roman" w:cs="Times New Roman"/>
          <w:iCs/>
          <w:lang w:val="mt-MT"/>
        </w:rPr>
      </w:pPr>
    </w:p>
    <w:p w14:paraId="1F27061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bCs/>
          <w:iCs/>
          <w:lang w:val="mt-MT"/>
        </w:rPr>
        <w:t>IĊ-CHAIRPERSON:</w:t>
      </w:r>
      <w:r w:rsidRPr="00B06687">
        <w:rPr>
          <w:rFonts w:ascii="Times New Roman" w:hAnsi="Times New Roman" w:cs="Times New Roman"/>
          <w:iCs/>
          <w:lang w:val="mt-MT"/>
        </w:rPr>
        <w:t xml:space="preserve"> Hawnhekk qegħdin nitkellmu fuq l-għoti tat-</w:t>
      </w:r>
      <w:r w:rsidRPr="00B06687">
        <w:rPr>
          <w:rFonts w:ascii="Times New Roman" w:hAnsi="Times New Roman" w:cs="Times New Roman"/>
          <w:i/>
          <w:lang w:val="mt-MT"/>
        </w:rPr>
        <w:t>tender</w:t>
      </w:r>
      <w:r w:rsidRPr="00B06687">
        <w:rPr>
          <w:rFonts w:ascii="Times New Roman" w:hAnsi="Times New Roman" w:cs="Times New Roman"/>
          <w:iCs/>
          <w:lang w:val="mt-MT"/>
        </w:rPr>
        <w:t xml:space="preserve"> lil EectroGas għall-proġett tal-</w:t>
      </w:r>
      <w:r w:rsidRPr="00B06687">
        <w:rPr>
          <w:rFonts w:ascii="Times New Roman" w:hAnsi="Times New Roman" w:cs="Times New Roman"/>
          <w:i/>
          <w:lang w:val="mt-MT"/>
        </w:rPr>
        <w:t>power station</w:t>
      </w:r>
      <w:r w:rsidRPr="00B06687">
        <w:rPr>
          <w:rFonts w:ascii="Times New Roman" w:hAnsi="Times New Roman" w:cs="Times New Roman"/>
          <w:iCs/>
          <w:lang w:val="mt-MT"/>
        </w:rPr>
        <w:t xml:space="preserve">, fejn il-Ministru konċernat huwa l-Ministru Konrad Mizzi, is-sinjur ingħata diversi </w:t>
      </w:r>
      <w:r w:rsidRPr="00B06687">
        <w:rPr>
          <w:rFonts w:ascii="Times New Roman" w:hAnsi="Times New Roman" w:cs="Times New Roman"/>
          <w:i/>
          <w:lang w:val="mt-MT"/>
        </w:rPr>
        <w:t>assignments</w:t>
      </w:r>
      <w:r w:rsidRPr="00B06687">
        <w:rPr>
          <w:rFonts w:ascii="Times New Roman" w:hAnsi="Times New Roman" w:cs="Times New Roman"/>
          <w:iCs/>
          <w:lang w:val="mt-MT"/>
        </w:rPr>
        <w:t xml:space="preserve"> mill-istess Ministru Konrad Mizzi, issa qed jiġi kkonfermat li minbarra din ir-relazzjoni bejn stat u kumpanija hemm relazzjoni diretta bejn il-Ministru personalment u x-xhud personalment, n</w:t>
      </w:r>
      <w:r w:rsidRPr="00B06687">
        <w:rPr>
          <w:rFonts w:ascii="Times New Roman" w:hAnsi="Times New Roman" w:cs="Times New Roman"/>
          <w:bCs/>
          <w:lang w:val="mt-MT"/>
        </w:rPr>
        <w:t xml:space="preserve">aturalment f’termini ta’ </w:t>
      </w:r>
      <w:r w:rsidRPr="00B06687">
        <w:rPr>
          <w:rFonts w:ascii="Times New Roman" w:hAnsi="Times New Roman" w:cs="Times New Roman"/>
          <w:bCs/>
          <w:i/>
          <w:iCs/>
          <w:lang w:val="mt-MT"/>
        </w:rPr>
        <w:t xml:space="preserve">good governance </w:t>
      </w:r>
      <w:r w:rsidRPr="00B06687">
        <w:rPr>
          <w:rFonts w:ascii="Times New Roman" w:hAnsi="Times New Roman" w:cs="Times New Roman"/>
          <w:bCs/>
          <w:lang w:val="mt-MT"/>
        </w:rPr>
        <w:t xml:space="preserve">huwa bl-iktar mod manifest li hawnhekk hawn kunflitt ta’ interess li żgur mhuwiex dak li għandna naspiraw li jkollna f’dan il-pajjiż, u hija rilevanti għax is-sinjur ħa deċiżjonijiet li jinvolvu l-miljuni ta’ ewro. </w:t>
      </w:r>
    </w:p>
    <w:p w14:paraId="372140F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1C584A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GLENN BEDINGFIELD:</w:t>
      </w:r>
      <w:r w:rsidRPr="00B06687">
        <w:rPr>
          <w:rFonts w:ascii="Times New Roman" w:hAnsi="Times New Roman" w:cs="Times New Roman"/>
          <w:bCs/>
          <w:lang w:val="mt-MT"/>
        </w:rPr>
        <w:t xml:space="preserve">  Dik hija konklużjoni li wasalt għaliha inti.</w:t>
      </w:r>
    </w:p>
    <w:p w14:paraId="617E63A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8C253A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IĊ-CHAIRPERSON:</w:t>
      </w:r>
      <w:r w:rsidRPr="00B06687">
        <w:rPr>
          <w:rFonts w:ascii="Times New Roman" w:hAnsi="Times New Roman" w:cs="Times New Roman"/>
          <w:bCs/>
          <w:lang w:val="mt-MT"/>
        </w:rPr>
        <w:t xml:space="preserve">  Huwa ċar li kien hemm żgur kunflitt ta’ interess, u allura naħseb li huwa fl-interess...</w:t>
      </w:r>
    </w:p>
    <w:p w14:paraId="6210719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BE320C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GLENN BEDINGFIELD: </w:t>
      </w:r>
      <w:r w:rsidRPr="00B06687">
        <w:rPr>
          <w:rFonts w:ascii="Times New Roman" w:hAnsi="Times New Roman" w:cs="Times New Roman"/>
          <w:bCs/>
          <w:lang w:val="mt-MT"/>
        </w:rPr>
        <w:t>Li żgur kien hemm kunflitt ta’ interess qed tasal għaliha int.</w:t>
      </w:r>
    </w:p>
    <w:p w14:paraId="436D212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C9C904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Mhux kunflitt ta’ interess li jkollok il-Ministru jinkariga kumpanija, imbagħad il-Ministru fuq livell personali jmur jinkariga din il-kumpanija, mhux biex jagħmillu l-</w:t>
      </w:r>
      <w:r w:rsidRPr="00B06687">
        <w:rPr>
          <w:rFonts w:ascii="Times New Roman" w:hAnsi="Times New Roman" w:cs="Times New Roman"/>
          <w:bCs/>
          <w:i/>
          <w:iCs/>
          <w:lang w:val="mt-MT"/>
        </w:rPr>
        <w:t>accounts</w:t>
      </w:r>
      <w:r w:rsidRPr="00B06687">
        <w:rPr>
          <w:rFonts w:ascii="Times New Roman" w:hAnsi="Times New Roman" w:cs="Times New Roman"/>
          <w:bCs/>
          <w:lang w:val="mt-MT"/>
        </w:rPr>
        <w:t xml:space="preserve"> tar-</w:t>
      </w:r>
      <w:r w:rsidRPr="00B06687">
        <w:rPr>
          <w:rFonts w:ascii="Times New Roman" w:hAnsi="Times New Roman" w:cs="Times New Roman"/>
          <w:bCs/>
          <w:lang w:val="mt-MT"/>
        </w:rPr>
        <w:t>raġel tat-tifla, imma biex jagħmillu kumpanija fil-Panama!?</w:t>
      </w:r>
    </w:p>
    <w:p w14:paraId="2D57005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DB473D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GLENN BEDINGFIELD: </w:t>
      </w:r>
      <w:r w:rsidRPr="00B06687">
        <w:rPr>
          <w:rFonts w:ascii="Times New Roman" w:hAnsi="Times New Roman" w:cs="Times New Roman"/>
          <w:bCs/>
          <w:lang w:val="mt-MT"/>
        </w:rPr>
        <w:t>Kull persuna f’Malta għadha dritt tagħżel l-</w:t>
      </w:r>
      <w:r w:rsidRPr="00B06687">
        <w:rPr>
          <w:rFonts w:ascii="Times New Roman" w:hAnsi="Times New Roman" w:cs="Times New Roman"/>
          <w:bCs/>
          <w:i/>
          <w:iCs/>
          <w:lang w:val="mt-MT"/>
        </w:rPr>
        <w:t xml:space="preserve">accountant </w:t>
      </w:r>
      <w:r w:rsidRPr="00B06687">
        <w:rPr>
          <w:rFonts w:ascii="Times New Roman" w:hAnsi="Times New Roman" w:cs="Times New Roman"/>
          <w:bCs/>
          <w:lang w:val="mt-MT"/>
        </w:rPr>
        <w:t>li trid u l-</w:t>
      </w:r>
      <w:r w:rsidRPr="00B06687">
        <w:rPr>
          <w:rFonts w:ascii="Times New Roman" w:hAnsi="Times New Roman" w:cs="Times New Roman"/>
          <w:bCs/>
          <w:i/>
          <w:iCs/>
          <w:lang w:val="mt-MT"/>
        </w:rPr>
        <w:t xml:space="preserve">financial controller </w:t>
      </w:r>
      <w:r w:rsidRPr="00B06687">
        <w:rPr>
          <w:rFonts w:ascii="Times New Roman" w:hAnsi="Times New Roman" w:cs="Times New Roman"/>
          <w:bCs/>
          <w:lang w:val="mt-MT"/>
        </w:rPr>
        <w:t>li trid.</w:t>
      </w:r>
    </w:p>
    <w:p w14:paraId="0ECE3EA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946644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 xml:space="preserve">Tqabbad lil min trid, imma imbagħad ma tistax tagħtihom </w:t>
      </w:r>
      <w:r w:rsidRPr="00B06687">
        <w:rPr>
          <w:rFonts w:ascii="Times New Roman" w:hAnsi="Times New Roman" w:cs="Times New Roman"/>
          <w:bCs/>
          <w:i/>
          <w:iCs/>
          <w:lang w:val="mt-MT"/>
        </w:rPr>
        <w:t>direct orders</w:t>
      </w:r>
      <w:r w:rsidRPr="00B06687">
        <w:rPr>
          <w:rFonts w:ascii="Times New Roman" w:hAnsi="Times New Roman" w:cs="Times New Roman"/>
          <w:bCs/>
          <w:lang w:val="mt-MT"/>
        </w:rPr>
        <w:t>.</w:t>
      </w:r>
    </w:p>
    <w:p w14:paraId="3C811EC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869A3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Mela dan ġie għandek, tkellimtu dwar din il-ħaġa, inti tajtu l-parir, u qallek </w:t>
      </w:r>
      <w:r w:rsidRPr="00B06687">
        <w:rPr>
          <w:rFonts w:ascii="Times New Roman" w:hAnsi="Times New Roman" w:cs="Times New Roman"/>
          <w:bCs/>
          <w:i/>
          <w:iCs/>
          <w:lang w:val="mt-MT"/>
        </w:rPr>
        <w:t>to go ahead</w:t>
      </w:r>
      <w:r w:rsidRPr="00B06687">
        <w:rPr>
          <w:rFonts w:ascii="Times New Roman" w:hAnsi="Times New Roman" w:cs="Times New Roman"/>
          <w:bCs/>
          <w:lang w:val="mt-MT"/>
        </w:rPr>
        <w:t xml:space="preserve">. Naqblu li hekk ġara? </w:t>
      </w:r>
    </w:p>
    <w:p w14:paraId="06D7660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0730FC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Iva.</w:t>
      </w:r>
    </w:p>
    <w:p w14:paraId="29307C2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418264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Dan il-</w:t>
      </w:r>
      <w:r w:rsidRPr="00B06687">
        <w:rPr>
          <w:rFonts w:ascii="Times New Roman" w:hAnsi="Times New Roman" w:cs="Times New Roman"/>
          <w:bCs/>
          <w:i/>
          <w:iCs/>
          <w:lang w:val="mt-MT"/>
        </w:rPr>
        <w:t>go ahead</w:t>
      </w:r>
      <w:r w:rsidRPr="00B06687">
        <w:rPr>
          <w:rFonts w:ascii="Times New Roman" w:hAnsi="Times New Roman" w:cs="Times New Roman"/>
          <w:bCs/>
          <w:lang w:val="mt-MT"/>
        </w:rPr>
        <w:t xml:space="preserve"> għalxiex kien? X’għamilt? </w:t>
      </w:r>
    </w:p>
    <w:p w14:paraId="6D82706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1DFE3F"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Biex tinfetaħ </w:t>
      </w:r>
      <w:r w:rsidRPr="00B06687">
        <w:rPr>
          <w:rFonts w:ascii="Times New Roman" w:hAnsi="Times New Roman" w:cs="Times New Roman"/>
          <w:bCs/>
          <w:i/>
          <w:iCs/>
          <w:lang w:val="mt-MT"/>
        </w:rPr>
        <w:t>trust.</w:t>
      </w:r>
    </w:p>
    <w:p w14:paraId="59AF9BF7"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40FF2DD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Fejn tinfetaħ din it-</w:t>
      </w:r>
      <w:r w:rsidRPr="00B06687">
        <w:rPr>
          <w:rFonts w:ascii="Times New Roman" w:hAnsi="Times New Roman" w:cs="Times New Roman"/>
          <w:bCs/>
          <w:i/>
          <w:iCs/>
          <w:lang w:val="mt-MT"/>
        </w:rPr>
        <w:t>trust</w:t>
      </w:r>
      <w:r w:rsidRPr="00B06687">
        <w:rPr>
          <w:rFonts w:ascii="Times New Roman" w:hAnsi="Times New Roman" w:cs="Times New Roman"/>
          <w:bCs/>
          <w:lang w:val="mt-MT"/>
        </w:rPr>
        <w:t>?</w:t>
      </w:r>
    </w:p>
    <w:p w14:paraId="188E8C8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FB15DA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Irriferejnih</w:t>
      </w:r>
      <w:r w:rsidRPr="00B06687">
        <w:rPr>
          <w:rFonts w:ascii="Times New Roman" w:hAnsi="Times New Roman" w:cs="Times New Roman"/>
          <w:b/>
          <w:lang w:val="mt-MT"/>
        </w:rPr>
        <w:t xml:space="preserve"> </w:t>
      </w:r>
      <w:r w:rsidRPr="00B06687">
        <w:rPr>
          <w:rFonts w:ascii="Times New Roman" w:hAnsi="Times New Roman" w:cs="Times New Roman"/>
          <w:bCs/>
          <w:lang w:val="mt-MT"/>
        </w:rPr>
        <w:t>għand Mossack Fonseca, u Mossack Fonseca ssuġġerew li tkun fi New Zealand.</w:t>
      </w:r>
    </w:p>
    <w:p w14:paraId="42627DE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784BD2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Imbagħad kien hemm xi ħaġ’oħra.</w:t>
      </w:r>
    </w:p>
    <w:p w14:paraId="1A59E19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52FC52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Ovvjament biex it-</w:t>
      </w:r>
      <w:r w:rsidRPr="00B06687">
        <w:rPr>
          <w:rFonts w:ascii="Times New Roman" w:hAnsi="Times New Roman" w:cs="Times New Roman"/>
          <w:bCs/>
          <w:i/>
          <w:iCs/>
          <w:lang w:val="mt-MT"/>
        </w:rPr>
        <w:t>trust</w:t>
      </w:r>
      <w:r w:rsidRPr="00B06687">
        <w:rPr>
          <w:rFonts w:ascii="Times New Roman" w:hAnsi="Times New Roman" w:cs="Times New Roman"/>
          <w:bCs/>
          <w:lang w:val="mt-MT"/>
        </w:rPr>
        <w:t xml:space="preserve"> taħdem bilfors irid ikollok kumpanija magħha – inkella ma tagħmilx sens – sabiex jekk ikun hemm xi rikavi fit-</w:t>
      </w:r>
      <w:r w:rsidRPr="00B06687">
        <w:rPr>
          <w:rFonts w:ascii="Times New Roman" w:hAnsi="Times New Roman" w:cs="Times New Roman"/>
          <w:bCs/>
          <w:i/>
          <w:iCs/>
          <w:lang w:val="mt-MT"/>
        </w:rPr>
        <w:t>trust</w:t>
      </w:r>
      <w:r w:rsidRPr="00B06687">
        <w:rPr>
          <w:rFonts w:ascii="Times New Roman" w:hAnsi="Times New Roman" w:cs="Times New Roman"/>
          <w:bCs/>
          <w:lang w:val="mt-MT"/>
        </w:rPr>
        <w:t xml:space="preserve">, ikunu jistgħu jitħaddmu u jmorru fil-kumpanija. Jiġifieri bilfors irid ikun hemm kumpanija. U Mossack Fonseca pproponew lil Panama. </w:t>
      </w:r>
    </w:p>
    <w:p w14:paraId="14AA5F1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70E3EC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Naturalment inti kont involut f’dan il-proċess. </w:t>
      </w:r>
    </w:p>
    <w:p w14:paraId="288C5C0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BB411D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w:t>
      </w:r>
      <w:r w:rsidRPr="00B06687">
        <w:rPr>
          <w:rFonts w:ascii="Times New Roman" w:hAnsi="Times New Roman" w:cs="Times New Roman"/>
          <w:bCs/>
          <w:i/>
          <w:iCs/>
          <w:lang w:val="mt-MT"/>
        </w:rPr>
        <w:t>I referred</w:t>
      </w:r>
      <w:r w:rsidRPr="00B06687">
        <w:rPr>
          <w:rFonts w:ascii="Times New Roman" w:hAnsi="Times New Roman" w:cs="Times New Roman"/>
          <w:bCs/>
          <w:lang w:val="mt-MT"/>
        </w:rPr>
        <w:t xml:space="preserve">, u jekk staqsewna għal xi dokumenti aħna staqsejna lill-Ministru biex jagħtihomlna. </w:t>
      </w:r>
    </w:p>
    <w:p w14:paraId="361CA0D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3536C7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Min iktar mid-ditta Nexia BT</w:t>
      </w:r>
      <w:r w:rsidRPr="00B06687">
        <w:rPr>
          <w:rFonts w:ascii="Times New Roman" w:hAnsi="Times New Roman" w:cs="Times New Roman"/>
          <w:bCs/>
          <w:i/>
          <w:iCs/>
          <w:lang w:val="mt-MT"/>
        </w:rPr>
        <w:t xml:space="preserve"> </w:t>
      </w:r>
      <w:r w:rsidRPr="00B06687">
        <w:rPr>
          <w:rFonts w:ascii="Times New Roman" w:hAnsi="Times New Roman" w:cs="Times New Roman"/>
          <w:bCs/>
          <w:lang w:val="mt-MT"/>
        </w:rPr>
        <w:t>kien involut f’dan il-proċess?</w:t>
      </w:r>
    </w:p>
    <w:p w14:paraId="3274DD9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8657A7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Karl Cini.</w:t>
      </w:r>
    </w:p>
    <w:p w14:paraId="78190AB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3BBF6B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Jiġifieri, biex niftehmu, il-</w:t>
      </w:r>
      <w:r w:rsidRPr="00B06687">
        <w:rPr>
          <w:rFonts w:ascii="Times New Roman" w:hAnsi="Times New Roman" w:cs="Times New Roman"/>
          <w:bCs/>
          <w:i/>
          <w:iCs/>
          <w:lang w:val="mt-MT"/>
        </w:rPr>
        <w:t xml:space="preserve">handler </w:t>
      </w:r>
      <w:r w:rsidRPr="00B06687">
        <w:rPr>
          <w:rFonts w:ascii="Times New Roman" w:hAnsi="Times New Roman" w:cs="Times New Roman"/>
          <w:bCs/>
          <w:lang w:val="mt-MT"/>
        </w:rPr>
        <w:t>tal-klijent kien Karl Cini?</w:t>
      </w:r>
    </w:p>
    <w:p w14:paraId="0CF6047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516CFB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 xml:space="preserve">IS-SUR BRIAN TONNA: </w:t>
      </w:r>
      <w:r w:rsidRPr="00B06687">
        <w:rPr>
          <w:rFonts w:ascii="Times New Roman" w:hAnsi="Times New Roman" w:cs="Times New Roman"/>
          <w:bCs/>
          <w:lang w:val="mt-MT"/>
        </w:rPr>
        <w:t>Jekk trid issejjaħlu hekk.  Il-</w:t>
      </w:r>
      <w:r w:rsidRPr="00B06687">
        <w:rPr>
          <w:rFonts w:ascii="Times New Roman" w:hAnsi="Times New Roman" w:cs="Times New Roman"/>
          <w:bCs/>
          <w:i/>
          <w:iCs/>
          <w:lang w:val="mt-MT"/>
        </w:rPr>
        <w:t xml:space="preserve">liaison </w:t>
      </w:r>
      <w:r w:rsidRPr="00B06687">
        <w:rPr>
          <w:rFonts w:ascii="Times New Roman" w:hAnsi="Times New Roman" w:cs="Times New Roman"/>
          <w:bCs/>
          <w:lang w:val="mt-MT"/>
        </w:rPr>
        <w:t>bejn Mossack Fonseca u l-Ministru kien Karl Cini.</w:t>
      </w:r>
    </w:p>
    <w:p w14:paraId="672B113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A41641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Però inti kont qed tara d-dokumenti.</w:t>
      </w:r>
    </w:p>
    <w:p w14:paraId="39A9CE2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255808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Hekk hu.</w:t>
      </w:r>
    </w:p>
    <w:p w14:paraId="6531CD1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29678DF" w14:textId="4AE485A2"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Ġibtu inti dan.</w:t>
      </w:r>
    </w:p>
    <w:p w14:paraId="3BE777C3" w14:textId="69D2FEFD" w:rsidR="00613251" w:rsidRPr="00B06687" w:rsidRDefault="00613251" w:rsidP="00B06687">
      <w:pPr>
        <w:spacing w:after="0" w:line="240" w:lineRule="auto"/>
        <w:ind w:left="62" w:right="-187"/>
        <w:jc w:val="both"/>
        <w:rPr>
          <w:rFonts w:ascii="Times New Roman" w:hAnsi="Times New Roman" w:cs="Times New Roman"/>
          <w:bCs/>
          <w:lang w:val="mt-MT"/>
        </w:rPr>
      </w:pPr>
    </w:p>
    <w:p w14:paraId="41E430F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Mela.</w:t>
      </w:r>
    </w:p>
    <w:p w14:paraId="6A366BC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4D2D15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Ġibt klijent tajjeb lejn id-ditta.</w:t>
      </w:r>
    </w:p>
    <w:p w14:paraId="66B6F5F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405DC8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Inti rajt id-dokumenti li ġew ippreparati. Naqblu?</w:t>
      </w:r>
    </w:p>
    <w:p w14:paraId="3FE9961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F30880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Iva, rajthom.</w:t>
      </w:r>
    </w:p>
    <w:p w14:paraId="03E0AA2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CEB5F1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Naqblu li f’dawn id-dokumenti jissemmew kumpaniji oħra?</w:t>
      </w:r>
    </w:p>
    <w:p w14:paraId="4CAB206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C06508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 ma kenux...</w:t>
      </w:r>
    </w:p>
    <w:p w14:paraId="794D223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F266E8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jissemmewx kumpaniji oħra, bħal minn fejn se jiġu l-flus...?</w:t>
      </w:r>
    </w:p>
    <w:p w14:paraId="206ADCB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EA2A17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Assolutament, le. Issa qed nifhem għalfejn qed tgħidli hekk.  Għax ġrejna. Issa morna fuq l-istadju ta’ ftuħ ta’ </w:t>
      </w:r>
      <w:r w:rsidRPr="00B06687">
        <w:rPr>
          <w:rFonts w:ascii="Times New Roman" w:hAnsi="Times New Roman" w:cs="Times New Roman"/>
          <w:bCs/>
          <w:i/>
          <w:iCs/>
          <w:lang w:val="mt-MT"/>
        </w:rPr>
        <w:t>bank accounts</w:t>
      </w:r>
      <w:r w:rsidRPr="00B06687">
        <w:rPr>
          <w:rFonts w:ascii="Times New Roman" w:hAnsi="Times New Roman" w:cs="Times New Roman"/>
          <w:bCs/>
          <w:lang w:val="mt-MT"/>
        </w:rPr>
        <w:t xml:space="preserve">. </w:t>
      </w:r>
    </w:p>
    <w:p w14:paraId="001825A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96A051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Mhux hekk!</w:t>
      </w:r>
    </w:p>
    <w:p w14:paraId="3352E3E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DFE0F8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Imma hemmhekk kien għadda żmien konsiderevoli. Hemmhekk bdejna proċess biex jinfetaħ </w:t>
      </w:r>
      <w:r w:rsidRPr="00B06687">
        <w:rPr>
          <w:rFonts w:ascii="Times New Roman" w:hAnsi="Times New Roman" w:cs="Times New Roman"/>
          <w:bCs/>
          <w:i/>
          <w:iCs/>
          <w:lang w:val="mt-MT"/>
        </w:rPr>
        <w:t>bank account</w:t>
      </w:r>
      <w:r w:rsidRPr="00B06687">
        <w:rPr>
          <w:rFonts w:ascii="Times New Roman" w:hAnsi="Times New Roman" w:cs="Times New Roman"/>
          <w:bCs/>
          <w:lang w:val="mt-MT"/>
        </w:rPr>
        <w:t xml:space="preserve">. Meta beda l-proċess, Mossack Fonseca introduċewna ma’ ħafna banek. Introduċewna mal-ewwel bank, mat-tieni bank, mat-tielet bank, u kull darba, kull bank jitlob xi informazzjoni differenti. Niftakar li konna għamilna l-ewwel idea ta’ </w:t>
      </w:r>
      <w:r w:rsidRPr="00B06687">
        <w:rPr>
          <w:rFonts w:ascii="Times New Roman" w:hAnsi="Times New Roman" w:cs="Times New Roman"/>
          <w:bCs/>
          <w:i/>
          <w:iCs/>
          <w:lang w:val="mt-MT"/>
        </w:rPr>
        <w:t>projections</w:t>
      </w:r>
      <w:r w:rsidRPr="00B06687">
        <w:rPr>
          <w:rFonts w:ascii="Times New Roman" w:hAnsi="Times New Roman" w:cs="Times New Roman"/>
          <w:bCs/>
          <w:lang w:val="mt-MT"/>
        </w:rPr>
        <w:t xml:space="preserve"> żgħar dwar x’kien se jiġri minn din it-</w:t>
      </w:r>
      <w:r w:rsidRPr="00B06687">
        <w:rPr>
          <w:rFonts w:ascii="Times New Roman" w:hAnsi="Times New Roman" w:cs="Times New Roman"/>
          <w:bCs/>
          <w:i/>
          <w:iCs/>
          <w:lang w:val="mt-MT"/>
        </w:rPr>
        <w:t>trust</w:t>
      </w:r>
      <w:r w:rsidRPr="00B06687">
        <w:rPr>
          <w:rFonts w:ascii="Times New Roman" w:hAnsi="Times New Roman" w:cs="Times New Roman"/>
          <w:bCs/>
          <w:lang w:val="mt-MT"/>
        </w:rPr>
        <w:t xml:space="preserve"> għax din it-</w:t>
      </w:r>
      <w:r w:rsidRPr="00B06687">
        <w:rPr>
          <w:rFonts w:ascii="Times New Roman" w:hAnsi="Times New Roman" w:cs="Times New Roman"/>
          <w:bCs/>
          <w:i/>
          <w:iCs/>
          <w:lang w:val="mt-MT"/>
        </w:rPr>
        <w:t xml:space="preserve">trust </w:t>
      </w:r>
      <w:r w:rsidRPr="00B06687">
        <w:rPr>
          <w:rFonts w:ascii="Times New Roman" w:hAnsi="Times New Roman" w:cs="Times New Roman"/>
          <w:bCs/>
          <w:lang w:val="mt-MT"/>
        </w:rPr>
        <w:t xml:space="preserve">kulma kellha kienet renta ta’ proprjetà fl-Ingilterra, u allura konna għedna li kulma kien se jkollu, fl-aħħar tal-ġurnata, kienet dik l-entrata. Jiġifieri l-bank ma kienx se jkun hemm daqstant volum ta’ </w:t>
      </w:r>
      <w:r w:rsidRPr="00B06687">
        <w:rPr>
          <w:rFonts w:ascii="Times New Roman" w:hAnsi="Times New Roman" w:cs="Times New Roman"/>
          <w:bCs/>
          <w:i/>
          <w:iCs/>
          <w:lang w:val="mt-MT"/>
        </w:rPr>
        <w:t>transactions</w:t>
      </w:r>
      <w:r w:rsidRPr="00B06687">
        <w:rPr>
          <w:rFonts w:ascii="Times New Roman" w:hAnsi="Times New Roman" w:cs="Times New Roman"/>
          <w:bCs/>
          <w:lang w:val="mt-MT"/>
        </w:rPr>
        <w:t xml:space="preserve">, almenu sa dak iż-żmien żgur li le.  Kienu qalulna li ma kienx biżżejjed u ma kenux se jiftħuhulu minħabba li l-volum ta’ tranżazzjonijiet ma kienx biżżejjed. U din il-ħaġa baqgħet sejra xhur, sakemm fl-aħħar, bank minnhom talabna biex il-klijent jagħtihom </w:t>
      </w:r>
      <w:r w:rsidRPr="00B06687">
        <w:rPr>
          <w:rFonts w:ascii="Times New Roman" w:hAnsi="Times New Roman" w:cs="Times New Roman"/>
          <w:bCs/>
          <w:i/>
          <w:iCs/>
          <w:lang w:val="mt-MT"/>
        </w:rPr>
        <w:t>target companies</w:t>
      </w:r>
      <w:r w:rsidRPr="00B06687">
        <w:rPr>
          <w:rFonts w:ascii="Times New Roman" w:hAnsi="Times New Roman" w:cs="Times New Roman"/>
          <w:bCs/>
          <w:lang w:val="mt-MT"/>
        </w:rPr>
        <w:t xml:space="preserve"> li kien </w:t>
      </w:r>
      <w:r w:rsidRPr="00B06687">
        <w:rPr>
          <w:rFonts w:ascii="Times New Roman" w:hAnsi="Times New Roman" w:cs="Times New Roman"/>
          <w:bCs/>
          <w:lang w:val="mt-MT"/>
        </w:rPr>
        <w:t xml:space="preserve">beħsiebu jaħdem magħhom. Illum nista’ ngħid – għax mill-bqija ma nistax nirrispondi minħabba li hemm materji li huma </w:t>
      </w:r>
      <w:r w:rsidRPr="00B06687">
        <w:rPr>
          <w:rFonts w:ascii="Times New Roman" w:hAnsi="Times New Roman" w:cs="Times New Roman"/>
          <w:bCs/>
          <w:i/>
          <w:iCs/>
          <w:lang w:val="mt-MT"/>
        </w:rPr>
        <w:t>sub judice</w:t>
      </w:r>
      <w:r w:rsidRPr="00B06687">
        <w:rPr>
          <w:rFonts w:ascii="Times New Roman" w:hAnsi="Times New Roman" w:cs="Times New Roman"/>
          <w:bCs/>
          <w:lang w:val="mt-MT"/>
        </w:rPr>
        <w:t xml:space="preserve"> – li Konrad Mizzi qatt ma tani ismijiet ta’ ebda kumpanija. </w:t>
      </w:r>
    </w:p>
    <w:p w14:paraId="66A581A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66AFF69" w14:textId="53704FA1"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minn fejn ġew dawn l-ismijiet?</w:t>
      </w:r>
    </w:p>
    <w:p w14:paraId="16ABC648"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7183ED6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Dik ma nistax nirrispondiha minħabba li...</w:t>
      </w:r>
    </w:p>
    <w:p w14:paraId="6D378C9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7197DA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GLENN BEDINGFIELD: </w:t>
      </w:r>
      <w:r w:rsidRPr="00B06687">
        <w:rPr>
          <w:rFonts w:ascii="Times New Roman" w:hAnsi="Times New Roman" w:cs="Times New Roman"/>
          <w:bCs/>
          <w:lang w:val="mt-MT"/>
        </w:rPr>
        <w:t>Skużani, għax ma fhimtekx.  Ismijiet ta’ xiex?</w:t>
      </w:r>
    </w:p>
    <w:p w14:paraId="77F6792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592FFA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Tani żewġ ismijiet... (Interruzzjonijiet) Qed jistaqsini għal 17 Black</w:t>
      </w:r>
      <w:r w:rsidRPr="00B06687">
        <w:rPr>
          <w:rFonts w:ascii="Times New Roman" w:hAnsi="Times New Roman" w:cs="Times New Roman"/>
          <w:bCs/>
          <w:i/>
          <w:iCs/>
          <w:lang w:val="mt-MT"/>
        </w:rPr>
        <w:t xml:space="preserve"> </w:t>
      </w:r>
      <w:r w:rsidRPr="00B06687">
        <w:rPr>
          <w:rFonts w:ascii="Times New Roman" w:hAnsi="Times New Roman" w:cs="Times New Roman"/>
          <w:bCs/>
          <w:lang w:val="mt-MT"/>
        </w:rPr>
        <w:t>u MacBridge...</w:t>
      </w:r>
    </w:p>
    <w:p w14:paraId="3366508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72D3BD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Dawn qed tgħid li ma ġewx mingħandu.</w:t>
      </w:r>
    </w:p>
    <w:p w14:paraId="1D5D824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75C535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Konrad Mizzi qatt ma tani ismijiet f’dan is-sens.</w:t>
      </w:r>
    </w:p>
    <w:p w14:paraId="1BF5C6C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ED7DDD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jekk ma ġewx mingħand wieħed, ġew mingħand l-ieħor.</w:t>
      </w:r>
    </w:p>
    <w:p w14:paraId="7A67671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BEB98B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Dik il-mistoqsija m’iniex se nirrispondiha minħabba li hemm materja li hija </w:t>
      </w:r>
      <w:r w:rsidRPr="00B06687">
        <w:rPr>
          <w:rFonts w:ascii="Times New Roman" w:hAnsi="Times New Roman" w:cs="Times New Roman"/>
          <w:bCs/>
          <w:i/>
          <w:iCs/>
          <w:lang w:val="mt-MT"/>
        </w:rPr>
        <w:t>sub judice</w:t>
      </w:r>
      <w:r w:rsidRPr="00B06687">
        <w:rPr>
          <w:rFonts w:ascii="Times New Roman" w:hAnsi="Times New Roman" w:cs="Times New Roman"/>
          <w:bCs/>
          <w:lang w:val="mt-MT"/>
        </w:rPr>
        <w:t>.</w:t>
      </w:r>
    </w:p>
    <w:p w14:paraId="484F05A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A9837F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Jien qed nifhem li dawn ġew mingħandek. </w:t>
      </w:r>
    </w:p>
    <w:p w14:paraId="5CA82BA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A9FFB4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Qed tassumi.</w:t>
      </w:r>
    </w:p>
    <w:p w14:paraId="26781A4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93F75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Għax jekk mhux mingħand il-klijent...</w:t>
      </w:r>
    </w:p>
    <w:p w14:paraId="0F83D81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006836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Imma ġew mingħand xi ħadd.  Mhux hekk?</w:t>
      </w:r>
    </w:p>
    <w:p w14:paraId="24EC39C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5721B1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Inti ktibt 17 Black u MacBridge. Għalfejn tkibt 17 Black u MacBridge?</w:t>
      </w:r>
    </w:p>
    <w:p w14:paraId="5586A60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99C8F3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Għax dawk ingħatajt.</w:t>
      </w:r>
    </w:p>
    <w:p w14:paraId="762E488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A15B4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U dawn tahomlok ħaddieħor.</w:t>
      </w:r>
    </w:p>
    <w:p w14:paraId="1138875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AD03C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Iva, ħaddieħor. </w:t>
      </w:r>
    </w:p>
    <w:p w14:paraId="4877983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F17D13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U dan il-ħaddieħor min hu?</w:t>
      </w:r>
    </w:p>
    <w:p w14:paraId="19C29BE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 xml:space="preserve">IS-SUR BRIAN TONNA: </w:t>
      </w:r>
      <w:r w:rsidRPr="00B06687">
        <w:rPr>
          <w:rFonts w:ascii="Times New Roman" w:hAnsi="Times New Roman" w:cs="Times New Roman"/>
          <w:bCs/>
          <w:lang w:val="mt-MT"/>
        </w:rPr>
        <w:t>Mhuwiex Konrad Mizzi.</w:t>
      </w:r>
    </w:p>
    <w:p w14:paraId="59E4E8E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DC6DD66" w14:textId="56E2761F"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Qed nistaqsik min huwa.</w:t>
      </w:r>
    </w:p>
    <w:p w14:paraId="48DA656B"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570ABE8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Dik ir-risposta m’iniex se nagħtiha, minħabba li hemm materja li hija </w:t>
      </w:r>
      <w:r w:rsidRPr="00B06687">
        <w:rPr>
          <w:rFonts w:ascii="Times New Roman" w:hAnsi="Times New Roman" w:cs="Times New Roman"/>
          <w:bCs/>
          <w:i/>
          <w:iCs/>
          <w:lang w:val="mt-MT"/>
        </w:rPr>
        <w:t>sub judice</w:t>
      </w:r>
      <w:r w:rsidRPr="00B06687">
        <w:rPr>
          <w:rFonts w:ascii="Times New Roman" w:hAnsi="Times New Roman" w:cs="Times New Roman"/>
          <w:bCs/>
          <w:lang w:val="mt-MT"/>
        </w:rPr>
        <w:t>.</w:t>
      </w:r>
    </w:p>
    <w:p w14:paraId="523B15D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FC1645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Imma qed tifhem li m’hemmx akkużi...</w:t>
      </w:r>
    </w:p>
    <w:p w14:paraId="7933673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40CCF9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Imma hemm inkjesta fuq hekk.  Tridu tipproteġuni, imma fl-istess ħin... (Interruzzjonijiet)</w:t>
      </w:r>
    </w:p>
    <w:p w14:paraId="3A8425A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AA4423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Inti għandek żewġ għażliet: Jew ma tweġibx għax se tinkrimina lilek innifsek, jew inkella ma tweġibx...</w:t>
      </w:r>
    </w:p>
    <w:p w14:paraId="0A8C2E3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ED4BFE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Għax </w:t>
      </w:r>
      <w:r w:rsidRPr="00B06687">
        <w:rPr>
          <w:rFonts w:ascii="Times New Roman" w:hAnsi="Times New Roman" w:cs="Times New Roman"/>
          <w:bCs/>
          <w:i/>
          <w:iCs/>
          <w:lang w:val="mt-MT"/>
        </w:rPr>
        <w:t>sub judice</w:t>
      </w:r>
      <w:r w:rsidRPr="00B06687">
        <w:rPr>
          <w:rFonts w:ascii="Times New Roman" w:hAnsi="Times New Roman" w:cs="Times New Roman"/>
          <w:bCs/>
          <w:lang w:val="mt-MT"/>
        </w:rPr>
        <w:t>, mhux għax ninkrimina lili nnifsi.</w:t>
      </w:r>
    </w:p>
    <w:p w14:paraId="02D3D4C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397469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 xml:space="preserve">Jiġifieri m’intix qed tweġibha għax hija materja </w:t>
      </w:r>
      <w:r w:rsidRPr="00B06687">
        <w:rPr>
          <w:rFonts w:ascii="Times New Roman" w:hAnsi="Times New Roman" w:cs="Times New Roman"/>
          <w:bCs/>
          <w:i/>
          <w:iCs/>
          <w:lang w:val="mt-MT"/>
        </w:rPr>
        <w:t>sub judice</w:t>
      </w:r>
      <w:r w:rsidRPr="00B06687">
        <w:rPr>
          <w:rFonts w:ascii="Times New Roman" w:hAnsi="Times New Roman" w:cs="Times New Roman"/>
          <w:bCs/>
          <w:lang w:val="mt-MT"/>
        </w:rPr>
        <w:t>.</w:t>
      </w:r>
    </w:p>
    <w:p w14:paraId="2D7BD65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2DA9D0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Iva, hekk hu.</w:t>
      </w:r>
    </w:p>
    <w:p w14:paraId="17C6CBB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8211D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DR STEVEN TONNA LOWELL: </w:t>
      </w:r>
      <w:r w:rsidRPr="00B06687">
        <w:rPr>
          <w:rFonts w:ascii="Times New Roman" w:hAnsi="Times New Roman" w:cs="Times New Roman"/>
          <w:bCs/>
          <w:lang w:val="mt-MT"/>
        </w:rPr>
        <w:t xml:space="preserve">Jekk tippermettili, anke jekk huwa suspettat... </w:t>
      </w:r>
    </w:p>
    <w:p w14:paraId="58F30DD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F67D04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 xml:space="preserve">Dr Tonna Lowell, mhux hekk... </w:t>
      </w:r>
    </w:p>
    <w:p w14:paraId="4CAEB47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54F51A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DR STEVEN TONNA LOWELL: </w:t>
      </w:r>
      <w:r w:rsidRPr="00B06687">
        <w:rPr>
          <w:rFonts w:ascii="Times New Roman" w:hAnsi="Times New Roman" w:cs="Times New Roman"/>
          <w:bCs/>
          <w:lang w:val="mt-MT"/>
        </w:rPr>
        <w:t>Jiġifieri inti qed toqgħod fuq ir-</w:t>
      </w:r>
      <w:r w:rsidRPr="00B06687">
        <w:rPr>
          <w:rFonts w:ascii="Times New Roman" w:hAnsi="Times New Roman" w:cs="Times New Roman"/>
          <w:bCs/>
          <w:i/>
          <w:iCs/>
          <w:lang w:val="mt-MT"/>
        </w:rPr>
        <w:t>ruling</w:t>
      </w:r>
      <w:r w:rsidRPr="00B06687">
        <w:rPr>
          <w:rFonts w:ascii="Times New Roman" w:hAnsi="Times New Roman" w:cs="Times New Roman"/>
          <w:bCs/>
          <w:lang w:val="mt-MT"/>
        </w:rPr>
        <w:t xml:space="preserve"> biss, mhux fuq il-liġi?</w:t>
      </w:r>
    </w:p>
    <w:p w14:paraId="2EFCC55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22A971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Jien qed ngħidlek li s-sitwazzjoni li għandu quddiemu dan il-Kumitat, kif awtorizzat mir-</w:t>
      </w:r>
      <w:r w:rsidRPr="00B06687">
        <w:rPr>
          <w:rFonts w:ascii="Times New Roman" w:hAnsi="Times New Roman" w:cs="Times New Roman"/>
          <w:bCs/>
          <w:i/>
          <w:iCs/>
          <w:lang w:val="mt-MT"/>
        </w:rPr>
        <w:t>ruling</w:t>
      </w:r>
      <w:r w:rsidRPr="00B06687">
        <w:rPr>
          <w:rFonts w:ascii="Times New Roman" w:hAnsi="Times New Roman" w:cs="Times New Roman"/>
          <w:bCs/>
          <w:lang w:val="mt-MT"/>
        </w:rPr>
        <w:t xml:space="preserve"> tal-Ispeaker ta’ din il-Kamra li kien ċar ħafna, hija li x-xhud jista’ jagħżel li ma jweġibx, jew għax jinkrimina lilu nnifsu, jew għax jiġi mistoqsi domandi li jirrigwardaw materji li dwarhom hemm proċeduri kriminali kontrih. Jiġifieri </w:t>
      </w:r>
      <w:r w:rsidRPr="00B06687">
        <w:rPr>
          <w:rFonts w:ascii="Times New Roman" w:hAnsi="Times New Roman" w:cs="Times New Roman"/>
          <w:bCs/>
          <w:i/>
          <w:iCs/>
          <w:lang w:val="mt-MT"/>
        </w:rPr>
        <w:t>either, or.</w:t>
      </w:r>
      <w:r w:rsidRPr="00B06687">
        <w:rPr>
          <w:rFonts w:ascii="Times New Roman" w:hAnsi="Times New Roman" w:cs="Times New Roman"/>
          <w:bCs/>
          <w:lang w:val="mt-MT"/>
        </w:rPr>
        <w:t xml:space="preserve"> </w:t>
      </w:r>
    </w:p>
    <w:p w14:paraId="26F3C91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177435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DR STEVEN TONNA LOWELL: </w:t>
      </w:r>
      <w:r w:rsidRPr="00B06687">
        <w:rPr>
          <w:rFonts w:ascii="Times New Roman" w:hAnsi="Times New Roman" w:cs="Times New Roman"/>
          <w:bCs/>
          <w:lang w:val="mt-MT"/>
        </w:rPr>
        <w:t>Issa jien qed nagħtih il-parir, imbagħad araw intom, li ma jirrispondix minħabba d-dritt għas-silenzju għax hemm inkjesta fejn huwa suspettat.</w:t>
      </w:r>
    </w:p>
    <w:p w14:paraId="07601AD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CF315E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Proprju fuq dawn id-dettalji.</w:t>
      </w:r>
    </w:p>
    <w:p w14:paraId="649C30A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70392E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Forsi tgħidilna għal-liema inkjesta qed tirriferi?</w:t>
      </w:r>
    </w:p>
    <w:p w14:paraId="3F272A5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C8F381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Tal-Maġistrat Charmaine Galea.</w:t>
      </w:r>
    </w:p>
    <w:p w14:paraId="7D66F1C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156B7C2"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L-inkjesta dwar Panama Papers?</w:t>
      </w:r>
    </w:p>
    <w:p w14:paraId="26D4848A"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41ED6DB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L-inkjesta ta’ 17 Black u Panama Papers.</w:t>
      </w:r>
    </w:p>
    <w:p w14:paraId="4C97A9B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156212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Jien se nistaqsi, imbagħad agħżel inti, però ma tistax tgħidli li ma tridx tirrispondi.</w:t>
      </w:r>
    </w:p>
    <w:p w14:paraId="1042A8F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57DC0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DR STEVEN TONNA LOWELL: </w:t>
      </w:r>
      <w:r w:rsidRPr="00B06687">
        <w:rPr>
          <w:rFonts w:ascii="Times New Roman" w:hAnsi="Times New Roman" w:cs="Times New Roman"/>
          <w:bCs/>
          <w:lang w:val="mt-MT"/>
        </w:rPr>
        <w:t xml:space="preserve">Imma </w:t>
      </w:r>
      <w:r w:rsidRPr="00B06687">
        <w:rPr>
          <w:rFonts w:ascii="Times New Roman" w:hAnsi="Times New Roman" w:cs="Times New Roman"/>
          <w:bCs/>
          <w:i/>
          <w:iCs/>
          <w:lang w:val="mt-MT"/>
        </w:rPr>
        <w:t>it’s of question of style</w:t>
      </w:r>
      <w:r w:rsidRPr="00B06687">
        <w:rPr>
          <w:rFonts w:ascii="Times New Roman" w:hAnsi="Times New Roman" w:cs="Times New Roman"/>
          <w:bCs/>
          <w:lang w:val="mt-MT"/>
        </w:rPr>
        <w:t>, fis-sens li hu mhuwiex qed jgħidlek li ma jridx jirrispondi b’mod pastaż.</w:t>
      </w:r>
    </w:p>
    <w:p w14:paraId="0DA0AE0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41A9F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Imma apprezza li hemm daqsxejn differenza bejn li ma jridx jgħidli u bejn li jekk jgħidli jinkrimina lilu nnifsu.</w:t>
      </w:r>
    </w:p>
    <w:p w14:paraId="3A2378D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DDFF52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DR STEVEN TONNA LOWELL: </w:t>
      </w:r>
      <w:r w:rsidRPr="00B06687">
        <w:rPr>
          <w:rFonts w:ascii="Times New Roman" w:hAnsi="Times New Roman" w:cs="Times New Roman"/>
          <w:bCs/>
          <w:lang w:val="mt-MT"/>
        </w:rPr>
        <w:t xml:space="preserve">Però kull meta qallek li ma jridx jgħidlek ma kienx qed jgħidlek li ma riedx jgħidlek għax.... Mhux f’dak is-sens. </w:t>
      </w:r>
    </w:p>
    <w:p w14:paraId="13CD78B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C9DF04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Sur Tonna, jien ma rridx li din tispiċċa f’ħoġor l-iSpeaker f’xi mument, u inti ma tkunx għedt xi ħaġa li għandek bżonn tgħidha, u l-iSpeaker jgħid: imma din ma qalhiex. Għalhekk qed ngħidlek hekk jien. </w:t>
      </w:r>
    </w:p>
    <w:p w14:paraId="6216E8A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3E7E58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Iva, imma dawn id-domandi saruli fl-inkjesta, allura...</w:t>
      </w:r>
    </w:p>
    <w:p w14:paraId="125D088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61C8AB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Illum nafu li 17 Black hija ta’ Yorgen Fenech, u MacBridge hija tal-kunjata ta’ Chen Cheng. L-ewwel nett, inti lil Chen Cheng tafu?</w:t>
      </w:r>
    </w:p>
    <w:p w14:paraId="600180D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4B992F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Chen Cheng iltqajt miegħu xi darbtejn.</w:t>
      </w:r>
    </w:p>
    <w:p w14:paraId="4E4746F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F7B92D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Fejn iltqajt miegħu?</w:t>
      </w:r>
    </w:p>
    <w:p w14:paraId="62BDBCD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4016EE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Id-darbtejn kien ġie l-uffiċċju, u talabna servizz biex jara nistgħux niftħulu kumpanija.</w:t>
      </w:r>
    </w:p>
    <w:p w14:paraId="66093B2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B2E7AAB" w14:textId="7D7191C2"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 xml:space="preserve">ONOR. KAROL AQUILINA: </w:t>
      </w:r>
      <w:r w:rsidRPr="00B06687">
        <w:rPr>
          <w:rFonts w:ascii="Times New Roman" w:hAnsi="Times New Roman" w:cs="Times New Roman"/>
          <w:bCs/>
          <w:lang w:val="mt-MT"/>
        </w:rPr>
        <w:t>Jiġifieri Chen Cheng ġie għandek ukoll biex jitfaħ kumpanija. Ftaħthielu l-kumpanija?</w:t>
      </w:r>
    </w:p>
    <w:p w14:paraId="08F1C228"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4913AC2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Iva, ftaħnihielu. </w:t>
      </w:r>
    </w:p>
    <w:p w14:paraId="12C0EE8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E8A682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X’jisimha?</w:t>
      </w:r>
    </w:p>
    <w:p w14:paraId="6ECAC78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4568A8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Thornbridge.</w:t>
      </w:r>
    </w:p>
    <w:p w14:paraId="370DEF5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CA44F7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Jiġifieri kienet bidlet isimha wara?</w:t>
      </w:r>
    </w:p>
    <w:p w14:paraId="3688BD0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C79B1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M’għandix idea għax ma baqax klijent tagħna.</w:t>
      </w:r>
    </w:p>
    <w:p w14:paraId="229699E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69A074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Jiġifieri Chen Cheng ġie għandek biex tiftaħ il-kumpanija Thornbridge.</w:t>
      </w:r>
    </w:p>
    <w:p w14:paraId="5E15437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0CB34C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Iva. Eżatt.</w:t>
      </w:r>
    </w:p>
    <w:p w14:paraId="3EB4A7B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393B17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U għal min fetaħha?</w:t>
      </w:r>
    </w:p>
    <w:p w14:paraId="440ADCD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FC81FE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Għalih.</w:t>
      </w:r>
    </w:p>
    <w:p w14:paraId="6B7D4A1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905EC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Jiġifieri qed tikkonferma li Thornbridge hija tiegħu u hija intenzjonata li jibbenefika minnha hu.</w:t>
      </w:r>
    </w:p>
    <w:p w14:paraId="7D8FB21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CB0A52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Mhux hekk!  Jekk hu l-UBO!</w:t>
      </w:r>
    </w:p>
    <w:p w14:paraId="6FBCA00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2535A9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Negozju ieħor ma’ Chen Cheng kellek inti?</w:t>
      </w:r>
    </w:p>
    <w:p w14:paraId="42C677F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2F5324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w:t>
      </w:r>
    </w:p>
    <w:p w14:paraId="23965E5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AAE820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Laqgħat barra minn Malta ma’ Chen Cheng kellek?</w:t>
      </w:r>
    </w:p>
    <w:p w14:paraId="73BE3BF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410AB7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w:t>
      </w:r>
    </w:p>
    <w:p w14:paraId="6E8E913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E66433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i/>
          <w:lang w:val="mt-MT"/>
        </w:rPr>
        <w:t>Introductions</w:t>
      </w:r>
      <w:r w:rsidRPr="00B06687">
        <w:rPr>
          <w:rFonts w:ascii="Times New Roman" w:hAnsi="Times New Roman" w:cs="Times New Roman"/>
          <w:bCs/>
          <w:iCs/>
          <w:lang w:val="mt-MT"/>
        </w:rPr>
        <w:t xml:space="preserve"> ma’ nies oħra </w:t>
      </w:r>
      <w:r w:rsidRPr="00B06687">
        <w:rPr>
          <w:rFonts w:ascii="Times New Roman" w:hAnsi="Times New Roman" w:cs="Times New Roman"/>
          <w:bCs/>
          <w:i/>
          <w:lang w:val="mt-MT"/>
        </w:rPr>
        <w:t xml:space="preserve">through </w:t>
      </w:r>
      <w:r w:rsidRPr="00B06687">
        <w:rPr>
          <w:rFonts w:ascii="Times New Roman" w:hAnsi="Times New Roman" w:cs="Times New Roman"/>
          <w:bCs/>
          <w:lang w:val="mt-MT"/>
        </w:rPr>
        <w:t>Chen Cheng kellek?</w:t>
      </w:r>
    </w:p>
    <w:p w14:paraId="642DC3F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AC2AD1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Qatt.</w:t>
      </w:r>
    </w:p>
    <w:p w14:paraId="29785D6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9A4C5F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L-ewwel nett inti kont involut fil-kwestjoni wkoll tal-bejgħ tal-</w:t>
      </w:r>
      <w:r w:rsidRPr="00B06687">
        <w:rPr>
          <w:rFonts w:ascii="Times New Roman" w:hAnsi="Times New Roman" w:cs="Times New Roman"/>
          <w:bCs/>
          <w:i/>
          <w:iCs/>
          <w:lang w:val="mt-MT"/>
        </w:rPr>
        <w:t>power station</w:t>
      </w:r>
      <w:r w:rsidRPr="00B06687">
        <w:rPr>
          <w:rFonts w:ascii="Times New Roman" w:hAnsi="Times New Roman" w:cs="Times New Roman"/>
          <w:bCs/>
          <w:lang w:val="mt-MT"/>
        </w:rPr>
        <w:t xml:space="preserve"> liċ-Ċiniżi?</w:t>
      </w:r>
    </w:p>
    <w:p w14:paraId="114A498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9F3828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Assolutament le.</w:t>
      </w:r>
    </w:p>
    <w:p w14:paraId="3DE26D2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2812B6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Jiġifieri ma dħalt fiha bl-ebda mod.</w:t>
      </w:r>
    </w:p>
    <w:p w14:paraId="206C0DC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C58631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 dħalt fiha bl-ebda mod u min daħal fiha qatt ma staqsewh xejn. Dik hija l-kwestjoni.</w:t>
      </w:r>
    </w:p>
    <w:p w14:paraId="15DDD86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AC47F4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Jien qed nistaqsi lilek għax jien interessat ħafna fiha wkoll u nixtieq nibda niskopri...</w:t>
      </w:r>
    </w:p>
    <w:p w14:paraId="5F538AA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2FBFE9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Min huwa dan li qed tgħid li daħal?</w:t>
      </w:r>
    </w:p>
    <w:p w14:paraId="3861D3D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C08F72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Dak tistaqsuhx lili.</w:t>
      </w:r>
    </w:p>
    <w:p w14:paraId="1EFDC23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811BE2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Le, imma issa...</w:t>
      </w:r>
    </w:p>
    <w:p w14:paraId="2BB7F0A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A96EE8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Jien ma dħaltx fiha, imma kien hemm ditti oħrajn li daħlu fiha; avukati, awdituri... Dak li nidħlu fih aħna huwa skandlu, u dak li jidħol fih ħaddieħor mhuwiex.</w:t>
      </w:r>
    </w:p>
    <w:p w14:paraId="1B49D16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9F2B81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Jien jinteressani kulħadd. Kull fejn hemm ħażin, jinteressani.</w:t>
      </w:r>
    </w:p>
    <w:p w14:paraId="6F8CAD6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2E650F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Imma issa għaddew tmien snin u fuqna biss iffukaw.</w:t>
      </w:r>
    </w:p>
    <w:p w14:paraId="58BD053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67F22D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Jien taf kemm tkellimt dwar dawn l-affarijiet? Hawn min jgħid li nitkellem wisq dwar dawn l-affarijiet, u ngħidlu li għad faddalli ħafna x’nitkellem dwar dawn l-affarijiet. U nassigurak li mhux marbuta mal-fatt li jien Deputat tal-Kamra, imma hija marbuta mal-fatt li hemm bżonn li toħroġ il-verità dwar dawn l-affarijiet oxxeni li saru.</w:t>
      </w:r>
    </w:p>
    <w:p w14:paraId="3668AAF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7367D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GLENN BEDINGFIELD:</w:t>
      </w:r>
      <w:r w:rsidRPr="00B06687">
        <w:rPr>
          <w:rFonts w:ascii="Times New Roman" w:hAnsi="Times New Roman" w:cs="Times New Roman"/>
          <w:bCs/>
          <w:lang w:val="mt-MT"/>
        </w:rPr>
        <w:t xml:space="preserve">  J’Alla tibqa’ titkellem!</w:t>
      </w:r>
    </w:p>
    <w:p w14:paraId="2E62D5E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0B5E1D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Jien nibqa’ nitkellem sakemm ma nispiċċax fil-mira ta’ xi ħadd. Il-mument li xi ħadd jiddeċiedi li jien għandi niġi eleminat, ikolli nieqaf nitkellem għax inkun spiċċajt. Bħalma kien hawn minn ipprova jagħmel.</w:t>
      </w:r>
    </w:p>
    <w:p w14:paraId="7CA6529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3BB685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Cs/>
          <w:lang w:val="mt-MT"/>
        </w:rPr>
        <w:t>Sur Tonna, inti għedt li ġie għandek Chen Cheng u fetaħ din il-kumpanija. Inti kont taf li Chen Cheng huwa nvolut ukoll f’Enemalta u f’dawn l-affarijiet?</w:t>
      </w:r>
    </w:p>
    <w:p w14:paraId="179F74D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B52AA7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w:t>
      </w:r>
    </w:p>
    <w:p w14:paraId="0D622D7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A77C5DE" w14:textId="3DB2239E"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kellekx idea?</w:t>
      </w:r>
    </w:p>
    <w:p w14:paraId="760D28E1"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6C62EA0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 xml:space="preserve">IS-SUR BRIAN TONNA: </w:t>
      </w:r>
      <w:r w:rsidRPr="00B06687">
        <w:rPr>
          <w:rFonts w:ascii="Times New Roman" w:hAnsi="Times New Roman" w:cs="Times New Roman"/>
          <w:bCs/>
          <w:lang w:val="mt-MT"/>
        </w:rPr>
        <w:t>Le.</w:t>
      </w:r>
    </w:p>
    <w:p w14:paraId="29BA059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0741D2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Imma kien hemm xi ħadd li ntroduċik?</w:t>
      </w:r>
    </w:p>
    <w:p w14:paraId="618E878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3F3232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Bħal Konrad Mizzi, biex jagħmel l-affarijiet personali tiegħu?</w:t>
      </w:r>
    </w:p>
    <w:p w14:paraId="1197B34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3C69D0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Nimmaġina li Chen Cheng ġie għandi għax bagħtu xi ħadd għandi. Bħala ditta ġie għandi.</w:t>
      </w:r>
    </w:p>
    <w:p w14:paraId="7582689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6F31CE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Imma jaqa’ dan mis-sema...</w:t>
      </w:r>
    </w:p>
    <w:p w14:paraId="57A9B99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541BB9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Daqs kemm jaqgħu klijenti mis-sema!</w:t>
      </w:r>
    </w:p>
    <w:p w14:paraId="65C71CC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2A7AE4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Imma meta ġie għandek qallek pereżempju: Sur Tonna...</w:t>
      </w:r>
    </w:p>
    <w:p w14:paraId="15D48A5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5CB20B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IĊ-CHAIRPERSON:</w:t>
      </w:r>
      <w:r w:rsidRPr="00B06687">
        <w:rPr>
          <w:rFonts w:ascii="Times New Roman" w:hAnsi="Times New Roman" w:cs="Times New Roman"/>
          <w:bCs/>
          <w:lang w:val="mt-MT"/>
        </w:rPr>
        <w:t xml:space="preserve">  ...jien irrid bħal ta’ Konrad.</w:t>
      </w:r>
    </w:p>
    <w:p w14:paraId="2CB1E2E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F5B293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RYAN CALLUS:</w:t>
      </w:r>
      <w:r w:rsidRPr="00B06687">
        <w:rPr>
          <w:rFonts w:ascii="Times New Roman" w:hAnsi="Times New Roman" w:cs="Times New Roman"/>
          <w:bCs/>
          <w:lang w:val="mt-MT"/>
        </w:rPr>
        <w:t xml:space="preserve">  ...smajt bis-servizzi tiegħek, bagħtni...</w:t>
      </w:r>
    </w:p>
    <w:p w14:paraId="2747EBC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D2D2D3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...Konrad Mizzi.</w:t>
      </w:r>
    </w:p>
    <w:p w14:paraId="192CCE2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6EE98D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Naħseb li qabel ġie.</w:t>
      </w:r>
    </w:p>
    <w:p w14:paraId="6A698F8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EB3DC59" w14:textId="300CC514"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Qallek min għamillu riferenza li Nexia BT huma s-servizzi biex tmur għandhom biex tiftaħ dawn l-ffarijiet?</w:t>
      </w:r>
    </w:p>
    <w:p w14:paraId="051925E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0D044EC"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Ma nirrispondix minħabba li l-materja qiegħda taħt </w:t>
      </w:r>
      <w:r w:rsidRPr="00B06687">
        <w:rPr>
          <w:rFonts w:ascii="Times New Roman" w:hAnsi="Times New Roman" w:cs="Times New Roman"/>
          <w:bCs/>
          <w:i/>
          <w:iCs/>
          <w:lang w:val="mt-MT"/>
        </w:rPr>
        <w:t>sub judice.</w:t>
      </w:r>
    </w:p>
    <w:p w14:paraId="40F0CD14"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70F84CB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semmejna 17 Black, semmejna MacBridge, semmejna min huma n-nies warajhom, u semmejna li Chen Cheng ġie għandek biex tagħmel xi xogħol ieħor ukoll. Yorgen Fenech x’xogħol għamilt għalih inti?</w:t>
      </w:r>
    </w:p>
    <w:p w14:paraId="00A3B0C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2C22B1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w:t>
      </w:r>
      <w:r w:rsidRPr="00B06687">
        <w:rPr>
          <w:rFonts w:ascii="Times New Roman" w:hAnsi="Times New Roman" w:cs="Times New Roman"/>
          <w:b/>
          <w:lang w:val="mt-MT"/>
        </w:rPr>
        <w:t xml:space="preserve"> </w:t>
      </w:r>
      <w:r w:rsidRPr="00B06687">
        <w:rPr>
          <w:rFonts w:ascii="Times New Roman" w:hAnsi="Times New Roman" w:cs="Times New Roman"/>
          <w:bCs/>
          <w:lang w:val="mt-MT"/>
        </w:rPr>
        <w:t>Yorgen Fenech, kulma għandna bħala xogħol huma żewġ affarijiet, waħda li nagħmlulu l-</w:t>
      </w:r>
      <w:r w:rsidRPr="00B06687">
        <w:rPr>
          <w:rFonts w:ascii="Times New Roman" w:hAnsi="Times New Roman" w:cs="Times New Roman"/>
          <w:bCs/>
          <w:i/>
          <w:iCs/>
          <w:lang w:val="mt-MT"/>
        </w:rPr>
        <w:t>audit</w:t>
      </w:r>
      <w:r w:rsidRPr="00B06687">
        <w:rPr>
          <w:rFonts w:ascii="Times New Roman" w:hAnsi="Times New Roman" w:cs="Times New Roman"/>
          <w:bCs/>
          <w:lang w:val="mt-MT"/>
        </w:rPr>
        <w:t xml:space="preserve"> ta’ New Energy...</w:t>
      </w:r>
    </w:p>
    <w:p w14:paraId="0DFC1F4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C488075" w14:textId="71E640B0"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New Energy hija </w:t>
      </w:r>
      <w:r w:rsidRPr="00B06687">
        <w:rPr>
          <w:rFonts w:ascii="Times New Roman" w:hAnsi="Times New Roman" w:cs="Times New Roman"/>
          <w:bCs/>
          <w:i/>
          <w:iCs/>
          <w:lang w:val="mt-MT"/>
        </w:rPr>
        <w:t>shareholder</w:t>
      </w:r>
      <w:r w:rsidRPr="00B06687">
        <w:rPr>
          <w:rFonts w:ascii="Times New Roman" w:hAnsi="Times New Roman" w:cs="Times New Roman"/>
          <w:bCs/>
          <w:lang w:val="mt-MT"/>
        </w:rPr>
        <w:t xml:space="preserve"> ta’ GEM Holdings, u GEM Holdings hija </w:t>
      </w:r>
      <w:r w:rsidRPr="00B06687">
        <w:rPr>
          <w:rFonts w:ascii="Times New Roman" w:hAnsi="Times New Roman" w:cs="Times New Roman"/>
          <w:bCs/>
          <w:i/>
          <w:iCs/>
          <w:lang w:val="mt-MT"/>
        </w:rPr>
        <w:t>shareholder</w:t>
      </w:r>
      <w:r w:rsidRPr="00B06687">
        <w:rPr>
          <w:rFonts w:ascii="Times New Roman" w:hAnsi="Times New Roman" w:cs="Times New Roman"/>
          <w:bCs/>
          <w:lang w:val="mt-MT"/>
        </w:rPr>
        <w:t xml:space="preserve"> ta’ ElectroGas. Naqblu?</w:t>
      </w:r>
    </w:p>
    <w:p w14:paraId="294C9102"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31741EB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U tana ftit xogħol fuq IT</w:t>
      </w:r>
      <w:r w:rsidRPr="00B06687">
        <w:rPr>
          <w:rFonts w:ascii="Times New Roman" w:hAnsi="Times New Roman" w:cs="Times New Roman"/>
          <w:bCs/>
          <w:i/>
          <w:iCs/>
          <w:lang w:val="mt-MT"/>
        </w:rPr>
        <w:t xml:space="preserve"> audits</w:t>
      </w:r>
      <w:r w:rsidRPr="00B06687">
        <w:rPr>
          <w:rFonts w:ascii="Times New Roman" w:hAnsi="Times New Roman" w:cs="Times New Roman"/>
          <w:bCs/>
          <w:lang w:val="mt-MT"/>
        </w:rPr>
        <w:t xml:space="preserve"> ta’ kumpaniji tiegħu li għandu.</w:t>
      </w:r>
    </w:p>
    <w:p w14:paraId="4ECB391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55A3169" w14:textId="7963B0F2"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Meta kien dan?</w:t>
      </w:r>
    </w:p>
    <w:p w14:paraId="00882F1A" w14:textId="77777777" w:rsidR="00613251" w:rsidRPr="00B06687" w:rsidRDefault="00613251" w:rsidP="00B06687">
      <w:pPr>
        <w:spacing w:after="0" w:line="240" w:lineRule="auto"/>
        <w:ind w:left="62" w:right="-187"/>
        <w:jc w:val="both"/>
        <w:rPr>
          <w:rFonts w:ascii="Times New Roman" w:hAnsi="Times New Roman" w:cs="Times New Roman"/>
          <w:bCs/>
          <w:lang w:val="mt-MT"/>
        </w:rPr>
      </w:pPr>
    </w:p>
    <w:p w14:paraId="6CB003B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Naħseb li kif tfaħna l-</w:t>
      </w:r>
      <w:r w:rsidRPr="00B06687">
        <w:rPr>
          <w:rFonts w:ascii="Times New Roman" w:hAnsi="Times New Roman" w:cs="Times New Roman"/>
          <w:bCs/>
          <w:i/>
          <w:iCs/>
          <w:lang w:val="mt-MT"/>
        </w:rPr>
        <w:t>advisory department</w:t>
      </w:r>
      <w:r w:rsidRPr="00B06687">
        <w:rPr>
          <w:rFonts w:ascii="Times New Roman" w:hAnsi="Times New Roman" w:cs="Times New Roman"/>
          <w:bCs/>
          <w:lang w:val="mt-MT"/>
        </w:rPr>
        <w:t xml:space="preserve"> tagħna u ġibna lil Anton Dalli, għax hu kien jagħmilhom, impjegat tiegħi.</w:t>
      </w:r>
    </w:p>
    <w:p w14:paraId="378B210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F7DECB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F’liema sena?</w:t>
      </w:r>
    </w:p>
    <w:p w14:paraId="4CEF220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CF8BEE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Naħseb li fl-2017 jew fl-2018 tal-IT. Ta’ GEM Holdings jista’ jkun li kien anke qabel.</w:t>
      </w:r>
    </w:p>
    <w:p w14:paraId="3DC0A0C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1E3B0C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Meta kien ta’ GEM Holdings?</w:t>
      </w:r>
    </w:p>
    <w:p w14:paraId="3700AF2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04B8F1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 niftakarx. Li naf żgur hu, għax ovvjament id-domanda hija pertinenti, li sar wara l-aġġudikazzjoni tat-</w:t>
      </w:r>
      <w:r w:rsidRPr="00B06687">
        <w:rPr>
          <w:rFonts w:ascii="Times New Roman" w:hAnsi="Times New Roman" w:cs="Times New Roman"/>
          <w:bCs/>
          <w:i/>
          <w:iCs/>
          <w:lang w:val="mt-MT"/>
        </w:rPr>
        <w:t>tender</w:t>
      </w:r>
      <w:r w:rsidRPr="00B06687">
        <w:rPr>
          <w:rFonts w:ascii="Times New Roman" w:hAnsi="Times New Roman" w:cs="Times New Roman"/>
          <w:bCs/>
          <w:lang w:val="mt-MT"/>
        </w:rPr>
        <w:t>.</w:t>
      </w:r>
    </w:p>
    <w:p w14:paraId="5DBCE96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352E6E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Jiġifieri inti kont aġġudikajt li t-</w:t>
      </w:r>
      <w:r w:rsidRPr="00B06687">
        <w:rPr>
          <w:rFonts w:ascii="Times New Roman" w:hAnsi="Times New Roman" w:cs="Times New Roman"/>
          <w:bCs/>
          <w:i/>
          <w:iCs/>
          <w:lang w:val="mt-MT"/>
        </w:rPr>
        <w:t>tender</w:t>
      </w:r>
      <w:r w:rsidRPr="00B06687">
        <w:rPr>
          <w:rFonts w:ascii="Times New Roman" w:hAnsi="Times New Roman" w:cs="Times New Roman"/>
          <w:bCs/>
          <w:lang w:val="mt-MT"/>
        </w:rPr>
        <w:t xml:space="preserve"> għandu jingħata lil ElectroGas, wieħed mix-</w:t>
      </w:r>
      <w:r w:rsidRPr="00B06687">
        <w:rPr>
          <w:rFonts w:ascii="Times New Roman" w:hAnsi="Times New Roman" w:cs="Times New Roman"/>
          <w:bCs/>
          <w:i/>
          <w:iCs/>
          <w:lang w:val="mt-MT"/>
        </w:rPr>
        <w:t>shareholders</w:t>
      </w:r>
      <w:r w:rsidRPr="00B06687">
        <w:rPr>
          <w:rFonts w:ascii="Times New Roman" w:hAnsi="Times New Roman" w:cs="Times New Roman"/>
          <w:bCs/>
          <w:lang w:val="mt-MT"/>
        </w:rPr>
        <w:t xml:space="preserve"> ta’ ElectroGas hija GEM Holdings, imbagħad sussegwentement li inti u erba’ oħra ddeċidejtu li tagħtu t-</w:t>
      </w:r>
      <w:r w:rsidRPr="00B06687">
        <w:rPr>
          <w:rFonts w:ascii="Times New Roman" w:hAnsi="Times New Roman" w:cs="Times New Roman"/>
          <w:bCs/>
          <w:i/>
          <w:iCs/>
          <w:lang w:val="mt-MT"/>
        </w:rPr>
        <w:t>tender</w:t>
      </w:r>
      <w:r w:rsidRPr="00B06687">
        <w:rPr>
          <w:rFonts w:ascii="Times New Roman" w:hAnsi="Times New Roman" w:cs="Times New Roman"/>
          <w:bCs/>
          <w:lang w:val="mt-MT"/>
        </w:rPr>
        <w:t xml:space="preserve"> lil ElectroGas, dawn saru klijenti tagħkom. Hekk qed tgħid?</w:t>
      </w:r>
    </w:p>
    <w:p w14:paraId="0E71785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221CF6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GEM Holdings saru klijenti tiegħi. Iridu jmorru għand xi ħadd!</w:t>
      </w:r>
    </w:p>
    <w:p w14:paraId="561EBF0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492EE6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CLAYTON BARTOLO: </w:t>
      </w:r>
      <w:r w:rsidRPr="00B06687">
        <w:rPr>
          <w:rFonts w:ascii="Times New Roman" w:hAnsi="Times New Roman" w:cs="Times New Roman"/>
          <w:bCs/>
          <w:lang w:val="mt-MT"/>
        </w:rPr>
        <w:t>Sur Tonna, meta tgħid li saru klijenti tiegħek...</w:t>
      </w:r>
    </w:p>
    <w:p w14:paraId="43D1634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2DA5D8E"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i/>
          <w:iCs/>
          <w:lang w:val="mt-MT"/>
        </w:rPr>
        <w:t>Audit clients.</w:t>
      </w:r>
    </w:p>
    <w:p w14:paraId="1E43E45C"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2D9C53B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CLAYTON BARTOLO: </w:t>
      </w:r>
      <w:r w:rsidRPr="00B06687">
        <w:rPr>
          <w:rFonts w:ascii="Times New Roman" w:hAnsi="Times New Roman" w:cs="Times New Roman"/>
          <w:bCs/>
          <w:lang w:val="mt-MT"/>
        </w:rPr>
        <w:t xml:space="preserve">Jiġifieri jkun hemm </w:t>
      </w:r>
      <w:r w:rsidRPr="00B06687">
        <w:rPr>
          <w:rFonts w:ascii="Times New Roman" w:hAnsi="Times New Roman" w:cs="Times New Roman"/>
          <w:bCs/>
          <w:i/>
          <w:iCs/>
          <w:lang w:val="mt-MT"/>
        </w:rPr>
        <w:t xml:space="preserve">engagement letter </w:t>
      </w:r>
      <w:r w:rsidRPr="00B06687">
        <w:rPr>
          <w:rFonts w:ascii="Times New Roman" w:hAnsi="Times New Roman" w:cs="Times New Roman"/>
          <w:bCs/>
          <w:lang w:val="mt-MT"/>
        </w:rPr>
        <w:t>iffirmata.</w:t>
      </w:r>
    </w:p>
    <w:p w14:paraId="6145944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557974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i/>
          <w:iCs/>
          <w:lang w:val="mt-MT"/>
        </w:rPr>
        <w:t xml:space="preserve">Engagement letter, audit clients... </w:t>
      </w:r>
      <w:r w:rsidRPr="00B06687">
        <w:rPr>
          <w:rFonts w:ascii="Times New Roman" w:hAnsi="Times New Roman" w:cs="Times New Roman"/>
          <w:bCs/>
          <w:lang w:val="mt-MT"/>
        </w:rPr>
        <w:t>U jien ma niffirmax dawk l-</w:t>
      </w:r>
      <w:r w:rsidRPr="00B06687">
        <w:rPr>
          <w:rFonts w:ascii="Times New Roman" w:hAnsi="Times New Roman" w:cs="Times New Roman"/>
          <w:bCs/>
          <w:i/>
          <w:iCs/>
          <w:lang w:val="mt-MT"/>
        </w:rPr>
        <w:t>audits</w:t>
      </w:r>
      <w:r w:rsidRPr="00B06687">
        <w:rPr>
          <w:rFonts w:ascii="Times New Roman" w:hAnsi="Times New Roman" w:cs="Times New Roman"/>
          <w:bCs/>
          <w:lang w:val="mt-MT"/>
        </w:rPr>
        <w:t>, imma kien jiffirmahom Manuel Castagna.</w:t>
      </w:r>
    </w:p>
    <w:p w14:paraId="4C5467C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D1EDC7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CLAYTON BARTOLO: </w:t>
      </w:r>
      <w:r w:rsidRPr="00B06687">
        <w:rPr>
          <w:rFonts w:ascii="Times New Roman" w:hAnsi="Times New Roman" w:cs="Times New Roman"/>
          <w:bCs/>
          <w:lang w:val="mt-MT"/>
        </w:rPr>
        <w:t>Li</w:t>
      </w:r>
      <w:r w:rsidRPr="00B06687">
        <w:rPr>
          <w:rFonts w:ascii="Times New Roman" w:hAnsi="Times New Roman" w:cs="Times New Roman"/>
          <w:b/>
          <w:lang w:val="mt-MT"/>
        </w:rPr>
        <w:t xml:space="preserve"> </w:t>
      </w:r>
      <w:r w:rsidRPr="00B06687">
        <w:rPr>
          <w:rFonts w:ascii="Times New Roman" w:hAnsi="Times New Roman" w:cs="Times New Roman"/>
          <w:bCs/>
          <w:lang w:val="mt-MT"/>
        </w:rPr>
        <w:t>kien?</w:t>
      </w:r>
    </w:p>
    <w:p w14:paraId="03FDB06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64549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 Kien </w:t>
      </w:r>
      <w:r w:rsidRPr="00B06687">
        <w:rPr>
          <w:rFonts w:ascii="Times New Roman" w:hAnsi="Times New Roman" w:cs="Times New Roman"/>
          <w:bCs/>
          <w:i/>
          <w:iCs/>
          <w:lang w:val="mt-MT"/>
        </w:rPr>
        <w:t xml:space="preserve">audit partner </w:t>
      </w:r>
      <w:r w:rsidRPr="00B06687">
        <w:rPr>
          <w:rFonts w:ascii="Times New Roman" w:hAnsi="Times New Roman" w:cs="Times New Roman"/>
          <w:bCs/>
          <w:lang w:val="mt-MT"/>
        </w:rPr>
        <w:t>f’Nexia BT.</w:t>
      </w:r>
    </w:p>
    <w:p w14:paraId="420D755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95BD16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CLAYTON BARTOLO:</w:t>
      </w:r>
      <w:r w:rsidRPr="00B06687">
        <w:rPr>
          <w:rFonts w:ascii="Times New Roman" w:hAnsi="Times New Roman" w:cs="Times New Roman"/>
          <w:bCs/>
          <w:i/>
          <w:iCs/>
          <w:lang w:val="mt-MT"/>
        </w:rPr>
        <w:t xml:space="preserve"> </w:t>
      </w:r>
      <w:r w:rsidRPr="00B06687">
        <w:rPr>
          <w:rFonts w:ascii="Times New Roman" w:hAnsi="Times New Roman" w:cs="Times New Roman"/>
          <w:bCs/>
          <w:lang w:val="mt-MT"/>
        </w:rPr>
        <w:t xml:space="preserve">U jekk qed nifhem tajjeb Manuel Castagna ma kienx involut fi </w:t>
      </w:r>
      <w:r w:rsidRPr="00B06687">
        <w:rPr>
          <w:rFonts w:ascii="Times New Roman" w:hAnsi="Times New Roman" w:cs="Times New Roman"/>
          <w:bCs/>
          <w:i/>
          <w:iCs/>
          <w:lang w:val="mt-MT"/>
        </w:rPr>
        <w:t xml:space="preserve">stages </w:t>
      </w:r>
      <w:r w:rsidRPr="00B06687">
        <w:rPr>
          <w:rFonts w:ascii="Times New Roman" w:hAnsi="Times New Roman" w:cs="Times New Roman"/>
          <w:bCs/>
          <w:lang w:val="mt-MT"/>
        </w:rPr>
        <w:t>3 u 4 tal-proċess tal-għoti tat-</w:t>
      </w:r>
      <w:r w:rsidRPr="00B06687">
        <w:rPr>
          <w:rFonts w:ascii="Times New Roman" w:hAnsi="Times New Roman" w:cs="Times New Roman"/>
          <w:bCs/>
          <w:i/>
          <w:iCs/>
          <w:lang w:val="mt-MT"/>
        </w:rPr>
        <w:t>tender</w:t>
      </w:r>
      <w:r w:rsidRPr="00B06687">
        <w:rPr>
          <w:rFonts w:ascii="Times New Roman" w:hAnsi="Times New Roman" w:cs="Times New Roman"/>
          <w:bCs/>
          <w:lang w:val="mt-MT"/>
        </w:rPr>
        <w:t>.</w:t>
      </w:r>
    </w:p>
    <w:p w14:paraId="727CBF0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BA016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 ma kienx.</w:t>
      </w:r>
    </w:p>
    <w:p w14:paraId="18D4C8B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25482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ONOR. CLAYTON BARTOLO:</w:t>
      </w:r>
      <w:r w:rsidRPr="00B06687">
        <w:rPr>
          <w:rFonts w:ascii="Times New Roman" w:hAnsi="Times New Roman" w:cs="Times New Roman"/>
          <w:bCs/>
          <w:lang w:val="mt-MT"/>
        </w:rPr>
        <w:t xml:space="preserve"> Inti għedt li ffirmajt l-e</w:t>
      </w:r>
      <w:r w:rsidRPr="00B06687">
        <w:rPr>
          <w:rFonts w:ascii="Times New Roman" w:hAnsi="Times New Roman" w:cs="Times New Roman"/>
          <w:bCs/>
          <w:i/>
          <w:iCs/>
          <w:lang w:val="mt-MT"/>
        </w:rPr>
        <w:t>ngagement letter</w:t>
      </w:r>
      <w:r w:rsidRPr="00B06687">
        <w:rPr>
          <w:rFonts w:ascii="Times New Roman" w:hAnsi="Times New Roman" w:cs="Times New Roman"/>
          <w:bCs/>
          <w:lang w:val="mt-MT"/>
        </w:rPr>
        <w:t>.  Tiftakar x’data kellha din l-</w:t>
      </w:r>
      <w:r w:rsidRPr="00B06687">
        <w:rPr>
          <w:rFonts w:ascii="Times New Roman" w:hAnsi="Times New Roman" w:cs="Times New Roman"/>
          <w:bCs/>
          <w:i/>
          <w:iCs/>
          <w:lang w:val="mt-MT"/>
        </w:rPr>
        <w:t>engagement letter</w:t>
      </w:r>
      <w:r w:rsidRPr="00B06687">
        <w:rPr>
          <w:rFonts w:ascii="Times New Roman" w:hAnsi="Times New Roman" w:cs="Times New Roman"/>
          <w:bCs/>
          <w:lang w:val="mt-MT"/>
        </w:rPr>
        <w:t>?</w:t>
      </w:r>
    </w:p>
    <w:p w14:paraId="4F4E166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1BE282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Għandi l-</w:t>
      </w:r>
      <w:r w:rsidRPr="00B06687">
        <w:rPr>
          <w:rFonts w:ascii="Times New Roman" w:hAnsi="Times New Roman" w:cs="Times New Roman"/>
          <w:bCs/>
          <w:i/>
          <w:iCs/>
          <w:lang w:val="mt-MT"/>
        </w:rPr>
        <w:t>engagement letter</w:t>
      </w:r>
      <w:r w:rsidRPr="00B06687">
        <w:rPr>
          <w:rFonts w:ascii="Times New Roman" w:hAnsi="Times New Roman" w:cs="Times New Roman"/>
          <w:bCs/>
          <w:lang w:val="mt-MT"/>
        </w:rPr>
        <w:t>, u jekk trid nista’ nippreżentaha għax mhijiex qiegħda hawnhekk.</w:t>
      </w:r>
    </w:p>
    <w:p w14:paraId="7717965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EEE911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CLAYTON BARTOLO: </w:t>
      </w:r>
      <w:r w:rsidRPr="00B06687">
        <w:rPr>
          <w:rFonts w:ascii="Times New Roman" w:hAnsi="Times New Roman" w:cs="Times New Roman"/>
          <w:bCs/>
          <w:lang w:val="mt-MT"/>
        </w:rPr>
        <w:t>Iva, jekk tista’ ippreżentaha.</w:t>
      </w:r>
    </w:p>
    <w:p w14:paraId="014042D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9503F9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Din staqsik dwarha l-Awditur Ġenerali, jiġifieri suppost tiftakar dwarha.</w:t>
      </w:r>
    </w:p>
    <w:p w14:paraId="36A5554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FC4A78B"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Tajtu l-</w:t>
      </w:r>
      <w:r w:rsidRPr="00B06687">
        <w:rPr>
          <w:rFonts w:ascii="Times New Roman" w:hAnsi="Times New Roman" w:cs="Times New Roman"/>
          <w:bCs/>
          <w:i/>
          <w:iCs/>
          <w:lang w:val="mt-MT"/>
        </w:rPr>
        <w:t>engagement letter.</w:t>
      </w:r>
    </w:p>
    <w:p w14:paraId="365C6A7F"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126E4C4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Imma tiftakar f’liema sena kien?</w:t>
      </w:r>
    </w:p>
    <w:p w14:paraId="2C71E85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8EBE8B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Issa nġiblek l-</w:t>
      </w:r>
      <w:r w:rsidRPr="00B06687">
        <w:rPr>
          <w:rFonts w:ascii="Times New Roman" w:hAnsi="Times New Roman" w:cs="Times New Roman"/>
          <w:bCs/>
          <w:i/>
          <w:iCs/>
          <w:lang w:val="mt-MT"/>
        </w:rPr>
        <w:t>engagement letter</w:t>
      </w:r>
      <w:r w:rsidRPr="00B06687">
        <w:rPr>
          <w:rFonts w:ascii="Times New Roman" w:hAnsi="Times New Roman" w:cs="Times New Roman"/>
          <w:bCs/>
          <w:lang w:val="mt-MT"/>
        </w:rPr>
        <w:t>.</w:t>
      </w:r>
    </w:p>
    <w:p w14:paraId="7D4B7F6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463AB3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Biex nifhmu l-kuntest.</w:t>
      </w:r>
    </w:p>
    <w:p w14:paraId="0EAB851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51D9AB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Wara sar. Dawn l-</w:t>
      </w:r>
      <w:r w:rsidRPr="00B06687">
        <w:rPr>
          <w:rFonts w:ascii="Times New Roman" w:hAnsi="Times New Roman" w:cs="Times New Roman"/>
          <w:bCs/>
          <w:i/>
          <w:iCs/>
          <w:lang w:val="mt-MT"/>
        </w:rPr>
        <w:t xml:space="preserve">engagements </w:t>
      </w:r>
      <w:r w:rsidRPr="00B06687">
        <w:rPr>
          <w:rFonts w:ascii="Times New Roman" w:hAnsi="Times New Roman" w:cs="Times New Roman"/>
          <w:bCs/>
          <w:lang w:val="mt-MT"/>
        </w:rPr>
        <w:t>kollha saru wara.</w:t>
      </w:r>
    </w:p>
    <w:p w14:paraId="3BC57D1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25D3CB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Jiġifieri wara li ngħata t-</w:t>
      </w:r>
      <w:r w:rsidRPr="00B06687">
        <w:rPr>
          <w:rFonts w:ascii="Times New Roman" w:hAnsi="Times New Roman" w:cs="Times New Roman"/>
          <w:bCs/>
          <w:i/>
          <w:iCs/>
          <w:lang w:val="mt-MT"/>
        </w:rPr>
        <w:t>tender</w:t>
      </w:r>
      <w:r w:rsidRPr="00B06687">
        <w:rPr>
          <w:rFonts w:ascii="Times New Roman" w:hAnsi="Times New Roman" w:cs="Times New Roman"/>
          <w:bCs/>
          <w:lang w:val="mt-MT"/>
        </w:rPr>
        <w:t>.</w:t>
      </w:r>
    </w:p>
    <w:p w14:paraId="6DF006E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C44FF5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Pereżempju, sitt xhur jew sena wara. Imma kollox sar wara. U dawn tal-IT</w:t>
      </w:r>
      <w:r w:rsidRPr="00B06687">
        <w:rPr>
          <w:rFonts w:ascii="Times New Roman" w:hAnsi="Times New Roman" w:cs="Times New Roman"/>
          <w:bCs/>
          <w:i/>
          <w:iCs/>
          <w:lang w:val="mt-MT"/>
        </w:rPr>
        <w:t xml:space="preserve"> audits</w:t>
      </w:r>
      <w:r w:rsidRPr="00B06687">
        <w:rPr>
          <w:rFonts w:ascii="Times New Roman" w:hAnsi="Times New Roman" w:cs="Times New Roman"/>
          <w:bCs/>
          <w:lang w:val="mt-MT"/>
        </w:rPr>
        <w:t xml:space="preserve"> ġew fl-aħħar, għax lanqas kelli </w:t>
      </w:r>
      <w:r w:rsidRPr="00B06687">
        <w:rPr>
          <w:rFonts w:ascii="Times New Roman" w:hAnsi="Times New Roman" w:cs="Times New Roman"/>
          <w:bCs/>
          <w:i/>
          <w:iCs/>
          <w:lang w:val="mt-MT"/>
        </w:rPr>
        <w:t xml:space="preserve">expertise </w:t>
      </w:r>
      <w:r w:rsidRPr="00B06687">
        <w:rPr>
          <w:rFonts w:ascii="Times New Roman" w:hAnsi="Times New Roman" w:cs="Times New Roman"/>
          <w:bCs/>
          <w:lang w:val="mt-MT"/>
        </w:rPr>
        <w:t>biex nagħmilhom.</w:t>
      </w:r>
    </w:p>
    <w:p w14:paraId="6E04948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C2FCC6" w14:textId="77777777" w:rsidR="00B06687" w:rsidRPr="00B06687" w:rsidRDefault="00B06687" w:rsidP="00B06687">
      <w:pPr>
        <w:spacing w:after="0" w:line="240" w:lineRule="auto"/>
        <w:ind w:left="62" w:right="-187"/>
        <w:jc w:val="both"/>
        <w:rPr>
          <w:rFonts w:ascii="Times New Roman" w:hAnsi="Times New Roman" w:cs="Times New Roman"/>
          <w:b/>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Inti meta għamilt l-aħħar xogħol għal Enemalta dwar il-proġett ta’ ElectroGas?</w:t>
      </w:r>
    </w:p>
    <w:p w14:paraId="136809F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95391B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Madwar sena wara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 xml:space="preserve">. </w:t>
      </w:r>
    </w:p>
    <w:p w14:paraId="3608ECE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F75E75D" w14:textId="03839D3D" w:rsid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Jiġifieri wara l-</w:t>
      </w:r>
      <w:r w:rsidRPr="00B06687">
        <w:rPr>
          <w:rFonts w:ascii="Times New Roman" w:hAnsi="Times New Roman" w:cs="Times New Roman"/>
          <w:bCs/>
          <w:i/>
          <w:iCs/>
          <w:lang w:val="mt-MT"/>
        </w:rPr>
        <w:t>award</w:t>
      </w:r>
      <w:r w:rsidRPr="00B06687">
        <w:rPr>
          <w:rFonts w:ascii="Times New Roman" w:hAnsi="Times New Roman" w:cs="Times New Roman"/>
          <w:bCs/>
          <w:lang w:val="mt-MT"/>
        </w:rPr>
        <w:t xml:space="preserve"> tat-</w:t>
      </w:r>
      <w:r w:rsidRPr="00B06687">
        <w:rPr>
          <w:rFonts w:ascii="Times New Roman" w:hAnsi="Times New Roman" w:cs="Times New Roman"/>
          <w:bCs/>
          <w:i/>
          <w:iCs/>
          <w:lang w:val="mt-MT"/>
        </w:rPr>
        <w:t>tender</w:t>
      </w:r>
      <w:r w:rsidRPr="00B06687">
        <w:rPr>
          <w:rFonts w:ascii="Times New Roman" w:hAnsi="Times New Roman" w:cs="Times New Roman"/>
          <w:bCs/>
          <w:lang w:val="mt-MT"/>
        </w:rPr>
        <w:t xml:space="preserve"> ingħatajt inkarigu ieħor.</w:t>
      </w:r>
    </w:p>
    <w:p w14:paraId="6B33E7C1" w14:textId="04DF9DBA" w:rsidR="00613251" w:rsidRPr="00B06687" w:rsidRDefault="00613251" w:rsidP="00B06687">
      <w:pPr>
        <w:spacing w:after="0" w:line="240" w:lineRule="auto"/>
        <w:ind w:left="62" w:right="-187"/>
        <w:jc w:val="both"/>
        <w:rPr>
          <w:rFonts w:ascii="Times New Roman" w:hAnsi="Times New Roman" w:cs="Times New Roman"/>
          <w:bCs/>
          <w:lang w:val="mt-MT"/>
        </w:rPr>
      </w:pPr>
    </w:p>
    <w:p w14:paraId="711BE61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Minn Enemalta.</w:t>
      </w:r>
    </w:p>
    <w:p w14:paraId="5657C46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0172DA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B’</w:t>
      </w:r>
      <w:r w:rsidRPr="00B06687">
        <w:rPr>
          <w:rFonts w:ascii="Times New Roman" w:hAnsi="Times New Roman" w:cs="Times New Roman"/>
          <w:bCs/>
          <w:i/>
          <w:iCs/>
          <w:lang w:val="mt-MT"/>
        </w:rPr>
        <w:t xml:space="preserve">engagement letter </w:t>
      </w:r>
      <w:r w:rsidRPr="00B06687">
        <w:rPr>
          <w:rFonts w:ascii="Times New Roman" w:hAnsi="Times New Roman" w:cs="Times New Roman"/>
          <w:bCs/>
          <w:lang w:val="mt-MT"/>
        </w:rPr>
        <w:t>oħra?</w:t>
      </w:r>
    </w:p>
    <w:p w14:paraId="143EAE3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3AE525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Iva.</w:t>
      </w:r>
    </w:p>
    <w:p w14:paraId="1198C8D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D5E629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Tista’ tagħtina kopja tagħha wkoll?</w:t>
      </w:r>
    </w:p>
    <w:p w14:paraId="41664DC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X’kien dan il-kumitat?</w:t>
      </w:r>
    </w:p>
    <w:p w14:paraId="0CC225C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F2F36E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Meta saret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w:t>
      </w:r>
    </w:p>
    <w:p w14:paraId="2159207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33E6C8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Liema </w:t>
      </w:r>
      <w:r w:rsidRPr="00B06687">
        <w:rPr>
          <w:rFonts w:ascii="Times New Roman" w:hAnsi="Times New Roman" w:cs="Times New Roman"/>
          <w:bCs/>
          <w:i/>
          <w:iCs/>
          <w:lang w:val="mt-MT"/>
        </w:rPr>
        <w:t>adjudication</w:t>
      </w:r>
      <w:r w:rsidRPr="00B06687">
        <w:rPr>
          <w:rFonts w:ascii="Times New Roman" w:hAnsi="Times New Roman" w:cs="Times New Roman"/>
          <w:bCs/>
          <w:lang w:val="mt-MT"/>
        </w:rPr>
        <w:t xml:space="preserve">? </w:t>
      </w:r>
    </w:p>
    <w:p w14:paraId="3CD79E2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DB809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Ta’ ElectroGas.</w:t>
      </w:r>
    </w:p>
    <w:p w14:paraId="1DE1A1D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40B4FC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Ma niftakarx id-data ta’ meta saret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w:t>
      </w:r>
    </w:p>
    <w:p w14:paraId="71019EB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632257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Kien fil-bidu tal-2014?</w:t>
      </w:r>
    </w:p>
    <w:p w14:paraId="2CD3805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8EEB7E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Naħseb li kien aktar tard, imma ma nafx.</w:t>
      </w:r>
    </w:p>
    <w:p w14:paraId="0913261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EA9FBA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Kien f’Marzu 2014?</w:t>
      </w:r>
    </w:p>
    <w:p w14:paraId="1A281CB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FE1A92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Ma niftakarx. Issa mbilli ngħidlek bejn wieħed u ieħor? Ma niftakarx.</w:t>
      </w:r>
    </w:p>
    <w:p w14:paraId="5F2280B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9B03CD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Jien stabbilixxejt li bejn wieħed u ieħor inti ġejt appuntat f’dan il-proċess f’madwar Settembru 2013. Naqblu?</w:t>
      </w:r>
    </w:p>
    <w:p w14:paraId="091A56C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27FC7E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Sewwa. Ma nafx kemm ħa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 imbagħad wara...</w:t>
      </w:r>
    </w:p>
    <w:p w14:paraId="0B24472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9C9738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Mir-rapport jirriżulta li inti ġejt appuntat membru taż-żewġ kumitati f’Settembru 2013 minn Louis Giordimania. Naqblu?</w:t>
      </w:r>
    </w:p>
    <w:p w14:paraId="1062319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215AAD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Iva. </w:t>
      </w:r>
    </w:p>
    <w:p w14:paraId="34473E3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C2B7EF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Kemm domt tagħmel dan ix-xogħol? Sitt xhur? Sena?</w:t>
      </w:r>
    </w:p>
    <w:p w14:paraId="0B69F1EC" w14:textId="77777777" w:rsidR="00613251" w:rsidRDefault="00613251" w:rsidP="00B06687">
      <w:pPr>
        <w:spacing w:after="0" w:line="240" w:lineRule="auto"/>
        <w:ind w:left="62" w:right="-187"/>
        <w:jc w:val="both"/>
        <w:rPr>
          <w:rFonts w:ascii="Times New Roman" w:hAnsi="Times New Roman" w:cs="Times New Roman"/>
          <w:b/>
          <w:lang w:val="mt-MT"/>
        </w:rPr>
      </w:pPr>
    </w:p>
    <w:p w14:paraId="44057A33" w14:textId="11B2977B"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Dan ix-xogħol tal-</w:t>
      </w:r>
      <w:r w:rsidRPr="00B06687">
        <w:rPr>
          <w:rFonts w:ascii="Times New Roman" w:hAnsi="Times New Roman" w:cs="Times New Roman"/>
          <w:bCs/>
          <w:i/>
          <w:iCs/>
          <w:lang w:val="mt-MT"/>
        </w:rPr>
        <w:t>adjudication</w:t>
      </w:r>
      <w:r w:rsidRPr="00B06687">
        <w:rPr>
          <w:rFonts w:ascii="Times New Roman" w:hAnsi="Times New Roman" w:cs="Times New Roman"/>
          <w:bCs/>
          <w:lang w:val="mt-MT"/>
        </w:rPr>
        <w:t xml:space="preserve"> naħseb li ma tantx dam, però mbagħad wara ngħatajt </w:t>
      </w:r>
      <w:r w:rsidRPr="00B06687">
        <w:rPr>
          <w:rFonts w:ascii="Times New Roman" w:hAnsi="Times New Roman" w:cs="Times New Roman"/>
          <w:bCs/>
          <w:i/>
          <w:iCs/>
          <w:lang w:val="mt-MT"/>
        </w:rPr>
        <w:t xml:space="preserve">engagement letter </w:t>
      </w:r>
      <w:r w:rsidRPr="00B06687">
        <w:rPr>
          <w:rFonts w:ascii="Times New Roman" w:hAnsi="Times New Roman" w:cs="Times New Roman"/>
          <w:bCs/>
          <w:lang w:val="mt-MT"/>
        </w:rPr>
        <w:t>oħra, biex waqt in-negozjati, Enemalta jkollha l-opportunità li tistaqsi lilna fejn jinqalgħu sitwazzjonijiet li riedu konsulenza finanzjajra, kif qabdet avukati u konsulenti oħrajn.</w:t>
      </w:r>
    </w:p>
    <w:p w14:paraId="212DD20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5DEB4F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Dwar ElectroGas?</w:t>
      </w:r>
    </w:p>
    <w:p w14:paraId="7BD1A64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4E4A1F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Iva. Dak dam sena.</w:t>
      </w:r>
    </w:p>
    <w:p w14:paraId="42269F8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EC1EDB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ONOR. KAROL AQUILINA:</w:t>
      </w:r>
      <w:r w:rsidRPr="00B06687">
        <w:rPr>
          <w:rFonts w:ascii="Times New Roman" w:hAnsi="Times New Roman" w:cs="Times New Roman"/>
          <w:bCs/>
          <w:lang w:val="mt-MT"/>
        </w:rPr>
        <w:t xml:space="preserve"> U beda żgur wara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w:t>
      </w:r>
    </w:p>
    <w:p w14:paraId="50C9FEE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0454AF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Wara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 xml:space="preserve">. </w:t>
      </w:r>
    </w:p>
    <w:p w14:paraId="2D5AF95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61D782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jekk l-</w:t>
      </w:r>
      <w:r w:rsidRPr="00B06687">
        <w:rPr>
          <w:rFonts w:ascii="Times New Roman" w:hAnsi="Times New Roman" w:cs="Times New Roman"/>
          <w:bCs/>
          <w:i/>
          <w:iCs/>
          <w:lang w:val="mt-MT"/>
        </w:rPr>
        <w:t>adjudication</w:t>
      </w:r>
      <w:r w:rsidRPr="00B06687">
        <w:rPr>
          <w:rFonts w:ascii="Times New Roman" w:hAnsi="Times New Roman" w:cs="Times New Roman"/>
          <w:bCs/>
          <w:lang w:val="mt-MT"/>
        </w:rPr>
        <w:t xml:space="preserve"> ħadet erba’ xhur, erba’ xhur wara Settembru 2013 inti ngħatajt kuntratt li bqajt għaddej...</w:t>
      </w:r>
    </w:p>
    <w:p w14:paraId="0397EE7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6A4848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Bqajt għaddej naħseb xi sena, għax imbagħad waqaft.</w:t>
      </w:r>
    </w:p>
    <w:p w14:paraId="207D107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8ECEAB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Ngħid sewwa li inti ġejt appuntat awditur ta’ GEM Holdings fil-25 ta’ April 2014? </w:t>
      </w:r>
    </w:p>
    <w:p w14:paraId="33F5274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EF09CA4"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Issa</w:t>
      </w:r>
      <w:r w:rsidRPr="00B06687">
        <w:rPr>
          <w:rFonts w:ascii="Times New Roman" w:hAnsi="Times New Roman" w:cs="Times New Roman"/>
          <w:b/>
          <w:lang w:val="mt-MT"/>
        </w:rPr>
        <w:t xml:space="preserve"> </w:t>
      </w:r>
      <w:r w:rsidRPr="00B06687">
        <w:rPr>
          <w:rFonts w:ascii="Times New Roman" w:hAnsi="Times New Roman" w:cs="Times New Roman"/>
          <w:bCs/>
          <w:lang w:val="mt-MT"/>
        </w:rPr>
        <w:t>nġiblek l-</w:t>
      </w:r>
      <w:r w:rsidRPr="00B06687">
        <w:rPr>
          <w:rFonts w:ascii="Times New Roman" w:hAnsi="Times New Roman" w:cs="Times New Roman"/>
          <w:bCs/>
          <w:i/>
          <w:iCs/>
          <w:lang w:val="mt-MT"/>
        </w:rPr>
        <w:t>engagement letter.</w:t>
      </w:r>
    </w:p>
    <w:p w14:paraId="4FB63537" w14:textId="77777777" w:rsidR="00B06687" w:rsidRPr="00B06687" w:rsidRDefault="00B06687" w:rsidP="00B06687">
      <w:pPr>
        <w:spacing w:after="0" w:line="240" w:lineRule="auto"/>
        <w:ind w:left="62" w:right="-187"/>
        <w:jc w:val="both"/>
        <w:rPr>
          <w:rFonts w:ascii="Times New Roman" w:hAnsi="Times New Roman" w:cs="Times New Roman"/>
          <w:b/>
          <w:lang w:val="mt-MT"/>
        </w:rPr>
      </w:pPr>
    </w:p>
    <w:p w14:paraId="1C245F9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Se naqralek mir-rapport.</w:t>
      </w:r>
    </w:p>
    <w:p w14:paraId="3A72F65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7608DE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Jekk l-</w:t>
      </w:r>
      <w:r w:rsidRPr="00B06687">
        <w:rPr>
          <w:rFonts w:ascii="Times New Roman" w:hAnsi="Times New Roman" w:cs="Times New Roman"/>
          <w:bCs/>
          <w:i/>
          <w:iCs/>
          <w:lang w:val="mt-MT"/>
        </w:rPr>
        <w:t xml:space="preserve">engagement letter </w:t>
      </w:r>
      <w:r w:rsidRPr="00B06687">
        <w:rPr>
          <w:rFonts w:ascii="Times New Roman" w:hAnsi="Times New Roman" w:cs="Times New Roman"/>
          <w:bCs/>
          <w:lang w:val="mt-MT"/>
        </w:rPr>
        <w:t>tgħid hekk, hekk hu.</w:t>
      </w:r>
    </w:p>
    <w:p w14:paraId="7E3139F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189075A"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Se naqralek minn paragrafu 14.2.15 tar-rapport tal-Awditur, li jgħid hekk:</w:t>
      </w:r>
      <w:r w:rsidRPr="00B06687">
        <w:rPr>
          <w:rFonts w:ascii="Times New Roman" w:hAnsi="Times New Roman" w:cs="Times New Roman"/>
          <w:bCs/>
          <w:i/>
          <w:iCs/>
          <w:lang w:val="mt-MT"/>
        </w:rPr>
        <w:t xml:space="preserve"> </w:t>
      </w:r>
    </w:p>
    <w:p w14:paraId="40EBED13"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p>
    <w:p w14:paraId="35F2C287" w14:textId="77777777" w:rsidR="00B06687" w:rsidRPr="00B06687" w:rsidRDefault="00B06687" w:rsidP="00B06687">
      <w:pPr>
        <w:spacing w:after="0" w:line="240" w:lineRule="auto"/>
        <w:ind w:left="720" w:right="-187"/>
        <w:jc w:val="both"/>
        <w:rPr>
          <w:rFonts w:ascii="Times New Roman" w:hAnsi="Times New Roman" w:cs="Times New Roman"/>
          <w:bCs/>
          <w:i/>
          <w:iCs/>
          <w:lang w:val="mt-MT"/>
        </w:rPr>
      </w:pPr>
      <w:r w:rsidRPr="00B06687">
        <w:rPr>
          <w:rFonts w:ascii="Times New Roman" w:hAnsi="Times New Roman" w:cs="Times New Roman"/>
          <w:i/>
          <w:iCs/>
          <w:lang w:val="mt-MT"/>
        </w:rPr>
        <w:t>“The parties informed NAO that Nexia BT were appointed auditors on 25 April 2014, which implied that the engagement of the auditors of GEM Holdings Ltd occurred after the conclusion of the RfP evaluation.”.</w:t>
      </w:r>
    </w:p>
    <w:p w14:paraId="3D1D799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ECEEA8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Cs/>
          <w:lang w:val="mt-MT"/>
        </w:rPr>
        <w:t xml:space="preserve">Inti qed tgħidli hawnhekk li wara li lestejt ix-xogħol ta’ </w:t>
      </w:r>
      <w:r w:rsidRPr="00B06687">
        <w:rPr>
          <w:rFonts w:ascii="Times New Roman" w:hAnsi="Times New Roman" w:cs="Times New Roman"/>
          <w:bCs/>
          <w:i/>
          <w:iCs/>
          <w:lang w:val="mt-MT"/>
        </w:rPr>
        <w:t>evaluation</w:t>
      </w:r>
      <w:r w:rsidRPr="00B06687">
        <w:rPr>
          <w:rFonts w:ascii="Times New Roman" w:hAnsi="Times New Roman" w:cs="Times New Roman"/>
          <w:bCs/>
          <w:lang w:val="mt-MT"/>
        </w:rPr>
        <w:t>, Enemalta tatek kuntratt ieħor ta’ sena biex tinnegozja...</w:t>
      </w:r>
    </w:p>
    <w:p w14:paraId="53071D5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2FE9C6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Tatni kuntratt, m’għedtlekx ta’ sena.</w:t>
      </w:r>
    </w:p>
    <w:p w14:paraId="0CC3F66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4D0FAC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Tatek kuntratt biex tinnegozja l-kwestjoni finanzjarja...</w:t>
      </w:r>
    </w:p>
    <w:p w14:paraId="7032707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A10CDC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Le. </w:t>
      </w:r>
    </w:p>
    <w:p w14:paraId="51B361F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9C2720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Hekk qed tgħidli.</w:t>
      </w:r>
    </w:p>
    <w:p w14:paraId="639CADC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CC3E9E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Inti qed tgħid hekk, jien mhux hekk għedtlek. Aħna ġejna mqabbdin minn Enemalta, għax Enemalta fuq il-bord tan-negozjati ma kellhomx...</w:t>
      </w:r>
    </w:p>
    <w:p w14:paraId="12F2858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ElectroGas.</w:t>
      </w:r>
    </w:p>
    <w:p w14:paraId="7CF8C5F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ED034C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Nimmaġina mal-avukati ta’ ElectroGas, eċċ. Għax Enemalta ma kellhomx persuna li tista’ tgħinhom mil-lat finanzjarju. Imma mhux biex ninnegozja. Assolutament mhux biex ninnegozja, sempliċement biex ninterpreta sitwazzjonijiet. </w:t>
      </w:r>
    </w:p>
    <w:p w14:paraId="4484B2A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1C6386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minn naħa kont il-konsulent ta’ Enemalta dwar l-affarijiet finanzjarji b’rabta mal-proġett ta’ ElectroGas...</w:t>
      </w:r>
    </w:p>
    <w:p w14:paraId="1C6DFCA4"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281EEC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Però mhux ninnegozja. Importanti li mhux ninnegozja.</w:t>
      </w:r>
    </w:p>
    <w:p w14:paraId="0DB221E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5CBA46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Tagħti pariri dwar hekk. </w:t>
      </w:r>
    </w:p>
    <w:p w14:paraId="706F35E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57385A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Ikun hemm xi ħaġa mhux ċara, u niċċaraha.</w:t>
      </w:r>
    </w:p>
    <w:p w14:paraId="6BDB546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8429DB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...u min-naħa l-oħra inti kont l-awditur...</w:t>
      </w:r>
    </w:p>
    <w:p w14:paraId="0EA906F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57C0B6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Mhux jien kont l-awditur. Manuel Castagna li kien l-awditur.</w:t>
      </w:r>
    </w:p>
    <w:p w14:paraId="02CDCBE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C13345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Imma Nexia BT kienet...</w:t>
      </w:r>
    </w:p>
    <w:p w14:paraId="77CB603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0363B4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M’għandux x’jaqsam. Jien ma kellix x’naqsam mal-</w:t>
      </w:r>
      <w:r w:rsidRPr="00B06687">
        <w:rPr>
          <w:rFonts w:ascii="Times New Roman" w:hAnsi="Times New Roman" w:cs="Times New Roman"/>
          <w:bCs/>
          <w:i/>
          <w:iCs/>
          <w:lang w:val="mt-MT"/>
        </w:rPr>
        <w:t>audit.</w:t>
      </w:r>
      <w:r w:rsidRPr="00B06687">
        <w:rPr>
          <w:rFonts w:ascii="Times New Roman" w:hAnsi="Times New Roman" w:cs="Times New Roman"/>
          <w:bCs/>
          <w:lang w:val="mt-MT"/>
        </w:rPr>
        <w:t xml:space="preserve"> </w:t>
      </w:r>
    </w:p>
    <w:p w14:paraId="4B8DCA6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99B55B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L-istess kumpanija tiegħek.</w:t>
      </w:r>
    </w:p>
    <w:p w14:paraId="77344E6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CB1C2F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M’għandux x’jaqsam. Aħna fl-</w:t>
      </w:r>
      <w:r w:rsidRPr="00B06687">
        <w:rPr>
          <w:rFonts w:ascii="Times New Roman" w:hAnsi="Times New Roman" w:cs="Times New Roman"/>
          <w:bCs/>
          <w:i/>
          <w:iCs/>
          <w:lang w:val="mt-MT"/>
        </w:rPr>
        <w:t xml:space="preserve">audits </w:t>
      </w:r>
      <w:r w:rsidRPr="00B06687">
        <w:rPr>
          <w:rFonts w:ascii="Times New Roman" w:hAnsi="Times New Roman" w:cs="Times New Roman"/>
          <w:bCs/>
          <w:lang w:val="mt-MT"/>
        </w:rPr>
        <w:t xml:space="preserve">ma nidħlux fuq xulxin għax il-prassi mhijiex hekk. Jien m’għandix x’naqsam, u qatt ma rajt ebda </w:t>
      </w:r>
      <w:r w:rsidRPr="00B06687">
        <w:rPr>
          <w:rFonts w:ascii="Times New Roman" w:hAnsi="Times New Roman" w:cs="Times New Roman"/>
          <w:bCs/>
          <w:i/>
          <w:iCs/>
          <w:lang w:val="mt-MT"/>
        </w:rPr>
        <w:t>audit</w:t>
      </w:r>
      <w:r w:rsidRPr="00B06687">
        <w:rPr>
          <w:rFonts w:ascii="Times New Roman" w:hAnsi="Times New Roman" w:cs="Times New Roman"/>
          <w:bCs/>
          <w:lang w:val="mt-MT"/>
        </w:rPr>
        <w:t xml:space="preserve"> jew </w:t>
      </w:r>
      <w:r w:rsidRPr="00B06687">
        <w:rPr>
          <w:rFonts w:ascii="Times New Roman" w:hAnsi="Times New Roman" w:cs="Times New Roman"/>
          <w:bCs/>
          <w:i/>
          <w:iCs/>
          <w:lang w:val="mt-MT"/>
        </w:rPr>
        <w:t xml:space="preserve">accounts </w:t>
      </w:r>
      <w:r w:rsidRPr="00B06687">
        <w:rPr>
          <w:rFonts w:ascii="Times New Roman" w:hAnsi="Times New Roman" w:cs="Times New Roman"/>
          <w:bCs/>
          <w:lang w:val="mt-MT"/>
        </w:rPr>
        <w:t>ta’ GEM Holdings jew ta’ New Energy. Għadni sal-lum qatt ma rajthom.</w:t>
      </w:r>
    </w:p>
    <w:p w14:paraId="3A90E12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31B9A0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Għal Enemalta ma kontx inti personali, imma Nexia BT kienet...</w:t>
      </w:r>
    </w:p>
    <w:p w14:paraId="34F18D4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1C5011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Hekk hu.</w:t>
      </w:r>
    </w:p>
    <w:p w14:paraId="6DC74FE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2504EF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Però Nexia BT, fl-istess mument, ħin u perjodu, fl-istess nifs kienet...</w:t>
      </w:r>
    </w:p>
    <w:p w14:paraId="2DF3419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828E79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F’dipartiment ieħor, l-</w:t>
      </w:r>
      <w:r w:rsidRPr="00B06687">
        <w:rPr>
          <w:rFonts w:ascii="Times New Roman" w:hAnsi="Times New Roman" w:cs="Times New Roman"/>
          <w:bCs/>
          <w:i/>
          <w:iCs/>
          <w:lang w:val="mt-MT"/>
        </w:rPr>
        <w:t>advisory department</w:t>
      </w:r>
      <w:r w:rsidRPr="00B06687">
        <w:rPr>
          <w:rFonts w:ascii="Times New Roman" w:hAnsi="Times New Roman" w:cs="Times New Roman"/>
          <w:bCs/>
          <w:lang w:val="mt-MT"/>
        </w:rPr>
        <w:t>.</w:t>
      </w:r>
    </w:p>
    <w:p w14:paraId="3BE1683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ONOR. KAROL AQUILINA:</w:t>
      </w:r>
      <w:r w:rsidRPr="00B06687">
        <w:rPr>
          <w:rFonts w:ascii="Times New Roman" w:hAnsi="Times New Roman" w:cs="Times New Roman"/>
          <w:bCs/>
          <w:lang w:val="mt-MT"/>
        </w:rPr>
        <w:t xml:space="preserve"> Nexia BT waħda teżisti.  Mela din bl-</w:t>
      </w:r>
      <w:r w:rsidRPr="00B06687">
        <w:rPr>
          <w:rFonts w:ascii="Times New Roman" w:hAnsi="Times New Roman" w:cs="Times New Roman"/>
          <w:bCs/>
          <w:i/>
          <w:iCs/>
          <w:lang w:val="mt-MT"/>
        </w:rPr>
        <w:t>islices</w:t>
      </w:r>
      <w:r w:rsidRPr="00B06687">
        <w:rPr>
          <w:rFonts w:ascii="Times New Roman" w:hAnsi="Times New Roman" w:cs="Times New Roman"/>
          <w:bCs/>
          <w:lang w:val="mt-MT"/>
        </w:rPr>
        <w:t xml:space="preserve">, qisha biċċa </w:t>
      </w:r>
      <w:r w:rsidRPr="00B06687">
        <w:rPr>
          <w:rFonts w:ascii="Times New Roman" w:hAnsi="Times New Roman" w:cs="Times New Roman"/>
          <w:bCs/>
          <w:i/>
          <w:iCs/>
          <w:lang w:val="mt-MT"/>
        </w:rPr>
        <w:t>cake</w:t>
      </w:r>
      <w:r w:rsidRPr="00B06687">
        <w:rPr>
          <w:rFonts w:ascii="Times New Roman" w:hAnsi="Times New Roman" w:cs="Times New Roman"/>
          <w:bCs/>
          <w:lang w:val="mt-MT"/>
        </w:rPr>
        <w:t>!?</w:t>
      </w:r>
    </w:p>
    <w:p w14:paraId="516824C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356D5F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 Jien qed nirrispondik id-domandi li qed tagħmilli u qed ngħidlek x’ġara. L-</w:t>
      </w:r>
      <w:r w:rsidRPr="00B06687">
        <w:rPr>
          <w:rFonts w:ascii="Times New Roman" w:hAnsi="Times New Roman" w:cs="Times New Roman"/>
          <w:bCs/>
          <w:i/>
          <w:iCs/>
          <w:lang w:val="mt-MT"/>
        </w:rPr>
        <w:t xml:space="preserve">advisory department </w:t>
      </w:r>
      <w:r w:rsidRPr="00B06687">
        <w:rPr>
          <w:rFonts w:ascii="Times New Roman" w:hAnsi="Times New Roman" w:cs="Times New Roman"/>
          <w:bCs/>
          <w:lang w:val="mt-MT"/>
        </w:rPr>
        <w:t>ta’ Nexia BT tqabbad jagħmel dan l-eżeċizzju, u l-</w:t>
      </w:r>
      <w:r w:rsidRPr="00B06687">
        <w:rPr>
          <w:rFonts w:ascii="Times New Roman" w:hAnsi="Times New Roman" w:cs="Times New Roman"/>
          <w:bCs/>
          <w:i/>
          <w:iCs/>
          <w:lang w:val="mt-MT"/>
        </w:rPr>
        <w:t xml:space="preserve">audit department </w:t>
      </w:r>
      <w:r w:rsidRPr="00B06687">
        <w:rPr>
          <w:rFonts w:ascii="Times New Roman" w:hAnsi="Times New Roman" w:cs="Times New Roman"/>
          <w:bCs/>
          <w:lang w:val="mt-MT"/>
        </w:rPr>
        <w:t>kien...</w:t>
      </w:r>
    </w:p>
    <w:p w14:paraId="555BDE2A" w14:textId="77777777" w:rsidR="00B06687" w:rsidRPr="00B06687" w:rsidRDefault="00B06687" w:rsidP="00B06687">
      <w:pPr>
        <w:spacing w:after="0" w:line="240" w:lineRule="auto"/>
        <w:ind w:left="62" w:right="-187"/>
        <w:jc w:val="both"/>
        <w:rPr>
          <w:rFonts w:ascii="Times New Roman" w:hAnsi="Times New Roman" w:cs="Times New Roman"/>
          <w:b/>
          <w:lang w:val="mt-MT"/>
        </w:rPr>
      </w:pPr>
    </w:p>
    <w:p w14:paraId="4066E53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B’id waħda nagħmlu hekk, u b’id waħda nagħmlu hekk, imma l-istess ġisem.</w:t>
      </w:r>
    </w:p>
    <w:p w14:paraId="4675829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520D45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 mhux l-istess ġisem.</w:t>
      </w:r>
    </w:p>
    <w:p w14:paraId="777F11DA"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0DCC8E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L-istess ġisem, l-istess kumpanija.  M’għandhiex </w:t>
      </w:r>
      <w:r w:rsidRPr="00B06687">
        <w:rPr>
          <w:rFonts w:ascii="Times New Roman" w:hAnsi="Times New Roman" w:cs="Times New Roman"/>
          <w:bCs/>
          <w:i/>
          <w:iCs/>
          <w:lang w:val="mt-MT"/>
        </w:rPr>
        <w:t xml:space="preserve">seperate juridical personality </w:t>
      </w:r>
      <w:r w:rsidRPr="00B06687">
        <w:rPr>
          <w:rFonts w:ascii="Times New Roman" w:hAnsi="Times New Roman" w:cs="Times New Roman"/>
          <w:bCs/>
          <w:lang w:val="mt-MT"/>
        </w:rPr>
        <w:t>din.</w:t>
      </w:r>
    </w:p>
    <w:p w14:paraId="11138D8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628239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Le, mhux l-istess kumpanija. </w:t>
      </w:r>
      <w:r w:rsidRPr="00B06687">
        <w:rPr>
          <w:rFonts w:ascii="Times New Roman" w:hAnsi="Times New Roman" w:cs="Times New Roman"/>
          <w:bCs/>
          <w:i/>
          <w:iCs/>
          <w:lang w:val="mt-MT"/>
        </w:rPr>
        <w:t xml:space="preserve">Seperate juridical... </w:t>
      </w:r>
      <w:r w:rsidRPr="00B06687">
        <w:rPr>
          <w:rFonts w:ascii="Times New Roman" w:hAnsi="Times New Roman" w:cs="Times New Roman"/>
          <w:bCs/>
          <w:lang w:val="mt-MT"/>
        </w:rPr>
        <w:t>Nexia BT</w:t>
      </w:r>
      <w:r w:rsidRPr="00B06687">
        <w:rPr>
          <w:rFonts w:ascii="Times New Roman" w:hAnsi="Times New Roman" w:cs="Times New Roman"/>
          <w:bCs/>
          <w:i/>
          <w:iCs/>
          <w:lang w:val="mt-MT"/>
        </w:rPr>
        <w:t xml:space="preserve"> </w:t>
      </w:r>
      <w:r w:rsidRPr="00B06687">
        <w:rPr>
          <w:rFonts w:ascii="Times New Roman" w:hAnsi="Times New Roman" w:cs="Times New Roman"/>
          <w:bCs/>
          <w:lang w:val="mt-MT"/>
        </w:rPr>
        <w:t>Advisory Ltd</w:t>
      </w:r>
      <w:r w:rsidRPr="00B06687">
        <w:rPr>
          <w:rFonts w:ascii="Times New Roman" w:hAnsi="Times New Roman" w:cs="Times New Roman"/>
          <w:bCs/>
          <w:i/>
          <w:iCs/>
          <w:lang w:val="mt-MT"/>
        </w:rPr>
        <w:t xml:space="preserve"> </w:t>
      </w:r>
      <w:r w:rsidRPr="00B06687">
        <w:rPr>
          <w:rFonts w:ascii="Times New Roman" w:hAnsi="Times New Roman" w:cs="Times New Roman"/>
          <w:bCs/>
          <w:lang w:val="mt-MT"/>
        </w:rPr>
        <w:t>u Nexia Audit mhumiex l-istess.</w:t>
      </w:r>
    </w:p>
    <w:p w14:paraId="3CEA4B9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363DE9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U min huma x-</w:t>
      </w:r>
      <w:r w:rsidRPr="00B06687">
        <w:rPr>
          <w:rFonts w:ascii="Times New Roman" w:hAnsi="Times New Roman" w:cs="Times New Roman"/>
          <w:bCs/>
          <w:i/>
          <w:iCs/>
          <w:lang w:val="mt-MT"/>
        </w:rPr>
        <w:t>shareholders</w:t>
      </w:r>
      <w:r w:rsidRPr="00B06687">
        <w:rPr>
          <w:rFonts w:ascii="Times New Roman" w:hAnsi="Times New Roman" w:cs="Times New Roman"/>
          <w:bCs/>
          <w:lang w:val="mt-MT"/>
        </w:rPr>
        <w:t>?</w:t>
      </w:r>
    </w:p>
    <w:p w14:paraId="295F19C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06DAA3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Tal-UBO? Il-UBO tal-</w:t>
      </w:r>
      <w:r w:rsidRPr="00B06687">
        <w:rPr>
          <w:rFonts w:ascii="Times New Roman" w:hAnsi="Times New Roman" w:cs="Times New Roman"/>
          <w:bCs/>
          <w:i/>
          <w:iCs/>
          <w:lang w:val="mt-MT"/>
        </w:rPr>
        <w:t>partneship</w:t>
      </w:r>
      <w:r w:rsidRPr="00B06687">
        <w:rPr>
          <w:rFonts w:ascii="Times New Roman" w:hAnsi="Times New Roman" w:cs="Times New Roman"/>
          <w:bCs/>
          <w:lang w:val="mt-MT"/>
        </w:rPr>
        <w:t>, aħna t-tlieta.</w:t>
      </w:r>
    </w:p>
    <w:p w14:paraId="4A2894B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1DD1C6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L-istess nies li tagħmlu x-xogħol, l-istess nies li għandkom ix-</w:t>
      </w:r>
      <w:r w:rsidRPr="00B06687">
        <w:rPr>
          <w:rFonts w:ascii="Times New Roman" w:hAnsi="Times New Roman" w:cs="Times New Roman"/>
          <w:bCs/>
          <w:i/>
          <w:iCs/>
          <w:lang w:val="mt-MT"/>
        </w:rPr>
        <w:t>shareholding</w:t>
      </w:r>
      <w:r w:rsidRPr="00B06687">
        <w:rPr>
          <w:rFonts w:ascii="Times New Roman" w:hAnsi="Times New Roman" w:cs="Times New Roman"/>
          <w:bCs/>
          <w:lang w:val="mt-MT"/>
        </w:rPr>
        <w:t>...</w:t>
      </w:r>
    </w:p>
    <w:p w14:paraId="6A98381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CABE66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Mela żewġ kumpaniji tal-istess nies.</w:t>
      </w:r>
    </w:p>
    <w:p w14:paraId="19B2CB6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B32A52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Imma </w:t>
      </w:r>
      <w:r w:rsidRPr="00B06687">
        <w:rPr>
          <w:rFonts w:ascii="Times New Roman" w:hAnsi="Times New Roman" w:cs="Times New Roman"/>
          <w:bCs/>
          <w:i/>
          <w:iCs/>
          <w:lang w:val="mt-MT"/>
        </w:rPr>
        <w:t>there is a very important distinction</w:t>
      </w:r>
      <w:r w:rsidRPr="00B06687">
        <w:rPr>
          <w:rFonts w:ascii="Times New Roman" w:hAnsi="Times New Roman" w:cs="Times New Roman"/>
          <w:bCs/>
          <w:lang w:val="mt-MT"/>
        </w:rPr>
        <w:t>. Issa jekk intom imdorrijin taħdmu xi mkien fejn ma tagħmlux din id-distinzjoni...</w:t>
      </w:r>
    </w:p>
    <w:p w14:paraId="60F6CED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769E9B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 xml:space="preserve">U mela ma nafuhiex id-distinzjoni! Hemm distinzjoni legali, però l-benefiċjarji huma l-istess. </w:t>
      </w:r>
    </w:p>
    <w:p w14:paraId="3538FD7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661416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Tajjeb? Għandek raġun.</w:t>
      </w:r>
    </w:p>
    <w:p w14:paraId="3C1717E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CFE0DE7"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Fil-25 ta’ April, Nexia BT, id-ditta li tagħha inti </w:t>
      </w:r>
      <w:r w:rsidRPr="00B06687">
        <w:rPr>
          <w:rFonts w:ascii="Times New Roman" w:hAnsi="Times New Roman" w:cs="Times New Roman"/>
          <w:bCs/>
          <w:i/>
          <w:iCs/>
          <w:lang w:val="mt-MT"/>
        </w:rPr>
        <w:t>shareholder</w:t>
      </w:r>
      <w:r w:rsidRPr="00B06687">
        <w:rPr>
          <w:rFonts w:ascii="Times New Roman" w:hAnsi="Times New Roman" w:cs="Times New Roman"/>
          <w:bCs/>
          <w:lang w:val="mt-MT"/>
        </w:rPr>
        <w:t xml:space="preserve">, ġiet </w:t>
      </w:r>
      <w:r w:rsidRPr="00B06687">
        <w:rPr>
          <w:rFonts w:ascii="Times New Roman" w:hAnsi="Times New Roman" w:cs="Times New Roman"/>
          <w:bCs/>
          <w:i/>
          <w:iCs/>
          <w:lang w:val="mt-MT"/>
        </w:rPr>
        <w:t xml:space="preserve">appointed </w:t>
      </w:r>
      <w:r w:rsidRPr="00B06687">
        <w:rPr>
          <w:rFonts w:ascii="Times New Roman" w:hAnsi="Times New Roman" w:cs="Times New Roman"/>
          <w:bCs/>
          <w:lang w:val="mt-MT"/>
        </w:rPr>
        <w:t>awditur ta’ GEM Holdings, imbagħad...</w:t>
      </w:r>
    </w:p>
    <w:p w14:paraId="19684E3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18D015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U assenjajtha mill-ewwel lil </w:t>
      </w:r>
      <w:r w:rsidRPr="00B06687">
        <w:rPr>
          <w:rFonts w:ascii="Times New Roman" w:hAnsi="Times New Roman" w:cs="Times New Roman"/>
          <w:bCs/>
          <w:i/>
          <w:iCs/>
          <w:lang w:val="mt-MT"/>
        </w:rPr>
        <w:t xml:space="preserve">partner </w:t>
      </w:r>
      <w:r w:rsidRPr="00B06687">
        <w:rPr>
          <w:rFonts w:ascii="Times New Roman" w:hAnsi="Times New Roman" w:cs="Times New Roman"/>
          <w:bCs/>
          <w:lang w:val="mt-MT"/>
        </w:rPr>
        <w:t xml:space="preserve">ieħor. </w:t>
      </w:r>
    </w:p>
    <w:p w14:paraId="135ADF1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...Nexia BT kienet ukoll l-awditur ta’ New Energy Ltd...</w:t>
      </w:r>
    </w:p>
    <w:p w14:paraId="202CCB1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17846D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U assenjajtha lil </w:t>
      </w:r>
      <w:r w:rsidRPr="00B06687">
        <w:rPr>
          <w:rFonts w:ascii="Times New Roman" w:hAnsi="Times New Roman" w:cs="Times New Roman"/>
          <w:bCs/>
          <w:i/>
          <w:iCs/>
          <w:lang w:val="mt-MT"/>
        </w:rPr>
        <w:t xml:space="preserve">partner </w:t>
      </w:r>
      <w:r w:rsidRPr="00B06687">
        <w:rPr>
          <w:rFonts w:ascii="Times New Roman" w:hAnsi="Times New Roman" w:cs="Times New Roman"/>
          <w:bCs/>
          <w:lang w:val="mt-MT"/>
        </w:rPr>
        <w:t>ieħor.</w:t>
      </w:r>
    </w:p>
    <w:p w14:paraId="2E4267E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498824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...li hija x-</w:t>
      </w:r>
      <w:r w:rsidRPr="00B06687">
        <w:rPr>
          <w:rFonts w:ascii="Times New Roman" w:hAnsi="Times New Roman" w:cs="Times New Roman"/>
          <w:bCs/>
          <w:i/>
          <w:iCs/>
          <w:lang w:val="mt-MT"/>
        </w:rPr>
        <w:t xml:space="preserve">shareholder </w:t>
      </w:r>
      <w:r w:rsidRPr="00B06687">
        <w:rPr>
          <w:rFonts w:ascii="Times New Roman" w:hAnsi="Times New Roman" w:cs="Times New Roman"/>
          <w:bCs/>
          <w:lang w:val="mt-MT"/>
        </w:rPr>
        <w:t>minoritarju f’GEM Holdings, li jekk tfittex issib li hija ta’ Yorgen Fenech. Naqblu?</w:t>
      </w:r>
    </w:p>
    <w:p w14:paraId="29C9A4B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7C10E0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Naqblu.</w:t>
      </w:r>
    </w:p>
    <w:p w14:paraId="0443B43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465E9D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Mela fl-istess ħin intom kellkom dawn iż-żewġ... Ma ħassejtx li għandek kunflitt u li kellek tiddikjarah? Ma ħassejtx li kellek tgħidlu lill-Awditur Ġenerali b’dan il-fatt? Dan il-fatt ma joħroġx mir-rapport, qed joħroġ illum.</w:t>
      </w:r>
    </w:p>
    <w:p w14:paraId="44C7BB1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D62064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 kien hemm l-ebda ħabi, għax f’waħda mir-risposti li tajt lill-Awditur Ġenerali għamiltlu ċar l-</w:t>
      </w:r>
      <w:r w:rsidRPr="00B06687">
        <w:rPr>
          <w:rFonts w:ascii="Times New Roman" w:hAnsi="Times New Roman" w:cs="Times New Roman"/>
          <w:bCs/>
          <w:i/>
          <w:iCs/>
          <w:lang w:val="mt-MT"/>
        </w:rPr>
        <w:t>engagements</w:t>
      </w:r>
      <w:r w:rsidRPr="00B06687">
        <w:rPr>
          <w:rFonts w:ascii="Times New Roman" w:hAnsi="Times New Roman" w:cs="Times New Roman"/>
          <w:bCs/>
          <w:lang w:val="mt-MT"/>
        </w:rPr>
        <w:t xml:space="preserve"> kollha li kelli, inkluż l-</w:t>
      </w:r>
      <w:r w:rsidRPr="00B06687">
        <w:rPr>
          <w:rFonts w:ascii="Times New Roman" w:hAnsi="Times New Roman" w:cs="Times New Roman"/>
          <w:bCs/>
          <w:i/>
          <w:iCs/>
          <w:lang w:val="mt-MT"/>
        </w:rPr>
        <w:t>engagement</w:t>
      </w:r>
      <w:r w:rsidRPr="00B06687">
        <w:rPr>
          <w:rFonts w:ascii="Times New Roman" w:hAnsi="Times New Roman" w:cs="Times New Roman"/>
          <w:bCs/>
          <w:lang w:val="mt-MT"/>
        </w:rPr>
        <w:t xml:space="preserve"> li qed nitkellem fuqu llum, u tajtu wkoll l-ammont li tħallast għal kull </w:t>
      </w:r>
      <w:r w:rsidRPr="00B06687">
        <w:rPr>
          <w:rFonts w:ascii="Times New Roman" w:hAnsi="Times New Roman" w:cs="Times New Roman"/>
          <w:bCs/>
          <w:i/>
          <w:iCs/>
          <w:lang w:val="mt-MT"/>
        </w:rPr>
        <w:t>engagement</w:t>
      </w:r>
      <w:r w:rsidRPr="00B06687">
        <w:rPr>
          <w:rFonts w:ascii="Times New Roman" w:hAnsi="Times New Roman" w:cs="Times New Roman"/>
          <w:bCs/>
          <w:lang w:val="mt-MT"/>
        </w:rPr>
        <w:t>. Jiġifieri l-Awditur Ġenerali jaf li jien kont involut f’dan, però jien qatt ma ġejt mistoqsi jekk kienx hemm distinzjoni.  U kien hemm distinzjoni kbira. Jien qatt ma rajt l-</w:t>
      </w:r>
      <w:r w:rsidRPr="00B06687">
        <w:rPr>
          <w:rFonts w:ascii="Times New Roman" w:hAnsi="Times New Roman" w:cs="Times New Roman"/>
          <w:bCs/>
          <w:i/>
          <w:iCs/>
          <w:lang w:val="mt-MT"/>
        </w:rPr>
        <w:t>accounts</w:t>
      </w:r>
      <w:r w:rsidRPr="00B06687">
        <w:rPr>
          <w:rFonts w:ascii="Times New Roman" w:hAnsi="Times New Roman" w:cs="Times New Roman"/>
          <w:bCs/>
          <w:lang w:val="mt-MT"/>
        </w:rPr>
        <w:t>, la ta’ New Energy u lanqas ta’ GEM Holdings.</w:t>
      </w:r>
    </w:p>
    <w:p w14:paraId="7496A05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192E4D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Fejn kont tmur skola?</w:t>
      </w:r>
    </w:p>
    <w:p w14:paraId="0B61792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571825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De La Salle. L-aħħar darba staqsejthieli wkoll.</w:t>
      </w:r>
    </w:p>
    <w:p w14:paraId="5EA328A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45AE2E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Minn dawn in-nies kollha nvoluti, kien hemm xi ħaddieħor li kien De La Salle? </w:t>
      </w:r>
    </w:p>
    <w:p w14:paraId="1DBFDB7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45411E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w:t>
      </w:r>
    </w:p>
    <w:p w14:paraId="083F3C9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D04EBE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kien hemm ħadd?</w:t>
      </w:r>
    </w:p>
    <w:p w14:paraId="40DB2F2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3AD899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Involuti f’liema sens? Min huma dawn in-nies?</w:t>
      </w:r>
    </w:p>
    <w:p w14:paraId="23855C0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E29168B"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 xml:space="preserve">F’dan il-proġett kollu? Ma kont taf lil ħadd? </w:t>
      </w:r>
    </w:p>
    <w:p w14:paraId="1952B8B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5847B9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Minn De La Salle? Taf kemm qed issemmi snin ilu?</w:t>
      </w:r>
    </w:p>
    <w:p w14:paraId="16859A5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E7F7AB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lastRenderedPageBreak/>
        <w:t xml:space="preserve">ONOR. KAROL AQUILINA: </w:t>
      </w:r>
      <w:r w:rsidRPr="00B06687">
        <w:rPr>
          <w:rFonts w:ascii="Times New Roman" w:hAnsi="Times New Roman" w:cs="Times New Roman"/>
          <w:bCs/>
          <w:lang w:val="mt-MT"/>
        </w:rPr>
        <w:t>Ħa nibdew. Konrad Mizzi kien De La Salle?</w:t>
      </w:r>
    </w:p>
    <w:p w14:paraId="1B946ACC"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7D1C830"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Żgur</w:t>
      </w:r>
      <w:r w:rsidRPr="00B06687">
        <w:rPr>
          <w:rFonts w:ascii="Times New Roman" w:hAnsi="Times New Roman" w:cs="Times New Roman"/>
          <w:b/>
          <w:lang w:val="mt-MT"/>
        </w:rPr>
        <w:t xml:space="preserve"> </w:t>
      </w:r>
      <w:r w:rsidRPr="00B06687">
        <w:rPr>
          <w:rFonts w:ascii="Times New Roman" w:hAnsi="Times New Roman" w:cs="Times New Roman"/>
          <w:bCs/>
          <w:lang w:val="mt-MT"/>
        </w:rPr>
        <w:t>mhux fi żmieni. Jien għandi 56 sena.</w:t>
      </w:r>
    </w:p>
    <w:p w14:paraId="35F9962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3014EC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Thomas Leonard kien De La Salle?</w:t>
      </w:r>
    </w:p>
    <w:p w14:paraId="2437D327"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CAC551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 niftakarx.</w:t>
      </w:r>
    </w:p>
    <w:p w14:paraId="4A49FA1F"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30D672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tiftakarx li Thomas Leonard kien De La Salle?</w:t>
      </w:r>
    </w:p>
    <w:p w14:paraId="043A3E1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96D082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Thomas Leonard min hu? Lanqas naf min hu.</w:t>
      </w:r>
    </w:p>
    <w:p w14:paraId="76DE3CB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6CC516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Ta’ DNV Kema.</w:t>
      </w:r>
    </w:p>
    <w:p w14:paraId="275BF8A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E5EA11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Ma nafx min hu.</w:t>
      </w:r>
    </w:p>
    <w:p w14:paraId="5F55DBD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BDEEE8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Ma tafux. Ma ltqajtx miegħu De La Salle.</w:t>
      </w:r>
    </w:p>
    <w:p w14:paraId="32720983"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BE3B749"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IS-SUR BRIAN TONNA:</w:t>
      </w:r>
      <w:r w:rsidRPr="00B06687">
        <w:rPr>
          <w:rFonts w:ascii="Times New Roman" w:hAnsi="Times New Roman" w:cs="Times New Roman"/>
          <w:bCs/>
          <w:lang w:val="mt-MT"/>
        </w:rPr>
        <w:t xml:space="preserve"> Assolutament le. Lanqas naf min hu.</w:t>
      </w:r>
    </w:p>
    <w:p w14:paraId="49FB5D69"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B3B629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David Galea b’kumbinazzjoni kien De La Salle ukoll. Ma ltqajtx miegħu De La Salle.</w:t>
      </w:r>
    </w:p>
    <w:p w14:paraId="33CA077C"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Le, ma ltqajtx miegħu De La Salle. Dawn kollha nies li...</w:t>
      </w:r>
    </w:p>
    <w:p w14:paraId="688E0041"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AACA02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GLENN BEDINGFIELD: </w:t>
      </w:r>
      <w:r w:rsidRPr="00B06687">
        <w:rPr>
          <w:rFonts w:ascii="Times New Roman" w:hAnsi="Times New Roman" w:cs="Times New Roman"/>
          <w:bCs/>
          <w:lang w:val="mt-MT"/>
        </w:rPr>
        <w:t>F’liema snin kont De La Salle, jekk jogħġbok?</w:t>
      </w:r>
    </w:p>
    <w:p w14:paraId="3B887FD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E9C1644"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Jien spiċċajt minn De La Salle meta kelli 15-il sena. Jiġifieri fl-1975 bdejt De La Salle u fl-197...</w:t>
      </w:r>
    </w:p>
    <w:p w14:paraId="450F286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Cs/>
          <w:lang w:val="mt-MT"/>
        </w:rPr>
        <w:t xml:space="preserve"> </w:t>
      </w:r>
    </w:p>
    <w:p w14:paraId="718D3734" w14:textId="77777777" w:rsidR="00B06687" w:rsidRPr="00B06687" w:rsidRDefault="00B06687" w:rsidP="00B06687">
      <w:pPr>
        <w:spacing w:after="0" w:line="240" w:lineRule="auto"/>
        <w:ind w:left="62" w:right="-187"/>
        <w:jc w:val="both"/>
        <w:rPr>
          <w:rFonts w:ascii="Times New Roman" w:hAnsi="Times New Roman" w:cs="Times New Roman"/>
          <w:bCs/>
          <w:i/>
          <w:iCs/>
          <w:lang w:val="mt-MT"/>
        </w:rPr>
      </w:pPr>
      <w:r w:rsidRPr="00B06687">
        <w:rPr>
          <w:rFonts w:ascii="Times New Roman" w:hAnsi="Times New Roman" w:cs="Times New Roman"/>
          <w:b/>
          <w:lang w:val="mt-MT"/>
        </w:rPr>
        <w:t xml:space="preserve">ONOR. GLENN BEDINGFIELD: </w:t>
      </w:r>
      <w:r w:rsidRPr="00B06687">
        <w:rPr>
          <w:rFonts w:ascii="Times New Roman" w:hAnsi="Times New Roman" w:cs="Times New Roman"/>
          <w:bCs/>
          <w:lang w:val="mt-MT"/>
        </w:rPr>
        <w:t>Ta’ ElectroGas hemmhekk inbdiet!  De La Salle!</w:t>
      </w:r>
    </w:p>
    <w:p w14:paraId="518BAC8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66724A3"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Sa meta kont De La Salle?</w:t>
      </w:r>
    </w:p>
    <w:p w14:paraId="6DF580BE"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E58D8D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Eh għalhekk qed</w:t>
      </w:r>
      <w:r w:rsidRPr="00B06687">
        <w:rPr>
          <w:rFonts w:ascii="Times New Roman" w:hAnsi="Times New Roman" w:cs="Times New Roman"/>
          <w:b/>
          <w:lang w:val="mt-MT"/>
        </w:rPr>
        <w:t xml:space="preserve"> </w:t>
      </w:r>
      <w:r w:rsidRPr="00B06687">
        <w:rPr>
          <w:rFonts w:ascii="Times New Roman" w:hAnsi="Times New Roman" w:cs="Times New Roman"/>
          <w:bCs/>
          <w:lang w:val="mt-MT"/>
        </w:rPr>
        <w:t>tistaqsini dwar De La Salle? Ħsibtek kont qed tiċċajtha l-aħħar darba.</w:t>
      </w:r>
    </w:p>
    <w:p w14:paraId="31842FB0"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7263C9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Le, bis-serjetà qed nistaqsi jien. Sa meta kont De La Salle?</w:t>
      </w:r>
    </w:p>
    <w:p w14:paraId="50EF5BE6"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09A567BE"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 xml:space="preserve">Mill-1975 sal-1980. </w:t>
      </w:r>
    </w:p>
    <w:p w14:paraId="298987B1" w14:textId="77777777" w:rsidR="00B06687" w:rsidRPr="00B06687" w:rsidRDefault="00B06687" w:rsidP="00B06687">
      <w:pPr>
        <w:spacing w:after="0" w:line="240" w:lineRule="auto"/>
        <w:ind w:left="62" w:right="-187"/>
        <w:jc w:val="both"/>
        <w:rPr>
          <w:rFonts w:ascii="Times New Roman" w:hAnsi="Times New Roman" w:cs="Times New Roman"/>
          <w:bCs/>
          <w:lang w:val="mt-MT"/>
        </w:rPr>
      </w:pPr>
      <w:bookmarkStart w:id="1" w:name="_GoBack"/>
      <w:bookmarkEnd w:id="1"/>
    </w:p>
    <w:p w14:paraId="1C275676"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KAROL AQUILINA: </w:t>
      </w:r>
      <w:r w:rsidRPr="00B06687">
        <w:rPr>
          <w:rFonts w:ascii="Times New Roman" w:hAnsi="Times New Roman" w:cs="Times New Roman"/>
          <w:bCs/>
          <w:lang w:val="mt-MT"/>
        </w:rPr>
        <w:t>Għal-lum naħseb li nistgħu nieqfu hawn.</w:t>
      </w:r>
    </w:p>
    <w:p w14:paraId="2C2CB97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4AD31651"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Jien xtaqt inżid talba għal żewġ dokumenti ma’ dawk li diġà ntalbu. Sur Tonna, għad-darba li ġejja nixtieq li jkollna l-</w:t>
      </w:r>
      <w:r w:rsidRPr="00B06687">
        <w:rPr>
          <w:rFonts w:ascii="Times New Roman" w:hAnsi="Times New Roman" w:cs="Times New Roman"/>
          <w:bCs/>
          <w:i/>
          <w:iCs/>
          <w:lang w:val="mt-MT"/>
        </w:rPr>
        <w:t xml:space="preserve">cost benefit analysis report </w:t>
      </w:r>
      <w:r w:rsidRPr="00B06687">
        <w:rPr>
          <w:rFonts w:ascii="Times New Roman" w:hAnsi="Times New Roman" w:cs="Times New Roman"/>
          <w:bCs/>
          <w:lang w:val="mt-MT"/>
        </w:rPr>
        <w:t>li għamiltu fl-istadju inizjali, u l-</w:t>
      </w:r>
      <w:r w:rsidRPr="00B06687">
        <w:rPr>
          <w:rFonts w:ascii="Times New Roman" w:hAnsi="Times New Roman" w:cs="Times New Roman"/>
          <w:bCs/>
          <w:i/>
          <w:iCs/>
          <w:lang w:val="mt-MT"/>
        </w:rPr>
        <w:t xml:space="preserve">invoices </w:t>
      </w:r>
      <w:r w:rsidRPr="00B06687">
        <w:rPr>
          <w:rFonts w:ascii="Times New Roman" w:hAnsi="Times New Roman" w:cs="Times New Roman"/>
          <w:bCs/>
          <w:lang w:val="mt-MT"/>
        </w:rPr>
        <w:t>li ħriġt lil Enemalta b’rabta ma’ dawn il-konsulenzi li għandna...</w:t>
      </w:r>
    </w:p>
    <w:p w14:paraId="1F0BFB5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29B6113F"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Tajthom lill-NAO diġà.</w:t>
      </w:r>
    </w:p>
    <w:p w14:paraId="48C07328"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1A0E9422"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bCs/>
          <w:lang w:val="mt-MT"/>
        </w:rPr>
        <w:t xml:space="preserve">Imma aħna m’għandniex. </w:t>
      </w:r>
    </w:p>
    <w:p w14:paraId="3C55A495"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3C97C5DD"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IS-SUR BRIAN TONNA: </w:t>
      </w:r>
      <w:r w:rsidRPr="00B06687">
        <w:rPr>
          <w:rFonts w:ascii="Times New Roman" w:hAnsi="Times New Roman" w:cs="Times New Roman"/>
          <w:bCs/>
          <w:lang w:val="mt-MT"/>
        </w:rPr>
        <w:t>Sewwa.</w:t>
      </w:r>
    </w:p>
    <w:p w14:paraId="258E920B"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698572E8"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ONOR. RYAN CALLUS: </w:t>
      </w:r>
      <w:r w:rsidRPr="00B06687">
        <w:rPr>
          <w:rFonts w:ascii="Times New Roman" w:hAnsi="Times New Roman" w:cs="Times New Roman"/>
          <w:lang w:val="mt-MT"/>
        </w:rPr>
        <w:t>U anke kopja tat</w:t>
      </w:r>
      <w:r w:rsidRPr="00B06687">
        <w:rPr>
          <w:rFonts w:ascii="Times New Roman" w:hAnsi="Times New Roman" w:cs="Times New Roman"/>
          <w:bCs/>
          <w:lang w:val="mt-MT"/>
        </w:rPr>
        <w:t>-tieni kuntratt li ngħatajt wara...</w:t>
      </w:r>
    </w:p>
    <w:p w14:paraId="3F960FFD"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7AF0315A"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ONOR. KAROL AQUILINA:</w:t>
      </w:r>
      <w:r w:rsidRPr="00B06687">
        <w:rPr>
          <w:rFonts w:ascii="Times New Roman" w:hAnsi="Times New Roman" w:cs="Times New Roman"/>
          <w:bCs/>
          <w:lang w:val="mt-MT"/>
        </w:rPr>
        <w:t xml:space="preserve"> Sur Tonna, aħna nixtiequ li tipprovdilna kwalunkwe dokument li tajt lill-NAO. Jekk hemm affarijiet oħra li ma tajthomx lill-NAO imma tlabnihomlok, agħtihomlna wkoll. Idealment tgħaddihomlna daqsxejn qabel il-laqgħa li jmiss.</w:t>
      </w:r>
    </w:p>
    <w:p w14:paraId="4A4D81A5" w14:textId="77777777" w:rsidR="00B06687" w:rsidRPr="00B06687" w:rsidRDefault="00B06687" w:rsidP="00B06687">
      <w:pPr>
        <w:spacing w:after="0" w:line="240" w:lineRule="auto"/>
        <w:ind w:left="62" w:right="-187"/>
        <w:jc w:val="both"/>
        <w:rPr>
          <w:rFonts w:ascii="Times New Roman" w:hAnsi="Times New Roman" w:cs="Times New Roman"/>
          <w:bCs/>
          <w:lang w:val="mt-MT"/>
        </w:rPr>
      </w:pPr>
      <w:r w:rsidRPr="00B06687">
        <w:rPr>
          <w:rFonts w:ascii="Times New Roman" w:hAnsi="Times New Roman" w:cs="Times New Roman"/>
          <w:b/>
          <w:lang w:val="mt-MT"/>
        </w:rPr>
        <w:t xml:space="preserve">IĊ-CHAIRPERSON: </w:t>
      </w:r>
      <w:r w:rsidRPr="00B06687">
        <w:rPr>
          <w:rFonts w:ascii="Times New Roman" w:hAnsi="Times New Roman" w:cs="Times New Roman"/>
          <w:bCs/>
          <w:lang w:val="mt-MT"/>
        </w:rPr>
        <w:t xml:space="preserve">Grazzi ħafna.  Il-Kumitat huwa aġġornat għal data u ħin li jiġu kkomunikati iktar ‘l quddiem. </w:t>
      </w:r>
    </w:p>
    <w:p w14:paraId="1A737E92" w14:textId="77777777" w:rsidR="00B06687" w:rsidRPr="00B06687" w:rsidRDefault="00B06687" w:rsidP="00B06687">
      <w:pPr>
        <w:spacing w:after="0" w:line="240" w:lineRule="auto"/>
        <w:ind w:left="62" w:right="-187"/>
        <w:jc w:val="both"/>
        <w:rPr>
          <w:rFonts w:ascii="Times New Roman" w:hAnsi="Times New Roman" w:cs="Times New Roman"/>
          <w:bCs/>
          <w:lang w:val="mt-MT"/>
        </w:rPr>
      </w:pPr>
    </w:p>
    <w:p w14:paraId="5BCB6288" w14:textId="77777777" w:rsidR="00B06687" w:rsidRPr="00B06687" w:rsidRDefault="00B06687" w:rsidP="00B06687">
      <w:pPr>
        <w:spacing w:after="0" w:line="240" w:lineRule="auto"/>
        <w:ind w:left="62" w:right="-187"/>
        <w:jc w:val="both"/>
        <w:rPr>
          <w:rFonts w:ascii="Times New Roman" w:hAnsi="Times New Roman" w:cs="Times New Roman"/>
          <w:b/>
          <w:bCs/>
          <w:i/>
          <w:iCs/>
          <w:lang w:val="mt-MT"/>
        </w:rPr>
      </w:pPr>
      <w:r w:rsidRPr="00B06687">
        <w:rPr>
          <w:rFonts w:ascii="Times New Roman" w:hAnsi="Times New Roman" w:cs="Times New Roman"/>
          <w:bCs/>
          <w:i/>
          <w:iCs/>
          <w:lang w:val="mt-MT"/>
        </w:rPr>
        <w:t>Fit-3:51 p.m. il-Kumitat aġġorna.</w:t>
      </w:r>
    </w:p>
    <w:sectPr w:rsidR="00B06687" w:rsidRPr="00B06687" w:rsidSect="007F7621">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6AA8" w14:textId="77777777" w:rsidR="007F7621" w:rsidRDefault="007F7621" w:rsidP="007F7621">
      <w:pPr>
        <w:spacing w:after="0" w:line="240" w:lineRule="auto"/>
      </w:pPr>
      <w:r>
        <w:separator/>
      </w:r>
    </w:p>
  </w:endnote>
  <w:endnote w:type="continuationSeparator" w:id="0">
    <w:p w14:paraId="4EB357CA" w14:textId="77777777" w:rsidR="007F7621" w:rsidRDefault="007F7621" w:rsidP="007F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B8DE" w14:textId="59A65B0D" w:rsidR="007F7621" w:rsidRDefault="007F7621">
    <w:pPr>
      <w:pStyle w:val="Footer"/>
      <w:jc w:val="center"/>
    </w:pPr>
  </w:p>
  <w:p w14:paraId="3E95FECE" w14:textId="77777777" w:rsidR="007F7621" w:rsidRDefault="007F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7166"/>
      <w:docPartObj>
        <w:docPartGallery w:val="Page Numbers (Bottom of Page)"/>
        <w:docPartUnique/>
      </w:docPartObj>
    </w:sdtPr>
    <w:sdtContent>
      <w:p w14:paraId="595847E1" w14:textId="77777777" w:rsidR="007F7621" w:rsidRDefault="007F7621">
        <w:pPr>
          <w:pStyle w:val="Footer"/>
          <w:jc w:val="center"/>
        </w:pPr>
        <w:r>
          <w:fldChar w:fldCharType="begin"/>
        </w:r>
        <w:r>
          <w:instrText xml:space="preserve"> PAGE   \* MERGEFORMAT </w:instrText>
        </w:r>
        <w:r>
          <w:fldChar w:fldCharType="separate"/>
        </w:r>
        <w:r>
          <w:rPr>
            <w:noProof/>
          </w:rPr>
          <w:t>1</w:t>
        </w:r>
        <w:r>
          <w:fldChar w:fldCharType="end"/>
        </w:r>
      </w:p>
    </w:sdtContent>
  </w:sdt>
  <w:p w14:paraId="2ACA7A8D" w14:textId="77777777" w:rsidR="007F7621" w:rsidRDefault="007F7621" w:rsidP="007F7621">
    <w:pPr>
      <w:pStyle w:val="Footer"/>
      <w:tabs>
        <w:tab w:val="clear" w:pos="4513"/>
        <w:tab w:val="clear" w:pos="9026"/>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DB9E" w14:textId="77777777" w:rsidR="007F7621" w:rsidRDefault="007F7621" w:rsidP="007F7621">
      <w:pPr>
        <w:spacing w:after="0" w:line="240" w:lineRule="auto"/>
      </w:pPr>
      <w:r>
        <w:separator/>
      </w:r>
    </w:p>
  </w:footnote>
  <w:footnote w:type="continuationSeparator" w:id="0">
    <w:p w14:paraId="74A3555E" w14:textId="77777777" w:rsidR="007F7621" w:rsidRDefault="007F7621" w:rsidP="007F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C7E2" w14:textId="77777777" w:rsidR="007F7621" w:rsidRDefault="007F7621">
    <w:pPr>
      <w:pStyle w:val="Header"/>
      <w:jc w:val="center"/>
    </w:pPr>
  </w:p>
  <w:p w14:paraId="423CEFE9" w14:textId="77777777" w:rsidR="007F7621" w:rsidRDefault="007F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48"/>
    <w:rsid w:val="000D2E48"/>
    <w:rsid w:val="00613251"/>
    <w:rsid w:val="007F7621"/>
    <w:rsid w:val="008D7CAB"/>
    <w:rsid w:val="00B0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9502"/>
  <w15:chartTrackingRefBased/>
  <w15:docId w15:val="{43A22750-B89F-4660-B0D2-8CBD060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2E48"/>
  </w:style>
  <w:style w:type="paragraph" w:styleId="Heading2">
    <w:name w:val="heading 2"/>
    <w:basedOn w:val="Normal"/>
    <w:next w:val="Normal"/>
    <w:link w:val="Heading2Char"/>
    <w:uiPriority w:val="9"/>
    <w:unhideWhenUsed/>
    <w:qFormat/>
    <w:rsid w:val="000D2E48"/>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E48"/>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0D2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E48"/>
  </w:style>
  <w:style w:type="paragraph" w:styleId="Footer">
    <w:name w:val="footer"/>
    <w:basedOn w:val="Normal"/>
    <w:link w:val="FooterChar"/>
    <w:uiPriority w:val="99"/>
    <w:unhideWhenUsed/>
    <w:rsid w:val="000D2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E48"/>
  </w:style>
  <w:style w:type="paragraph" w:styleId="ListParagraph">
    <w:name w:val="List Paragraph"/>
    <w:basedOn w:val="Normal"/>
    <w:uiPriority w:val="34"/>
    <w:qFormat/>
    <w:rsid w:val="000D2E48"/>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0D2E48"/>
    <w:rPr>
      <w:i/>
      <w:iCs/>
    </w:rPr>
  </w:style>
  <w:style w:type="paragraph" w:customStyle="1" w:styleId="msonormal0">
    <w:name w:val="msonormal"/>
    <w:basedOn w:val="Normal"/>
    <w:rsid w:val="000D2E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48"/>
    <w:rPr>
      <w:rFonts w:ascii="Tahoma" w:hAnsi="Tahoma" w:cs="Tahoma"/>
      <w:sz w:val="16"/>
      <w:szCs w:val="16"/>
    </w:rPr>
  </w:style>
  <w:style w:type="paragraph" w:customStyle="1" w:styleId="Head1">
    <w:name w:val="Head1"/>
    <w:basedOn w:val="Normal"/>
    <w:next w:val="Normal"/>
    <w:rsid w:val="000D2E48"/>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0D2E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D2E48"/>
    <w:rPr>
      <w:color w:val="0563C1" w:themeColor="hyperlink"/>
      <w:u w:val="single"/>
    </w:rPr>
  </w:style>
  <w:style w:type="character" w:styleId="UnresolvedMention">
    <w:name w:val="Unresolved Mention"/>
    <w:basedOn w:val="DefaultParagraphFont"/>
    <w:uiPriority w:val="99"/>
    <w:semiHidden/>
    <w:unhideWhenUsed/>
    <w:rsid w:val="000D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16350</Words>
  <Characters>93197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2021-05-15T19:05:00Z</dcterms:created>
  <dcterms:modified xsi:type="dcterms:W3CDTF">2021-05-15T19:18:00Z</dcterms:modified>
</cp:coreProperties>
</file>