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D0A7" w14:textId="77777777" w:rsidR="00F44653" w:rsidRPr="0080761D" w:rsidRDefault="00F44653" w:rsidP="00F4465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29462DF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1A1D470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85F94D8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75DDF93C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AF59AC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100475" w14:textId="77777777" w:rsidR="00F44653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87E8B4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F6FFF5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C6272D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4D9ECFF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65D206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36EC6C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18C693" w14:textId="77777777" w:rsidR="00F44653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86B8FE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73959B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2B3F3107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3248AB97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8EB95BA" w14:textId="77777777" w:rsidR="00F44653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0DBBA30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882B76D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9C3B155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EF612F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3376D076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281CC0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E3E271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72EA15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FC2A4E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14:paraId="1CEFBD7E" w14:textId="77777777" w:rsidR="00F44653" w:rsidRPr="00EF612F" w:rsidRDefault="00F44653" w:rsidP="00F44653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It-Tnejn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23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Novembru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2020</w:t>
      </w:r>
    </w:p>
    <w:p w14:paraId="2A37DD85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C3A0A43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A8891B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A07F56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41FEBA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D60268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272BA6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C226F1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5CC8C3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8EB92E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062F978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0094FAD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60428CF1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25E55F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DD55F6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37A04D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0D6D09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3D1CBB8D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53F36E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AE8952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D6D7C4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207743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8BFEF5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C0F0FD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EA2102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011063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DE6474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57C0A2B7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2F1888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CCC8E9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4472A0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EE5831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BA1123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7305489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281065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09B9A6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23EFAA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AE4F36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21873D" w14:textId="4F917F50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14:paraId="084DE09E" w14:textId="38E8816C" w:rsidR="00F44653" w:rsidRPr="00EF612F" w:rsidRDefault="00F44653" w:rsidP="00F44653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It-Tnejn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3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Novembru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2020</w:t>
      </w:r>
    </w:p>
    <w:p w14:paraId="2EAEBC61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07DAAD0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0E8B4E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0333CF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E776FA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CC0226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7B67E2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4D4183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D71475" w14:textId="1D08F8BD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.33 p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3A38AC7D" w14:textId="77777777" w:rsidR="00F44653" w:rsidRPr="00EF612F" w:rsidRDefault="00F44653" w:rsidP="00F446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3E050A" w14:textId="77777777" w:rsidR="00F44653" w:rsidRPr="00EF612F" w:rsidRDefault="00F44653" w:rsidP="00F4465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F612F">
        <w:rPr>
          <w:rFonts w:ascii="Times New Roman" w:hAnsi="Times New Roman"/>
          <w:b/>
          <w:sz w:val="24"/>
          <w:szCs w:val="24"/>
        </w:rPr>
        <w:br w:type="page"/>
      </w:r>
    </w:p>
    <w:p w14:paraId="05540B02" w14:textId="77777777" w:rsidR="00F44653" w:rsidRPr="0080761D" w:rsidRDefault="00F44653" w:rsidP="00F44653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F44653" w:rsidRPr="0080761D" w:rsidSect="00F0767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D4FF58" w14:textId="733BD4B8" w:rsidR="001C6F8D" w:rsidRPr="00F44653" w:rsidRDefault="00F44653" w:rsidP="00F44653">
      <w:pPr>
        <w:pStyle w:val="Heading1"/>
      </w:pPr>
      <w:r w:rsidRPr="00F44653">
        <w:lastRenderedPageBreak/>
        <w:t>MI</w:t>
      </w:r>
      <w:r w:rsidRPr="00F44653">
        <w:t>NUTI</w:t>
      </w:r>
    </w:p>
    <w:p w14:paraId="405497FA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85736D4" w14:textId="443A87F1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44653">
        <w:rPr>
          <w:rFonts w:ascii="Times New Roman" w:hAnsi="Times New Roman" w:cs="Times New Roman"/>
          <w:i/>
          <w:iCs/>
          <w:lang w:val="mt-MT"/>
        </w:rPr>
        <w:t>Il-Minuti tal-laqgħa Nru 16</w:t>
      </w:r>
      <w:r w:rsidR="008C1527" w:rsidRPr="00F44653">
        <w:rPr>
          <w:rFonts w:ascii="Times New Roman" w:hAnsi="Times New Roman" w:cs="Times New Roman"/>
          <w:i/>
          <w:iCs/>
          <w:lang w:val="mt-MT"/>
        </w:rPr>
        <w:t>,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 li saret fit-28 ta’ Ottubru 2020, ġew </w:t>
      </w:r>
      <w:r w:rsidR="008C1527" w:rsidRPr="00F44653">
        <w:rPr>
          <w:rFonts w:ascii="Times New Roman" w:hAnsi="Times New Roman" w:cs="Times New Roman"/>
          <w:i/>
          <w:iCs/>
          <w:lang w:val="mt-MT"/>
        </w:rPr>
        <w:t>ik</w:t>
      </w:r>
      <w:r w:rsidRPr="00F44653">
        <w:rPr>
          <w:rFonts w:ascii="Times New Roman" w:hAnsi="Times New Roman" w:cs="Times New Roman"/>
          <w:i/>
          <w:iCs/>
          <w:lang w:val="mt-MT"/>
        </w:rPr>
        <w:t>konfermati.</w:t>
      </w:r>
    </w:p>
    <w:p w14:paraId="14DF27CE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5006B392" w14:textId="35F2458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it-IT"/>
        </w:rPr>
        <w:t>I</w:t>
      </w:r>
      <w:r w:rsidRPr="00F44653">
        <w:rPr>
          <w:rFonts w:ascii="Times New Roman" w:hAnsi="Times New Roman" w:cs="Times New Roman"/>
          <w:b/>
          <w:bCs/>
          <w:lang w:val="mt-MT"/>
        </w:rPr>
        <w:t>Ċ</w:t>
      </w:r>
      <w:r w:rsidRPr="00F44653">
        <w:rPr>
          <w:rFonts w:ascii="Times New Roman" w:hAnsi="Times New Roman" w:cs="Times New Roman"/>
          <w:b/>
          <w:bCs/>
          <w:lang w:val="it-IT"/>
        </w:rPr>
        <w:t xml:space="preserve">-CHAIRPERSON </w:t>
      </w:r>
      <w:r w:rsidRPr="00F44653">
        <w:rPr>
          <w:rFonts w:ascii="Times New Roman" w:hAnsi="Times New Roman" w:cs="Times New Roman"/>
          <w:b/>
          <w:bCs/>
          <w:lang w:val="mt-MT"/>
        </w:rPr>
        <w:t xml:space="preserve">(Onor. Anthony Agius Decelis): </w:t>
      </w:r>
      <w:r w:rsidRPr="00F44653">
        <w:rPr>
          <w:rFonts w:ascii="Times New Roman" w:hAnsi="Times New Roman" w:cs="Times New Roman"/>
          <w:lang w:val="mt-MT"/>
        </w:rPr>
        <w:t>Illum il-Kumitat għandu quddiemu n-nomina tas-Sur Jesmond Gatt għall-kariga ta’ Chairperson tal-B</w:t>
      </w:r>
      <w:r w:rsidR="00C71806" w:rsidRPr="00F44653">
        <w:rPr>
          <w:rFonts w:ascii="Times New Roman" w:hAnsi="Times New Roman" w:cs="Times New Roman"/>
          <w:lang w:val="mt-MT"/>
        </w:rPr>
        <w:t>o</w:t>
      </w:r>
      <w:r w:rsidRPr="00F44653">
        <w:rPr>
          <w:rFonts w:ascii="Times New Roman" w:hAnsi="Times New Roman" w:cs="Times New Roman"/>
          <w:lang w:val="mt-MT"/>
        </w:rPr>
        <w:t>rd tal-Gvernaturi għall-Korp tal-Analiżi tal-Informazzjoni Finanzjarja. Kif tafu</w:t>
      </w:r>
      <w:r w:rsidR="00C71806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C71806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 xml:space="preserve">rċevejna l-ittra tal-Oppożizzjoni, tlabna lill-Ispeaker jagħtina </w:t>
      </w:r>
      <w:r w:rsidRPr="00F44653">
        <w:rPr>
          <w:rFonts w:ascii="Times New Roman" w:hAnsi="Times New Roman" w:cs="Times New Roman"/>
          <w:i/>
          <w:iCs/>
          <w:lang w:val="mt-MT"/>
        </w:rPr>
        <w:t>Ruling</w:t>
      </w:r>
      <w:r w:rsidRPr="00F44653">
        <w:rPr>
          <w:rFonts w:ascii="Times New Roman" w:hAnsi="Times New Roman" w:cs="Times New Roman"/>
          <w:lang w:val="mt-MT"/>
        </w:rPr>
        <w:t xml:space="preserve">, tana </w:t>
      </w:r>
      <w:r w:rsidR="00C71806" w:rsidRPr="00F44653">
        <w:rPr>
          <w:rFonts w:ascii="Times New Roman" w:hAnsi="Times New Roman" w:cs="Times New Roman"/>
          <w:i/>
          <w:iCs/>
          <w:lang w:val="mt-MT"/>
        </w:rPr>
        <w:t>R</w:t>
      </w:r>
      <w:r w:rsidRPr="00F44653">
        <w:rPr>
          <w:rFonts w:ascii="Times New Roman" w:hAnsi="Times New Roman" w:cs="Times New Roman"/>
          <w:i/>
          <w:iCs/>
          <w:lang w:val="mt-MT"/>
        </w:rPr>
        <w:t>uling</w:t>
      </w:r>
      <w:r w:rsidR="00C71806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 xml:space="preserve">u għalhekk issa qegħdin nipproċedu bis-smigħ.   </w:t>
      </w:r>
    </w:p>
    <w:p w14:paraId="2C23C88C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D17AE6" w14:textId="056A5D9B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F44653">
        <w:rPr>
          <w:rFonts w:ascii="Times New Roman" w:hAnsi="Times New Roman" w:cs="Times New Roman"/>
          <w:lang w:val="mt-MT"/>
        </w:rPr>
        <w:t>Naħseb li qabel nibdew hemm ħtieġa li f’dan il-Kumitat niċċaraw ftit kif ġraw l-affarijiet ħalli ma jerġax ikollna sitwazzjonijiet bħal dawn. Meta skoprejt li kien ġara hekk, jien ħassejt li l-aħjar mod kien li nagħmel diskors fil-</w:t>
      </w:r>
      <w:r w:rsidR="00C71806" w:rsidRPr="00F44653">
        <w:rPr>
          <w:rFonts w:ascii="Times New Roman" w:hAnsi="Times New Roman" w:cs="Times New Roman"/>
          <w:lang w:val="mt-MT"/>
        </w:rPr>
        <w:t>Plenarja</w:t>
      </w:r>
      <w:r w:rsidRPr="00F44653">
        <w:rPr>
          <w:rFonts w:ascii="Times New Roman" w:hAnsi="Times New Roman" w:cs="Times New Roman"/>
          <w:lang w:val="mt-MT"/>
        </w:rPr>
        <w:t>.  Deherli li n-naħa tal-Gvern b’xi mod jew ieħor kienet se tindirizza s-sitwazzjoni billi jkun hemm abbokkament anke mal-Oppożizzjoni biex insolvu din is-sitwazzjoni antipat</w:t>
      </w:r>
      <w:r w:rsidR="00385368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ka li nħolqot. Jien kelli indikazzjoni li xi ħadd min-naħa tal-Gvern ried li nitkellmu</w:t>
      </w:r>
      <w:r w:rsidR="0038536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però aħna bl-ebda mod ħadd ma avviċinana biex din is-sitwazzjoni tiġi żblukkata, u ladarba l-Ministru Edward Scicluna bagħat l-ittra</w:t>
      </w:r>
      <w:r w:rsidR="006422DD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aħna konna kostretti li nirrispondu għaliha u niġbdu l-attenzjoni għal dik iċ-ċirkostanza li żviluppat.  </w:t>
      </w:r>
    </w:p>
    <w:p w14:paraId="4664B3CE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52AF31" w14:textId="1A858BBE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 xml:space="preserve">IIlum hemm </w:t>
      </w:r>
      <w:r w:rsidRPr="00F44653">
        <w:rPr>
          <w:rFonts w:ascii="Times New Roman" w:hAnsi="Times New Roman" w:cs="Times New Roman"/>
          <w:i/>
          <w:iCs/>
          <w:lang w:val="mt-MT"/>
        </w:rPr>
        <w:t>Ruling</w:t>
      </w:r>
      <w:r w:rsidRPr="00F44653">
        <w:rPr>
          <w:rFonts w:ascii="Times New Roman" w:hAnsi="Times New Roman" w:cs="Times New Roman"/>
          <w:lang w:val="mt-MT"/>
        </w:rPr>
        <w:t xml:space="preserve"> tal-</w:t>
      </w:r>
      <w:r w:rsidR="006422DD" w:rsidRPr="00F44653">
        <w:rPr>
          <w:rFonts w:ascii="Times New Roman" w:hAnsi="Times New Roman" w:cs="Times New Roman"/>
          <w:lang w:val="mt-MT"/>
        </w:rPr>
        <w:t>Is</w:t>
      </w:r>
      <w:r w:rsidRPr="00F44653">
        <w:rPr>
          <w:rFonts w:ascii="Times New Roman" w:hAnsi="Times New Roman" w:cs="Times New Roman"/>
          <w:lang w:val="mt-MT"/>
        </w:rPr>
        <w:t>peaker dwar din is-sitwazzjoni. Hemm uħud mill-affarijiet li aħna għandna dubji dwarhom</w:t>
      </w:r>
      <w:r w:rsidR="00C207AE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fosthom li jekk il-liġi tgħid li l-Prim Ministru jaħtar, ma tistax imbagħad f’daqqa waħda tiġi interpretata bħala li xi ħaddieħor jista’ jaħtar, għax l-liġi timponi, tesiġiha. Qed ngħid dan kollu għaliex</w:t>
      </w:r>
      <w:r w:rsidR="00FC30C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lil hinn mill-persuna li se jkollna quddiemna llum, aħna din in-naħa</w:t>
      </w:r>
      <w:r w:rsidR="00FC30CB" w:rsidRPr="00F44653">
        <w:rPr>
          <w:rFonts w:ascii="Times New Roman" w:hAnsi="Times New Roman" w:cs="Times New Roman"/>
          <w:lang w:val="mt-MT"/>
        </w:rPr>
        <w:t xml:space="preserve"> –</w:t>
      </w:r>
      <w:r w:rsidRPr="00F44653">
        <w:rPr>
          <w:rFonts w:ascii="Times New Roman" w:hAnsi="Times New Roman" w:cs="Times New Roman"/>
          <w:lang w:val="mt-MT"/>
        </w:rPr>
        <w:t xml:space="preserve"> kif konvint li tixtiequ intom wkoll</w:t>
      </w:r>
      <w:r w:rsidR="00FC30CB" w:rsidRPr="00F44653">
        <w:rPr>
          <w:rFonts w:ascii="Times New Roman" w:hAnsi="Times New Roman" w:cs="Times New Roman"/>
          <w:lang w:val="mt-MT"/>
        </w:rPr>
        <w:t xml:space="preserve"> –</w:t>
      </w:r>
      <w:r w:rsidRPr="00F44653">
        <w:rPr>
          <w:rFonts w:ascii="Times New Roman" w:hAnsi="Times New Roman" w:cs="Times New Roman"/>
          <w:lang w:val="mt-MT"/>
        </w:rPr>
        <w:t xml:space="preserve"> irridu li l-affarijiet isiru kif suppost</w:t>
      </w:r>
      <w:r w:rsidR="00FC30C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li r-rwol li naqdu aħna f’dan il-kumitat ikun rispettat mhux biss bejnietna</w:t>
      </w:r>
      <w:r w:rsidR="00FC30C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imma anke mill-Ministri li jagħmlu l-ħatriet. L-agħar ħaġa li tista’ tiġri huwa li dan il-kumitat jidher li mhux qiegħed jaqdi r-rwol tiegħu kif suppost jew li ma jeħdux bis-serjetà. Din semmejtha anke f’laqgħat oħra qabel ma ġraw dawn iċ-ċirkostanzi. Naħseb li ħadd minna ma jrid hekk</w:t>
      </w:r>
      <w:r w:rsidR="00FC30C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għalhekk in-naħa tal-Oppożizzjoni ninsistu li l-proċedura sta</w:t>
      </w:r>
      <w:r w:rsidR="00FC30CB" w:rsidRPr="00F44653">
        <w:rPr>
          <w:rFonts w:ascii="Times New Roman" w:hAnsi="Times New Roman" w:cs="Times New Roman"/>
          <w:lang w:val="mt-MT"/>
        </w:rPr>
        <w:t>b</w:t>
      </w:r>
      <w:r w:rsidRPr="00F44653">
        <w:rPr>
          <w:rFonts w:ascii="Times New Roman" w:hAnsi="Times New Roman" w:cs="Times New Roman"/>
          <w:lang w:val="mt-MT"/>
        </w:rPr>
        <w:t xml:space="preserve">bilita fil-liġi tiġi segwita kollha kemm hi. </w:t>
      </w:r>
    </w:p>
    <w:p w14:paraId="1F17BDF9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DFC4C2" w14:textId="20854FC5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Qed nagħmel din l-ispjegazzjoni għaliex naħseb li din kienet okkażjoni tajba fejn dan il-kumitat juri li jieħu l-affarijiet bis-serjetà u jrid li l-</w:t>
      </w:r>
      <w:r w:rsidRPr="00F44653">
        <w:rPr>
          <w:rFonts w:ascii="Times New Roman" w:hAnsi="Times New Roman" w:cs="Times New Roman"/>
          <w:lang w:val="mt-MT"/>
        </w:rPr>
        <w:t xml:space="preserve">affarijiet isiru tajbin. Irrid nagħmilha ċara li dan m’għandu x’jaqsam xejn mal-persuna li se jkollna quddiemna. Jien </w:t>
      </w:r>
      <w:r w:rsidR="00FC30CB" w:rsidRPr="00F44653">
        <w:rPr>
          <w:rFonts w:ascii="Times New Roman" w:hAnsi="Times New Roman" w:cs="Times New Roman"/>
          <w:lang w:val="mt-MT"/>
        </w:rPr>
        <w:t>l</w:t>
      </w:r>
      <w:r w:rsidRPr="00F44653">
        <w:rPr>
          <w:rFonts w:ascii="Times New Roman" w:hAnsi="Times New Roman" w:cs="Times New Roman"/>
          <w:lang w:val="mt-MT"/>
        </w:rPr>
        <w:t>is-Sur Gatt m’għandix idea min hu, qatt ma ltqajt miegħu u ma naf xejn dwaru ħlief dak li bagħtilna hu llum. Jiġifieri seta’ kien ħaddieħor</w:t>
      </w:r>
      <w:r w:rsidR="00B9782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biex niftehmu, </w:t>
      </w:r>
      <w:r w:rsidR="00B97823" w:rsidRPr="00F44653">
        <w:rPr>
          <w:rFonts w:ascii="Times New Roman" w:hAnsi="Times New Roman" w:cs="Times New Roman"/>
          <w:lang w:val="mt-MT"/>
        </w:rPr>
        <w:t xml:space="preserve">u </w:t>
      </w:r>
      <w:r w:rsidRPr="00F44653">
        <w:rPr>
          <w:rFonts w:ascii="Times New Roman" w:hAnsi="Times New Roman" w:cs="Times New Roman"/>
          <w:lang w:val="mt-MT"/>
        </w:rPr>
        <w:t>bl-ebda mod ma tirrifletti fuqu, imma sempliċement kien hemm nuqqas li aħna ħassejna li kellu jiġi indirizzat u mhux injorat</w:t>
      </w:r>
      <w:r w:rsidR="00FC30C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jew inkella wieħed jipprova jdur miegħu b’ċertu mod. Aħna miftuħin li meta jkun hemm ċirkostanzi bħal dawn wieħed jitkellem u jsolvihom u mhux jgħaddas rasu. Hemmhekk naħseb </w:t>
      </w:r>
      <w:r w:rsidR="00AF5893" w:rsidRPr="00F44653">
        <w:rPr>
          <w:rFonts w:ascii="Times New Roman" w:hAnsi="Times New Roman" w:cs="Times New Roman"/>
          <w:lang w:val="mt-MT"/>
        </w:rPr>
        <w:t xml:space="preserve">li </w:t>
      </w:r>
      <w:r w:rsidRPr="00F44653">
        <w:rPr>
          <w:rFonts w:ascii="Times New Roman" w:hAnsi="Times New Roman" w:cs="Times New Roman"/>
          <w:lang w:val="mt-MT"/>
        </w:rPr>
        <w:t>kien hemm daqsxejn ta’ nuqqas min-naħa tal-Gvern. Li kieku l-Gvern b’xi mod jew ieħor avviċinana u qalilna: Ġara hekk u hekk, ejja naraw kif nistgħu nindirizzaw din is-sitwazzjoni, hemmhekk ma kien ikun hemm l-ebda diffikultà min-naħa tagħna tal-Oppożizzjoni. Grazzi.</w:t>
      </w:r>
    </w:p>
    <w:p w14:paraId="5F8C355E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E850C2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IĊ-CHAIRPERSON:</w:t>
      </w:r>
      <w:r w:rsidRPr="00F44653">
        <w:rPr>
          <w:rFonts w:ascii="Times New Roman" w:hAnsi="Times New Roman" w:cs="Times New Roman"/>
          <w:lang w:val="mt-MT"/>
        </w:rPr>
        <w:t xml:space="preserve">  L-Onor. Glenn Bedingfield.</w:t>
      </w:r>
    </w:p>
    <w:p w14:paraId="0B6EF4C0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02E29" w14:textId="4D6E66A0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F44653">
        <w:rPr>
          <w:rFonts w:ascii="Times New Roman" w:hAnsi="Times New Roman" w:cs="Times New Roman"/>
          <w:lang w:val="mt-MT"/>
        </w:rPr>
        <w:t xml:space="preserve"> Jien smajtu d-diskors tal-Onor. Aquilina, kont fil-Kamra u ġbidt l-attenzjoni fuq dak li kien għadu kif qal. Għedt ukoll li l-Gvern kien se jirranġa din is-sitwazzjoni għax bla dubju ma kien hemm xejn li sar b’intenzjoni ħażina</w:t>
      </w:r>
      <w:r w:rsidR="00AF589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naħseb li kienet naturali li l-pass li jmiss kellu jkun li l-Ministru tal-Finanzi jressaq dan l-isem quddiem il-Kumitat. Issa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jekk għandux ikun il-Ministru tal-Finanzi, jekk għandux ikun il-Prim Ministru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ma naħsibx li hija fil-mansjoni ta’ dan il-kumitat.  </w:t>
      </w:r>
    </w:p>
    <w:p w14:paraId="13E7AE84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ECCB4" w14:textId="55F7915E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Dan il-kumitat għandu quddiemu l-persuna li qed tkun nominata għal din il-kariga li hu s-Sur Jesmond Gatt. Jien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bħall-Onor. Aquilina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m’għandix idea min hu u ma nafux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naħseb li l-iSpeaker kien ċar li dan il-kumitat għandu jkompli b’din il-ħatra u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kif qal tajjeb l-Onor. Aquilina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naħseb </w:t>
      </w:r>
      <w:r w:rsidR="00695098" w:rsidRPr="00F44653">
        <w:rPr>
          <w:rFonts w:ascii="Times New Roman" w:hAnsi="Times New Roman" w:cs="Times New Roman"/>
          <w:lang w:val="mt-MT"/>
        </w:rPr>
        <w:t xml:space="preserve">li </w:t>
      </w:r>
      <w:r w:rsidRPr="00F44653">
        <w:rPr>
          <w:rFonts w:ascii="Times New Roman" w:hAnsi="Times New Roman" w:cs="Times New Roman"/>
          <w:lang w:val="mt-MT"/>
        </w:rPr>
        <w:t>huwa fid-dover tagħna li jiġi quddiemna s-Sur Gatt, isiru l-mistoqsijiet li għandhom isiru</w:t>
      </w:r>
      <w:r w:rsidR="00695098" w:rsidRPr="00F44653">
        <w:rPr>
          <w:rFonts w:ascii="Times New Roman" w:hAnsi="Times New Roman" w:cs="Times New Roman"/>
          <w:lang w:val="mt-MT"/>
        </w:rPr>
        <w:t xml:space="preserve">, u </w:t>
      </w:r>
      <w:r w:rsidRPr="00F44653">
        <w:rPr>
          <w:rFonts w:ascii="Times New Roman" w:hAnsi="Times New Roman" w:cs="Times New Roman"/>
          <w:lang w:val="mt-MT"/>
        </w:rPr>
        <w:t>mbagħad nagħmlu r-rakk</w:t>
      </w:r>
      <w:r w:rsidR="00695098" w:rsidRPr="00F44653">
        <w:rPr>
          <w:rFonts w:ascii="Times New Roman" w:hAnsi="Times New Roman" w:cs="Times New Roman"/>
          <w:lang w:val="mt-MT"/>
        </w:rPr>
        <w:t>o</w:t>
      </w:r>
      <w:r w:rsidRPr="00F44653">
        <w:rPr>
          <w:rFonts w:ascii="Times New Roman" w:hAnsi="Times New Roman" w:cs="Times New Roman"/>
          <w:lang w:val="mt-MT"/>
        </w:rPr>
        <w:t xml:space="preserve">mandazzjonijiet tagħna.  </w:t>
      </w:r>
    </w:p>
    <w:p w14:paraId="4A9FEB8F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1CA271" w14:textId="3551EF91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Aħna min-naħa tagħna</w:t>
      </w:r>
      <w:r w:rsidR="00B9782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bħala Gvern, meta nġibdet l-attenzjoni, aġixxejna b’tali mod li qed insegwu l-proċedura li dejjem segwejna.  </w:t>
      </w:r>
    </w:p>
    <w:p w14:paraId="0990AC8F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756495" w14:textId="77777777" w:rsidR="006422D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IĊ-CHAIRPERSON:</w:t>
      </w:r>
      <w:r w:rsidRPr="00F44653">
        <w:rPr>
          <w:rFonts w:ascii="Times New Roman" w:hAnsi="Times New Roman" w:cs="Times New Roman"/>
          <w:lang w:val="mt-MT"/>
        </w:rPr>
        <w:t xml:space="preserve"> Grazzi, Onor. Bedingfield. Jekk m’hawnx iktar kummenti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nirringrazzjakom. Naf li kulħadd jipprova jagħmel l-aħjar biex il-funzjoni tagħna tiġi dejjem iktar irfinuta u għall-aħjar.</w:t>
      </w:r>
      <w:r w:rsidR="00695098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Għalhekk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lastRenderedPageBreak/>
        <w:t>wara li smajna l-kummenti ta’ kulħadd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nixtieq li mmorru għall-aġenda li għandna. </w:t>
      </w:r>
    </w:p>
    <w:p w14:paraId="6D3A773A" w14:textId="77777777" w:rsidR="006422DD" w:rsidRPr="00F44653" w:rsidRDefault="006422D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4633A8" w14:textId="77777777" w:rsidR="006422DD" w:rsidRPr="00F44653" w:rsidRDefault="006422D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95DF70" w14:textId="77777777" w:rsidR="006422DD" w:rsidRPr="00F44653" w:rsidRDefault="006422D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A9B929" w14:textId="7A9B8B1F" w:rsidR="006422DD" w:rsidRPr="00F44653" w:rsidRDefault="00F44653" w:rsidP="00F44653">
      <w:pPr>
        <w:pStyle w:val="Heading1"/>
        <w:rPr>
          <w:shd w:val="clear" w:color="auto" w:fill="FFFFFF"/>
          <w:lang w:val="mt-MT"/>
        </w:rPr>
      </w:pPr>
      <w:r>
        <w:rPr>
          <w:shd w:val="clear" w:color="auto" w:fill="FFFFFF"/>
          <w:lang w:val="mt-MT"/>
        </w:rPr>
        <w:br w:type="column"/>
      </w:r>
      <w:r w:rsidR="006422DD" w:rsidRPr="00F44653">
        <w:rPr>
          <w:shd w:val="clear" w:color="auto" w:fill="FFFFFF"/>
          <w:lang w:val="mt-MT"/>
        </w:rPr>
        <w:t>SMIGĦ FIR-RIGWARD TAN-NOMINA TAS-SUR JESMOND GATT GĦALL-ĦATRA TA’ CHAIRMAN TAL-BORD TAL-GVERNATURI TAL-KORP GĦALL-ANALIŻI TA’ INFORMAZZJONI FINANZJARJA (FIAU)</w:t>
      </w:r>
    </w:p>
    <w:p w14:paraId="4F311BD5" w14:textId="77777777" w:rsidR="006422DD" w:rsidRPr="00F44653" w:rsidRDefault="006422D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38A5D2" w14:textId="7D977CED" w:rsidR="001C6F8D" w:rsidRPr="00F44653" w:rsidRDefault="006422D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IĊ-CHAIRPERSON: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1C6F8D" w:rsidRPr="00F44653">
        <w:rPr>
          <w:rFonts w:ascii="Times New Roman" w:hAnsi="Times New Roman" w:cs="Times New Roman"/>
          <w:lang w:val="mt-MT"/>
        </w:rPr>
        <w:t>Nitlob lis-Sur Gatt jidħol</w:t>
      </w:r>
      <w:r w:rsidR="00695098" w:rsidRPr="00F44653">
        <w:rPr>
          <w:rFonts w:ascii="Times New Roman" w:hAnsi="Times New Roman" w:cs="Times New Roman"/>
          <w:lang w:val="mt-MT"/>
        </w:rPr>
        <w:t xml:space="preserve"> </w:t>
      </w:r>
      <w:r w:rsidR="001C6F8D" w:rsidRPr="00F44653">
        <w:rPr>
          <w:rFonts w:ascii="Times New Roman" w:hAnsi="Times New Roman" w:cs="Times New Roman"/>
          <w:lang w:val="mt-MT"/>
        </w:rPr>
        <w:t xml:space="preserve">hawnhekk ħalli nibdew </w:t>
      </w:r>
      <w:r w:rsidRPr="00F44653">
        <w:rPr>
          <w:rFonts w:ascii="Times New Roman" w:hAnsi="Times New Roman" w:cs="Times New Roman"/>
          <w:lang w:val="mt-MT"/>
        </w:rPr>
        <w:t>is-smigħ fir-rigward tan-nomina</w:t>
      </w:r>
      <w:r w:rsidR="001C6F8D" w:rsidRPr="00F44653">
        <w:rPr>
          <w:rFonts w:ascii="Times New Roman" w:hAnsi="Times New Roman" w:cs="Times New Roman"/>
          <w:lang w:val="mt-MT"/>
        </w:rPr>
        <w:t xml:space="preserve"> tiegħu</w:t>
      </w:r>
      <w:r w:rsidRPr="00F44653">
        <w:rPr>
          <w:rFonts w:ascii="Times New Roman" w:hAnsi="Times New Roman" w:cs="Times New Roman"/>
          <w:lang w:val="mt-MT"/>
        </w:rPr>
        <w:t xml:space="preserve"> għall-ħatra ta’ Chairman tal-Bord tal-Gvenaturi tal-FIAU</w:t>
      </w:r>
      <w:r w:rsidR="001C6F8D" w:rsidRPr="00F44653">
        <w:rPr>
          <w:rFonts w:ascii="Times New Roman" w:hAnsi="Times New Roman" w:cs="Times New Roman"/>
          <w:lang w:val="mt-MT"/>
        </w:rPr>
        <w:t>.</w:t>
      </w:r>
    </w:p>
    <w:p w14:paraId="30AAC80C" w14:textId="22C94ECD" w:rsidR="00695098" w:rsidRPr="00F44653" w:rsidRDefault="00695098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E0CB2B" w14:textId="5B1F2DA7" w:rsidR="00695098" w:rsidRPr="00F44653" w:rsidRDefault="00695098" w:rsidP="00F446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44653">
        <w:rPr>
          <w:rFonts w:ascii="Times New Roman" w:hAnsi="Times New Roman" w:cs="Times New Roman"/>
          <w:i/>
          <w:iCs/>
          <w:lang w:val="mt-MT"/>
        </w:rPr>
        <w:t xml:space="preserve">Is-Sur Jesmond Gatt </w:t>
      </w:r>
      <w:r w:rsidR="00AE37A9" w:rsidRPr="00F44653">
        <w:rPr>
          <w:rFonts w:ascii="Times New Roman" w:hAnsi="Times New Roman" w:cs="Times New Roman"/>
          <w:i/>
          <w:iCs/>
          <w:lang w:val="mt-MT"/>
        </w:rPr>
        <w:t xml:space="preserve">daħal </w:t>
      </w:r>
      <w:r w:rsidRPr="00F44653">
        <w:rPr>
          <w:rFonts w:ascii="Times New Roman" w:hAnsi="Times New Roman" w:cs="Times New Roman"/>
          <w:i/>
          <w:iCs/>
          <w:lang w:val="mt-MT"/>
        </w:rPr>
        <w:t>fil-Kamra.</w:t>
      </w:r>
    </w:p>
    <w:p w14:paraId="2E3E21C9" w14:textId="77777777" w:rsidR="001C6F8D" w:rsidRPr="00F44653" w:rsidRDefault="001C6F8D" w:rsidP="00F44653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0661E904" w14:textId="266CC804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IĊ-CHAIRPERSON:</w:t>
      </w:r>
      <w:r w:rsidRPr="00F44653">
        <w:rPr>
          <w:rFonts w:ascii="Times New Roman" w:hAnsi="Times New Roman" w:cs="Times New Roman"/>
          <w:lang w:val="mt-MT"/>
        </w:rPr>
        <w:t xml:space="preserve"> Sur Gatt, grazzi talli qiegħed magħna.</w:t>
      </w:r>
      <w:r w:rsidR="00695098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Dan il-</w:t>
      </w:r>
      <w:r w:rsidR="00695098" w:rsidRPr="00F44653">
        <w:rPr>
          <w:rFonts w:ascii="Times New Roman" w:hAnsi="Times New Roman" w:cs="Times New Roman"/>
          <w:lang w:val="mt-MT"/>
        </w:rPr>
        <w:t xml:space="preserve">Kumitat </w:t>
      </w:r>
      <w:r w:rsidRPr="00F44653">
        <w:rPr>
          <w:rFonts w:ascii="Times New Roman" w:hAnsi="Times New Roman" w:cs="Times New Roman"/>
          <w:lang w:val="mt-MT"/>
        </w:rPr>
        <w:t>dwar il-</w:t>
      </w:r>
      <w:r w:rsidR="00695098" w:rsidRPr="00F44653">
        <w:rPr>
          <w:rFonts w:ascii="Times New Roman" w:hAnsi="Times New Roman" w:cs="Times New Roman"/>
          <w:lang w:val="mt-MT"/>
        </w:rPr>
        <w:t>Ħatriet P</w:t>
      </w:r>
      <w:r w:rsidRPr="00F44653">
        <w:rPr>
          <w:rFonts w:ascii="Times New Roman" w:hAnsi="Times New Roman" w:cs="Times New Roman"/>
          <w:lang w:val="mt-MT"/>
        </w:rPr>
        <w:t>ubbliċi huwa mwaqqaf permezz tal-Att li jemenda l-Att dwar l-Amministrazzjoni Pubblika u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skont dan l-istess Att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il-membri tiegħu jistgħu jagħmlulek mistoqsijiet supplimentari relatati mat-tweġibiet li tajt għall-mistoqsijiet bil-miktub li diġà ntbagħtulek. Ninformak ukoll li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skont l-istess liġi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695098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l-mistoqsijiet u t-tweġibiet, kemm-il darba l-kumitat ma jiddeċedix mod ieħor, għandhom ikunu pubbliċi fuq il-mezzi tal-Parlament.</w:t>
      </w:r>
    </w:p>
    <w:p w14:paraId="7535046F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F80931" w14:textId="1CA18196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 xml:space="preserve">Qabel niftaħ id-diskussjoni nixtieq ninformak li din il-laqgħa se tiġi </w:t>
      </w:r>
      <w:r w:rsidRPr="00F44653">
        <w:rPr>
          <w:rFonts w:ascii="Times New Roman" w:hAnsi="Times New Roman" w:cs="Times New Roman"/>
          <w:i/>
          <w:iCs/>
          <w:lang w:val="mt-MT"/>
        </w:rPr>
        <w:t>live streamed</w:t>
      </w:r>
      <w:r w:rsidRPr="00F44653">
        <w:rPr>
          <w:rFonts w:ascii="Times New Roman" w:hAnsi="Times New Roman" w:cs="Times New Roman"/>
          <w:lang w:val="mt-MT"/>
        </w:rPr>
        <w:t xml:space="preserve"> fuq il-</w:t>
      </w:r>
      <w:r w:rsidRPr="00F44653">
        <w:rPr>
          <w:rFonts w:ascii="Times New Roman" w:hAnsi="Times New Roman" w:cs="Times New Roman"/>
          <w:i/>
          <w:iCs/>
          <w:lang w:val="mt-MT"/>
        </w:rPr>
        <w:t>website</w:t>
      </w:r>
      <w:r w:rsidRPr="00F44653">
        <w:rPr>
          <w:rFonts w:ascii="Times New Roman" w:hAnsi="Times New Roman" w:cs="Times New Roman"/>
          <w:lang w:val="mt-MT"/>
        </w:rPr>
        <w:t xml:space="preserve"> tal-Parlament u qed tiġi rekordjata biex eventwalment tixxandar ukoll fuq il-mezzi Parlamentari. Għalhekk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dak kollu li jingħad huwa pubbliku u n-nies ikollhom aċċess għal din l-informazzjoni.</w:t>
      </w:r>
      <w:r w:rsidR="00695098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Tista’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jekk jogħġbok, tagħtina ftit informazzjoni dwarek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mbagħad kull membru jkollu l-faċilità u l-fakultà li jistaqsik skont it-tweġibiet li inti tajt biex insiru nafuk aħjar.   </w:t>
      </w:r>
    </w:p>
    <w:p w14:paraId="7F8561CE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AA85F8" w14:textId="23604D97" w:rsidR="00D61B56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F44653">
        <w:rPr>
          <w:rFonts w:ascii="Times New Roman" w:hAnsi="Times New Roman" w:cs="Times New Roman"/>
          <w:lang w:val="mt-MT"/>
        </w:rPr>
        <w:t xml:space="preserve"> Se nagħti l-</w:t>
      </w:r>
      <w:r w:rsidRPr="00F44653">
        <w:rPr>
          <w:rFonts w:ascii="Times New Roman" w:hAnsi="Times New Roman" w:cs="Times New Roman"/>
          <w:i/>
          <w:iCs/>
          <w:lang w:val="mt-MT"/>
        </w:rPr>
        <w:t>background</w:t>
      </w:r>
      <w:r w:rsidRPr="00F44653">
        <w:rPr>
          <w:rFonts w:ascii="Times New Roman" w:hAnsi="Times New Roman" w:cs="Times New Roman"/>
          <w:lang w:val="mt-MT"/>
        </w:rPr>
        <w:t xml:space="preserve"> professjonali tiegħi. L-ewwel impjieg tiegħi kien il-Bank Ċentrali</w:t>
      </w:r>
      <w:r w:rsidR="00695098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huwa l-aħħar wieħed ukoll għax ilni 37 sena naħdem hemmhekk. Fil-Bank Ċentrali għamilt numru ta’ xogħljiet</w:t>
      </w:r>
      <w:r w:rsidR="00022ECC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però l-aħħar 20 sena qattajthom f’area speċifika ħafna</w:t>
      </w:r>
      <w:r w:rsidR="00B9782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li hija l-area tar-</w:t>
      </w:r>
      <w:r w:rsidRPr="00F44653">
        <w:rPr>
          <w:rFonts w:ascii="Times New Roman" w:hAnsi="Times New Roman" w:cs="Times New Roman"/>
          <w:i/>
          <w:iCs/>
          <w:lang w:val="mt-MT"/>
        </w:rPr>
        <w:t>regulation.</w:t>
      </w:r>
      <w:r w:rsidRPr="00F44653">
        <w:rPr>
          <w:rFonts w:ascii="Times New Roman" w:hAnsi="Times New Roman" w:cs="Times New Roman"/>
          <w:lang w:val="mt-MT"/>
        </w:rPr>
        <w:t xml:space="preserve"> Għandi </w:t>
      </w:r>
      <w:r w:rsidRPr="00F44653">
        <w:rPr>
          <w:rFonts w:ascii="Times New Roman" w:hAnsi="Times New Roman" w:cs="Times New Roman"/>
          <w:i/>
          <w:iCs/>
          <w:lang w:val="mt-MT"/>
        </w:rPr>
        <w:t>area</w:t>
      </w:r>
      <w:r w:rsidRPr="00F44653">
        <w:rPr>
          <w:rFonts w:ascii="Times New Roman" w:hAnsi="Times New Roman" w:cs="Times New Roman"/>
          <w:lang w:val="mt-MT"/>
        </w:rPr>
        <w:t xml:space="preserve"> fejn noħorġu l-liġijiet madwar il-ftit li baqa’ li jista’ jagħmel is-Central Bank dwar l-operat tas-settur finanzjarju fejn jidħol </w:t>
      </w:r>
      <w:r w:rsidRPr="00F44653">
        <w:rPr>
          <w:rFonts w:ascii="Times New Roman" w:hAnsi="Times New Roman" w:cs="Times New Roman"/>
          <w:i/>
          <w:iCs/>
          <w:lang w:val="mt-MT"/>
        </w:rPr>
        <w:t>payment systems</w:t>
      </w:r>
      <w:r w:rsidRPr="00F44653">
        <w:rPr>
          <w:rFonts w:ascii="Times New Roman" w:hAnsi="Times New Roman" w:cs="Times New Roman"/>
          <w:lang w:val="mt-MT"/>
        </w:rPr>
        <w:t xml:space="preserve">, jiġifieri kemm prodotti għall-konsumatur u kemm prodotti bejn il-banek. </w:t>
      </w:r>
    </w:p>
    <w:p w14:paraId="3C50BEEC" w14:textId="77777777" w:rsidR="00D61B56" w:rsidRPr="00F44653" w:rsidRDefault="00D61B56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062734" w14:textId="20D1A670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lastRenderedPageBreak/>
        <w:t>Nopera wkoll dawn is-sistemi u nieħu ħsieb</w:t>
      </w:r>
      <w:r w:rsidR="00D61B56" w:rsidRPr="00F44653">
        <w:rPr>
          <w:rFonts w:ascii="Times New Roman" w:hAnsi="Times New Roman" w:cs="Times New Roman"/>
          <w:lang w:val="mt-MT"/>
        </w:rPr>
        <w:t xml:space="preserve"> ukoll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D61B56" w:rsidRPr="00F44653">
        <w:rPr>
          <w:rFonts w:ascii="Times New Roman" w:hAnsi="Times New Roman" w:cs="Times New Roman"/>
          <w:lang w:val="mt-MT"/>
        </w:rPr>
        <w:t>il-</w:t>
      </w:r>
      <w:r w:rsidR="00D61B56" w:rsidRPr="00F44653">
        <w:rPr>
          <w:rFonts w:ascii="Times New Roman" w:hAnsi="Times New Roman" w:cs="Times New Roman"/>
          <w:i/>
          <w:iCs/>
          <w:lang w:val="mt-MT"/>
        </w:rPr>
        <w:t>cash cycle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f’Malta</w:t>
      </w:r>
      <w:r w:rsidR="00022ECC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jiġifieri nimporta l-</w:t>
      </w:r>
      <w:r w:rsidRPr="00F44653">
        <w:rPr>
          <w:rFonts w:ascii="Times New Roman" w:hAnsi="Times New Roman" w:cs="Times New Roman"/>
          <w:i/>
          <w:iCs/>
          <w:lang w:val="mt-MT"/>
        </w:rPr>
        <w:t>cash,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D61B56" w:rsidRPr="00F44653">
        <w:rPr>
          <w:rFonts w:ascii="Times New Roman" w:hAnsi="Times New Roman" w:cs="Times New Roman"/>
          <w:lang w:val="mt-MT"/>
        </w:rPr>
        <w:t xml:space="preserve">nagħmel </w:t>
      </w:r>
      <w:r w:rsidR="00D61B56" w:rsidRPr="00F44653">
        <w:rPr>
          <w:rFonts w:ascii="Times New Roman" w:hAnsi="Times New Roman" w:cs="Times New Roman"/>
          <w:i/>
          <w:iCs/>
          <w:lang w:val="mt-MT"/>
        </w:rPr>
        <w:t>minting</w:t>
      </w:r>
      <w:r w:rsidR="00D61B56" w:rsidRPr="00F44653">
        <w:rPr>
          <w:rFonts w:ascii="Times New Roman" w:hAnsi="Times New Roman" w:cs="Times New Roman"/>
          <w:lang w:val="mt-MT"/>
        </w:rPr>
        <w:t xml:space="preserve"> tal-</w:t>
      </w:r>
      <w:r w:rsidR="00D61B56" w:rsidRPr="00F44653">
        <w:rPr>
          <w:rFonts w:ascii="Times New Roman" w:hAnsi="Times New Roman" w:cs="Times New Roman"/>
          <w:i/>
          <w:iCs/>
          <w:lang w:val="mt-MT"/>
        </w:rPr>
        <w:t>coins</w:t>
      </w:r>
      <w:r w:rsidRPr="00F44653">
        <w:rPr>
          <w:rFonts w:ascii="Times New Roman" w:hAnsi="Times New Roman" w:cs="Times New Roman"/>
          <w:lang w:val="mt-MT"/>
        </w:rPr>
        <w:t xml:space="preserve"> u naturalment nara li </w:t>
      </w:r>
      <w:r w:rsidR="00D61B56" w:rsidRPr="00F44653">
        <w:rPr>
          <w:rFonts w:ascii="Times New Roman" w:hAnsi="Times New Roman" w:cs="Times New Roman"/>
          <w:lang w:val="mt-MT"/>
        </w:rPr>
        <w:t>j</w:t>
      </w:r>
      <w:r w:rsidRPr="00F44653">
        <w:rPr>
          <w:rFonts w:ascii="Times New Roman" w:hAnsi="Times New Roman" w:cs="Times New Roman"/>
          <w:lang w:val="mt-MT"/>
        </w:rPr>
        <w:t>kun</w:t>
      </w:r>
      <w:r w:rsidR="00D61B56" w:rsidRPr="00F44653">
        <w:rPr>
          <w:rFonts w:ascii="Times New Roman" w:hAnsi="Times New Roman" w:cs="Times New Roman"/>
          <w:lang w:val="mt-MT"/>
        </w:rPr>
        <w:t>u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i/>
          <w:iCs/>
          <w:lang w:val="mt-MT"/>
        </w:rPr>
        <w:t>available</w:t>
      </w:r>
      <w:r w:rsidRPr="00F44653">
        <w:rPr>
          <w:rFonts w:ascii="Times New Roman" w:hAnsi="Times New Roman" w:cs="Times New Roman"/>
          <w:lang w:val="mt-MT"/>
        </w:rPr>
        <w:t xml:space="preserve"> għall-użu tal-pubbliku. Xi ħaġa li l-pubbliku jħobb juża s’issa. </w:t>
      </w:r>
    </w:p>
    <w:p w14:paraId="761ACA08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C5946E" w14:textId="3FF509E8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IĊ-CHAIRPERSON:</w:t>
      </w:r>
      <w:r w:rsidRPr="00F44653">
        <w:rPr>
          <w:rFonts w:ascii="Times New Roman" w:hAnsi="Times New Roman" w:cs="Times New Roman"/>
          <w:lang w:val="mt-MT"/>
        </w:rPr>
        <w:t xml:space="preserve"> Grazzi. L-Onor. Mizzi.</w:t>
      </w:r>
    </w:p>
    <w:p w14:paraId="42DC4628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7C52A9" w14:textId="3689E106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ONOR. JOE MIZZI:</w:t>
      </w:r>
      <w:r w:rsidRPr="00F44653">
        <w:rPr>
          <w:rFonts w:ascii="Times New Roman" w:hAnsi="Times New Roman" w:cs="Times New Roman"/>
          <w:lang w:val="mt-MT"/>
        </w:rPr>
        <w:t xml:space="preserve"> Kif tarah ir-rwol il-ġdid tiegħek</w:t>
      </w:r>
      <w:r w:rsidR="00022ECC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x’inhuma l-prijoritajiet li għandek ladarba tkun f’din il-kariga?  </w:t>
      </w:r>
    </w:p>
    <w:p w14:paraId="177BE6FA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58C689" w14:textId="408D715F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IĊ-CHAIRPERSON:</w:t>
      </w:r>
      <w:r w:rsidRPr="00F44653">
        <w:rPr>
          <w:rFonts w:ascii="Times New Roman" w:hAnsi="Times New Roman" w:cs="Times New Roman"/>
          <w:lang w:val="mt-MT"/>
        </w:rPr>
        <w:t xml:space="preserve"> Grazzi</w:t>
      </w:r>
      <w:r w:rsidR="00B9782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Onor. Mizzi. Il-</w:t>
      </w:r>
      <w:r w:rsidRPr="00F44653">
        <w:rPr>
          <w:rFonts w:ascii="Times New Roman" w:hAnsi="Times New Roman" w:cs="Times New Roman"/>
          <w:i/>
          <w:iCs/>
          <w:lang w:val="mt-MT"/>
        </w:rPr>
        <w:t>floor</w:t>
      </w:r>
      <w:r w:rsidRPr="00F44653">
        <w:rPr>
          <w:rFonts w:ascii="Times New Roman" w:hAnsi="Times New Roman" w:cs="Times New Roman"/>
          <w:lang w:val="mt-MT"/>
        </w:rPr>
        <w:t xml:space="preserve"> f’idek</w:t>
      </w:r>
      <w:r w:rsidR="00022ECC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Sur Gatt.</w:t>
      </w:r>
    </w:p>
    <w:p w14:paraId="73C534B5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3F3C5" w14:textId="346FB7DA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F44653">
        <w:rPr>
          <w:rFonts w:ascii="Times New Roman" w:hAnsi="Times New Roman" w:cs="Times New Roman"/>
          <w:lang w:val="mt-MT"/>
        </w:rPr>
        <w:t xml:space="preserve"> Din offrewhieli fuq il-</w:t>
      </w:r>
      <w:r w:rsidR="00022ECC" w:rsidRPr="00F44653">
        <w:rPr>
          <w:rFonts w:ascii="Times New Roman" w:hAnsi="Times New Roman" w:cs="Times New Roman"/>
          <w:lang w:val="mt-MT"/>
        </w:rPr>
        <w:t xml:space="preserve">Bord </w:t>
      </w:r>
      <w:r w:rsidRPr="00F44653">
        <w:rPr>
          <w:rFonts w:ascii="Times New Roman" w:hAnsi="Times New Roman" w:cs="Times New Roman"/>
          <w:lang w:val="mt-MT"/>
        </w:rPr>
        <w:t>diġà erba’ snin ilu</w:t>
      </w:r>
      <w:r w:rsidR="00022ECC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allura għandi idea mhux ħażin ta’ x’inhu r-rwol tal-FIAU. Ingħaqadt mal-FIAU fl-2013/14 u sal-lum rajt bidla kbira fl-FIAU. Qed nifhem li l-FIAU għaddej minn fażi ta’ tranżizzjoni.  Li ssorprendieni meta ngħaqadt mal-FIAU kien </w:t>
      </w:r>
      <w:r w:rsidR="002C3E5C" w:rsidRPr="00F44653">
        <w:rPr>
          <w:rFonts w:ascii="Times New Roman" w:hAnsi="Times New Roman" w:cs="Times New Roman"/>
          <w:lang w:val="mt-MT"/>
        </w:rPr>
        <w:t>in-</w:t>
      </w:r>
      <w:r w:rsidRPr="00F44653">
        <w:rPr>
          <w:rFonts w:ascii="Times New Roman" w:hAnsi="Times New Roman" w:cs="Times New Roman"/>
          <w:lang w:val="mt-MT"/>
        </w:rPr>
        <w:t xml:space="preserve">nuqqas </w:t>
      </w:r>
      <w:r w:rsidR="002C3E5C" w:rsidRPr="00F44653">
        <w:rPr>
          <w:rFonts w:ascii="Times New Roman" w:hAnsi="Times New Roman" w:cs="Times New Roman"/>
          <w:lang w:val="mt-MT"/>
        </w:rPr>
        <w:t xml:space="preserve">qawwi </w:t>
      </w:r>
      <w:r w:rsidRPr="00F44653">
        <w:rPr>
          <w:rFonts w:ascii="Times New Roman" w:hAnsi="Times New Roman" w:cs="Times New Roman"/>
          <w:lang w:val="mt-MT"/>
        </w:rPr>
        <w:t>ta’ riżorsi li kien hemm. Kien hemm biss 15-il ruħ</w:t>
      </w:r>
      <w:r w:rsidR="00F02FC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fl-ewwel </w:t>
      </w:r>
      <w:r w:rsidRPr="00F44653">
        <w:rPr>
          <w:rFonts w:ascii="Times New Roman" w:hAnsi="Times New Roman" w:cs="Times New Roman"/>
          <w:i/>
          <w:iCs/>
          <w:lang w:val="mt-MT"/>
        </w:rPr>
        <w:t>meeting</w:t>
      </w:r>
      <w:r w:rsidRPr="00F44653">
        <w:rPr>
          <w:rFonts w:ascii="Times New Roman" w:hAnsi="Times New Roman" w:cs="Times New Roman"/>
          <w:lang w:val="mt-MT"/>
        </w:rPr>
        <w:t xml:space="preserve"> tal-</w:t>
      </w:r>
      <w:r w:rsidR="00F02FCF" w:rsidRPr="00F44653">
        <w:rPr>
          <w:rFonts w:ascii="Times New Roman" w:hAnsi="Times New Roman" w:cs="Times New Roman"/>
          <w:lang w:val="mt-MT"/>
        </w:rPr>
        <w:t xml:space="preserve">Bord </w:t>
      </w:r>
      <w:r w:rsidRPr="00F44653">
        <w:rPr>
          <w:rFonts w:ascii="Times New Roman" w:hAnsi="Times New Roman" w:cs="Times New Roman"/>
          <w:lang w:val="mt-MT"/>
        </w:rPr>
        <w:t>kelli diskussjoni mhux ħażin mad-Direttur ta’ dak iż-żmien dwar x’se nagħmlu għaliex kien jidher ċar li l-FIAU irid jikber u jrid jiżviluppa ħafna iktar.</w:t>
      </w:r>
      <w:r w:rsidR="00F02FCF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Ovvjament</w:t>
      </w:r>
      <w:r w:rsidR="00F02FC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matul dawn l-erba’ snin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 xml:space="preserve">tlabna r-riżorsi u ngħatajna ħafna riżorsi biex żviluppajna. </w:t>
      </w:r>
    </w:p>
    <w:p w14:paraId="342BBBB0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CC10CE" w14:textId="0D432959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L-FIAU għandu rwol li jinteressa ħafna lill-pubbliku għaliex ir-rwol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tiegħu jaħbat ukoll ma’ aspettativa pubblika li jkun hawn l-ordni fil-pajjiż</w:t>
      </w:r>
      <w:r w:rsidR="00F02FC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qed </w:t>
      </w:r>
      <w:r w:rsidR="00F02FCF" w:rsidRPr="00F44653">
        <w:rPr>
          <w:rFonts w:ascii="Times New Roman" w:hAnsi="Times New Roman" w:cs="Times New Roman"/>
          <w:lang w:val="mt-MT"/>
        </w:rPr>
        <w:t xml:space="preserve">nifhem, </w:t>
      </w:r>
      <w:r w:rsidRPr="00F44653">
        <w:rPr>
          <w:rFonts w:ascii="Times New Roman" w:hAnsi="Times New Roman" w:cs="Times New Roman"/>
          <w:lang w:val="mt-MT"/>
        </w:rPr>
        <w:t xml:space="preserve">minkejja li l-FIAU ma jistax ikun daqshekk trasparenti f’dak li qed jagħmel, li huwa </w:t>
      </w:r>
      <w:r w:rsidRPr="00F44653">
        <w:rPr>
          <w:rFonts w:ascii="Times New Roman" w:hAnsi="Times New Roman" w:cs="Times New Roman"/>
          <w:i/>
          <w:iCs/>
          <w:lang w:val="mt-MT"/>
        </w:rPr>
        <w:t>role</w:t>
      </w:r>
      <w:r w:rsidRPr="00F44653">
        <w:rPr>
          <w:rFonts w:ascii="Times New Roman" w:hAnsi="Times New Roman" w:cs="Times New Roman"/>
          <w:lang w:val="mt-MT"/>
        </w:rPr>
        <w:t xml:space="preserve"> sinifikanti ħafna f’dan ir-rigward.</w:t>
      </w:r>
      <w:r w:rsidR="00F02FCF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Il-prijoritajiet tiegħi hu li jibqa’ l-FIAU jiżviluppa u jibqa’ jilħaq l-ambizzjonijiet kif impoġġija fil-liġi u kif ukoll mistenni mill-</w:t>
      </w:r>
      <w:r w:rsidRPr="00F44653">
        <w:rPr>
          <w:rFonts w:ascii="Times New Roman" w:hAnsi="Times New Roman" w:cs="Times New Roman"/>
          <w:i/>
          <w:iCs/>
          <w:lang w:val="mt-MT"/>
        </w:rPr>
        <w:t>partners</w:t>
      </w:r>
      <w:r w:rsidRPr="00F44653">
        <w:rPr>
          <w:rFonts w:ascii="Times New Roman" w:hAnsi="Times New Roman" w:cs="Times New Roman"/>
          <w:lang w:val="mt-MT"/>
        </w:rPr>
        <w:t xml:space="preserve"> tagħna fil-kumplament tad-dinja.</w:t>
      </w:r>
      <w:r w:rsidR="00F02FCF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Fil-fatt</w:t>
      </w:r>
      <w:r w:rsidR="00F02FC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l-Ewropa tpoġġielna aspettattivi</w:t>
      </w:r>
      <w:r w:rsidR="00F02FC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però r-rwol tal-FIAU huwa rwol li d-dinja kollha interessata fih. Infatti l-Amerikani jagħmlu ħafna xogħol f’dan ir-rigward</w:t>
      </w:r>
      <w:r w:rsidR="00B9782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bħal kwalunkwe pajjiż ieħor.  </w:t>
      </w:r>
    </w:p>
    <w:p w14:paraId="0BAD555A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B01F1C" w14:textId="57075B6D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Aħna ma nistgħux ma nkunux parti minn din il-komunità li qed tagħmel dawn is-salvagwardi biex ngħinu lis-soċjetà tgħix dejjem fi stat ta’ legalità, biex in</w:t>
      </w:r>
      <w:r w:rsidR="00F02FCF" w:rsidRPr="00F44653">
        <w:rPr>
          <w:rFonts w:ascii="Times New Roman" w:hAnsi="Times New Roman" w:cs="Times New Roman"/>
          <w:lang w:val="mt-MT"/>
        </w:rPr>
        <w:t>n</w:t>
      </w:r>
      <w:r w:rsidRPr="00F44653">
        <w:rPr>
          <w:rFonts w:ascii="Times New Roman" w:hAnsi="Times New Roman" w:cs="Times New Roman"/>
          <w:lang w:val="mt-MT"/>
        </w:rPr>
        <w:t>aqqsu dejjem u nikkumbattu dejjem kemm jista’ jkun il-kriminalità minn dan l-aspett. Ovvjament</w:t>
      </w:r>
      <w:r w:rsidR="00F02FC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f’dan il-każ mhux li nkunu fuq il-</w:t>
      </w:r>
      <w:r w:rsidRPr="00F44653">
        <w:rPr>
          <w:rFonts w:ascii="Times New Roman" w:hAnsi="Times New Roman" w:cs="Times New Roman"/>
          <w:i/>
          <w:iCs/>
          <w:lang w:val="mt-MT"/>
        </w:rPr>
        <w:t>frontline</w:t>
      </w:r>
      <w:r w:rsidR="00F02FCF" w:rsidRPr="00F44653">
        <w:rPr>
          <w:rFonts w:ascii="Times New Roman" w:hAnsi="Times New Roman" w:cs="Times New Roman"/>
          <w:lang w:val="mt-MT"/>
        </w:rPr>
        <w:t xml:space="preserve">, </w:t>
      </w:r>
      <w:r w:rsidRPr="00F44653">
        <w:rPr>
          <w:rFonts w:ascii="Times New Roman" w:hAnsi="Times New Roman" w:cs="Times New Roman"/>
          <w:lang w:val="mt-MT"/>
        </w:rPr>
        <w:t>imma billi nifhmu li nneħħu wieħed mill-aspett</w:t>
      </w:r>
      <w:r w:rsidR="00B97823" w:rsidRPr="00F44653">
        <w:rPr>
          <w:rFonts w:ascii="Times New Roman" w:hAnsi="Times New Roman" w:cs="Times New Roman"/>
          <w:lang w:val="mt-MT"/>
        </w:rPr>
        <w:t>att</w:t>
      </w:r>
      <w:r w:rsidRPr="00F44653">
        <w:rPr>
          <w:rFonts w:ascii="Times New Roman" w:hAnsi="Times New Roman" w:cs="Times New Roman"/>
          <w:lang w:val="mt-MT"/>
        </w:rPr>
        <w:t>ivi tal-</w:t>
      </w:r>
      <w:r w:rsidRPr="00F44653">
        <w:rPr>
          <w:rFonts w:ascii="Times New Roman" w:hAnsi="Times New Roman" w:cs="Times New Roman"/>
          <w:i/>
          <w:iCs/>
          <w:lang w:val="mt-MT"/>
        </w:rPr>
        <w:t>crime</w:t>
      </w:r>
      <w:r w:rsidRPr="00F44653">
        <w:rPr>
          <w:rFonts w:ascii="Times New Roman" w:hAnsi="Times New Roman" w:cs="Times New Roman"/>
          <w:lang w:val="mt-MT"/>
        </w:rPr>
        <w:t xml:space="preserve"> li huwa r-</w:t>
      </w:r>
      <w:r w:rsidRPr="00F44653">
        <w:rPr>
          <w:rFonts w:ascii="Times New Roman" w:hAnsi="Times New Roman" w:cs="Times New Roman"/>
          <w:i/>
          <w:iCs/>
          <w:lang w:val="mt-MT"/>
        </w:rPr>
        <w:t>reward</w:t>
      </w:r>
      <w:r w:rsidRPr="00F44653">
        <w:rPr>
          <w:rFonts w:ascii="Times New Roman" w:hAnsi="Times New Roman" w:cs="Times New Roman"/>
          <w:lang w:val="mt-MT"/>
        </w:rPr>
        <w:t>, li l-huwa l-</w:t>
      </w:r>
      <w:r w:rsidRPr="00F44653">
        <w:rPr>
          <w:rFonts w:ascii="Times New Roman" w:hAnsi="Times New Roman" w:cs="Times New Roman"/>
          <w:i/>
          <w:iCs/>
          <w:lang w:val="mt-MT"/>
        </w:rPr>
        <w:t>wealth</w:t>
      </w:r>
      <w:r w:rsidRPr="00F44653">
        <w:rPr>
          <w:rFonts w:ascii="Times New Roman" w:hAnsi="Times New Roman" w:cs="Times New Roman"/>
          <w:lang w:val="mt-MT"/>
        </w:rPr>
        <w:t xml:space="preserve"> li jippruvaw ikollhom </w:t>
      </w:r>
      <w:r w:rsidRPr="00F44653">
        <w:rPr>
          <w:rFonts w:ascii="Times New Roman" w:hAnsi="Times New Roman" w:cs="Times New Roman"/>
          <w:lang w:val="mt-MT"/>
        </w:rPr>
        <w:t xml:space="preserve">il-kriminali jew jiġġeneraw il-kriminali bħala </w:t>
      </w:r>
      <w:r w:rsidRPr="00F44653">
        <w:rPr>
          <w:rFonts w:ascii="Times New Roman" w:hAnsi="Times New Roman" w:cs="Times New Roman"/>
          <w:i/>
          <w:iCs/>
          <w:lang w:val="mt-MT"/>
        </w:rPr>
        <w:t>reward</w:t>
      </w:r>
      <w:r w:rsidRPr="00F44653">
        <w:rPr>
          <w:rFonts w:ascii="Times New Roman" w:hAnsi="Times New Roman" w:cs="Times New Roman"/>
          <w:lang w:val="mt-MT"/>
        </w:rPr>
        <w:t xml:space="preserve"> għall-kriminalità tagħhom.</w:t>
      </w:r>
      <w:r w:rsidR="00F02FCF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Ħafna mill-kriminalità lejn dak tħares, lejn il-</w:t>
      </w:r>
      <w:r w:rsidRPr="00F44653">
        <w:rPr>
          <w:rFonts w:ascii="Times New Roman" w:hAnsi="Times New Roman" w:cs="Times New Roman"/>
          <w:i/>
          <w:iCs/>
          <w:lang w:val="mt-MT"/>
        </w:rPr>
        <w:t>wealth</w:t>
      </w:r>
      <w:r w:rsidRPr="00F44653">
        <w:rPr>
          <w:rFonts w:ascii="Times New Roman" w:hAnsi="Times New Roman" w:cs="Times New Roman"/>
          <w:lang w:val="mt-MT"/>
        </w:rPr>
        <w:t xml:space="preserve">.  Imbagħad </w:t>
      </w:r>
      <w:r w:rsidR="002C3E5C" w:rsidRPr="00F44653">
        <w:rPr>
          <w:rFonts w:ascii="Times New Roman" w:hAnsi="Times New Roman" w:cs="Times New Roman"/>
          <w:lang w:val="mt-MT"/>
        </w:rPr>
        <w:t>hemm</w:t>
      </w:r>
      <w:r w:rsidRPr="00F44653">
        <w:rPr>
          <w:rFonts w:ascii="Times New Roman" w:hAnsi="Times New Roman" w:cs="Times New Roman"/>
          <w:lang w:val="mt-MT"/>
        </w:rPr>
        <w:t xml:space="preserve"> ukoll </w:t>
      </w:r>
      <w:r w:rsidRPr="00F44653">
        <w:rPr>
          <w:rFonts w:ascii="Times New Roman" w:hAnsi="Times New Roman" w:cs="Times New Roman"/>
          <w:i/>
          <w:iCs/>
          <w:lang w:val="mt-MT"/>
        </w:rPr>
        <w:t>crimes</w:t>
      </w:r>
      <w:r w:rsidRPr="00F44653">
        <w:rPr>
          <w:rFonts w:ascii="Times New Roman" w:hAnsi="Times New Roman" w:cs="Times New Roman"/>
          <w:lang w:val="mt-MT"/>
        </w:rPr>
        <w:t xml:space="preserve"> oħrajn ta’ passjoni li f’dan il-każ ma neħdux ħsiebhom aħna.</w:t>
      </w:r>
    </w:p>
    <w:p w14:paraId="66A63E99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BC7416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IĊ-CHAIRPERSON:</w:t>
      </w:r>
      <w:r w:rsidRPr="00F44653">
        <w:rPr>
          <w:rFonts w:ascii="Times New Roman" w:hAnsi="Times New Roman" w:cs="Times New Roman"/>
          <w:lang w:val="mt-MT"/>
        </w:rPr>
        <w:t xml:space="preserve"> Grazzi, Sur Gatt. L-Onor. Clyde Puli.</w:t>
      </w:r>
    </w:p>
    <w:p w14:paraId="62BE372C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578241" w14:textId="24E0124A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ONOR. CLYDE PULI:</w:t>
      </w:r>
      <w:r w:rsidRPr="00F44653">
        <w:rPr>
          <w:rFonts w:ascii="Times New Roman" w:hAnsi="Times New Roman" w:cs="Times New Roman"/>
          <w:lang w:val="mt-MT"/>
        </w:rPr>
        <w:t xml:space="preserve"> Aħna qegħdin f’kumitat ta’ skrutinju biex nistaqsu d-domandi u jkollna idea bil-quddiem. Ovvjament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rajt il-kontroversja li nqalgħet qabel, iċċarajni</w:t>
      </w:r>
      <w:r w:rsidR="002C3E5C" w:rsidRPr="00F44653">
        <w:rPr>
          <w:rFonts w:ascii="Times New Roman" w:hAnsi="Times New Roman" w:cs="Times New Roman"/>
          <w:lang w:val="mt-MT"/>
        </w:rPr>
        <w:t>e</w:t>
      </w:r>
      <w:r w:rsidRPr="00F44653">
        <w:rPr>
          <w:rFonts w:ascii="Times New Roman" w:hAnsi="Times New Roman" w:cs="Times New Roman"/>
          <w:lang w:val="mt-MT"/>
        </w:rPr>
        <w:t>ha, imma rrid nerġa’ niċċara issa li din il-kontroversja m’għandha xejn x’taqsam miegħek bħala persuna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imma kienet xi ħaġa ta’ proċedura u ta’ rispett lejn il-Parlament. </w:t>
      </w:r>
      <w:r w:rsidRPr="00F44653">
        <w:rPr>
          <w:rFonts w:ascii="Times New Roman" w:hAnsi="Times New Roman" w:cs="Times New Roman"/>
          <w:i/>
          <w:iCs/>
          <w:lang w:val="mt-MT"/>
        </w:rPr>
        <w:t>Se mai,</w:t>
      </w:r>
      <w:r w:rsidRPr="00F44653">
        <w:rPr>
          <w:rFonts w:ascii="Times New Roman" w:hAnsi="Times New Roman" w:cs="Times New Roman"/>
          <w:lang w:val="mt-MT"/>
        </w:rPr>
        <w:t xml:space="preserve"> jekk kien hemm nuqqas lejn dan il-Parlament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żgur </w:t>
      </w:r>
      <w:r w:rsidR="006076C7" w:rsidRPr="00F44653">
        <w:rPr>
          <w:rFonts w:ascii="Times New Roman" w:hAnsi="Times New Roman" w:cs="Times New Roman"/>
          <w:lang w:val="mt-MT"/>
        </w:rPr>
        <w:t xml:space="preserve">li dan </w:t>
      </w:r>
      <w:r w:rsidRPr="00F44653">
        <w:rPr>
          <w:rFonts w:ascii="Times New Roman" w:hAnsi="Times New Roman" w:cs="Times New Roman"/>
          <w:lang w:val="mt-MT"/>
        </w:rPr>
        <w:t>ma kienx min-naħa tiegħek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żgur </w:t>
      </w:r>
      <w:r w:rsidR="006076C7" w:rsidRPr="00F44653">
        <w:rPr>
          <w:rFonts w:ascii="Times New Roman" w:hAnsi="Times New Roman" w:cs="Times New Roman"/>
          <w:lang w:val="mt-MT"/>
        </w:rPr>
        <w:t xml:space="preserve">li </w:t>
      </w:r>
      <w:r w:rsidRPr="00F44653">
        <w:rPr>
          <w:rFonts w:ascii="Times New Roman" w:hAnsi="Times New Roman" w:cs="Times New Roman"/>
          <w:lang w:val="mt-MT"/>
        </w:rPr>
        <w:t xml:space="preserve">ħadd mhu qed jikkontesta l-integrità tiegħek. Dawk li jafuk ftit mill-bogħod naħseb li jafu li l-integrità tiegħek mhijiex xi ħaġa li hemm mistoqsija fuqha.   </w:t>
      </w:r>
    </w:p>
    <w:p w14:paraId="562CC756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E81246" w14:textId="11E0AEB2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44653">
        <w:rPr>
          <w:rFonts w:ascii="Times New Roman" w:hAnsi="Times New Roman" w:cs="Times New Roman"/>
          <w:lang w:val="mt-MT"/>
        </w:rPr>
        <w:t>Ovvjament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l-esperjenza tiegħek fil-qasam finanzjarju hija vasta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issa għandek esperjenza fl-FIAU wkoll</w:t>
      </w:r>
      <w:r w:rsidR="006076C7" w:rsidRPr="00F44653">
        <w:rPr>
          <w:rFonts w:ascii="Times New Roman" w:hAnsi="Times New Roman" w:cs="Times New Roman"/>
          <w:lang w:val="mt-MT"/>
        </w:rPr>
        <w:t>.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6076C7" w:rsidRPr="00F44653">
        <w:rPr>
          <w:rFonts w:ascii="Times New Roman" w:hAnsi="Times New Roman" w:cs="Times New Roman"/>
          <w:lang w:val="mt-MT"/>
        </w:rPr>
        <w:t>P</w:t>
      </w:r>
      <w:r w:rsidRPr="00F44653">
        <w:rPr>
          <w:rFonts w:ascii="Times New Roman" w:hAnsi="Times New Roman" w:cs="Times New Roman"/>
          <w:lang w:val="mt-MT"/>
        </w:rPr>
        <w:t>erò inti hawnhekk għamilt kumment ukoll meta mistoqsi xi sfidi qed tara li għandna ’l quddiem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għedt: </w:t>
      </w:r>
      <w:r w:rsidRPr="00F44653">
        <w:rPr>
          <w:rFonts w:ascii="Times New Roman" w:hAnsi="Times New Roman" w:cs="Times New Roman"/>
          <w:i/>
          <w:iCs/>
          <w:lang w:val="mt-MT"/>
        </w:rPr>
        <w:t>Every year has so many challenges</w:t>
      </w:r>
      <w:r w:rsidR="00B97823" w:rsidRPr="00F44653">
        <w:rPr>
          <w:rFonts w:ascii="Times New Roman" w:hAnsi="Times New Roman" w:cs="Times New Roman"/>
          <w:i/>
          <w:iCs/>
          <w:lang w:val="mt-MT"/>
        </w:rPr>
        <w:t>,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 but 2020 may be like no other.  </w:t>
      </w:r>
    </w:p>
    <w:p w14:paraId="7811CDB6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0DA77E" w14:textId="255FFC38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Probabbli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nispera li </w:t>
      </w:r>
      <w:r w:rsidRPr="00F44653">
        <w:rPr>
          <w:rFonts w:ascii="Times New Roman" w:hAnsi="Times New Roman" w:cs="Times New Roman"/>
          <w:i/>
          <w:iCs/>
          <w:lang w:val="mt-MT"/>
        </w:rPr>
        <w:t>may be like no other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6076C7" w:rsidRPr="00F44653">
        <w:rPr>
          <w:rFonts w:ascii="Times New Roman" w:hAnsi="Times New Roman" w:cs="Times New Roman"/>
          <w:lang w:val="mt-MT"/>
        </w:rPr>
        <w:t>b’</w:t>
      </w:r>
      <w:r w:rsidRPr="00F44653">
        <w:rPr>
          <w:rFonts w:ascii="Times New Roman" w:hAnsi="Times New Roman" w:cs="Times New Roman"/>
          <w:lang w:val="mt-MT"/>
        </w:rPr>
        <w:t>lura żgur li le, imma bil-quddiem nisperaw ukoll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hemm </w:t>
      </w:r>
      <w:r w:rsidRPr="00F44653">
        <w:rPr>
          <w:rFonts w:ascii="Times New Roman" w:hAnsi="Times New Roman" w:cs="Times New Roman"/>
          <w:i/>
          <w:iCs/>
          <w:lang w:val="mt-MT"/>
        </w:rPr>
        <w:t>challenges</w:t>
      </w:r>
      <w:r w:rsidRPr="00F44653">
        <w:rPr>
          <w:rFonts w:ascii="Times New Roman" w:hAnsi="Times New Roman" w:cs="Times New Roman"/>
          <w:lang w:val="mt-MT"/>
        </w:rPr>
        <w:t xml:space="preserve"> allura biex aħna nkunu nistgħu nsewwu r-reputazzjoni tagħna. Issa għamilt kumment ukoll fuq nuqqas ta’ trasparenza, kumment li nifhmu għaliex ċertu xogħol ma jistax ikun daqstant pubbliku. Però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l-assigurazzjonijiet hemm barra</w:t>
      </w:r>
      <w:r w:rsidR="006076C7" w:rsidRPr="00F44653">
        <w:rPr>
          <w:rFonts w:ascii="Times New Roman" w:hAnsi="Times New Roman" w:cs="Times New Roman"/>
          <w:lang w:val="mt-MT"/>
        </w:rPr>
        <w:t xml:space="preserve"> –</w:t>
      </w:r>
      <w:r w:rsidRPr="00F44653">
        <w:rPr>
          <w:rFonts w:ascii="Times New Roman" w:hAnsi="Times New Roman" w:cs="Times New Roman"/>
          <w:lang w:val="mt-MT"/>
        </w:rPr>
        <w:t xml:space="preserve"> peress li tajna daqqiet kbar matul is-sena li għaddiet </w:t>
      </w:r>
      <w:r w:rsidR="006076C7" w:rsidRPr="00F44653">
        <w:rPr>
          <w:rFonts w:ascii="Times New Roman" w:hAnsi="Times New Roman" w:cs="Times New Roman"/>
          <w:lang w:val="mt-MT"/>
        </w:rPr>
        <w:t>– i</w:t>
      </w:r>
      <w:r w:rsidRPr="00F44653">
        <w:rPr>
          <w:rFonts w:ascii="Times New Roman" w:hAnsi="Times New Roman" w:cs="Times New Roman"/>
          <w:lang w:val="mt-MT"/>
        </w:rPr>
        <w:t>ridu jingħataw. Allura nixtieq nifhem eżatt jien fejn qed taħseb, x’ideat għandek, x’viżjoni għandek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fejn se mmorru fis-snin li ġejjin biex mhux biss nassiguraw li l-affarijiet ikunu sew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imma biex barra jidhru li huma sew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għax dik hija l-bazi tar-reputazzjoni ta’ pajjiżna u tal-industrija tagħna.   </w:t>
      </w:r>
    </w:p>
    <w:p w14:paraId="4CDF67A9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98A4E6" w14:textId="440C3F2A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IĊ-CHAIRPERSON:</w:t>
      </w:r>
      <w:r w:rsidRPr="00F44653">
        <w:rPr>
          <w:rFonts w:ascii="Times New Roman" w:hAnsi="Times New Roman" w:cs="Times New Roman"/>
          <w:lang w:val="mt-MT"/>
        </w:rPr>
        <w:t xml:space="preserve"> Grazzi.  </w:t>
      </w:r>
      <w:r w:rsidR="002C3E5C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s-Sur Gatt.</w:t>
      </w:r>
    </w:p>
    <w:p w14:paraId="47FAD19D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484780" w14:textId="7264A963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F44653">
        <w:rPr>
          <w:rFonts w:ascii="Times New Roman" w:hAnsi="Times New Roman" w:cs="Times New Roman"/>
          <w:lang w:val="mt-MT"/>
        </w:rPr>
        <w:t xml:space="preserve"> Fil-fatt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din il-mistoqsija ma tirrigwardax biss l-FIAU għaliex finalment ix-xogħol li jagħmel l-FIAU m’għandux riżultat immedjat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imma għandu riżultat fis-sens li jagħti ħafna </w:t>
      </w:r>
      <w:r w:rsidRPr="00F44653">
        <w:rPr>
          <w:rFonts w:ascii="Times New Roman" w:hAnsi="Times New Roman" w:cs="Times New Roman"/>
          <w:i/>
          <w:iCs/>
          <w:lang w:val="mt-MT"/>
        </w:rPr>
        <w:t>inputs</w:t>
      </w:r>
      <w:r w:rsidRPr="00F44653">
        <w:rPr>
          <w:rFonts w:ascii="Times New Roman" w:hAnsi="Times New Roman" w:cs="Times New Roman"/>
          <w:lang w:val="mt-MT"/>
        </w:rPr>
        <w:t xml:space="preserve"> lil entitajiet oħra li mbagħad jistgħu jagħmlu l-</w:t>
      </w:r>
      <w:r w:rsidRPr="00F44653">
        <w:rPr>
          <w:rFonts w:ascii="Times New Roman" w:hAnsi="Times New Roman" w:cs="Times New Roman"/>
          <w:i/>
          <w:iCs/>
          <w:lang w:val="mt-MT"/>
        </w:rPr>
        <w:t>enforcement</w:t>
      </w:r>
      <w:r w:rsidRPr="00F44653">
        <w:rPr>
          <w:rFonts w:ascii="Times New Roman" w:hAnsi="Times New Roman" w:cs="Times New Roman"/>
          <w:lang w:val="mt-MT"/>
        </w:rPr>
        <w:t xml:space="preserve"> tagħhom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fosthom il-Pulizija. Fl-FIAU kien </w:t>
      </w:r>
      <w:r w:rsidRPr="00F44653">
        <w:rPr>
          <w:rFonts w:ascii="Times New Roman" w:hAnsi="Times New Roman" w:cs="Times New Roman"/>
          <w:lang w:val="mt-MT"/>
        </w:rPr>
        <w:lastRenderedPageBreak/>
        <w:t>hemm wisq nuqqas ta’ riżorsi biex seta’ jaqdi dmiru sewwa, jinvestiga sew u jagħmel l-analiżi sew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l-istess fil-każ tal-</w:t>
      </w:r>
      <w:r w:rsidR="006076C7" w:rsidRPr="00F44653">
        <w:rPr>
          <w:rFonts w:ascii="Times New Roman" w:hAnsi="Times New Roman" w:cs="Times New Roman"/>
          <w:lang w:val="mt-MT"/>
        </w:rPr>
        <w:t>Pulizija</w:t>
      </w:r>
      <w:r w:rsidRPr="00F44653">
        <w:rPr>
          <w:rFonts w:ascii="Times New Roman" w:hAnsi="Times New Roman" w:cs="Times New Roman"/>
          <w:lang w:val="mt-MT"/>
        </w:rPr>
        <w:t>.</w:t>
      </w:r>
    </w:p>
    <w:p w14:paraId="7BEC0709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D6E91E" w14:textId="629A6A08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Jiena semmejt l-2020 minħabba l-eżerċizzju tal-Moneyval li kollha kemm aħna qed nitkellmu fuqu kuljum. F’dak ir-rigward jidher ċar li kien hemm bżonn ta’ numru ta’ affarijiet li jsaħħu l-</w:t>
      </w:r>
      <w:r w:rsidRPr="00F44653">
        <w:rPr>
          <w:rFonts w:ascii="Times New Roman" w:hAnsi="Times New Roman" w:cs="Times New Roman"/>
          <w:i/>
          <w:iCs/>
          <w:lang w:val="mt-MT"/>
        </w:rPr>
        <w:t>governance</w:t>
      </w:r>
      <w:r w:rsidRPr="00F44653">
        <w:rPr>
          <w:rFonts w:ascii="Times New Roman" w:hAnsi="Times New Roman" w:cs="Times New Roman"/>
          <w:lang w:val="mt-MT"/>
        </w:rPr>
        <w:t xml:space="preserve"> tagħna f’dan ir-rigward. Ovvjament qed isiru, qed isiru b’rata mgħaġġla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dan huwa </w:t>
      </w:r>
      <w:r w:rsidR="006076C7" w:rsidRPr="00F44653">
        <w:rPr>
          <w:rFonts w:ascii="Times New Roman" w:hAnsi="Times New Roman" w:cs="Times New Roman"/>
          <w:lang w:val="mt-MT"/>
        </w:rPr>
        <w:t>ċ-</w:t>
      </w:r>
      <w:r w:rsidRPr="00F44653">
        <w:rPr>
          <w:rFonts w:ascii="Times New Roman" w:hAnsi="Times New Roman" w:cs="Times New Roman"/>
          <w:i/>
          <w:iCs/>
          <w:lang w:val="mt-MT"/>
        </w:rPr>
        <w:t>challenge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6076C7" w:rsidRPr="00F44653">
        <w:rPr>
          <w:rFonts w:ascii="Times New Roman" w:hAnsi="Times New Roman" w:cs="Times New Roman"/>
          <w:lang w:val="mt-MT"/>
        </w:rPr>
        <w:t>li qed</w:t>
      </w:r>
      <w:r w:rsidRPr="00F44653">
        <w:rPr>
          <w:rFonts w:ascii="Times New Roman" w:hAnsi="Times New Roman" w:cs="Times New Roman"/>
          <w:lang w:val="mt-MT"/>
        </w:rPr>
        <w:t xml:space="preserve"> jiċċalinġja lil kull wieħed minna. Jista’ jagħti l-każ li xi minn daqqiet inkunu qegħdin ngħaġġlu żżejjed u allura nkunu ppressati għar-riżultati</w:t>
      </w:r>
      <w:r w:rsidR="006076C7" w:rsidRPr="00F44653">
        <w:rPr>
          <w:rFonts w:ascii="Times New Roman" w:hAnsi="Times New Roman" w:cs="Times New Roman"/>
          <w:lang w:val="mt-MT"/>
        </w:rPr>
        <w:t>;</w:t>
      </w:r>
      <w:r w:rsidRPr="00F44653">
        <w:rPr>
          <w:rFonts w:ascii="Times New Roman" w:hAnsi="Times New Roman" w:cs="Times New Roman"/>
          <w:lang w:val="mt-MT"/>
        </w:rPr>
        <w:t xml:space="preserve"> però</w:t>
      </w:r>
      <w:r w:rsidR="006076C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naħseb li ċ-ċiklu ta’ dan l-eżerċizzju parti minnu l-FIAU qiegħd</w:t>
      </w:r>
      <w:r w:rsidR="006076C7" w:rsidRPr="00F44653">
        <w:rPr>
          <w:rFonts w:ascii="Times New Roman" w:hAnsi="Times New Roman" w:cs="Times New Roman"/>
          <w:lang w:val="mt-MT"/>
        </w:rPr>
        <w:t>a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6076C7" w:rsidRPr="00F44653">
        <w:rPr>
          <w:rFonts w:ascii="Times New Roman" w:hAnsi="Times New Roman" w:cs="Times New Roman"/>
          <w:lang w:val="mt-MT"/>
        </w:rPr>
        <w:t>t</w:t>
      </w:r>
      <w:r w:rsidRPr="00F44653">
        <w:rPr>
          <w:rFonts w:ascii="Times New Roman" w:hAnsi="Times New Roman" w:cs="Times New Roman"/>
          <w:lang w:val="mt-MT"/>
        </w:rPr>
        <w:t>iżviluppa</w:t>
      </w:r>
      <w:r w:rsidR="006076C7" w:rsidRPr="00F44653">
        <w:rPr>
          <w:rFonts w:ascii="Times New Roman" w:hAnsi="Times New Roman" w:cs="Times New Roman"/>
          <w:lang w:val="mt-MT"/>
        </w:rPr>
        <w:t>h</w:t>
      </w:r>
      <w:r w:rsidRPr="00F44653">
        <w:rPr>
          <w:rFonts w:ascii="Times New Roman" w:hAnsi="Times New Roman" w:cs="Times New Roman"/>
          <w:lang w:val="mt-MT"/>
        </w:rPr>
        <w:t xml:space="preserve"> mhux ħażin.  </w:t>
      </w:r>
    </w:p>
    <w:p w14:paraId="57B9FFAF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92C9F9" w14:textId="4DC86AE8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Il-fatt li twaqqaf in-National Co-ordinating Committee kien ta’ siwi kbir għaliex konna nsibuna ħafna drabi qed nagħmlu xogħol</w:t>
      </w:r>
      <w:r w:rsidR="00D635E2" w:rsidRPr="00F44653">
        <w:rPr>
          <w:rFonts w:ascii="Times New Roman" w:hAnsi="Times New Roman" w:cs="Times New Roman"/>
          <w:lang w:val="mt-MT"/>
        </w:rPr>
        <w:t>, u</w:t>
      </w:r>
      <w:r w:rsidRPr="00F44653">
        <w:rPr>
          <w:rFonts w:ascii="Times New Roman" w:hAnsi="Times New Roman" w:cs="Times New Roman"/>
          <w:lang w:val="mt-MT"/>
        </w:rPr>
        <w:t xml:space="preserve"> mbagħad ma nikko</w:t>
      </w:r>
      <w:r w:rsidR="00D635E2" w:rsidRPr="00F44653">
        <w:rPr>
          <w:rFonts w:ascii="Times New Roman" w:hAnsi="Times New Roman" w:cs="Times New Roman"/>
          <w:lang w:val="mt-MT"/>
        </w:rPr>
        <w:t>o</w:t>
      </w:r>
      <w:r w:rsidRPr="00F44653">
        <w:rPr>
          <w:rFonts w:ascii="Times New Roman" w:hAnsi="Times New Roman" w:cs="Times New Roman"/>
          <w:lang w:val="mt-MT"/>
        </w:rPr>
        <w:t>rdinawhx tajjeb ma’ entitajiet oħra</w:t>
      </w:r>
      <w:r w:rsidR="00DB649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jaqa’ qisu </w:t>
      </w:r>
      <w:r w:rsidR="00D635E2" w:rsidRPr="00F44653">
        <w:rPr>
          <w:rFonts w:ascii="Times New Roman" w:hAnsi="Times New Roman" w:cs="Times New Roman"/>
          <w:i/>
          <w:iCs/>
          <w:lang w:val="mt-MT"/>
        </w:rPr>
        <w:t>by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 the wa</w:t>
      </w:r>
      <w:r w:rsidR="00D635E2" w:rsidRPr="00F44653">
        <w:rPr>
          <w:rFonts w:ascii="Times New Roman" w:hAnsi="Times New Roman" w:cs="Times New Roman"/>
          <w:i/>
          <w:iCs/>
          <w:lang w:val="mt-MT"/>
        </w:rPr>
        <w:t>y</w:t>
      </w:r>
      <w:r w:rsidRPr="00F44653">
        <w:rPr>
          <w:rFonts w:ascii="Times New Roman" w:hAnsi="Times New Roman" w:cs="Times New Roman"/>
          <w:i/>
          <w:iCs/>
          <w:lang w:val="mt-MT"/>
        </w:rPr>
        <w:t>side</w:t>
      </w:r>
      <w:r w:rsidRPr="00F44653">
        <w:rPr>
          <w:rFonts w:ascii="Times New Roman" w:hAnsi="Times New Roman" w:cs="Times New Roman"/>
          <w:lang w:val="mt-MT"/>
        </w:rPr>
        <w:t xml:space="preserve"> u jintesa.</w:t>
      </w:r>
      <w:r w:rsidR="00D635E2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Fl-istess ħin</w:t>
      </w:r>
      <w:r w:rsidR="00DB649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però</w:t>
      </w:r>
      <w:r w:rsidR="00DB649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naħseb tirrealizzaw ic-</w:t>
      </w:r>
      <w:r w:rsidRPr="00F44653">
        <w:rPr>
          <w:rFonts w:ascii="Times New Roman" w:hAnsi="Times New Roman" w:cs="Times New Roman"/>
          <w:i/>
          <w:iCs/>
          <w:lang w:val="mt-MT"/>
        </w:rPr>
        <w:t>challenges</w:t>
      </w:r>
      <w:r w:rsidRPr="00F44653">
        <w:rPr>
          <w:rFonts w:ascii="Times New Roman" w:hAnsi="Times New Roman" w:cs="Times New Roman"/>
          <w:lang w:val="mt-MT"/>
        </w:rPr>
        <w:t xml:space="preserve"> li għaddej minnhom l-FIAU. Jiena se nagħti żewġ figuri. Niftakar meta rajt l-ewwel rapport tal-FIAU fl-2010, qisu għaxar snin ilu, sibna 61 </w:t>
      </w:r>
      <w:r w:rsidRPr="00F44653">
        <w:rPr>
          <w:rFonts w:ascii="Times New Roman" w:hAnsi="Times New Roman" w:cs="Times New Roman"/>
          <w:i/>
          <w:iCs/>
          <w:lang w:val="mt-MT"/>
        </w:rPr>
        <w:t>suspicious transaction report</w:t>
      </w:r>
      <w:r w:rsidRPr="00F44653">
        <w:rPr>
          <w:rFonts w:ascii="Times New Roman" w:hAnsi="Times New Roman" w:cs="Times New Roman"/>
          <w:lang w:val="mt-MT"/>
        </w:rPr>
        <w:t xml:space="preserve"> (STR). STR tfisser li taqbad analista jdur mas-sistema finanzjarja jistaqsi biex jara din l-informazzjoni jistax jgħaqqadha.</w:t>
      </w:r>
      <w:r w:rsidR="00DB6494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 xml:space="preserve">Kellna 61 dak iż-żmien. Illum għandna 2,500.  2,500 għax żdiedet il-kriminalità? Probabbli </w:t>
      </w:r>
      <w:r w:rsidR="00DB6494" w:rsidRPr="00F44653">
        <w:rPr>
          <w:rFonts w:ascii="Times New Roman" w:hAnsi="Times New Roman" w:cs="Times New Roman"/>
          <w:lang w:val="mt-MT"/>
        </w:rPr>
        <w:t xml:space="preserve">li </w:t>
      </w:r>
      <w:r w:rsidRPr="00F44653">
        <w:rPr>
          <w:rFonts w:ascii="Times New Roman" w:hAnsi="Times New Roman" w:cs="Times New Roman"/>
          <w:lang w:val="mt-MT"/>
        </w:rPr>
        <w:t>le. Probabbli żdiedu hekk għax il-liġijiet internazzjonali żviluppaw ħafna u poġġew ħafna aspetta</w:t>
      </w:r>
      <w:r w:rsidR="005145E6" w:rsidRPr="00F44653">
        <w:rPr>
          <w:rFonts w:ascii="Times New Roman" w:hAnsi="Times New Roman" w:cs="Times New Roman"/>
          <w:lang w:val="mt-MT"/>
        </w:rPr>
        <w:t>t</w:t>
      </w:r>
      <w:r w:rsidRPr="00F44653">
        <w:rPr>
          <w:rFonts w:ascii="Times New Roman" w:hAnsi="Times New Roman" w:cs="Times New Roman"/>
          <w:lang w:val="mt-MT"/>
        </w:rPr>
        <w:t>tivi</w:t>
      </w:r>
      <w:r w:rsidR="00DB649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wkoll għax qed nikkomunikaw tajjeb mas-</w:t>
      </w:r>
      <w:r w:rsidRPr="00F44653">
        <w:rPr>
          <w:rFonts w:ascii="Times New Roman" w:hAnsi="Times New Roman" w:cs="Times New Roman"/>
          <w:i/>
          <w:iCs/>
          <w:lang w:val="mt-MT"/>
        </w:rPr>
        <w:t>subject persons,</w:t>
      </w:r>
      <w:r w:rsidR="00DB6494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 xml:space="preserve">għax huma dawk li wara kollox itarrfu x’inhi l-problema. </w:t>
      </w:r>
    </w:p>
    <w:p w14:paraId="3B5B106D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91FD91" w14:textId="504B37B1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Ovvjament baqa’ x’nagħmel. Pereżempju</w:t>
      </w:r>
      <w:r w:rsidR="00873B8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baqa’ s-settur tal-avukati li rridu nagħmlu ħafna xogħol fih</w:t>
      </w:r>
      <w:r w:rsidR="00873B8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873B8F" w:rsidRPr="00F44653">
        <w:rPr>
          <w:rFonts w:ascii="Times New Roman" w:hAnsi="Times New Roman" w:cs="Times New Roman"/>
          <w:lang w:val="mt-MT"/>
        </w:rPr>
        <w:t>kif ukoll</w:t>
      </w:r>
      <w:r w:rsidRPr="00F44653">
        <w:rPr>
          <w:rFonts w:ascii="Times New Roman" w:hAnsi="Times New Roman" w:cs="Times New Roman"/>
          <w:lang w:val="mt-MT"/>
        </w:rPr>
        <w:t xml:space="preserve"> baqa’ s-settur tal-periti. Qed nagħmlu </w:t>
      </w:r>
      <w:r w:rsidRPr="00F44653">
        <w:rPr>
          <w:rFonts w:ascii="Times New Roman" w:hAnsi="Times New Roman" w:cs="Times New Roman"/>
          <w:i/>
          <w:iCs/>
          <w:lang w:val="mt-MT"/>
        </w:rPr>
        <w:t>training</w:t>
      </w:r>
      <w:r w:rsidRPr="00F44653">
        <w:rPr>
          <w:rFonts w:ascii="Times New Roman" w:hAnsi="Times New Roman" w:cs="Times New Roman"/>
          <w:lang w:val="mt-MT"/>
        </w:rPr>
        <w:t xml:space="preserve"> kontinwu</w:t>
      </w:r>
      <w:r w:rsidR="00873B8F" w:rsidRPr="00F44653">
        <w:rPr>
          <w:rFonts w:ascii="Times New Roman" w:hAnsi="Times New Roman" w:cs="Times New Roman"/>
          <w:lang w:val="mt-MT"/>
        </w:rPr>
        <w:t>, u</w:t>
      </w:r>
      <w:r w:rsidRPr="00F44653">
        <w:rPr>
          <w:rFonts w:ascii="Times New Roman" w:hAnsi="Times New Roman" w:cs="Times New Roman"/>
          <w:lang w:val="mt-MT"/>
        </w:rPr>
        <w:t xml:space="preserve">  allura x-xogħol fl-2020 se jkun li nippruvaw nagħlqu din l-</w:t>
      </w:r>
      <w:r w:rsidRPr="00F44653">
        <w:rPr>
          <w:rFonts w:ascii="Times New Roman" w:hAnsi="Times New Roman" w:cs="Times New Roman"/>
          <w:i/>
          <w:iCs/>
          <w:lang w:val="mt-MT"/>
        </w:rPr>
        <w:t>issue</w:t>
      </w:r>
      <w:r w:rsidRPr="00F44653">
        <w:rPr>
          <w:rFonts w:ascii="Times New Roman" w:hAnsi="Times New Roman" w:cs="Times New Roman"/>
          <w:lang w:val="mt-MT"/>
        </w:rPr>
        <w:t>, din il-</w:t>
      </w:r>
      <w:r w:rsidRPr="00F44653">
        <w:rPr>
          <w:rFonts w:ascii="Times New Roman" w:hAnsi="Times New Roman" w:cs="Times New Roman"/>
          <w:i/>
          <w:iCs/>
          <w:lang w:val="mt-MT"/>
        </w:rPr>
        <w:t>pressure</w:t>
      </w:r>
      <w:r w:rsidRPr="00F44653">
        <w:rPr>
          <w:rFonts w:ascii="Times New Roman" w:hAnsi="Times New Roman" w:cs="Times New Roman"/>
          <w:lang w:val="mt-MT"/>
        </w:rPr>
        <w:t xml:space="preserve"> esterna li ġejja min-naħa tal-Moneyval u l-aspettattivi ta’ hemmhekk</w:t>
      </w:r>
      <w:r w:rsidR="00873B8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nkomplu nsaħħu l-komunikazzjoni tagħna billi niggwidaw lil</w:t>
      </w:r>
      <w:r w:rsidR="00873B8F" w:rsidRPr="00F44653">
        <w:rPr>
          <w:rFonts w:ascii="Times New Roman" w:hAnsi="Times New Roman" w:cs="Times New Roman"/>
          <w:lang w:val="mt-MT"/>
        </w:rPr>
        <w:t>l-</w:t>
      </w:r>
      <w:r w:rsidRPr="00F44653">
        <w:rPr>
          <w:rFonts w:ascii="Times New Roman" w:hAnsi="Times New Roman" w:cs="Times New Roman"/>
          <w:lang w:val="mt-MT"/>
        </w:rPr>
        <w:t>Malti. Ġara ħafna f’dawn l-aħħar tliet snin. Ovvjament</w:t>
      </w:r>
      <w:r w:rsidR="00873B8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qatt ma tista’ tgħid li lestejt għax daqskemm qed nevolvu aħna</w:t>
      </w:r>
      <w:r w:rsidR="00873B8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E23504" w:rsidRPr="00F44653">
        <w:rPr>
          <w:rFonts w:ascii="Times New Roman" w:hAnsi="Times New Roman" w:cs="Times New Roman"/>
          <w:lang w:val="mt-MT"/>
        </w:rPr>
        <w:t>daqstant ieħor qed</w:t>
      </w:r>
      <w:r w:rsidRPr="00F44653">
        <w:rPr>
          <w:rFonts w:ascii="Times New Roman" w:hAnsi="Times New Roman" w:cs="Times New Roman"/>
          <w:lang w:val="mt-MT"/>
        </w:rPr>
        <w:t xml:space="preserve"> tevolvi l-kriminalità wkoll. Kull sena li taħseb li wasalt </w:t>
      </w:r>
      <w:r w:rsidR="00873B8F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 xml:space="preserve">ssib li </w:t>
      </w:r>
      <w:r w:rsidR="00873B8F" w:rsidRPr="00F44653">
        <w:rPr>
          <w:rFonts w:ascii="Times New Roman" w:hAnsi="Times New Roman" w:cs="Times New Roman"/>
          <w:lang w:val="mt-MT"/>
        </w:rPr>
        <w:t xml:space="preserve">kont </w:t>
      </w:r>
      <w:r w:rsidRPr="00F44653">
        <w:rPr>
          <w:rFonts w:ascii="Times New Roman" w:hAnsi="Times New Roman" w:cs="Times New Roman"/>
          <w:lang w:val="mt-MT"/>
        </w:rPr>
        <w:t>waqajt lura wkoll fl-istess ħin</w:t>
      </w:r>
      <w:r w:rsidR="00873B8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</w:t>
      </w:r>
      <w:r w:rsidR="00873B8F" w:rsidRPr="00F44653">
        <w:rPr>
          <w:rFonts w:ascii="Times New Roman" w:hAnsi="Times New Roman" w:cs="Times New Roman"/>
          <w:lang w:val="mt-MT"/>
        </w:rPr>
        <w:t xml:space="preserve"> li</w:t>
      </w:r>
      <w:r w:rsidRPr="00F44653">
        <w:rPr>
          <w:rFonts w:ascii="Times New Roman" w:hAnsi="Times New Roman" w:cs="Times New Roman"/>
          <w:lang w:val="mt-MT"/>
        </w:rPr>
        <w:t xml:space="preserve"> jkun hemm affarijiet ġodda. Imma naħseb li </w:t>
      </w:r>
      <w:r w:rsidRPr="00F44653">
        <w:rPr>
          <w:rFonts w:ascii="Times New Roman" w:hAnsi="Times New Roman" w:cs="Times New Roman"/>
          <w:i/>
          <w:iCs/>
          <w:lang w:val="mt-MT"/>
        </w:rPr>
        <w:t>all in all</w:t>
      </w:r>
      <w:r w:rsidRPr="00F44653">
        <w:rPr>
          <w:rFonts w:ascii="Times New Roman" w:hAnsi="Times New Roman" w:cs="Times New Roman"/>
          <w:lang w:val="mt-MT"/>
        </w:rPr>
        <w:t xml:space="preserve"> il-proċess żviluppa tant li </w:t>
      </w:r>
      <w:r w:rsidRPr="00F44653">
        <w:rPr>
          <w:rFonts w:ascii="Times New Roman" w:hAnsi="Times New Roman" w:cs="Times New Roman"/>
          <w:i/>
          <w:iCs/>
          <w:lang w:val="mt-MT"/>
        </w:rPr>
        <w:t>we are catching up</w:t>
      </w:r>
      <w:r w:rsidRPr="00F44653">
        <w:rPr>
          <w:rFonts w:ascii="Times New Roman" w:hAnsi="Times New Roman" w:cs="Times New Roman"/>
          <w:lang w:val="mt-MT"/>
        </w:rPr>
        <w:t xml:space="preserve">. </w:t>
      </w:r>
      <w:r w:rsidRPr="00F44653">
        <w:rPr>
          <w:rFonts w:ascii="Times New Roman" w:hAnsi="Times New Roman" w:cs="Times New Roman"/>
          <w:i/>
          <w:iCs/>
          <w:lang w:val="mt-MT"/>
        </w:rPr>
        <w:t>Catching up</w:t>
      </w:r>
      <w:r w:rsidRPr="00F44653">
        <w:rPr>
          <w:rFonts w:ascii="Times New Roman" w:hAnsi="Times New Roman" w:cs="Times New Roman"/>
          <w:lang w:val="mt-MT"/>
        </w:rPr>
        <w:t xml:space="preserve"> ifisser li l-ammont ta’ ħin li nieħdu biex naraw STR naqqasni</w:t>
      </w:r>
      <w:r w:rsidR="002C3E5C" w:rsidRPr="00F44653">
        <w:rPr>
          <w:rFonts w:ascii="Times New Roman" w:hAnsi="Times New Roman" w:cs="Times New Roman"/>
          <w:lang w:val="mt-MT"/>
        </w:rPr>
        <w:t>e</w:t>
      </w:r>
      <w:r w:rsidRPr="00F44653">
        <w:rPr>
          <w:rFonts w:ascii="Times New Roman" w:hAnsi="Times New Roman" w:cs="Times New Roman"/>
          <w:lang w:val="mt-MT"/>
        </w:rPr>
        <w:t xml:space="preserve">h </w:t>
      </w:r>
      <w:r w:rsidRPr="00F44653">
        <w:rPr>
          <w:rFonts w:ascii="Times New Roman" w:hAnsi="Times New Roman" w:cs="Times New Roman"/>
          <w:lang w:val="mt-MT"/>
        </w:rPr>
        <w:t>ħafna. Issa</w:t>
      </w:r>
      <w:r w:rsidR="00873B8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biex naraw STR</w:t>
      </w:r>
      <w:r w:rsidR="00873B8F" w:rsidRPr="00F44653">
        <w:rPr>
          <w:rFonts w:ascii="Times New Roman" w:hAnsi="Times New Roman" w:cs="Times New Roman"/>
          <w:lang w:val="mt-MT"/>
        </w:rPr>
        <w:t xml:space="preserve"> –</w:t>
      </w:r>
      <w:r w:rsidRPr="00F44653">
        <w:rPr>
          <w:rFonts w:ascii="Times New Roman" w:hAnsi="Times New Roman" w:cs="Times New Roman"/>
          <w:lang w:val="mt-MT"/>
        </w:rPr>
        <w:t xml:space="preserve"> għax jien inħares biss </w:t>
      </w:r>
      <w:r w:rsidR="00873B8F" w:rsidRPr="00F44653">
        <w:rPr>
          <w:rFonts w:ascii="Times New Roman" w:hAnsi="Times New Roman" w:cs="Times New Roman"/>
          <w:lang w:val="mt-MT"/>
        </w:rPr>
        <w:t xml:space="preserve">lejn </w:t>
      </w:r>
      <w:r w:rsidRPr="00F44653">
        <w:rPr>
          <w:rFonts w:ascii="Times New Roman" w:hAnsi="Times New Roman" w:cs="Times New Roman"/>
          <w:lang w:val="mt-MT"/>
        </w:rPr>
        <w:t>il-</w:t>
      </w:r>
      <w:r w:rsidRPr="00F44653">
        <w:rPr>
          <w:rFonts w:ascii="Times New Roman" w:hAnsi="Times New Roman" w:cs="Times New Roman"/>
          <w:i/>
          <w:iCs/>
          <w:lang w:val="mt-MT"/>
        </w:rPr>
        <w:t>policy</w:t>
      </w:r>
      <w:r w:rsidR="00873B8F" w:rsidRPr="00F44653">
        <w:rPr>
          <w:rFonts w:ascii="Times New Roman" w:hAnsi="Times New Roman" w:cs="Times New Roman"/>
          <w:lang w:val="mt-MT"/>
        </w:rPr>
        <w:t xml:space="preserve"> –</w:t>
      </w:r>
      <w:r w:rsidRPr="00F44653">
        <w:rPr>
          <w:rFonts w:ascii="Times New Roman" w:hAnsi="Times New Roman" w:cs="Times New Roman"/>
          <w:lang w:val="mt-MT"/>
        </w:rPr>
        <w:t xml:space="preserve"> ġieli trid ġurisdizzjonjiet jagħtuk l-informazzjoni. Ġieli jagħtuk </w:t>
      </w:r>
      <w:r w:rsidRPr="00F44653">
        <w:rPr>
          <w:rFonts w:ascii="Times New Roman" w:hAnsi="Times New Roman" w:cs="Times New Roman"/>
          <w:i/>
          <w:iCs/>
          <w:lang w:val="mt-MT"/>
        </w:rPr>
        <w:t>hard time</w:t>
      </w:r>
      <w:r w:rsidRPr="00F44653">
        <w:rPr>
          <w:rFonts w:ascii="Times New Roman" w:hAnsi="Times New Roman" w:cs="Times New Roman"/>
          <w:lang w:val="mt-MT"/>
        </w:rPr>
        <w:t xml:space="preserve"> biex jagħtuk din l-informazzjoni.</w:t>
      </w:r>
      <w:r w:rsidR="00873B8F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Pereżempju</w:t>
      </w:r>
      <w:r w:rsidR="00873B8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873B8F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l-qrati</w:t>
      </w:r>
      <w:r w:rsidR="00873B8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li jkollhom ovvjament il-kriterji tagħhom b’liġ</w:t>
      </w:r>
      <w:r w:rsidR="00873B8F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 xml:space="preserve">jiet tagħhom ta’ </w:t>
      </w:r>
      <w:r w:rsidRPr="00F44653">
        <w:rPr>
          <w:rFonts w:ascii="Times New Roman" w:hAnsi="Times New Roman" w:cs="Times New Roman"/>
          <w:i/>
          <w:iCs/>
          <w:lang w:val="mt-MT"/>
        </w:rPr>
        <w:t>disclosure</w:t>
      </w:r>
      <w:r w:rsidRPr="00F44653">
        <w:rPr>
          <w:rFonts w:ascii="Times New Roman" w:hAnsi="Times New Roman" w:cs="Times New Roman"/>
          <w:lang w:val="mt-MT"/>
        </w:rPr>
        <w:t xml:space="preserve"> ta’ informazzjoni</w:t>
      </w:r>
      <w:r w:rsidR="00E2350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għax din tkun kollha </w:t>
      </w:r>
      <w:r w:rsidR="00E23504" w:rsidRPr="00F44653">
        <w:rPr>
          <w:rFonts w:ascii="Times New Roman" w:hAnsi="Times New Roman" w:cs="Times New Roman"/>
          <w:lang w:val="mt-MT"/>
        </w:rPr>
        <w:t xml:space="preserve">tkun </w:t>
      </w:r>
      <w:r w:rsidRPr="00F44653">
        <w:rPr>
          <w:rFonts w:ascii="Times New Roman" w:hAnsi="Times New Roman" w:cs="Times New Roman"/>
          <w:lang w:val="mt-MT"/>
        </w:rPr>
        <w:t xml:space="preserve">informazzjoni </w:t>
      </w:r>
      <w:r w:rsidR="00E23504" w:rsidRPr="00F44653">
        <w:rPr>
          <w:rFonts w:ascii="Times New Roman" w:hAnsi="Times New Roman" w:cs="Times New Roman"/>
          <w:lang w:val="mt-MT"/>
        </w:rPr>
        <w:t>kunfidenzjali</w:t>
      </w:r>
      <w:r w:rsidRPr="00F44653">
        <w:rPr>
          <w:rFonts w:ascii="Times New Roman" w:hAnsi="Times New Roman" w:cs="Times New Roman"/>
          <w:lang w:val="mt-MT"/>
        </w:rPr>
        <w:t>.</w:t>
      </w:r>
    </w:p>
    <w:p w14:paraId="0EB96099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BB748B" w14:textId="76E5F49A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Finalment</w:t>
      </w:r>
      <w:r w:rsidR="00873B8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qed nifhem li żviluppajna ħafna ruħna</w:t>
      </w:r>
      <w:r w:rsidR="00873B8F" w:rsidRPr="00F44653">
        <w:rPr>
          <w:rFonts w:ascii="Times New Roman" w:hAnsi="Times New Roman" w:cs="Times New Roman"/>
          <w:lang w:val="mt-MT"/>
        </w:rPr>
        <w:t>.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873B8F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s-sena d-dieħla nixtiequ li nagħlqu dan l-episodju tal-</w:t>
      </w:r>
      <w:r w:rsidRPr="00F44653">
        <w:rPr>
          <w:rFonts w:ascii="Times New Roman" w:hAnsi="Times New Roman" w:cs="Times New Roman"/>
          <w:i/>
          <w:iCs/>
          <w:lang w:val="mt-MT"/>
        </w:rPr>
        <w:t>Moneyval</w:t>
      </w:r>
      <w:r w:rsidRPr="00F44653">
        <w:rPr>
          <w:rFonts w:ascii="Times New Roman" w:hAnsi="Times New Roman" w:cs="Times New Roman"/>
          <w:lang w:val="mt-MT"/>
        </w:rPr>
        <w:t xml:space="preserve"> b’mod li l-komunità tagħna tkun kuntenta. Anke jekk le, irridu nibqgħu naħdmu biex dejjem insaħħu dan ir-rwol li jagħti iktar riżultati.  </w:t>
      </w:r>
    </w:p>
    <w:p w14:paraId="4A72E3B8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96E0FD" w14:textId="656B39DB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Irrid ngħid ukoll li sfortunatament ir-riżultati ma jidhrux meta aħna nlestu xogħ</w:t>
      </w:r>
      <w:r w:rsidR="00042541" w:rsidRPr="00F44653">
        <w:rPr>
          <w:rFonts w:ascii="Times New Roman" w:hAnsi="Times New Roman" w:cs="Times New Roman"/>
          <w:lang w:val="mt-MT"/>
        </w:rPr>
        <w:t>o</w:t>
      </w:r>
      <w:r w:rsidRPr="00F44653">
        <w:rPr>
          <w:rFonts w:ascii="Times New Roman" w:hAnsi="Times New Roman" w:cs="Times New Roman"/>
          <w:lang w:val="mt-MT"/>
        </w:rPr>
        <w:t>lna. Ħafna drabi l-FIAU jlesti xogħlu</w:t>
      </w:r>
      <w:r w:rsidR="00873B8F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imma finalment meta toħroġ xi ħaġa fuq gazzetta li xi ħadd tressaq il-Qorti</w:t>
      </w:r>
      <w:r w:rsidR="006179F0" w:rsidRPr="00F44653">
        <w:rPr>
          <w:rFonts w:ascii="Times New Roman" w:hAnsi="Times New Roman" w:cs="Times New Roman"/>
          <w:lang w:val="mt-MT"/>
        </w:rPr>
        <w:t>, hemmhekk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6179F0" w:rsidRPr="00F44653">
        <w:rPr>
          <w:rFonts w:ascii="Times New Roman" w:hAnsi="Times New Roman" w:cs="Times New Roman"/>
          <w:lang w:val="mt-MT"/>
        </w:rPr>
        <w:t>j</w:t>
      </w:r>
      <w:r w:rsidRPr="00F44653">
        <w:rPr>
          <w:rFonts w:ascii="Times New Roman" w:hAnsi="Times New Roman" w:cs="Times New Roman"/>
          <w:lang w:val="mt-MT"/>
        </w:rPr>
        <w:t xml:space="preserve">ibda </w:t>
      </w:r>
      <w:r w:rsidR="006179F0" w:rsidRPr="00F44653">
        <w:rPr>
          <w:rFonts w:ascii="Times New Roman" w:hAnsi="Times New Roman" w:cs="Times New Roman"/>
          <w:lang w:val="mt-MT"/>
        </w:rPr>
        <w:t xml:space="preserve">jidher </w:t>
      </w:r>
      <w:r w:rsidRPr="00F44653">
        <w:rPr>
          <w:rFonts w:ascii="Times New Roman" w:hAnsi="Times New Roman" w:cs="Times New Roman"/>
          <w:lang w:val="mt-MT"/>
        </w:rPr>
        <w:t>xi riżultat li l-pubbliku jifhem li hemm xi ħaġa tanġibbli.</w:t>
      </w:r>
      <w:r w:rsidR="006179F0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Allavolja meta naqra l-gazzetti nsib li mhux dik lanqas.</w:t>
      </w:r>
      <w:r w:rsidR="006179F0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In-nies jistennew li l-Qorti tiddeċiedi ukoll</w:t>
      </w:r>
      <w:r w:rsidR="006179F0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l-Qorti tieħu l-ħin tagħha. Xi kultant</w:t>
      </w:r>
      <w:r w:rsidR="006179F0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meta ċittadin iħares lejn il-pakkett kollu tal-</w:t>
      </w:r>
      <w:r w:rsidRPr="00F44653">
        <w:rPr>
          <w:rFonts w:ascii="Times New Roman" w:hAnsi="Times New Roman" w:cs="Times New Roman"/>
          <w:i/>
          <w:iCs/>
          <w:lang w:val="mt-MT"/>
        </w:rPr>
        <w:t>behav</w:t>
      </w:r>
      <w:r w:rsidR="006179F0" w:rsidRPr="00F44653">
        <w:rPr>
          <w:rFonts w:ascii="Times New Roman" w:hAnsi="Times New Roman" w:cs="Times New Roman"/>
          <w:i/>
          <w:iCs/>
          <w:lang w:val="mt-MT"/>
        </w:rPr>
        <w:t>i</w:t>
      </w:r>
      <w:r w:rsidRPr="00F44653">
        <w:rPr>
          <w:rFonts w:ascii="Times New Roman" w:hAnsi="Times New Roman" w:cs="Times New Roman"/>
          <w:i/>
          <w:iCs/>
          <w:lang w:val="mt-MT"/>
        </w:rPr>
        <w:t>ours</w:t>
      </w:r>
      <w:r w:rsidRPr="00F44653">
        <w:rPr>
          <w:rFonts w:ascii="Times New Roman" w:hAnsi="Times New Roman" w:cs="Times New Roman"/>
          <w:lang w:val="mt-MT"/>
        </w:rPr>
        <w:t xml:space="preserve"> kollha</w:t>
      </w:r>
      <w:r w:rsidR="006179F0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6179F0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sib li l-istennija hija twila ħafna u rridu kollha kemm aħna nagħmlu sforz biex l-istennija tkun iktar raġonevoli. Ħalli ngħid hekk</w:t>
      </w:r>
      <w:r w:rsidR="006179F0" w:rsidRPr="00F44653">
        <w:rPr>
          <w:rFonts w:ascii="Times New Roman" w:hAnsi="Times New Roman" w:cs="Times New Roman"/>
          <w:lang w:val="mt-MT"/>
        </w:rPr>
        <w:t>:</w:t>
      </w:r>
      <w:r w:rsidRPr="00F44653">
        <w:rPr>
          <w:rFonts w:ascii="Times New Roman" w:hAnsi="Times New Roman" w:cs="Times New Roman"/>
          <w:lang w:val="mt-MT"/>
        </w:rPr>
        <w:t xml:space="preserve"> forsi sitt snin jew seba</w:t>
      </w:r>
      <w:r w:rsidR="006179F0" w:rsidRPr="00F44653">
        <w:rPr>
          <w:rFonts w:ascii="Times New Roman" w:hAnsi="Times New Roman" w:cs="Times New Roman"/>
          <w:lang w:val="mt-MT"/>
        </w:rPr>
        <w:t>’ snin</w:t>
      </w:r>
      <w:r w:rsidRPr="00F44653">
        <w:rPr>
          <w:rFonts w:ascii="Times New Roman" w:hAnsi="Times New Roman" w:cs="Times New Roman"/>
          <w:lang w:val="mt-MT"/>
        </w:rPr>
        <w:t xml:space="preserve"> huma wisq.</w:t>
      </w:r>
    </w:p>
    <w:p w14:paraId="1B4206E8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0FA036" w14:textId="4BEB1011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IĊ-CHAIRPERSON:</w:t>
      </w:r>
      <w:r w:rsidRPr="00F44653">
        <w:rPr>
          <w:rFonts w:ascii="Times New Roman" w:hAnsi="Times New Roman" w:cs="Times New Roman"/>
          <w:lang w:val="mt-MT"/>
        </w:rPr>
        <w:t xml:space="preserve"> Grazzi. Issa għandna lill-Ministru Clayton Bartolo, ġdid fjamant.  Naħseb li dan se jkun</w:t>
      </w:r>
      <w:r w:rsidR="006179F0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l-ewwel intervent tiegħu fil-Parlament. Nawgurawlu ħafna ħidma</w:t>
      </w:r>
      <w:r w:rsidR="006179F0" w:rsidRPr="00F44653">
        <w:rPr>
          <w:rFonts w:ascii="Times New Roman" w:hAnsi="Times New Roman" w:cs="Times New Roman"/>
          <w:lang w:val="mt-MT"/>
        </w:rPr>
        <w:t>;</w:t>
      </w:r>
      <w:r w:rsidRPr="00F44653">
        <w:rPr>
          <w:rFonts w:ascii="Times New Roman" w:hAnsi="Times New Roman" w:cs="Times New Roman"/>
          <w:lang w:val="mt-MT"/>
        </w:rPr>
        <w:t xml:space="preserve"> għandu settur importanti ħafna għax huwa wieħed mill-muturi ekonomiċi ta’ Malta.   Nafu</w:t>
      </w:r>
      <w:r w:rsidR="006179F0" w:rsidRPr="00F44653">
        <w:rPr>
          <w:rFonts w:ascii="Times New Roman" w:hAnsi="Times New Roman" w:cs="Times New Roman"/>
          <w:lang w:val="mt-MT"/>
        </w:rPr>
        <w:t xml:space="preserve"> x’inhuma</w:t>
      </w:r>
      <w:r w:rsidRPr="00F44653">
        <w:rPr>
          <w:rFonts w:ascii="Times New Roman" w:hAnsi="Times New Roman" w:cs="Times New Roman"/>
          <w:lang w:val="mt-MT"/>
        </w:rPr>
        <w:t xml:space="preserve"> l-kapaċitajiet tiegħu</w:t>
      </w:r>
      <w:r w:rsidR="00E23504" w:rsidRPr="00F44653">
        <w:rPr>
          <w:rFonts w:ascii="Times New Roman" w:hAnsi="Times New Roman" w:cs="Times New Roman"/>
          <w:lang w:val="mt-MT"/>
        </w:rPr>
        <w:t xml:space="preserve">: </w:t>
      </w:r>
      <w:r w:rsidR="00EA6B3F" w:rsidRPr="00F44653">
        <w:rPr>
          <w:rFonts w:ascii="Times New Roman" w:hAnsi="Times New Roman" w:cs="Times New Roman"/>
          <w:lang w:val="mt-MT"/>
        </w:rPr>
        <w:t>j</w:t>
      </w:r>
      <w:r w:rsidRPr="00F44653">
        <w:rPr>
          <w:rFonts w:ascii="Times New Roman" w:hAnsi="Times New Roman" w:cs="Times New Roman"/>
          <w:lang w:val="mt-MT"/>
        </w:rPr>
        <w:t>ixraqlu. Il-Ministru Bartolo.</w:t>
      </w:r>
    </w:p>
    <w:p w14:paraId="25821EB8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E1504A" w14:textId="7F52D63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65586703"/>
      <w:r w:rsidRPr="00F44653">
        <w:rPr>
          <w:rFonts w:ascii="Times New Roman" w:hAnsi="Times New Roman" w:cs="Times New Roman"/>
          <w:b/>
          <w:bCs/>
          <w:lang w:val="mt-MT"/>
        </w:rPr>
        <w:t>ONOR. CLAYTON BARTOLO</w:t>
      </w:r>
      <w:r w:rsidR="00CE45E2" w:rsidRPr="00F4465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F44653">
        <w:rPr>
          <w:rFonts w:ascii="Times New Roman" w:hAnsi="Times New Roman" w:cs="Times New Roman"/>
          <w:b/>
          <w:bCs/>
          <w:lang w:val="mt-MT"/>
        </w:rPr>
        <w:t>(Ministru għat-Turiżmu u Protezzjoni tal-Konsumatur):</w:t>
      </w:r>
      <w:bookmarkEnd w:id="0"/>
      <w:r w:rsidRPr="00F44653">
        <w:rPr>
          <w:rFonts w:ascii="Times New Roman" w:hAnsi="Times New Roman" w:cs="Times New Roman"/>
          <w:lang w:val="mt-MT"/>
        </w:rPr>
        <w:t xml:space="preserve"> Grazzi. Sur Gatt, l-ewwel nett</w:t>
      </w:r>
      <w:r w:rsidR="006179F0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ix-xogħol li għamilt l-FIAU matul dan l-aħħar żmien jidher biċ-ċar anke mill-kummenti li konna qed nirċievu waqt il-laqgħat li kellna dwar il-Moneyval. Jien kont involut f’diversi laqgħat matul dawn l-aħħar għaxar xhur</w:t>
      </w:r>
      <w:r w:rsidR="00835236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jidher biċ-ċar li l-FIAU</w:t>
      </w:r>
      <w:r w:rsidR="00835236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anke mill-kummenti li konna nirċievu minn istituzzjonijiet barranin, qegħda </w:t>
      </w:r>
      <w:r w:rsidRPr="00F44653">
        <w:rPr>
          <w:rFonts w:ascii="Times New Roman" w:hAnsi="Times New Roman" w:cs="Times New Roman"/>
          <w:i/>
          <w:iCs/>
          <w:lang w:val="mt-MT"/>
        </w:rPr>
        <w:t>at the forefront</w:t>
      </w:r>
      <w:r w:rsidRPr="00F44653">
        <w:rPr>
          <w:rFonts w:ascii="Times New Roman" w:hAnsi="Times New Roman" w:cs="Times New Roman"/>
          <w:lang w:val="mt-MT"/>
        </w:rPr>
        <w:t xml:space="preserve"> tal-istituzzjonijiet kollha lokali fejn tidħol il-ġlieda kontra l-ħasil tal-flus.</w:t>
      </w:r>
      <w:r w:rsidR="00835236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Allura hawnhekk waħedha tiġi l-mistoqsija:</w:t>
      </w:r>
      <w:r w:rsidR="00835236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 xml:space="preserve">Kemm huwa importanti l-investiment fir-riżorsi fi ħdan l-FIAU? X’investiment sar?  </w:t>
      </w:r>
    </w:p>
    <w:p w14:paraId="5DD1D962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8D6EC6" w14:textId="0280B84E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lastRenderedPageBreak/>
        <w:t>Jien mir-riċerka li għamilt jidher li lura fl-2012 kien hemm 12-il ruħ jaħdmu l-FIAU</w:t>
      </w:r>
      <w:r w:rsidR="00835236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llum il-ġurnata qegħdin 96 ruħ, jiġifieri hemm qabża kbira. Dan ifisser li sar investiment importanti matul dawn l-aħħar ftit snin. Int</w:t>
      </w:r>
      <w:r w:rsidR="00835236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 xml:space="preserve"> għedt li kont fuq il</w:t>
      </w:r>
      <w:r w:rsidR="00835236" w:rsidRPr="00F44653">
        <w:rPr>
          <w:rFonts w:ascii="Times New Roman" w:hAnsi="Times New Roman" w:cs="Times New Roman"/>
          <w:lang w:val="mt-MT"/>
        </w:rPr>
        <w:t>-</w:t>
      </w:r>
      <w:r w:rsidR="00835236" w:rsidRPr="00F44653">
        <w:rPr>
          <w:rFonts w:ascii="Times New Roman" w:hAnsi="Times New Roman" w:cs="Times New Roman"/>
          <w:i/>
          <w:iCs/>
          <w:lang w:val="mt-MT"/>
        </w:rPr>
        <w:t>B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oard of </w:t>
      </w:r>
      <w:r w:rsidR="00835236" w:rsidRPr="00F44653">
        <w:rPr>
          <w:rFonts w:ascii="Times New Roman" w:hAnsi="Times New Roman" w:cs="Times New Roman"/>
          <w:i/>
          <w:iCs/>
          <w:lang w:val="mt-MT"/>
        </w:rPr>
        <w:t>Governors</w:t>
      </w:r>
      <w:r w:rsidRPr="00F44653">
        <w:rPr>
          <w:rFonts w:ascii="Times New Roman" w:hAnsi="Times New Roman" w:cs="Times New Roman"/>
          <w:i/>
          <w:iCs/>
          <w:lang w:val="mt-MT"/>
        </w:rPr>
        <w:t>.</w:t>
      </w:r>
      <w:r w:rsidRPr="00F44653">
        <w:rPr>
          <w:rFonts w:ascii="Times New Roman" w:hAnsi="Times New Roman" w:cs="Times New Roman"/>
          <w:lang w:val="mt-MT"/>
        </w:rPr>
        <w:t xml:space="preserve">  Jirriżultalek  jekk matul dawn l-aħħar tlieta, erba’ snin saritx xi talba għar-riżorsi li ġiet rifjutata?  </w:t>
      </w:r>
    </w:p>
    <w:p w14:paraId="0ADF8A88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D24CC3" w14:textId="414845F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Inti semmejt l-isfida tant importanti li għandna f’pajjiżna tal-Moneyval, li jekk l-affarijiet jibqgħu mexjin kif inhuma jidher li għandna nirbħuha u minnha mbagħad nisfruttaw l-opportunitajiet li jiġu wara.  Issa allura</w:t>
      </w:r>
      <w:r w:rsidR="00835236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i/>
          <w:iCs/>
          <w:lang w:val="mt-MT"/>
        </w:rPr>
        <w:t>vis-</w:t>
      </w:r>
      <w:r w:rsidR="00835236" w:rsidRPr="00F44653">
        <w:rPr>
          <w:rFonts w:ascii="Times New Roman" w:hAnsi="Times New Roman" w:cs="Times New Roman"/>
          <w:i/>
          <w:iCs/>
          <w:lang w:val="mt-MT"/>
        </w:rPr>
        <w:t>à</w:t>
      </w:r>
      <w:r w:rsidRPr="00F44653">
        <w:rPr>
          <w:rFonts w:ascii="Times New Roman" w:hAnsi="Times New Roman" w:cs="Times New Roman"/>
          <w:i/>
          <w:iCs/>
          <w:lang w:val="mt-MT"/>
        </w:rPr>
        <w:t>-vis</w:t>
      </w:r>
      <w:r w:rsidRPr="00F44653">
        <w:rPr>
          <w:rFonts w:ascii="Times New Roman" w:hAnsi="Times New Roman" w:cs="Times New Roman"/>
          <w:lang w:val="mt-MT"/>
        </w:rPr>
        <w:t xml:space="preserve"> dan kollu</w:t>
      </w:r>
      <w:r w:rsidR="00835236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kemm tara li huwa importanti dan l-investiment? Qed ngħidu li fl-2012 kien hemm 12</w:t>
      </w:r>
      <w:r w:rsidR="00EA6B3F" w:rsidRPr="00F44653">
        <w:rPr>
          <w:rFonts w:ascii="Times New Roman" w:hAnsi="Times New Roman" w:cs="Times New Roman"/>
          <w:lang w:val="mt-MT"/>
        </w:rPr>
        <w:t xml:space="preserve"> mir-</w:t>
      </w:r>
      <w:r w:rsidRPr="00F44653">
        <w:rPr>
          <w:rFonts w:ascii="Times New Roman" w:hAnsi="Times New Roman" w:cs="Times New Roman"/>
          <w:lang w:val="mt-MT"/>
        </w:rPr>
        <w:t>ruħ</w:t>
      </w:r>
      <w:r w:rsidR="00835236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llum hemm 96 ruħ. Kif tara li se jkompli jew għandu jkompli l-investiment fl-FIAU?</w:t>
      </w:r>
    </w:p>
    <w:p w14:paraId="6AD7A802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554664" w14:textId="13E29423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IĊ-CHAIRPERSON:</w:t>
      </w:r>
      <w:r w:rsidRPr="00F44653">
        <w:rPr>
          <w:rFonts w:ascii="Times New Roman" w:hAnsi="Times New Roman" w:cs="Times New Roman"/>
          <w:lang w:val="mt-MT"/>
        </w:rPr>
        <w:t xml:space="preserve"> Grazzi, Ministru Bartolo. Is-Sur Gatt.</w:t>
      </w:r>
    </w:p>
    <w:p w14:paraId="587A594C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C092E5" w14:textId="3F611DB5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F44653">
        <w:rPr>
          <w:rFonts w:ascii="Times New Roman" w:hAnsi="Times New Roman" w:cs="Times New Roman"/>
          <w:lang w:val="mt-MT"/>
        </w:rPr>
        <w:t xml:space="preserve"> Il-punt ta’ riżorsi huwa </w:t>
      </w:r>
      <w:r w:rsidRPr="00F44653">
        <w:rPr>
          <w:rFonts w:ascii="Times New Roman" w:hAnsi="Times New Roman" w:cs="Times New Roman"/>
          <w:i/>
          <w:iCs/>
          <w:lang w:val="mt-MT"/>
        </w:rPr>
        <w:t>critical</w:t>
      </w:r>
      <w:r w:rsidRPr="00F44653">
        <w:rPr>
          <w:rFonts w:ascii="Times New Roman" w:hAnsi="Times New Roman" w:cs="Times New Roman"/>
          <w:lang w:val="mt-MT"/>
        </w:rPr>
        <w:t xml:space="preserve"> f’sitwazzjoni fejn</w:t>
      </w:r>
      <w:r w:rsidR="00835236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kif għedt</w:t>
      </w:r>
      <w:r w:rsidR="00835236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hemm l-ammont ta’ </w:t>
      </w:r>
      <w:r w:rsidRPr="00F44653">
        <w:rPr>
          <w:rFonts w:ascii="Times New Roman" w:hAnsi="Times New Roman" w:cs="Times New Roman"/>
          <w:i/>
          <w:iCs/>
          <w:lang w:val="mt-MT"/>
        </w:rPr>
        <w:t>interacting</w:t>
      </w:r>
      <w:r w:rsidRPr="00F44653">
        <w:rPr>
          <w:rFonts w:ascii="Times New Roman" w:hAnsi="Times New Roman" w:cs="Times New Roman"/>
          <w:lang w:val="mt-MT"/>
        </w:rPr>
        <w:t xml:space="preserve"> mal-komunità. Jiena semmejt l-STRs li ġejjin mingħand il-pubbliku Malti</w:t>
      </w:r>
      <w:r w:rsidR="00E32C99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imma daqstant ieħor hemm talbiet għal informazzjoni minn FIAUs barranin u stati oħra li jiġbru informazzjoni ta’ x’qed jiġ</w:t>
      </w:r>
      <w:r w:rsidR="00EA6B3F" w:rsidRPr="00F44653">
        <w:rPr>
          <w:rFonts w:ascii="Times New Roman" w:hAnsi="Times New Roman" w:cs="Times New Roman"/>
          <w:lang w:val="mt-MT"/>
        </w:rPr>
        <w:t>r</w:t>
      </w:r>
      <w:r w:rsidRPr="00F44653">
        <w:rPr>
          <w:rFonts w:ascii="Times New Roman" w:hAnsi="Times New Roman" w:cs="Times New Roman"/>
          <w:lang w:val="mt-MT"/>
        </w:rPr>
        <w:t>i hawn Malta. Ma ninsewx li l-</w:t>
      </w:r>
      <w:r w:rsidRPr="00F44653">
        <w:rPr>
          <w:rFonts w:ascii="Times New Roman" w:hAnsi="Times New Roman" w:cs="Times New Roman"/>
          <w:i/>
          <w:iCs/>
          <w:lang w:val="mt-MT"/>
        </w:rPr>
        <w:t>money laundering</w:t>
      </w:r>
      <w:r w:rsidRPr="00F44653">
        <w:rPr>
          <w:rFonts w:ascii="Times New Roman" w:hAnsi="Times New Roman" w:cs="Times New Roman"/>
          <w:lang w:val="mt-MT"/>
        </w:rPr>
        <w:t xml:space="preserve"> illum m’għadux </w:t>
      </w:r>
      <w:r w:rsidR="00FE67D3" w:rsidRPr="00F44653">
        <w:rPr>
          <w:rFonts w:ascii="Times New Roman" w:hAnsi="Times New Roman" w:cs="Times New Roman"/>
          <w:lang w:val="mt-MT"/>
        </w:rPr>
        <w:t xml:space="preserve">istituzzjonalizzat </w:t>
      </w:r>
      <w:r w:rsidRPr="00F44653">
        <w:rPr>
          <w:rFonts w:ascii="Times New Roman" w:hAnsi="Times New Roman" w:cs="Times New Roman"/>
          <w:lang w:val="mt-MT"/>
        </w:rPr>
        <w:t xml:space="preserve">kif kien qabel, </w:t>
      </w:r>
      <w:r w:rsidR="00E32C99" w:rsidRPr="00F44653">
        <w:rPr>
          <w:rFonts w:ascii="Times New Roman" w:hAnsi="Times New Roman" w:cs="Times New Roman"/>
          <w:lang w:val="mt-MT"/>
        </w:rPr>
        <w:t>f</w:t>
      </w:r>
      <w:r w:rsidRPr="00F44653">
        <w:rPr>
          <w:rFonts w:ascii="Times New Roman" w:hAnsi="Times New Roman" w:cs="Times New Roman"/>
          <w:lang w:val="mt-MT"/>
        </w:rPr>
        <w:t>orsi jħares lejn il-pajjiż. Il-</w:t>
      </w:r>
      <w:r w:rsidRPr="00F44653">
        <w:rPr>
          <w:rFonts w:ascii="Times New Roman" w:hAnsi="Times New Roman" w:cs="Times New Roman"/>
          <w:i/>
          <w:iCs/>
          <w:lang w:val="mt-MT"/>
        </w:rPr>
        <w:t>money launderer</w:t>
      </w:r>
      <w:r w:rsidRPr="00F44653">
        <w:rPr>
          <w:rFonts w:ascii="Times New Roman" w:hAnsi="Times New Roman" w:cs="Times New Roman"/>
          <w:lang w:val="mt-MT"/>
        </w:rPr>
        <w:t xml:space="preserve"> qed jimxi bejn il-fruntieri tal-pajjiżi biex jaħrab mil-liġijiet ta’ pajjiż partikolari. Dan ifisser li l-ab</w:t>
      </w:r>
      <w:r w:rsidR="00FE67D3" w:rsidRPr="00F44653">
        <w:rPr>
          <w:rFonts w:ascii="Times New Roman" w:hAnsi="Times New Roman" w:cs="Times New Roman"/>
          <w:lang w:val="mt-MT"/>
        </w:rPr>
        <w:t>b</w:t>
      </w:r>
      <w:r w:rsidRPr="00F44653">
        <w:rPr>
          <w:rFonts w:ascii="Times New Roman" w:hAnsi="Times New Roman" w:cs="Times New Roman"/>
          <w:lang w:val="mt-MT"/>
        </w:rPr>
        <w:t>iltà li nwieġbu lill-pajjiżi barranin hija ukoll importanti</w:t>
      </w:r>
      <w:r w:rsidR="00FE67D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allura trid ir-riżorsi biex tagħmilha. Jekk għandek 2,800 STR li trid tl</w:t>
      </w:r>
      <w:r w:rsidR="00FE67D3" w:rsidRPr="00F44653">
        <w:rPr>
          <w:rFonts w:ascii="Times New Roman" w:hAnsi="Times New Roman" w:cs="Times New Roman"/>
          <w:lang w:val="mt-MT"/>
        </w:rPr>
        <w:t>et</w:t>
      </w:r>
      <w:r w:rsidRPr="00F44653">
        <w:rPr>
          <w:rFonts w:ascii="Times New Roman" w:hAnsi="Times New Roman" w:cs="Times New Roman"/>
          <w:lang w:val="mt-MT"/>
        </w:rPr>
        <w:t xml:space="preserve">t ijiem għallinqas biex tarahom </w:t>
      </w:r>
      <w:r w:rsidR="00FE67D3" w:rsidRPr="00F44653">
        <w:rPr>
          <w:rFonts w:ascii="Times New Roman" w:hAnsi="Times New Roman" w:cs="Times New Roman"/>
          <w:lang w:val="mt-MT"/>
        </w:rPr>
        <w:t>–</w:t>
      </w:r>
      <w:r w:rsidRPr="00F44653">
        <w:rPr>
          <w:rFonts w:ascii="Times New Roman" w:hAnsi="Times New Roman" w:cs="Times New Roman"/>
          <w:lang w:val="mt-MT"/>
        </w:rPr>
        <w:t xml:space="preserve"> u ma tridx </w:t>
      </w:r>
      <w:r w:rsidR="00FE67D3" w:rsidRPr="00F44653">
        <w:rPr>
          <w:rFonts w:ascii="Times New Roman" w:hAnsi="Times New Roman" w:cs="Times New Roman"/>
          <w:lang w:val="mt-MT"/>
        </w:rPr>
        <w:t xml:space="preserve">lanqas </w:t>
      </w:r>
      <w:r w:rsidRPr="00F44653">
        <w:rPr>
          <w:rFonts w:ascii="Times New Roman" w:hAnsi="Times New Roman" w:cs="Times New Roman"/>
          <w:lang w:val="mt-MT"/>
        </w:rPr>
        <w:t>tl</w:t>
      </w:r>
      <w:r w:rsidR="00FE67D3" w:rsidRPr="00F44653">
        <w:rPr>
          <w:rFonts w:ascii="Times New Roman" w:hAnsi="Times New Roman" w:cs="Times New Roman"/>
          <w:lang w:val="mt-MT"/>
        </w:rPr>
        <w:t>et</w:t>
      </w:r>
      <w:r w:rsidRPr="00F44653">
        <w:rPr>
          <w:rFonts w:ascii="Times New Roman" w:hAnsi="Times New Roman" w:cs="Times New Roman"/>
          <w:lang w:val="mt-MT"/>
        </w:rPr>
        <w:t xml:space="preserve">t ijiem </w:t>
      </w:r>
      <w:r w:rsidR="00FE67D3" w:rsidRPr="00F44653">
        <w:rPr>
          <w:rFonts w:ascii="Times New Roman" w:hAnsi="Times New Roman" w:cs="Times New Roman"/>
          <w:lang w:val="mt-MT"/>
        </w:rPr>
        <w:t xml:space="preserve">għax </w:t>
      </w:r>
      <w:r w:rsidRPr="00F44653">
        <w:rPr>
          <w:rFonts w:ascii="Times New Roman" w:hAnsi="Times New Roman" w:cs="Times New Roman"/>
          <w:lang w:val="mt-MT"/>
        </w:rPr>
        <w:t xml:space="preserve">trid ħafna iktar minn hekk </w:t>
      </w:r>
      <w:r w:rsidR="00FE67D3" w:rsidRPr="00F44653">
        <w:rPr>
          <w:rFonts w:ascii="Times New Roman" w:hAnsi="Times New Roman" w:cs="Times New Roman"/>
          <w:lang w:val="mt-MT"/>
        </w:rPr>
        <w:t>–</w:t>
      </w:r>
      <w:r w:rsidRPr="00F44653">
        <w:rPr>
          <w:rFonts w:ascii="Times New Roman" w:hAnsi="Times New Roman" w:cs="Times New Roman"/>
          <w:lang w:val="mt-MT"/>
        </w:rPr>
        <w:t xml:space="preserve"> imma diġà qed titkellem fuq eluf ta’ ġranet fis-sena, u allura trid ir-riżorsi li huma speċjalizzati. Ovvjament</w:t>
      </w:r>
      <w:r w:rsidR="00FE67D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m’intix se tqabbad nies mhumiex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 skilled</w:t>
      </w:r>
      <w:r w:rsidRPr="00F44653">
        <w:rPr>
          <w:rFonts w:ascii="Times New Roman" w:hAnsi="Times New Roman" w:cs="Times New Roman"/>
          <w:lang w:val="mt-MT"/>
        </w:rPr>
        <w:t>. Dawn iridu jkunu nies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 skilled</w:t>
      </w:r>
      <w:r w:rsidRPr="00F44653">
        <w:rPr>
          <w:rFonts w:ascii="Times New Roman" w:hAnsi="Times New Roman" w:cs="Times New Roman"/>
          <w:lang w:val="mt-MT"/>
        </w:rPr>
        <w:t>. Fil-fatt</w:t>
      </w:r>
      <w:r w:rsidR="00FE67D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l-isfida kbira li kellna f’dawn il-ħames snin ma kenitx ir-riżorsi li tlabna</w:t>
      </w:r>
      <w:r w:rsidR="00FE67D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ġeneralment finanzjarji biex tħallas lil dawn in-nies u ovvjament biex tikri l-postijiet u tkabbar il-</w:t>
      </w:r>
      <w:r w:rsidRPr="00F44653">
        <w:rPr>
          <w:rFonts w:ascii="Times New Roman" w:hAnsi="Times New Roman" w:cs="Times New Roman"/>
          <w:i/>
          <w:iCs/>
          <w:lang w:val="mt-MT"/>
        </w:rPr>
        <w:t>premises</w:t>
      </w:r>
      <w:r w:rsidR="00FE67D3" w:rsidRPr="00F44653">
        <w:rPr>
          <w:rFonts w:ascii="Times New Roman" w:hAnsi="Times New Roman" w:cs="Times New Roman"/>
          <w:lang w:val="mt-MT"/>
        </w:rPr>
        <w:t xml:space="preserve">, </w:t>
      </w:r>
      <w:r w:rsidRPr="00F44653">
        <w:rPr>
          <w:rFonts w:ascii="Times New Roman" w:hAnsi="Times New Roman" w:cs="Times New Roman"/>
          <w:lang w:val="mt-MT"/>
        </w:rPr>
        <w:t>imma kienu fejn insibu lil dawn n-nies għaliex dawn huma nies speċjalizzati.</w:t>
      </w:r>
      <w:r w:rsidR="00FE67D3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Ġeneralment tkun tixtieqhom li jkunu jifhmu l-k</w:t>
      </w:r>
      <w:r w:rsidR="00FE67D3" w:rsidRPr="00F44653">
        <w:rPr>
          <w:rFonts w:ascii="Times New Roman" w:hAnsi="Times New Roman" w:cs="Times New Roman"/>
          <w:lang w:val="mt-MT"/>
        </w:rPr>
        <w:t>u</w:t>
      </w:r>
      <w:r w:rsidRPr="00F44653">
        <w:rPr>
          <w:rFonts w:ascii="Times New Roman" w:hAnsi="Times New Roman" w:cs="Times New Roman"/>
          <w:lang w:val="mt-MT"/>
        </w:rPr>
        <w:t xml:space="preserve">ntest li qed jaħdmu fih, jiġifieri jekk ikunu kollha barranin xorta għandna diffikultà. Aħna rridu wkoll Maltin li jkunu mħarrġa f’dan is-settur, li jifhmu l-komunità </w:t>
      </w:r>
      <w:r w:rsidRPr="00F44653">
        <w:rPr>
          <w:rFonts w:ascii="Times New Roman" w:hAnsi="Times New Roman" w:cs="Times New Roman"/>
          <w:lang w:val="mt-MT"/>
        </w:rPr>
        <w:t xml:space="preserve">Maltija, x’qed nagħmlu u x’inhuma s-sensibilitajiet tagħna.  </w:t>
      </w:r>
    </w:p>
    <w:p w14:paraId="3ED056AC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99EB82" w14:textId="0CB0E73B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 xml:space="preserve">Għalhekk f’dan ir-rigward ir-riżorsi huma </w:t>
      </w:r>
      <w:r w:rsidRPr="00F44653">
        <w:rPr>
          <w:rFonts w:ascii="Times New Roman" w:hAnsi="Times New Roman" w:cs="Times New Roman"/>
          <w:i/>
          <w:iCs/>
          <w:lang w:val="mt-MT"/>
        </w:rPr>
        <w:t>critical</w:t>
      </w:r>
      <w:r w:rsidR="002C5F54" w:rsidRPr="00F44653">
        <w:rPr>
          <w:rFonts w:ascii="Times New Roman" w:hAnsi="Times New Roman" w:cs="Times New Roman"/>
          <w:lang w:val="mt-MT"/>
        </w:rPr>
        <w:t xml:space="preserve">, </w:t>
      </w:r>
      <w:r w:rsidRPr="00F44653">
        <w:rPr>
          <w:rFonts w:ascii="Times New Roman" w:hAnsi="Times New Roman" w:cs="Times New Roman"/>
          <w:lang w:val="mt-MT"/>
        </w:rPr>
        <w:t xml:space="preserve">għax din hija </w:t>
      </w:r>
      <w:r w:rsidRPr="00F44653">
        <w:rPr>
          <w:rFonts w:ascii="Times New Roman" w:hAnsi="Times New Roman" w:cs="Times New Roman"/>
          <w:i/>
          <w:iCs/>
          <w:lang w:val="mt-MT"/>
        </w:rPr>
        <w:t>intelligence</w:t>
      </w:r>
      <w:r w:rsidR="0010157B" w:rsidRPr="00F44653">
        <w:rPr>
          <w:rFonts w:ascii="Times New Roman" w:hAnsi="Times New Roman" w:cs="Times New Roman"/>
          <w:lang w:val="mt-MT"/>
        </w:rPr>
        <w:t xml:space="preserve">, </w:t>
      </w:r>
      <w:r w:rsidRPr="00F44653">
        <w:rPr>
          <w:rFonts w:ascii="Times New Roman" w:hAnsi="Times New Roman" w:cs="Times New Roman"/>
          <w:lang w:val="mt-MT"/>
        </w:rPr>
        <w:t xml:space="preserve">u </w:t>
      </w:r>
      <w:r w:rsidR="0010157B" w:rsidRPr="00F44653">
        <w:rPr>
          <w:rFonts w:ascii="Times New Roman" w:hAnsi="Times New Roman" w:cs="Times New Roman"/>
          <w:lang w:val="mt-MT"/>
        </w:rPr>
        <w:t>l-</w:t>
      </w:r>
      <w:r w:rsidRPr="00F44653">
        <w:rPr>
          <w:rFonts w:ascii="Times New Roman" w:hAnsi="Times New Roman" w:cs="Times New Roman"/>
          <w:i/>
          <w:iCs/>
          <w:lang w:val="mt-MT"/>
        </w:rPr>
        <w:t>intelligence</w:t>
      </w:r>
      <w:r w:rsidRPr="00F44653">
        <w:rPr>
          <w:rFonts w:ascii="Times New Roman" w:hAnsi="Times New Roman" w:cs="Times New Roman"/>
          <w:lang w:val="mt-MT"/>
        </w:rPr>
        <w:t xml:space="preserve"> in-nies jagħmluha mhux il-magni. Nitkellmu fuq </w:t>
      </w:r>
      <w:r w:rsidRPr="00F44653">
        <w:rPr>
          <w:rFonts w:ascii="Times New Roman" w:hAnsi="Times New Roman" w:cs="Times New Roman"/>
          <w:i/>
          <w:iCs/>
          <w:lang w:val="mt-MT"/>
        </w:rPr>
        <w:t>artificial intelligence</w:t>
      </w:r>
      <w:r w:rsidR="002C5F54" w:rsidRPr="00F44653">
        <w:rPr>
          <w:rFonts w:ascii="Times New Roman" w:hAnsi="Times New Roman" w:cs="Times New Roman"/>
          <w:lang w:val="mt-MT"/>
        </w:rPr>
        <w:t xml:space="preserve">, </w:t>
      </w:r>
      <w:r w:rsidRPr="00F44653">
        <w:rPr>
          <w:rFonts w:ascii="Times New Roman" w:hAnsi="Times New Roman" w:cs="Times New Roman"/>
          <w:lang w:val="mt-MT"/>
        </w:rPr>
        <w:t>imma f’dan is-settur ma nistgħux naħdmu hekk.</w:t>
      </w:r>
    </w:p>
    <w:p w14:paraId="00ECD111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1D2FCD" w14:textId="0EDB1E3A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 xml:space="preserve">Biex ġibna n-nies ingħatajna r-riżorsi kollha. Inqalgħu ukoll numru ta’ inċidenti dan l-aħħar tliet snin fejn kellna bżonn esperti barranin li jiswew il-miljuni. </w:t>
      </w:r>
      <w:r w:rsidRPr="00F44653">
        <w:rPr>
          <w:rFonts w:ascii="Times New Roman" w:hAnsi="Times New Roman" w:cs="Times New Roman"/>
          <w:i/>
          <w:iCs/>
          <w:lang w:val="mt-MT"/>
        </w:rPr>
        <w:t>No problem</w:t>
      </w:r>
      <w:r w:rsidRPr="00F44653">
        <w:rPr>
          <w:rFonts w:ascii="Times New Roman" w:hAnsi="Times New Roman" w:cs="Times New Roman"/>
          <w:lang w:val="mt-MT"/>
        </w:rPr>
        <w:t>, dejjem irċevejna l-għajnuna li tlabna</w:t>
      </w:r>
      <w:r w:rsidR="002C5F54" w:rsidRPr="00F44653">
        <w:rPr>
          <w:rFonts w:ascii="Times New Roman" w:hAnsi="Times New Roman" w:cs="Times New Roman"/>
          <w:lang w:val="mt-MT"/>
        </w:rPr>
        <w:t>;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i/>
          <w:iCs/>
          <w:lang w:val="mt-MT"/>
        </w:rPr>
        <w:t>so again</w:t>
      </w:r>
      <w:r w:rsidR="0010157B" w:rsidRPr="00F44653">
        <w:rPr>
          <w:rFonts w:ascii="Times New Roman" w:hAnsi="Times New Roman" w:cs="Times New Roman"/>
          <w:lang w:val="mt-MT"/>
        </w:rPr>
        <w:t>, ir</w:t>
      </w:r>
      <w:r w:rsidRPr="00F44653">
        <w:rPr>
          <w:rFonts w:ascii="Times New Roman" w:hAnsi="Times New Roman" w:cs="Times New Roman"/>
          <w:lang w:val="mt-MT"/>
        </w:rPr>
        <w:t xml:space="preserve">-riżors ma kienx in-nuqqas ta’ flus imma biex issib is-soluzzjoni għal problema li hija l-identifikazzjoni tal-espert.  </w:t>
      </w:r>
    </w:p>
    <w:p w14:paraId="32BF8EE9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A51E7" w14:textId="4E707B31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F’dawn it-tliet snin tlabna wkoll li nsaħħu l-informatika tal-</w:t>
      </w:r>
      <w:r w:rsidRPr="00F44653">
        <w:rPr>
          <w:rFonts w:ascii="Times New Roman" w:hAnsi="Times New Roman" w:cs="Times New Roman"/>
          <w:i/>
          <w:iCs/>
          <w:lang w:val="mt-MT"/>
        </w:rPr>
        <w:t>unit</w:t>
      </w:r>
      <w:r w:rsidRPr="00F44653">
        <w:rPr>
          <w:rFonts w:ascii="Times New Roman" w:hAnsi="Times New Roman" w:cs="Times New Roman"/>
          <w:lang w:val="mt-MT"/>
        </w:rPr>
        <w:t>. Ovvjament</w:t>
      </w:r>
      <w:r w:rsidR="00BC0331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meta qed titkellem fuq </w:t>
      </w:r>
      <w:r w:rsidRPr="00F44653">
        <w:rPr>
          <w:rFonts w:ascii="Times New Roman" w:hAnsi="Times New Roman" w:cs="Times New Roman"/>
          <w:i/>
          <w:iCs/>
          <w:lang w:val="mt-MT"/>
        </w:rPr>
        <w:t>intelligence</w:t>
      </w:r>
      <w:r w:rsidRPr="00F44653">
        <w:rPr>
          <w:rFonts w:ascii="Times New Roman" w:hAnsi="Times New Roman" w:cs="Times New Roman"/>
          <w:lang w:val="mt-MT"/>
        </w:rPr>
        <w:t xml:space="preserve"> qed nitkellmu fuq </w:t>
      </w:r>
      <w:r w:rsidRPr="00F44653">
        <w:rPr>
          <w:rFonts w:ascii="Times New Roman" w:hAnsi="Times New Roman" w:cs="Times New Roman"/>
          <w:i/>
          <w:iCs/>
          <w:lang w:val="mt-MT"/>
        </w:rPr>
        <w:t>data intelligence</w:t>
      </w:r>
      <w:r w:rsidRPr="00F44653">
        <w:rPr>
          <w:rFonts w:ascii="Times New Roman" w:hAnsi="Times New Roman" w:cs="Times New Roman"/>
          <w:lang w:val="mt-MT"/>
        </w:rPr>
        <w:t xml:space="preserve"> ukoll</w:t>
      </w:r>
      <w:r w:rsidR="00BC0331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li qed tagħtina ħafna informazzjoni fuq inċidenti partikolari. Anke hawn tlabna riżorsi u ngħatajna s-sistemi kollha li tlabna. </w:t>
      </w:r>
      <w:r w:rsidRPr="00F44653">
        <w:rPr>
          <w:rFonts w:ascii="Times New Roman" w:hAnsi="Times New Roman" w:cs="Times New Roman"/>
          <w:i/>
          <w:iCs/>
          <w:lang w:val="mt-MT"/>
        </w:rPr>
        <w:t>So</w:t>
      </w:r>
      <w:r w:rsidR="00BC0331" w:rsidRPr="00F44653">
        <w:rPr>
          <w:rFonts w:ascii="Times New Roman" w:hAnsi="Times New Roman" w:cs="Times New Roman"/>
          <w:i/>
          <w:iCs/>
          <w:lang w:val="mt-MT"/>
        </w:rPr>
        <w:t>,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 all in all</w:t>
      </w:r>
      <w:r w:rsidR="00BC0331" w:rsidRPr="00F44653">
        <w:rPr>
          <w:rFonts w:ascii="Times New Roman" w:hAnsi="Times New Roman" w:cs="Times New Roman"/>
          <w:i/>
          <w:iCs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iċ-</w:t>
      </w:r>
      <w:r w:rsidRPr="00F44653">
        <w:rPr>
          <w:rFonts w:ascii="Times New Roman" w:hAnsi="Times New Roman" w:cs="Times New Roman"/>
          <w:i/>
          <w:iCs/>
          <w:lang w:val="mt-MT"/>
        </w:rPr>
        <w:t>challenge</w:t>
      </w:r>
      <w:r w:rsidRPr="00F44653">
        <w:rPr>
          <w:rFonts w:ascii="Times New Roman" w:hAnsi="Times New Roman" w:cs="Times New Roman"/>
          <w:lang w:val="mt-MT"/>
        </w:rPr>
        <w:t xml:space="preserve"> kien li nikbru b’rata raġonevoli.  Ovvjament</w:t>
      </w:r>
      <w:r w:rsidR="00BC0331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jekk ikollok tim ta’ 12 u ġġibu 30 f’ġimgħa mhux bilfors se jiffunzjonaw </w:t>
      </w:r>
      <w:r w:rsidR="00FF09EB" w:rsidRPr="00F44653">
        <w:rPr>
          <w:rFonts w:ascii="Times New Roman" w:hAnsi="Times New Roman" w:cs="Times New Roman"/>
          <w:lang w:val="mt-MT"/>
        </w:rPr>
        <w:t>tajjeb</w:t>
      </w:r>
      <w:r w:rsidR="00FF09EB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flimkien.</w:t>
      </w:r>
      <w:r w:rsidR="00BC0331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Kien hemm ħafna żvilupp ukoll biex timmani</w:t>
      </w:r>
      <w:r w:rsidR="00BC0331" w:rsidRPr="00F44653">
        <w:rPr>
          <w:rFonts w:ascii="Times New Roman" w:hAnsi="Times New Roman" w:cs="Times New Roman"/>
          <w:lang w:val="mt-MT"/>
        </w:rPr>
        <w:t>ġ</w:t>
      </w:r>
      <w:r w:rsidRPr="00F44653">
        <w:rPr>
          <w:rFonts w:ascii="Times New Roman" w:hAnsi="Times New Roman" w:cs="Times New Roman"/>
          <w:lang w:val="mt-MT"/>
        </w:rPr>
        <w:t>ġja ruħha aħjar l-istituzzjoni.</w:t>
      </w:r>
      <w:r w:rsidR="00BC0331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Għandek direttur u assistent direttur li jaħdmu iktar fuq l-</w:t>
      </w:r>
      <w:r w:rsidRPr="00F44653">
        <w:rPr>
          <w:rFonts w:ascii="Times New Roman" w:hAnsi="Times New Roman" w:cs="Times New Roman"/>
          <w:i/>
          <w:iCs/>
          <w:lang w:val="mt-MT"/>
        </w:rPr>
        <w:t>area</w:t>
      </w:r>
      <w:r w:rsidRPr="00F44653">
        <w:rPr>
          <w:rFonts w:ascii="Times New Roman" w:hAnsi="Times New Roman" w:cs="Times New Roman"/>
          <w:lang w:val="mt-MT"/>
        </w:rPr>
        <w:t xml:space="preserve"> ta’ </w:t>
      </w:r>
      <w:r w:rsidRPr="00F44653">
        <w:rPr>
          <w:rFonts w:ascii="Times New Roman" w:hAnsi="Times New Roman" w:cs="Times New Roman"/>
          <w:i/>
          <w:iCs/>
          <w:lang w:val="mt-MT"/>
        </w:rPr>
        <w:t>management</w:t>
      </w:r>
      <w:r w:rsidRPr="00F44653">
        <w:rPr>
          <w:rFonts w:ascii="Times New Roman" w:hAnsi="Times New Roman" w:cs="Times New Roman"/>
          <w:lang w:val="mt-MT"/>
        </w:rPr>
        <w:t>, li naraw li l-</w:t>
      </w:r>
      <w:r w:rsidRPr="00F44653">
        <w:rPr>
          <w:rFonts w:ascii="Times New Roman" w:hAnsi="Times New Roman" w:cs="Times New Roman"/>
          <w:i/>
          <w:iCs/>
          <w:lang w:val="mt-MT"/>
        </w:rPr>
        <w:t>performance</w:t>
      </w:r>
      <w:r w:rsidRPr="00F44653">
        <w:rPr>
          <w:rFonts w:ascii="Times New Roman" w:hAnsi="Times New Roman" w:cs="Times New Roman"/>
          <w:lang w:val="mt-MT"/>
        </w:rPr>
        <w:t xml:space="preserve"> tagħhom hija adegwata</w:t>
      </w:r>
      <w:r w:rsidR="00BC0331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s’issa m’għandna xejn fuqxiex ninkwetaw f’dan ir-rigward.  </w:t>
      </w:r>
    </w:p>
    <w:p w14:paraId="4784F787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18C7CA" w14:textId="085D3360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F44653">
        <w:rPr>
          <w:rFonts w:ascii="Times New Roman" w:hAnsi="Times New Roman" w:cs="Times New Roman"/>
          <w:lang w:val="mt-MT"/>
        </w:rPr>
        <w:t xml:space="preserve">Fejn jidħol </w:t>
      </w:r>
      <w:r w:rsidRPr="00F44653">
        <w:rPr>
          <w:rFonts w:ascii="Times New Roman" w:hAnsi="Times New Roman" w:cs="Times New Roman"/>
          <w:shd w:val="clear" w:color="auto" w:fill="FFFFFF"/>
          <w:lang w:val="mt-MT"/>
        </w:rPr>
        <w:t>in-National Co</w:t>
      </w:r>
      <w:r w:rsidR="00F44653">
        <w:rPr>
          <w:rFonts w:ascii="Times New Roman" w:hAnsi="Times New Roman" w:cs="Times New Roman"/>
          <w:shd w:val="clear" w:color="auto" w:fill="FFFFFF"/>
          <w:lang w:val="mt-MT"/>
        </w:rPr>
        <w:t>-</w:t>
      </w:r>
      <w:r w:rsidRPr="00F44653">
        <w:rPr>
          <w:rFonts w:ascii="Times New Roman" w:hAnsi="Times New Roman" w:cs="Times New Roman"/>
          <w:shd w:val="clear" w:color="auto" w:fill="FFFFFF"/>
          <w:lang w:val="mt-MT"/>
        </w:rPr>
        <w:t>ordinating Committee on Combating Money Laundering and Funding of Terrorism</w:t>
      </w:r>
      <w:r w:rsidRPr="00F44653">
        <w:rPr>
          <w:rFonts w:ascii="Times New Roman" w:hAnsi="Times New Roman" w:cs="Times New Roman"/>
          <w:lang w:val="mt-MT"/>
        </w:rPr>
        <w:t xml:space="preserve"> (NCC)</w:t>
      </w:r>
      <w:r w:rsidR="00BC0331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ridna </w:t>
      </w:r>
      <w:r w:rsidR="00FF09EB" w:rsidRPr="00F44653">
        <w:rPr>
          <w:rFonts w:ascii="Times New Roman" w:hAnsi="Times New Roman" w:cs="Times New Roman"/>
          <w:lang w:val="mt-MT"/>
        </w:rPr>
        <w:t>niġbdu</w:t>
      </w:r>
      <w:r w:rsidRPr="00F44653">
        <w:rPr>
          <w:rFonts w:ascii="Times New Roman" w:hAnsi="Times New Roman" w:cs="Times New Roman"/>
          <w:lang w:val="mt-MT"/>
        </w:rPr>
        <w:t xml:space="preserve"> l-attenzjoni</w:t>
      </w:r>
      <w:r w:rsidR="00FF09EB" w:rsidRPr="00F44653">
        <w:rPr>
          <w:rFonts w:ascii="Times New Roman" w:hAnsi="Times New Roman" w:cs="Times New Roman"/>
          <w:lang w:val="mt-MT"/>
        </w:rPr>
        <w:t xml:space="preserve"> li dan huwa </w:t>
      </w:r>
      <w:r w:rsidRPr="00F44653">
        <w:rPr>
          <w:rFonts w:ascii="Times New Roman" w:hAnsi="Times New Roman" w:cs="Times New Roman"/>
          <w:lang w:val="mt-MT"/>
        </w:rPr>
        <w:t>forma ta’ riżors ieħor</w:t>
      </w:r>
      <w:r w:rsidR="007D66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FF09EB" w:rsidRPr="00F44653">
        <w:rPr>
          <w:rFonts w:ascii="Times New Roman" w:hAnsi="Times New Roman" w:cs="Times New Roman"/>
          <w:lang w:val="mt-MT"/>
        </w:rPr>
        <w:t xml:space="preserve">biex b’hekk </w:t>
      </w:r>
      <w:r w:rsidRPr="00F44653">
        <w:rPr>
          <w:rFonts w:ascii="Times New Roman" w:hAnsi="Times New Roman" w:cs="Times New Roman"/>
          <w:lang w:val="mt-MT"/>
        </w:rPr>
        <w:t>jagħtu kasek l-entitajiet l-oħra pubbliċi li jridu jżommulek idejk, jew iżżomm idejk magħhom biex taħdem. Dawk ukoll qegħdin ikunu ħafna iktar sensibbli. Naħseb li l-proċess żviluppa b’mod straordinarju u mgħaġġel f’dawn l-aħħar ħames snin.</w:t>
      </w:r>
    </w:p>
    <w:p w14:paraId="78B570BD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B2F320" w14:textId="4450BF1D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Jien sorpriż kif meta dħalt sibt li għadna daqshekk lura</w:t>
      </w:r>
      <w:r w:rsidR="007D66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r-raġuni naħseb ġejja mill-fatt li</w:t>
      </w:r>
      <w:r w:rsidR="007D66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jekk tiftakru</w:t>
      </w:r>
      <w:r w:rsidR="007D66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storikament </w:t>
      </w:r>
      <w:r w:rsidRPr="00F44653">
        <w:rPr>
          <w:rFonts w:ascii="Times New Roman" w:hAnsi="Times New Roman" w:cs="Times New Roman"/>
          <w:i/>
          <w:iCs/>
          <w:lang w:val="mt-MT"/>
        </w:rPr>
        <w:t>money laundering</w:t>
      </w:r>
      <w:r w:rsidRPr="00F44653">
        <w:rPr>
          <w:rFonts w:ascii="Times New Roman" w:hAnsi="Times New Roman" w:cs="Times New Roman"/>
          <w:lang w:val="mt-MT"/>
        </w:rPr>
        <w:t xml:space="preserve"> meta kont tifel l-iskola kienu jgħiduli li l-Isvi</w:t>
      </w:r>
      <w:r w:rsidR="007D6622" w:rsidRPr="00F44653">
        <w:rPr>
          <w:rFonts w:ascii="Times New Roman" w:hAnsi="Times New Roman" w:cs="Times New Roman"/>
          <w:lang w:val="mt-MT"/>
        </w:rPr>
        <w:t>zz</w:t>
      </w:r>
      <w:r w:rsidRPr="00F44653">
        <w:rPr>
          <w:rFonts w:ascii="Times New Roman" w:hAnsi="Times New Roman" w:cs="Times New Roman"/>
          <w:lang w:val="mt-MT"/>
        </w:rPr>
        <w:t xml:space="preserve">era tista’ tpoġġi li trid u ħadd ma jgħidlek xejn. Kienu l-bankiera tal-kriminali kollha tad-dinja. Tul is-snin wara l-gwerra kien hemm l-idea li </w:t>
      </w:r>
      <w:r w:rsidRPr="00F44653">
        <w:rPr>
          <w:rFonts w:ascii="Times New Roman" w:hAnsi="Times New Roman" w:cs="Times New Roman"/>
          <w:i/>
          <w:iCs/>
          <w:lang w:val="mt-MT"/>
        </w:rPr>
        <w:t>money laundering</w:t>
      </w:r>
      <w:r w:rsidRPr="00F44653">
        <w:rPr>
          <w:rFonts w:ascii="Times New Roman" w:hAnsi="Times New Roman" w:cs="Times New Roman"/>
          <w:lang w:val="mt-MT"/>
        </w:rPr>
        <w:t xml:space="preserve"> fis-sistema bankarja qisha hija xi ħaġa aċċettata. Din bdiet tinbidel minn 20 sena ‘l hawn</w:t>
      </w:r>
      <w:r w:rsidR="007D66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bdiet tinbidel b’rata mgħaġġla. </w:t>
      </w:r>
      <w:r w:rsidRPr="00F44653">
        <w:rPr>
          <w:rFonts w:ascii="Times New Roman" w:hAnsi="Times New Roman" w:cs="Times New Roman"/>
          <w:lang w:val="mt-MT"/>
        </w:rPr>
        <w:lastRenderedPageBreak/>
        <w:t>Pereżempju</w:t>
      </w:r>
      <w:r w:rsidR="007D66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7D6622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l-</w:t>
      </w:r>
      <w:r w:rsidRPr="00F44653">
        <w:rPr>
          <w:rFonts w:ascii="Times New Roman" w:hAnsi="Times New Roman" w:cs="Times New Roman"/>
          <w:i/>
          <w:iCs/>
          <w:lang w:val="mt-MT"/>
        </w:rPr>
        <w:t>gaming</w:t>
      </w:r>
      <w:r w:rsidRPr="00F44653">
        <w:rPr>
          <w:rFonts w:ascii="Times New Roman" w:hAnsi="Times New Roman" w:cs="Times New Roman"/>
          <w:lang w:val="mt-MT"/>
        </w:rPr>
        <w:t xml:space="preserve"> daħal fl-aħħar direttivi li ħarġet l-EU.</w:t>
      </w:r>
      <w:r w:rsidR="007D6622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Biex niftehmu</w:t>
      </w:r>
      <w:r w:rsidR="007D66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allavolja rajnih bħala riskju, imma qed insemmih biex nuri li l-iżvilupp tal-liġijiet kien tremendament </w:t>
      </w:r>
      <w:r w:rsidR="0010157B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mgħaġġel għaliex ovvjament is-soċjetajiet qed iħossuhom skomdi li l-kriminal jieħu r-</w:t>
      </w:r>
      <w:r w:rsidRPr="00F44653">
        <w:rPr>
          <w:rFonts w:ascii="Times New Roman" w:hAnsi="Times New Roman" w:cs="Times New Roman"/>
          <w:i/>
          <w:iCs/>
          <w:lang w:val="mt-MT"/>
        </w:rPr>
        <w:t>reward</w:t>
      </w:r>
      <w:r w:rsidRPr="00F44653">
        <w:rPr>
          <w:rFonts w:ascii="Times New Roman" w:hAnsi="Times New Roman" w:cs="Times New Roman"/>
          <w:lang w:val="mt-MT"/>
        </w:rPr>
        <w:t xml:space="preserve"> u qisu ma ġara xejn. Konsegwentement</w:t>
      </w:r>
      <w:r w:rsidR="007D66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ridna ngħaġġlu magħhom ukoll</w:t>
      </w:r>
      <w:r w:rsidR="007D6622" w:rsidRPr="00F44653">
        <w:rPr>
          <w:rFonts w:ascii="Times New Roman" w:hAnsi="Times New Roman" w:cs="Times New Roman"/>
          <w:lang w:val="mt-MT"/>
        </w:rPr>
        <w:t>.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7D6622" w:rsidRPr="00F44653">
        <w:rPr>
          <w:rFonts w:ascii="Times New Roman" w:hAnsi="Times New Roman" w:cs="Times New Roman"/>
          <w:lang w:val="mt-MT"/>
        </w:rPr>
        <w:t>P</w:t>
      </w:r>
      <w:r w:rsidRPr="00F44653">
        <w:rPr>
          <w:rFonts w:ascii="Times New Roman" w:hAnsi="Times New Roman" w:cs="Times New Roman"/>
          <w:lang w:val="mt-MT"/>
        </w:rPr>
        <w:t>erò</w:t>
      </w:r>
      <w:r w:rsidR="007D66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għal</w:t>
      </w:r>
      <w:r w:rsidR="007D6622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 xml:space="preserve">perjodu ta’ żmien ma għaġġilniex biżżejjed, irqadna ftit u ovvjament issa </w:t>
      </w:r>
      <w:r w:rsidRPr="00F44653">
        <w:rPr>
          <w:rFonts w:ascii="Times New Roman" w:hAnsi="Times New Roman" w:cs="Times New Roman"/>
          <w:i/>
          <w:iCs/>
          <w:lang w:val="mt-MT"/>
        </w:rPr>
        <w:t>we are trying to pick up</w:t>
      </w:r>
      <w:r w:rsidRPr="00F44653">
        <w:rPr>
          <w:rFonts w:ascii="Times New Roman" w:hAnsi="Times New Roman" w:cs="Times New Roman"/>
          <w:lang w:val="mt-MT"/>
        </w:rPr>
        <w:t>.</w:t>
      </w:r>
    </w:p>
    <w:p w14:paraId="63260530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1F83A" w14:textId="61DF8B4C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IĊ-CHAIRPERSON:</w:t>
      </w:r>
      <w:r w:rsidRPr="00F44653">
        <w:rPr>
          <w:rFonts w:ascii="Times New Roman" w:hAnsi="Times New Roman" w:cs="Times New Roman"/>
          <w:lang w:val="mt-MT"/>
        </w:rPr>
        <w:t xml:space="preserve"> Grazzi, Sur Gatt. L-Onor. Karol Aquilina.</w:t>
      </w:r>
    </w:p>
    <w:p w14:paraId="14BC913B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1C34D7" w14:textId="4EFDB4F1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F44653">
        <w:rPr>
          <w:rFonts w:ascii="Times New Roman" w:hAnsi="Times New Roman" w:cs="Times New Roman"/>
          <w:lang w:val="mt-MT"/>
        </w:rPr>
        <w:t xml:space="preserve"> Grazzi, Sur Gatt</w:t>
      </w:r>
      <w:r w:rsidR="007D66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tad-disponibilità tiegħek li tiġi quddiem dan il-kumitat.</w:t>
      </w:r>
      <w:r w:rsidR="007D6622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Jien għandi numru ta’ domandi u nixtieq nagħmilhom waħda waħda ħalli na nitfixklux fihom u jkun hemm risposti iktar diretti fuqhom. Hemm parti mill-ewwel domanda li saritlek mill-Gvern li nixtieq naqrahielek</w:t>
      </w:r>
      <w:r w:rsidR="007D66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nixtieq il-kummenti tiegħek dwarha u tgħidli għalfejn qed taraha hekk. Il-kwotazzjoni hija:</w:t>
      </w:r>
    </w:p>
    <w:p w14:paraId="5223DC9E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D3824C" w14:textId="76136E92" w:rsidR="001C6F8D" w:rsidRPr="00F44653" w:rsidRDefault="001C6F8D" w:rsidP="00F4465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lang w:val="mt-MT"/>
        </w:rPr>
      </w:pPr>
      <w:r w:rsidRPr="00F44653">
        <w:rPr>
          <w:rFonts w:ascii="Times New Roman" w:hAnsi="Times New Roman" w:cs="Times New Roman"/>
          <w:i/>
          <w:iCs/>
          <w:lang w:val="mt-MT"/>
        </w:rPr>
        <w:t>“The unit – FIAU – faced concerns by society on the perceived lack of action or lack o</w:t>
      </w:r>
      <w:r w:rsidR="007D6622" w:rsidRPr="00F44653">
        <w:rPr>
          <w:rFonts w:ascii="Times New Roman" w:hAnsi="Times New Roman" w:cs="Times New Roman"/>
          <w:i/>
          <w:iCs/>
          <w:lang w:val="mt-MT"/>
        </w:rPr>
        <w:t>f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 results obtained by the unit in achieving its objectives.”</w:t>
      </w:r>
    </w:p>
    <w:p w14:paraId="013A82D7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CBA34CB" w14:textId="14A6EA59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Inti tara din, kif qed tgħid, bħala perċezzjoni biss, jew inkella din hija realtà minħabba li</w:t>
      </w:r>
      <w:r w:rsidR="00BD690D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għal numru ta’ snin, anke meta kien hemm każijiet li kienu </w:t>
      </w:r>
      <w:r w:rsidRPr="00F44653">
        <w:rPr>
          <w:rFonts w:ascii="Times New Roman" w:hAnsi="Times New Roman" w:cs="Times New Roman"/>
          <w:i/>
          <w:iCs/>
          <w:lang w:val="mt-MT"/>
        </w:rPr>
        <w:t>high profile,</w:t>
      </w:r>
      <w:r w:rsidRPr="00F44653">
        <w:rPr>
          <w:rFonts w:ascii="Times New Roman" w:hAnsi="Times New Roman" w:cs="Times New Roman"/>
          <w:lang w:val="mt-MT"/>
        </w:rPr>
        <w:t xml:space="preserve"> l-FIAU dehret li ma mxietx u m’għamlitx xogħ</w:t>
      </w:r>
      <w:r w:rsidR="004D0AA3" w:rsidRPr="00F44653">
        <w:rPr>
          <w:rFonts w:ascii="Times New Roman" w:hAnsi="Times New Roman" w:cs="Times New Roman"/>
          <w:lang w:val="mt-MT"/>
        </w:rPr>
        <w:t>o</w:t>
      </w:r>
      <w:r w:rsidRPr="00F44653">
        <w:rPr>
          <w:rFonts w:ascii="Times New Roman" w:hAnsi="Times New Roman" w:cs="Times New Roman"/>
          <w:lang w:val="mt-MT"/>
        </w:rPr>
        <w:t>lha? Irridek tispjega jekk din hijiex perċezzjoni jew hijiex ir-realtà. Ma jistax ikunu t-tnejn li huma</w:t>
      </w:r>
      <w:r w:rsidR="004D0AA3" w:rsidRPr="00F44653">
        <w:rPr>
          <w:rFonts w:ascii="Times New Roman" w:hAnsi="Times New Roman" w:cs="Times New Roman"/>
          <w:lang w:val="mt-MT"/>
        </w:rPr>
        <w:t>;</w:t>
      </w:r>
      <w:r w:rsidRPr="00F44653">
        <w:rPr>
          <w:rFonts w:ascii="Times New Roman" w:hAnsi="Times New Roman" w:cs="Times New Roman"/>
          <w:lang w:val="mt-MT"/>
        </w:rPr>
        <w:t xml:space="preserve"> jew waħda jew l-oħra.   </w:t>
      </w:r>
    </w:p>
    <w:p w14:paraId="4E881C8C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BC1321" w14:textId="68C096DF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Skont x’tgħidli</w:t>
      </w:r>
      <w:r w:rsidR="006166AD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nixtieqek tispjegali, bħala Chairman tal-FIAU, kif se tibdel din il-ħaġa u kif se turi lis-soċjetà in ġenerali hemm barra li jekk l-FIAU tagħmel xogħ</w:t>
      </w:r>
      <w:r w:rsidR="0010157B" w:rsidRPr="00F44653">
        <w:rPr>
          <w:rFonts w:ascii="Times New Roman" w:hAnsi="Times New Roman" w:cs="Times New Roman"/>
          <w:lang w:val="mt-MT"/>
        </w:rPr>
        <w:t>o</w:t>
      </w:r>
      <w:r w:rsidRPr="00F44653">
        <w:rPr>
          <w:rFonts w:ascii="Times New Roman" w:hAnsi="Times New Roman" w:cs="Times New Roman"/>
          <w:lang w:val="mt-MT"/>
        </w:rPr>
        <w:t>lha twassal għal riżultat u mhux tibni perċezzjoni li qisu m’hu qed isir xejn.</w:t>
      </w:r>
    </w:p>
    <w:p w14:paraId="0836C4E4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2C0185" w14:textId="53388909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IĊ-CHAIRPERSON:</w:t>
      </w:r>
      <w:r w:rsidRPr="00F44653">
        <w:rPr>
          <w:rFonts w:ascii="Times New Roman" w:hAnsi="Times New Roman" w:cs="Times New Roman"/>
          <w:lang w:val="mt-MT"/>
        </w:rPr>
        <w:t xml:space="preserve"> Grazzi, Onor. Aquilina. F’idejk, Sur Gatt.</w:t>
      </w:r>
    </w:p>
    <w:p w14:paraId="0B4328FB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87DA9C" w14:textId="7CB8D73A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F44653">
        <w:rPr>
          <w:rFonts w:ascii="Times New Roman" w:hAnsi="Times New Roman" w:cs="Times New Roman"/>
          <w:lang w:val="mt-MT"/>
        </w:rPr>
        <w:t xml:space="preserve"> Fil-fatt</w:t>
      </w:r>
      <w:r w:rsidR="006166AD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waħda mid-diskussjonijiet li spiss ikolli fuq il-</w:t>
      </w:r>
      <w:r w:rsidR="006166AD" w:rsidRPr="00F44653">
        <w:rPr>
          <w:rFonts w:ascii="Times New Roman" w:hAnsi="Times New Roman" w:cs="Times New Roman"/>
          <w:lang w:val="mt-MT"/>
        </w:rPr>
        <w:t xml:space="preserve">Bord </w:t>
      </w:r>
      <w:r w:rsidRPr="00F44653">
        <w:rPr>
          <w:rFonts w:ascii="Times New Roman" w:hAnsi="Times New Roman" w:cs="Times New Roman"/>
          <w:lang w:val="mt-MT"/>
        </w:rPr>
        <w:t>hija kif se nikkomunikaw bħala FIAU. Għal numru ta’ snin l-FIAU kienet titqies bħala parti mis-</w:t>
      </w:r>
      <w:r w:rsidR="006166AD" w:rsidRPr="00F44653">
        <w:rPr>
          <w:rFonts w:ascii="Times New Roman" w:hAnsi="Times New Roman" w:cs="Times New Roman"/>
          <w:lang w:val="mt-MT"/>
        </w:rPr>
        <w:t>Servizz Sigriet,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10157B" w:rsidRPr="00F44653">
        <w:rPr>
          <w:rFonts w:ascii="Times New Roman" w:hAnsi="Times New Roman" w:cs="Times New Roman"/>
          <w:lang w:val="mt-MT"/>
        </w:rPr>
        <w:t xml:space="preserve">u </w:t>
      </w:r>
      <w:r w:rsidRPr="00F44653">
        <w:rPr>
          <w:rFonts w:ascii="Times New Roman" w:hAnsi="Times New Roman" w:cs="Times New Roman"/>
          <w:lang w:val="mt-MT"/>
        </w:rPr>
        <w:t>allura dak li nagħmlu qatt ma kkomunikajnih. F’dawn l-aħħar erba’ snin indunajna li n-nies għandhom għatx li jifhmu x’aħna nagħmlu. Allura</w:t>
      </w:r>
      <w:r w:rsidR="006166AD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aktar milli perċezzjoni jew le, ikun hemm affarijiet li s-soċjetà forsi tkun </w:t>
      </w:r>
      <w:r w:rsidRPr="00F44653">
        <w:rPr>
          <w:rFonts w:ascii="Times New Roman" w:hAnsi="Times New Roman" w:cs="Times New Roman"/>
          <w:lang w:val="mt-MT"/>
        </w:rPr>
        <w:t>tixtieq risposta qabel</w:t>
      </w:r>
      <w:r w:rsidR="006166AD" w:rsidRPr="00F44653">
        <w:rPr>
          <w:rFonts w:ascii="Times New Roman" w:hAnsi="Times New Roman" w:cs="Times New Roman"/>
          <w:lang w:val="mt-MT"/>
        </w:rPr>
        <w:t>.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6166AD" w:rsidRPr="00F44653">
        <w:rPr>
          <w:rFonts w:ascii="Times New Roman" w:hAnsi="Times New Roman" w:cs="Times New Roman"/>
          <w:lang w:val="mt-MT"/>
        </w:rPr>
        <w:t xml:space="preserve">Imma </w:t>
      </w:r>
      <w:r w:rsidRPr="00F44653">
        <w:rPr>
          <w:rFonts w:ascii="Times New Roman" w:hAnsi="Times New Roman" w:cs="Times New Roman"/>
          <w:lang w:val="mt-MT"/>
        </w:rPr>
        <w:t>din ma tingħatax mhux għax inti ma tridx</w:t>
      </w:r>
      <w:r w:rsidR="006166AD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imma minħabba l-fatt li trid mingħand ħaddieħor biex iġġib l-informazzjoni. Kif għedtlek</w:t>
      </w:r>
      <w:r w:rsidR="006166AD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f’ċert</w:t>
      </w:r>
      <w:r w:rsidR="0010157B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 xml:space="preserve"> każi partikolari rridu informazzjoni mill-Indja li huwa pajjiż li ma jikkoperax daqs kemm nixtiequ</w:t>
      </w:r>
      <w:r w:rsidR="006166AD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allura ndumu biex inġibu t-tweġibiet. Biex niffirmaw l-analiżi rridu t-tweġibiet ta’ kulħadd.  Però</w:t>
      </w:r>
      <w:r w:rsidR="006166AD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huwa fatt li aħna ma konna nikkomunikaw b’xejn. Il-</w:t>
      </w:r>
      <w:r w:rsidRPr="00F44653">
        <w:rPr>
          <w:rFonts w:ascii="Times New Roman" w:hAnsi="Times New Roman" w:cs="Times New Roman"/>
          <w:i/>
          <w:iCs/>
          <w:lang w:val="mt-MT"/>
        </w:rPr>
        <w:t>brief</w:t>
      </w:r>
      <w:r w:rsidRPr="00F44653">
        <w:rPr>
          <w:rFonts w:ascii="Times New Roman" w:hAnsi="Times New Roman" w:cs="Times New Roman"/>
          <w:lang w:val="mt-MT"/>
        </w:rPr>
        <w:t xml:space="preserve"> tagħna qegħda fil-liġi li obbligati ma nikkomunikaw xejn u dak li nikkomunikaw irridu nikkomunikawh mal-awtoritajiet kompetenti biss. Allura</w:t>
      </w:r>
      <w:r w:rsidR="006166AD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jiġi min jiġi jistaqsi x’inti tagħmel jew x’inhu jiġri, ma konna ngħidu xejn ħlief li niktbu ftit statistika fir-rapport annwali. Waħda mill-affarijiet li se nippruvaw nagħmlu </w:t>
      </w:r>
      <w:r w:rsidR="0010157B" w:rsidRPr="00F44653">
        <w:rPr>
          <w:rFonts w:ascii="Times New Roman" w:hAnsi="Times New Roman" w:cs="Times New Roman"/>
          <w:lang w:val="mt-MT"/>
        </w:rPr>
        <w:t xml:space="preserve">hija </w:t>
      </w:r>
      <w:r w:rsidRPr="00F44653">
        <w:rPr>
          <w:rFonts w:ascii="Times New Roman" w:hAnsi="Times New Roman" w:cs="Times New Roman"/>
          <w:lang w:val="mt-MT"/>
        </w:rPr>
        <w:t>li jkollna iktar komunikazzjoni tajba ta’ x’qiegħed jagħmel l-FIAU mal-</w:t>
      </w:r>
      <w:r w:rsidRPr="00F44653">
        <w:rPr>
          <w:rFonts w:ascii="Times New Roman" w:hAnsi="Times New Roman" w:cs="Times New Roman"/>
          <w:i/>
          <w:iCs/>
          <w:lang w:val="mt-MT"/>
        </w:rPr>
        <w:t>media</w:t>
      </w:r>
      <w:r w:rsidRPr="00F44653">
        <w:rPr>
          <w:rFonts w:ascii="Times New Roman" w:hAnsi="Times New Roman" w:cs="Times New Roman"/>
          <w:lang w:val="mt-MT"/>
        </w:rPr>
        <w:t xml:space="preserve"> biex </w:t>
      </w:r>
      <w:r w:rsidR="006166AD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l-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Pr="00F44653">
        <w:rPr>
          <w:rFonts w:ascii="Times New Roman" w:hAnsi="Times New Roman" w:cs="Times New Roman"/>
          <w:lang w:val="mt-MT"/>
        </w:rPr>
        <w:t xml:space="preserve">tifhem x’inhuma l-prijoritajiet tal-FIAU </w:t>
      </w:r>
      <w:r w:rsidRPr="00F44653">
        <w:rPr>
          <w:rFonts w:ascii="Times New Roman" w:hAnsi="Times New Roman" w:cs="Times New Roman"/>
          <w:i/>
          <w:iCs/>
          <w:lang w:val="mt-MT"/>
        </w:rPr>
        <w:t>going forward</w:t>
      </w:r>
      <w:r w:rsidRPr="00F44653">
        <w:rPr>
          <w:rFonts w:ascii="Times New Roman" w:hAnsi="Times New Roman" w:cs="Times New Roman"/>
          <w:lang w:val="mt-MT"/>
        </w:rPr>
        <w:t xml:space="preserve">. </w:t>
      </w:r>
    </w:p>
    <w:p w14:paraId="38DA59B4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B02FB9" w14:textId="146E84C3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Ovvjament</w:t>
      </w:r>
      <w:r w:rsidR="006166AD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fuq każi individwali ma nistgħu ngħidu xejn għal żewġ raġunijiet. L-ewwel nett</w:t>
      </w:r>
      <w:r w:rsidR="006166AD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għaliex xi minn daqqiet nistgħu nipperikolaw l-investigazzjonijiet li jkunu għaddejjin, jiġifieri nkun qed navża </w:t>
      </w:r>
      <w:r w:rsidR="006166AD" w:rsidRPr="00F44653">
        <w:rPr>
          <w:rFonts w:ascii="Times New Roman" w:hAnsi="Times New Roman" w:cs="Times New Roman"/>
          <w:lang w:val="mt-MT"/>
        </w:rPr>
        <w:t>‘</w:t>
      </w:r>
      <w:r w:rsidRPr="00F44653">
        <w:rPr>
          <w:rFonts w:ascii="Times New Roman" w:hAnsi="Times New Roman" w:cs="Times New Roman"/>
          <w:lang w:val="mt-MT"/>
        </w:rPr>
        <w:t>l-kriminali li qed ninvestigawh</w:t>
      </w:r>
      <w:r w:rsidR="00AA3E1C" w:rsidRPr="00F44653">
        <w:rPr>
          <w:rFonts w:ascii="Times New Roman" w:hAnsi="Times New Roman" w:cs="Times New Roman"/>
          <w:lang w:val="mt-MT"/>
        </w:rPr>
        <w:t>om</w:t>
      </w:r>
      <w:r w:rsidRPr="00F44653">
        <w:rPr>
          <w:rFonts w:ascii="Times New Roman" w:hAnsi="Times New Roman" w:cs="Times New Roman"/>
          <w:lang w:val="mt-MT"/>
        </w:rPr>
        <w:t>. It-tieni raġuni hi li fil-fatt din tkun informazzjoni konfidenzjali għaliex qed titkellem fuq nies u individwi li aħna mhux bilfors għandna provi li huma kriminali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nistgħu allura kważi nagħtu ideat ħżiena fuq persuni jew individwi.</w:t>
      </w:r>
      <w:r w:rsidR="000309AB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Jiena naħseb li lanqas jekk il-liġi tgħid li l-FIAU għandha tikkomunika, mhuwie</w:t>
      </w:r>
      <w:r w:rsidR="00AA3E1C" w:rsidRPr="00F44653">
        <w:rPr>
          <w:rFonts w:ascii="Times New Roman" w:hAnsi="Times New Roman" w:cs="Times New Roman"/>
          <w:lang w:val="mt-MT"/>
        </w:rPr>
        <w:t>x</w:t>
      </w:r>
      <w:r w:rsidRPr="00F44653">
        <w:rPr>
          <w:rFonts w:ascii="Times New Roman" w:hAnsi="Times New Roman" w:cs="Times New Roman"/>
          <w:lang w:val="mt-MT"/>
        </w:rPr>
        <w:t xml:space="preserve"> raġonevoli li nagħmlu hekk għaliex inkunu qed nipperikolaw l-</w:t>
      </w:r>
      <w:r w:rsidRPr="00F44653">
        <w:rPr>
          <w:rFonts w:ascii="Times New Roman" w:hAnsi="Times New Roman" w:cs="Times New Roman"/>
          <w:i/>
          <w:iCs/>
          <w:lang w:val="mt-MT"/>
        </w:rPr>
        <w:t>objectives</w:t>
      </w:r>
      <w:r w:rsidRPr="00F44653">
        <w:rPr>
          <w:rFonts w:ascii="Times New Roman" w:hAnsi="Times New Roman" w:cs="Times New Roman"/>
          <w:lang w:val="mt-MT"/>
        </w:rPr>
        <w:t xml:space="preserve"> infushom tal-</w:t>
      </w:r>
      <w:r w:rsidRPr="00F44653">
        <w:rPr>
          <w:rFonts w:ascii="Times New Roman" w:hAnsi="Times New Roman" w:cs="Times New Roman"/>
          <w:i/>
          <w:iCs/>
          <w:lang w:val="mt-MT"/>
        </w:rPr>
        <w:t>unit</w:t>
      </w:r>
      <w:r w:rsidRPr="00F44653">
        <w:rPr>
          <w:rFonts w:ascii="Times New Roman" w:hAnsi="Times New Roman" w:cs="Times New Roman"/>
          <w:lang w:val="mt-MT"/>
        </w:rPr>
        <w:t xml:space="preserve">.  </w:t>
      </w:r>
    </w:p>
    <w:p w14:paraId="2123A42D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5E0F43" w14:textId="6EE7E08A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Huwa veru li xi minn daqqiet ħadna iktar żmien milli xtaqna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imma x-xogħol kien għaddej bir-riżorsi li għandna</w:t>
      </w:r>
      <w:r w:rsidR="00AA3E1C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ovvjament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kif għedt meta rrispondejt il-mistoqsija tal-Onorevoli, ir-riżorsi ma kenux dawk li xtaqna. Xi minn daqqiet xtaqna npoġġu iktar riżorsi imma ma kellniex.</w:t>
      </w:r>
    </w:p>
    <w:p w14:paraId="10B963BA" w14:textId="77777777" w:rsidR="000309AB" w:rsidRPr="00F44653" w:rsidRDefault="000309AB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CE960D" w14:textId="5A25B5A5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Imbagħad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bdejna nibnu r-riżorsi tagħna biex dejjem inkunu nistgħu nilħqu l-objettivi tagħna b’mod malajr. Il-kontinwazzjoni hija sempliċi. Irridu nikkomunikaw aħjar maċ-ċittadini. Irridu ovvjament naraw kif se nsaħħu r-rapport annwali biex nagħtu iktar informazzjoni fid-dettall li hija tal-aptit tal-individwu</w:t>
      </w:r>
      <w:r w:rsidR="000309AB" w:rsidRPr="00F44653">
        <w:rPr>
          <w:rFonts w:ascii="Times New Roman" w:hAnsi="Times New Roman" w:cs="Times New Roman"/>
          <w:lang w:val="mt-MT"/>
        </w:rPr>
        <w:t>.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0309AB" w:rsidRPr="00F44653">
        <w:rPr>
          <w:rFonts w:ascii="Times New Roman" w:hAnsi="Times New Roman" w:cs="Times New Roman"/>
          <w:lang w:val="mt-MT"/>
        </w:rPr>
        <w:t>P</w:t>
      </w:r>
      <w:r w:rsidRPr="00F44653">
        <w:rPr>
          <w:rFonts w:ascii="Times New Roman" w:hAnsi="Times New Roman" w:cs="Times New Roman"/>
          <w:lang w:val="mt-MT"/>
        </w:rPr>
        <w:t xml:space="preserve">erò naħseb li finalment iċ-ċittadini mhux wara l-proċess tagħna jkunu sodisfatti, imma wara l-proċessi l-oħra kollha tal-pulizija u tal-qrati. Hemmhekk naħseb li jieħdu sodisfazzjon iċ-ċittadini. Billi noħorġu rapport </w:t>
      </w:r>
      <w:r w:rsidRPr="00F44653">
        <w:rPr>
          <w:rFonts w:ascii="Times New Roman" w:hAnsi="Times New Roman" w:cs="Times New Roman"/>
          <w:lang w:val="mt-MT"/>
        </w:rPr>
        <w:lastRenderedPageBreak/>
        <w:t>aħna fuq xi ħadd m’aħna se naslu mkien. Nixtiequ li l-proċessi l-oħrajn jiffunzjonaw ukoll.</w:t>
      </w:r>
    </w:p>
    <w:p w14:paraId="115F6B15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9BCFEF" w14:textId="24B6132A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F44653">
        <w:rPr>
          <w:rFonts w:ascii="Times New Roman" w:hAnsi="Times New Roman" w:cs="Times New Roman"/>
          <w:lang w:val="mt-MT"/>
        </w:rPr>
        <w:t>Grazzi tar-risposta tiegħek. Kif spjegajt inti, fil-proċess li jinvolvi setturi sħaħ, mhux l-FIAU biss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imma anke l-Pulizija u l-qrati ta’ pajjiżna, dak huwa ovvju.</w:t>
      </w:r>
      <w:r w:rsidR="000309AB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Intom taslu sa ċertu punt</w:t>
      </w:r>
      <w:r w:rsidR="000309AB" w:rsidRPr="00F44653">
        <w:rPr>
          <w:rFonts w:ascii="Times New Roman" w:hAnsi="Times New Roman" w:cs="Times New Roman"/>
          <w:lang w:val="mt-MT"/>
        </w:rPr>
        <w:t>, u</w:t>
      </w:r>
      <w:r w:rsidRPr="00F44653">
        <w:rPr>
          <w:rFonts w:ascii="Times New Roman" w:hAnsi="Times New Roman" w:cs="Times New Roman"/>
          <w:lang w:val="mt-MT"/>
        </w:rPr>
        <w:t xml:space="preserve"> mbagħad dak li tagħmlu intom, jekk jirriżultalkom xi ħaġa, jgħaddi għand il-Pulizija, u jekk il-Pulizija tkompli tinvestiga tasal għall-prosekuzzjoni quddiem il-qorti. </w:t>
      </w:r>
    </w:p>
    <w:p w14:paraId="3884CC5B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A0924D" w14:textId="5E7754B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 xml:space="preserve">Inti semmejt li ilek membru tal-FIAU għal dawn l-aħħar erba’ snin. Naturalment fl-aħħar erba’ snin kien hemm numru ta’ każijiet li kienu </w:t>
      </w:r>
      <w:r w:rsidRPr="00F44653">
        <w:rPr>
          <w:rFonts w:ascii="Times New Roman" w:hAnsi="Times New Roman" w:cs="Times New Roman"/>
          <w:i/>
          <w:iCs/>
          <w:lang w:val="mt-MT"/>
        </w:rPr>
        <w:t>high profile</w:t>
      </w:r>
      <w:r w:rsidRPr="00F44653">
        <w:rPr>
          <w:rFonts w:ascii="Times New Roman" w:hAnsi="Times New Roman" w:cs="Times New Roman"/>
          <w:lang w:val="mt-MT"/>
        </w:rPr>
        <w:t xml:space="preserve"> ħafna. Id-domanda tiegħi hija: Inti sodisfatt b’dak li għamlet l-FIAU f’dawn l-erba’ snin</w:t>
      </w:r>
      <w:r w:rsidR="00AA3E1C" w:rsidRPr="00F44653">
        <w:rPr>
          <w:rFonts w:ascii="Times New Roman" w:hAnsi="Times New Roman" w:cs="Times New Roman"/>
          <w:lang w:val="mt-MT"/>
        </w:rPr>
        <w:t>?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AA3E1C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mma wkoll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b’dak li għamlet l-FIAU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imbagħad x’għamlu entitajiet oħra tal-Istat abbażi ta’ dak li għamlet l-FIAU? Jew inkella, kif qed naraha jien, l-FIAU tagħmel xogħlha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imma imbagħad l-entitajiet l-oħra tal-Istat qishom jeħlu u ma jaslux? Ovvjament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b’dan il-mod imbagħad tinħoloq il-perċezzjoni li semmejt inti prop</w:t>
      </w:r>
      <w:r w:rsidR="000309AB" w:rsidRPr="00F44653">
        <w:rPr>
          <w:rFonts w:ascii="Times New Roman" w:hAnsi="Times New Roman" w:cs="Times New Roman"/>
          <w:lang w:val="mt-MT"/>
        </w:rPr>
        <w:t>r</w:t>
      </w:r>
      <w:r w:rsidRPr="00F44653">
        <w:rPr>
          <w:rFonts w:ascii="Times New Roman" w:hAnsi="Times New Roman" w:cs="Times New Roman"/>
          <w:lang w:val="mt-MT"/>
        </w:rPr>
        <w:t>ju fir-risposta tiegħek</w:t>
      </w:r>
      <w:r w:rsidR="004D0AA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li l-FIAU ma tagħmel xejn. </w:t>
      </w:r>
    </w:p>
    <w:p w14:paraId="00198C9D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340114" w14:textId="160EDC4B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F44653">
        <w:rPr>
          <w:rFonts w:ascii="Times New Roman" w:hAnsi="Times New Roman" w:cs="Times New Roman"/>
          <w:lang w:val="mt-MT"/>
        </w:rPr>
        <w:t xml:space="preserve"> Fil-fatt mhux ma nagħmlu xejn imma ma jidhirx ir-riżultat. Hija differenti. Hija perċezzjoni minn waħda għall-oħra. Għal li qed issemmi inti, jien sodisfatt ħafna b’li għamilna f’dawn l-erba’ snin. Kull meta kont nitkellem min-naħa ta’ </w:t>
      </w:r>
      <w:r w:rsidRPr="00F44653">
        <w:rPr>
          <w:rFonts w:ascii="Times New Roman" w:hAnsi="Times New Roman" w:cs="Times New Roman"/>
          <w:i/>
          <w:iCs/>
          <w:lang w:val="mt-MT"/>
        </w:rPr>
        <w:t>policy</w:t>
      </w:r>
      <w:r w:rsidRPr="00F44653">
        <w:rPr>
          <w:rFonts w:ascii="Times New Roman" w:hAnsi="Times New Roman" w:cs="Times New Roman"/>
          <w:lang w:val="mt-MT"/>
        </w:rPr>
        <w:t>, dwar x’qed iżomm il-proċessi, x’nistgħu nagħmlu biex il-proċessi jitħaffu, x’inhu l-</w:t>
      </w:r>
      <w:r w:rsidRPr="00F44653">
        <w:rPr>
          <w:rFonts w:ascii="Times New Roman" w:hAnsi="Times New Roman" w:cs="Times New Roman"/>
          <w:i/>
          <w:iCs/>
          <w:lang w:val="mt-MT"/>
        </w:rPr>
        <w:t>average turnaround</w:t>
      </w:r>
      <w:r w:rsidRPr="00F44653">
        <w:rPr>
          <w:rFonts w:ascii="Times New Roman" w:hAnsi="Times New Roman" w:cs="Times New Roman"/>
          <w:lang w:val="mt-MT"/>
        </w:rPr>
        <w:t xml:space="preserve"> li</w:t>
      </w:r>
      <w:r w:rsidRPr="00F4465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qed nieħdu biex ninvestigaw l-affarijiet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naf li fl-aħħar erba’ snin dejjem kien qed jonqos. Ovvjament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dak huwa progress. Sodisfatt? Kieku sodisfatt mhux qiegħed hawn. Fil-fatt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m</w:t>
      </w:r>
      <w:r w:rsidR="004D0AA3" w:rsidRPr="00F44653">
        <w:rPr>
          <w:rFonts w:ascii="Times New Roman" w:hAnsi="Times New Roman" w:cs="Times New Roman"/>
          <w:lang w:val="mt-MT"/>
        </w:rPr>
        <w:t>’</w:t>
      </w:r>
      <w:r w:rsidRPr="00F44653">
        <w:rPr>
          <w:rFonts w:ascii="Times New Roman" w:hAnsi="Times New Roman" w:cs="Times New Roman"/>
          <w:lang w:val="mt-MT"/>
        </w:rPr>
        <w:t xml:space="preserve">iniex sodisfatt u nixtiequ li nagħmlu iktar affarijiet. </w:t>
      </w:r>
    </w:p>
    <w:p w14:paraId="391A5640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6BB1C9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 xml:space="preserve">Kif għidt ukoll fil-bidu, il-kriminal qiegħed dejjem jivvinta l-affarijiet. Irridu l-ħin kollu nadattaw, nagħmlu </w:t>
      </w:r>
      <w:r w:rsidRPr="00F44653">
        <w:rPr>
          <w:rFonts w:ascii="Times New Roman" w:hAnsi="Times New Roman" w:cs="Times New Roman"/>
          <w:i/>
          <w:iCs/>
          <w:lang w:val="mt-MT"/>
        </w:rPr>
        <w:t>risk assessment</w:t>
      </w:r>
      <w:r w:rsidRPr="00F44653">
        <w:rPr>
          <w:rFonts w:ascii="Times New Roman" w:hAnsi="Times New Roman" w:cs="Times New Roman"/>
          <w:lang w:val="mt-MT"/>
        </w:rPr>
        <w:t xml:space="preserve"> u nifhmu x’inhuwa jiġri u ma jiġrix. Minn dan il-lat naħseb li sodisfatt ħafna. </w:t>
      </w:r>
    </w:p>
    <w:p w14:paraId="3890525F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B4E500" w14:textId="2578EDF8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 xml:space="preserve">F’dan il-perjodu qed nagħmlu wkoll xogħol mal-entitajiet l-oħra biex nifhmu kif ix-xogħol li tagħmel l-FIAU jkun iktar </w:t>
      </w:r>
      <w:r w:rsidRPr="00F44653">
        <w:rPr>
          <w:rFonts w:ascii="Times New Roman" w:hAnsi="Times New Roman" w:cs="Times New Roman"/>
          <w:i/>
          <w:iCs/>
          <w:lang w:val="mt-MT"/>
        </w:rPr>
        <w:t>useable</w:t>
      </w:r>
      <w:r w:rsidRPr="00F44653">
        <w:rPr>
          <w:rFonts w:ascii="Times New Roman" w:hAnsi="Times New Roman" w:cs="Times New Roman"/>
          <w:lang w:val="mt-MT"/>
        </w:rPr>
        <w:t xml:space="preserve"> mill-entitajiet l-oħra. Pereżempju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fil-każ tagħna, xejn mill-</w:t>
      </w:r>
      <w:r w:rsidRPr="00F44653">
        <w:rPr>
          <w:rFonts w:ascii="Times New Roman" w:hAnsi="Times New Roman" w:cs="Times New Roman"/>
          <w:i/>
          <w:iCs/>
          <w:lang w:val="mt-MT"/>
        </w:rPr>
        <w:t>intelligence</w:t>
      </w:r>
      <w:r w:rsidRPr="00F44653">
        <w:rPr>
          <w:rFonts w:ascii="Times New Roman" w:hAnsi="Times New Roman" w:cs="Times New Roman"/>
          <w:lang w:val="mt-MT"/>
        </w:rPr>
        <w:t xml:space="preserve"> li niġbru ma jista’ jintuża biex jitressaq xi ħadd il-qorti bħala evidenza. Jekk ikun hemm xi elementi minnu li jistgħu jintużaw, ikun irid jerġa’ jiġi investigat mill-pulizija b’ħela </w:t>
      </w:r>
      <w:r w:rsidRPr="00F44653">
        <w:rPr>
          <w:rFonts w:ascii="Times New Roman" w:hAnsi="Times New Roman" w:cs="Times New Roman"/>
          <w:lang w:val="mt-MT"/>
        </w:rPr>
        <w:t>ta’ żmien. Allura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hemm l-effiċjenzi li nistgħu ndaħħlu fil-proċessi li jistgħu jqassru l-proċess u biex wieħed jgħin iktar lill-ieħor b’mod effettiv. Ovvjament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f’dan il-qasam qegħdin aħna, il-Pulizija u l-qrati</w:t>
      </w:r>
      <w:r w:rsidR="000309AB" w:rsidRPr="00F44653">
        <w:rPr>
          <w:rFonts w:ascii="Times New Roman" w:hAnsi="Times New Roman" w:cs="Times New Roman"/>
          <w:lang w:val="mt-MT"/>
        </w:rPr>
        <w:t xml:space="preserve"> –</w:t>
      </w:r>
      <w:r w:rsidRPr="00F44653">
        <w:rPr>
          <w:rFonts w:ascii="Times New Roman" w:hAnsi="Times New Roman" w:cs="Times New Roman"/>
          <w:lang w:val="mt-MT"/>
        </w:rPr>
        <w:t xml:space="preserve"> diġà tliet entitajiet </w:t>
      </w:r>
      <w:r w:rsidR="000309AB" w:rsidRPr="00F44653">
        <w:rPr>
          <w:rFonts w:ascii="Times New Roman" w:hAnsi="Times New Roman" w:cs="Times New Roman"/>
          <w:lang w:val="mt-MT"/>
        </w:rPr>
        <w:t xml:space="preserve">dawn </w:t>
      </w:r>
      <w:r w:rsidRPr="00F44653">
        <w:rPr>
          <w:rFonts w:ascii="Times New Roman" w:hAnsi="Times New Roman" w:cs="Times New Roman"/>
          <w:lang w:val="mt-MT"/>
        </w:rPr>
        <w:t xml:space="preserve">li jagħmlu xogħlhom </w:t>
      </w:r>
      <w:r w:rsidR="000309AB" w:rsidRPr="00F44653">
        <w:rPr>
          <w:rFonts w:ascii="Times New Roman" w:hAnsi="Times New Roman" w:cs="Times New Roman"/>
          <w:lang w:val="mt-MT"/>
        </w:rPr>
        <w:t xml:space="preserve">– </w:t>
      </w:r>
      <w:r w:rsidRPr="00F44653">
        <w:rPr>
          <w:rFonts w:ascii="Times New Roman" w:hAnsi="Times New Roman" w:cs="Times New Roman"/>
          <w:lang w:val="mt-MT"/>
        </w:rPr>
        <w:t>imma se jitwal il-ħin.</w:t>
      </w:r>
      <w:r w:rsidR="000309AB" w:rsidRPr="00F44653">
        <w:rPr>
          <w:rFonts w:ascii="Times New Roman" w:hAnsi="Times New Roman" w:cs="Times New Roman"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 xml:space="preserve">Mhux se ngħidlek li naħseb </w:t>
      </w:r>
      <w:r w:rsidR="000309AB" w:rsidRPr="00F44653">
        <w:rPr>
          <w:rFonts w:ascii="Times New Roman" w:hAnsi="Times New Roman" w:cs="Times New Roman"/>
          <w:lang w:val="mt-MT"/>
        </w:rPr>
        <w:t xml:space="preserve">li </w:t>
      </w:r>
      <w:r w:rsidRPr="00F44653">
        <w:rPr>
          <w:rFonts w:ascii="Times New Roman" w:hAnsi="Times New Roman" w:cs="Times New Roman"/>
          <w:lang w:val="mt-MT"/>
        </w:rPr>
        <w:t>għandhom ikunu tnejn jew wieħed, għax mhuwiex il-</w:t>
      </w:r>
      <w:r w:rsidR="000309AB" w:rsidRPr="00F44653">
        <w:rPr>
          <w:rFonts w:ascii="Times New Roman" w:hAnsi="Times New Roman" w:cs="Times New Roman"/>
          <w:lang w:val="mt-MT"/>
        </w:rPr>
        <w:t xml:space="preserve">każ </w:t>
      </w:r>
      <w:r w:rsidRPr="00F44653">
        <w:rPr>
          <w:rFonts w:ascii="Times New Roman" w:hAnsi="Times New Roman" w:cs="Times New Roman"/>
          <w:lang w:val="mt-MT"/>
        </w:rPr>
        <w:t>li wieħed minna jipprova jagħmel kollox. Jista’ jkun hemm riskji oħra li ma nkunux qed nagħmlu ġustizzja, jew ikun hemm riskji oħrajn marbutin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pereżempju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mal-fatt li jista’ wieħed jinvestiga</w:t>
      </w:r>
      <w:r w:rsidR="009473F1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jew riskji oħrajn. Però</w:t>
      </w:r>
      <w:r w:rsidR="000309AB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naħseb li sodisfatt ħafna.</w:t>
      </w:r>
    </w:p>
    <w:p w14:paraId="1DC1E65A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AECAC3" w14:textId="5072B59F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ONOR. KAROL AQUILINA:</w:t>
      </w:r>
      <w:r w:rsidR="000309AB" w:rsidRPr="00F4465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 xml:space="preserve">Sodisfatt bil-mod kif il-Pulizija jittrattaw ir-rapporti li jirċievu mingħand l-FIAU? Ġieli smajna, anke f’inkjesta pubblika, li jiġi </w:t>
      </w:r>
      <w:r w:rsidR="000309AB" w:rsidRPr="00F44653">
        <w:rPr>
          <w:rFonts w:ascii="Times New Roman" w:hAnsi="Times New Roman" w:cs="Times New Roman"/>
          <w:lang w:val="mt-MT"/>
        </w:rPr>
        <w:t>p</w:t>
      </w:r>
      <w:r w:rsidRPr="00F44653">
        <w:rPr>
          <w:rFonts w:ascii="Times New Roman" w:hAnsi="Times New Roman" w:cs="Times New Roman"/>
          <w:lang w:val="mt-MT"/>
        </w:rPr>
        <w:t>preżentat rapport, dak ir-rapport jasal sa ċertu livell, il-</w:t>
      </w:r>
      <w:r w:rsidR="004503FD" w:rsidRPr="00F44653">
        <w:rPr>
          <w:rFonts w:ascii="Times New Roman" w:hAnsi="Times New Roman" w:cs="Times New Roman"/>
          <w:lang w:val="mt-MT"/>
        </w:rPr>
        <w:t xml:space="preserve">Pulizija </w:t>
      </w:r>
      <w:r w:rsidRPr="00F44653">
        <w:rPr>
          <w:rFonts w:ascii="Times New Roman" w:hAnsi="Times New Roman" w:cs="Times New Roman"/>
          <w:lang w:val="mt-MT"/>
        </w:rPr>
        <w:t>mistennija li tasal livell ogħla biex tagħmel il-prosekuzzjoni, u qisu l-Pulizija ma taġixxix abbażi ta’ dik l-informazzjoni. Biex ngħid hekk, intom tkunu għamiltu l-</w:t>
      </w:r>
      <w:r w:rsidRPr="00F44653">
        <w:rPr>
          <w:rFonts w:ascii="Times New Roman" w:hAnsi="Times New Roman" w:cs="Times New Roman"/>
          <w:i/>
          <w:iCs/>
          <w:lang w:val="mt-MT"/>
        </w:rPr>
        <w:t>groundwork</w:t>
      </w:r>
      <w:r w:rsidRPr="00F44653">
        <w:rPr>
          <w:rFonts w:ascii="Times New Roman" w:hAnsi="Times New Roman" w:cs="Times New Roman"/>
          <w:lang w:val="mt-MT"/>
        </w:rPr>
        <w:t xml:space="preserve">, u għandi nifhem ukoll, anke mir-rapporti li ġieli ġew </w:t>
      </w:r>
      <w:r w:rsidR="000309AB" w:rsidRPr="00F44653">
        <w:rPr>
          <w:rFonts w:ascii="Times New Roman" w:hAnsi="Times New Roman" w:cs="Times New Roman"/>
          <w:lang w:val="mt-MT"/>
        </w:rPr>
        <w:t>ip</w:t>
      </w:r>
      <w:r w:rsidRPr="00F44653">
        <w:rPr>
          <w:rFonts w:ascii="Times New Roman" w:hAnsi="Times New Roman" w:cs="Times New Roman"/>
          <w:lang w:val="mt-MT"/>
        </w:rPr>
        <w:t>pubblikati, ikun hemm ċertu informazzjoni li ħafna drabi kważi lanqas il-Pulizija ma tista’ tasal għaliha. Din l-informazzjoni tkun ħafna aħjar minn dak li l-Pulizija tista’ tasal għaliha. X’se tagħmel inti bħala Chairperson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>tal-FIAU, meta l-FIAU tkun għamlet xogħlha kif suppost, bagħtet rapport lill-Pulizija mbagħad ma tisma’ xejn iktar dwaru u ma tit</w:t>
      </w:r>
      <w:r w:rsidR="004503FD" w:rsidRPr="00F44653">
        <w:rPr>
          <w:rFonts w:ascii="Times New Roman" w:hAnsi="Times New Roman" w:cs="Times New Roman"/>
          <w:lang w:val="mt-MT"/>
        </w:rPr>
        <w:t>t</w:t>
      </w:r>
      <w:r w:rsidRPr="00F44653">
        <w:rPr>
          <w:rFonts w:ascii="Times New Roman" w:hAnsi="Times New Roman" w:cs="Times New Roman"/>
          <w:lang w:val="mt-MT"/>
        </w:rPr>
        <w:t>ieħed ebda azzjoni? Dan meta l-FIAU tkun taf li hemm biżżejjed biex ttieħed azzjoni. X’se tagħmel inti bħala Chairperson biex din is-sitwazzjoni tiżblokkaha?</w:t>
      </w:r>
    </w:p>
    <w:p w14:paraId="76A559ED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77D70D" w14:textId="67BD513A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F44653">
        <w:rPr>
          <w:rFonts w:ascii="Times New Roman" w:hAnsi="Times New Roman" w:cs="Times New Roman"/>
          <w:lang w:val="mt-MT"/>
        </w:rPr>
        <w:t xml:space="preserve"> Naħseb li ma tantx huwa l-każ li jien nisforza l-proċess b’mod aggressiv</w:t>
      </w:r>
      <w:r w:rsidR="003C7922" w:rsidRPr="00F44653">
        <w:rPr>
          <w:rFonts w:ascii="Times New Roman" w:hAnsi="Times New Roman" w:cs="Times New Roman"/>
          <w:lang w:val="mt-MT"/>
        </w:rPr>
        <w:t>;</w:t>
      </w:r>
      <w:r w:rsidRPr="00F44653">
        <w:rPr>
          <w:rFonts w:ascii="Times New Roman" w:hAnsi="Times New Roman" w:cs="Times New Roman"/>
          <w:lang w:val="mt-MT"/>
        </w:rPr>
        <w:t xml:space="preserve"> però</w:t>
      </w:r>
      <w:r w:rsidR="003C79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3C7922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l-verità hija li</w:t>
      </w:r>
      <w:r w:rsidR="003C79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taħt l-ambitu tal-</w:t>
      </w:r>
      <w:r w:rsidRPr="00F44653">
        <w:rPr>
          <w:rFonts w:ascii="Times New Roman" w:hAnsi="Times New Roman" w:cs="Times New Roman"/>
          <w:i/>
          <w:iCs/>
          <w:lang w:val="mt-MT"/>
        </w:rPr>
        <w:t>National Crime Committee</w:t>
      </w:r>
      <w:r w:rsidRPr="00F44653">
        <w:rPr>
          <w:rFonts w:ascii="Times New Roman" w:hAnsi="Times New Roman" w:cs="Times New Roman"/>
          <w:lang w:val="mt-MT"/>
        </w:rPr>
        <w:t xml:space="preserve"> (NCC)</w:t>
      </w:r>
      <w:r w:rsidR="003C79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qed niddiskutu ħafna mal-Pulizija. Minn meta twaqqfet l-NCC tliet snin ilu</w:t>
      </w:r>
      <w:r w:rsidR="003C79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3C7922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rnexxi</w:t>
      </w:r>
      <w:r w:rsidR="004503FD" w:rsidRPr="00F44653">
        <w:rPr>
          <w:rFonts w:ascii="Times New Roman" w:hAnsi="Times New Roman" w:cs="Times New Roman"/>
          <w:lang w:val="mt-MT"/>
        </w:rPr>
        <w:t>e</w:t>
      </w:r>
      <w:r w:rsidRPr="00F44653">
        <w:rPr>
          <w:rFonts w:ascii="Times New Roman" w:hAnsi="Times New Roman" w:cs="Times New Roman"/>
          <w:lang w:val="mt-MT"/>
        </w:rPr>
        <w:t>lna nibdew nifhmu x’inhuma l-i</w:t>
      </w:r>
      <w:r w:rsidRPr="00F44653">
        <w:rPr>
          <w:rFonts w:ascii="Times New Roman" w:hAnsi="Times New Roman" w:cs="Times New Roman"/>
          <w:i/>
          <w:iCs/>
          <w:lang w:val="mt-MT"/>
        </w:rPr>
        <w:t>strengths</w:t>
      </w:r>
      <w:r w:rsidRPr="00F44653">
        <w:rPr>
          <w:rFonts w:ascii="Times New Roman" w:hAnsi="Times New Roman" w:cs="Times New Roman"/>
          <w:lang w:val="mt-MT"/>
        </w:rPr>
        <w:t xml:space="preserve"> u l-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weaknesses </w:t>
      </w:r>
      <w:r w:rsidRPr="00F44653">
        <w:rPr>
          <w:rFonts w:ascii="Times New Roman" w:hAnsi="Times New Roman" w:cs="Times New Roman"/>
          <w:lang w:val="mt-MT"/>
        </w:rPr>
        <w:t>ta’ kull wieħed minna</w:t>
      </w:r>
      <w:r w:rsidR="003C79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naħdmu bihom biex niżviluppaw il-proċessi aħjar. Ovvjament, kif tafu li ħareġ mill-</w:t>
      </w:r>
      <w:r w:rsidRPr="00F44653">
        <w:rPr>
          <w:rFonts w:ascii="Times New Roman" w:hAnsi="Times New Roman" w:cs="Times New Roman"/>
          <w:i/>
          <w:iCs/>
          <w:lang w:val="mt-MT"/>
        </w:rPr>
        <w:t>Moneyval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3C7922" w:rsidRPr="00F44653">
        <w:rPr>
          <w:rFonts w:ascii="Times New Roman" w:hAnsi="Times New Roman" w:cs="Times New Roman"/>
          <w:lang w:val="mt-MT"/>
        </w:rPr>
        <w:t xml:space="preserve">– </w:t>
      </w:r>
      <w:r w:rsidRPr="00F44653">
        <w:rPr>
          <w:rFonts w:ascii="Times New Roman" w:hAnsi="Times New Roman" w:cs="Times New Roman"/>
          <w:lang w:val="mt-MT"/>
        </w:rPr>
        <w:t>u kulħadd qed jifhem li kellu jiġri</w:t>
      </w:r>
      <w:r w:rsidR="003C7922" w:rsidRPr="00F44653">
        <w:rPr>
          <w:rFonts w:ascii="Times New Roman" w:hAnsi="Times New Roman" w:cs="Times New Roman"/>
          <w:lang w:val="mt-MT"/>
        </w:rPr>
        <w:t xml:space="preserve"> –</w:t>
      </w:r>
      <w:r w:rsidRPr="00F44653">
        <w:rPr>
          <w:rFonts w:ascii="Times New Roman" w:hAnsi="Times New Roman" w:cs="Times New Roman"/>
          <w:lang w:val="mt-MT"/>
        </w:rPr>
        <w:t xml:space="preserve"> il-Pulizija trid issaħħaħ il-qafas investigattiv tagħha. Kellhom ukoll diffikultajiet biex jaslu. Naf li qed tiġri dik ukoll. Jien sodisfatt li anke min-naħa tal-infurzar tal-liġi qed jieħdu passi. Irrid nifhem jekk huwiex se jirnexxilna. Fil-fatt qed naraw kif nistgħu, anke mal-qrati, nikkreawlhom </w:t>
      </w:r>
      <w:r w:rsidRPr="00F44653">
        <w:rPr>
          <w:rFonts w:ascii="Times New Roman" w:hAnsi="Times New Roman" w:cs="Times New Roman"/>
          <w:i/>
          <w:iCs/>
          <w:lang w:val="mt-MT"/>
        </w:rPr>
        <w:t>seminars</w:t>
      </w:r>
      <w:r w:rsidRPr="00F44653">
        <w:rPr>
          <w:rFonts w:ascii="Times New Roman" w:hAnsi="Times New Roman" w:cs="Times New Roman"/>
          <w:lang w:val="mt-MT"/>
        </w:rPr>
        <w:t xml:space="preserve"> m</w:t>
      </w:r>
      <w:r w:rsidR="003C7922" w:rsidRPr="00F44653">
        <w:rPr>
          <w:rFonts w:ascii="Times New Roman" w:hAnsi="Times New Roman" w:cs="Times New Roman"/>
          <w:lang w:val="mt-MT"/>
        </w:rPr>
        <w:t>a</w:t>
      </w:r>
      <w:r w:rsidRPr="00F44653">
        <w:rPr>
          <w:rFonts w:ascii="Times New Roman" w:hAnsi="Times New Roman" w:cs="Times New Roman"/>
          <w:lang w:val="mt-MT"/>
        </w:rPr>
        <w:t xml:space="preserve">l-ġudikanti biex nistgħu nfehmuhom aħjar x’inhuma s-sensitivitajiet tal-proċessi tagħna. B’dan il-mod </w:t>
      </w:r>
      <w:r w:rsidRPr="00F44653">
        <w:rPr>
          <w:rFonts w:ascii="Times New Roman" w:hAnsi="Times New Roman" w:cs="Times New Roman"/>
          <w:lang w:val="mt-MT"/>
        </w:rPr>
        <w:lastRenderedPageBreak/>
        <w:t>forsi nistgħu ngħinuhom jaslu għal ġudizzju b’mod iktar tempestiv. Iktar minn hekk ma nistgħux nagħmlu, għax imbagħad il-proċessi tagħhom iridu l-ħin ukoll.</w:t>
      </w:r>
    </w:p>
    <w:p w14:paraId="5081F499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917A7C" w14:textId="6F9A2C91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F44653">
        <w:rPr>
          <w:rFonts w:ascii="Times New Roman" w:hAnsi="Times New Roman" w:cs="Times New Roman"/>
          <w:lang w:val="mt-MT"/>
        </w:rPr>
        <w:t>Wieħed mill-membri tal-</w:t>
      </w:r>
      <w:r w:rsidR="003C7922" w:rsidRPr="00F44653">
        <w:rPr>
          <w:rFonts w:ascii="Times New Roman" w:hAnsi="Times New Roman" w:cs="Times New Roman"/>
          <w:lang w:val="mt-MT"/>
        </w:rPr>
        <w:t xml:space="preserve">Bord </w:t>
      </w:r>
      <w:r w:rsidRPr="00F44653">
        <w:rPr>
          <w:rFonts w:ascii="Times New Roman" w:hAnsi="Times New Roman" w:cs="Times New Roman"/>
          <w:lang w:val="mt-MT"/>
        </w:rPr>
        <w:t>tal-FIAU ġej mill-Pulizija. Jiena mhux se nsemmi każijiet partikolari għax naf li l-</w:t>
      </w:r>
      <w:r w:rsidR="003C7922" w:rsidRPr="00F44653">
        <w:rPr>
          <w:rFonts w:ascii="Times New Roman" w:hAnsi="Times New Roman" w:cs="Times New Roman"/>
          <w:lang w:val="mt-MT"/>
        </w:rPr>
        <w:t xml:space="preserve">Bord </w:t>
      </w:r>
      <w:r w:rsidRPr="00F44653">
        <w:rPr>
          <w:rFonts w:ascii="Times New Roman" w:hAnsi="Times New Roman" w:cs="Times New Roman"/>
          <w:lang w:val="mt-MT"/>
        </w:rPr>
        <w:t>jagħmel distinzjoni bejn il-bord li jmexxi l-FIAU u l-ħidma li jagħmel id-direttur u l-assistent direttur. Naf li hemm din id-distinzjoni u li intom żelużi li żżommuha hekk</w:t>
      </w:r>
      <w:r w:rsidR="003C79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għal raġunijiet ovvji</w:t>
      </w:r>
      <w:r w:rsidR="003C7922" w:rsidRPr="00F44653">
        <w:rPr>
          <w:rFonts w:ascii="Times New Roman" w:hAnsi="Times New Roman" w:cs="Times New Roman"/>
          <w:lang w:val="mt-MT"/>
        </w:rPr>
        <w:t>.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3C7922" w:rsidRPr="00F44653">
        <w:rPr>
          <w:rFonts w:ascii="Times New Roman" w:hAnsi="Times New Roman" w:cs="Times New Roman"/>
          <w:lang w:val="mt-MT"/>
        </w:rPr>
        <w:t>P</w:t>
      </w:r>
      <w:r w:rsidRPr="00F44653">
        <w:rPr>
          <w:rFonts w:ascii="Times New Roman" w:hAnsi="Times New Roman" w:cs="Times New Roman"/>
          <w:lang w:val="mt-MT"/>
        </w:rPr>
        <w:t>erò</w:t>
      </w:r>
      <w:r w:rsidR="003C79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meta l-</w:t>
      </w:r>
      <w:r w:rsidR="003C7922" w:rsidRPr="00F44653">
        <w:rPr>
          <w:rFonts w:ascii="Times New Roman" w:hAnsi="Times New Roman" w:cs="Times New Roman"/>
          <w:lang w:val="mt-MT"/>
        </w:rPr>
        <w:t xml:space="preserve">Bord </w:t>
      </w:r>
      <w:r w:rsidRPr="00F44653">
        <w:rPr>
          <w:rFonts w:ascii="Times New Roman" w:hAnsi="Times New Roman" w:cs="Times New Roman"/>
          <w:lang w:val="mt-MT"/>
        </w:rPr>
        <w:t>ikun jaf li l-istituzzjoni għamlet xogħlha</w:t>
      </w:r>
      <w:r w:rsidR="003C79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3C7922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mbagħad ma jkunx hemm segwitu għaliha, hemmhekk naħseb li tibda tinkwieta inti wkoll fil-kariga tiegħek ta’ membru tal-bord. Allura inti ma ddurx fuq il-kollega tiegħek li qiegħed fuq il-</w:t>
      </w:r>
      <w:r w:rsidR="003C7922" w:rsidRPr="00F44653">
        <w:rPr>
          <w:rFonts w:ascii="Times New Roman" w:hAnsi="Times New Roman" w:cs="Times New Roman"/>
          <w:lang w:val="mt-MT"/>
        </w:rPr>
        <w:t xml:space="preserve">Bord </w:t>
      </w:r>
      <w:r w:rsidRPr="00F44653">
        <w:rPr>
          <w:rFonts w:ascii="Times New Roman" w:hAnsi="Times New Roman" w:cs="Times New Roman"/>
          <w:lang w:val="mt-MT"/>
        </w:rPr>
        <w:t>li ġej mill-Pulizija, u tgħidlu: Aħna nagħmlu xogħ</w:t>
      </w:r>
      <w:r w:rsidR="00042541" w:rsidRPr="00F44653">
        <w:rPr>
          <w:rFonts w:ascii="Times New Roman" w:hAnsi="Times New Roman" w:cs="Times New Roman"/>
          <w:lang w:val="mt-MT"/>
        </w:rPr>
        <w:t>o</w:t>
      </w:r>
      <w:r w:rsidRPr="00F44653">
        <w:rPr>
          <w:rFonts w:ascii="Times New Roman" w:hAnsi="Times New Roman" w:cs="Times New Roman"/>
          <w:lang w:val="mt-MT"/>
        </w:rPr>
        <w:t>lna hawnhekk</w:t>
      </w:r>
      <w:r w:rsidR="003C79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però intom ukoll għandkom responsabilità ħafna ikbar minna ladarba lestejna x-xogħol aħna? Kif se timbotta li jsiru ċertu affarijiet? Qed ngħid hekk għaliex huwa fatt magħruf li kien hemm rapporti li ġew </w:t>
      </w:r>
      <w:r w:rsidR="003C7922" w:rsidRPr="00F44653">
        <w:rPr>
          <w:rFonts w:ascii="Times New Roman" w:hAnsi="Times New Roman" w:cs="Times New Roman"/>
          <w:lang w:val="mt-MT"/>
        </w:rPr>
        <w:t>ip</w:t>
      </w:r>
      <w:r w:rsidRPr="00F44653">
        <w:rPr>
          <w:rFonts w:ascii="Times New Roman" w:hAnsi="Times New Roman" w:cs="Times New Roman"/>
          <w:lang w:val="mt-MT"/>
        </w:rPr>
        <w:t>pub</w:t>
      </w:r>
      <w:r w:rsidR="003C7922" w:rsidRPr="00F44653">
        <w:rPr>
          <w:rFonts w:ascii="Times New Roman" w:hAnsi="Times New Roman" w:cs="Times New Roman"/>
          <w:lang w:val="mt-MT"/>
        </w:rPr>
        <w:t>b</w:t>
      </w:r>
      <w:r w:rsidRPr="00F44653">
        <w:rPr>
          <w:rFonts w:ascii="Times New Roman" w:hAnsi="Times New Roman" w:cs="Times New Roman"/>
          <w:lang w:val="mt-MT"/>
        </w:rPr>
        <w:t>likati li kienu sostanzjali, li naħseb li s-soċjetà stenniet li tit</w:t>
      </w:r>
      <w:r w:rsidR="003C7922" w:rsidRPr="00F44653">
        <w:rPr>
          <w:rFonts w:ascii="Times New Roman" w:hAnsi="Times New Roman" w:cs="Times New Roman"/>
          <w:lang w:val="mt-MT"/>
        </w:rPr>
        <w:t>t</w:t>
      </w:r>
      <w:r w:rsidRPr="00F44653">
        <w:rPr>
          <w:rFonts w:ascii="Times New Roman" w:hAnsi="Times New Roman" w:cs="Times New Roman"/>
          <w:lang w:val="mt-MT"/>
        </w:rPr>
        <w:t>ieħed azzjoni konkreta dwarhom u mhux diskors jew informazzjoni biss. Inti tħoss il-bżonn li ddur fuq ħaddieħor u tgħidlu: Jien nistemma mingħandek li tagħmel il-rwol tiegħek wara li l-istituzzjoni li mmexxi jien għamlet xogħ</w:t>
      </w:r>
      <w:r w:rsidR="0026244A" w:rsidRPr="00F44653">
        <w:rPr>
          <w:rFonts w:ascii="Times New Roman" w:hAnsi="Times New Roman" w:cs="Times New Roman"/>
          <w:lang w:val="mt-MT"/>
        </w:rPr>
        <w:t>o</w:t>
      </w:r>
      <w:r w:rsidRPr="00F44653">
        <w:rPr>
          <w:rFonts w:ascii="Times New Roman" w:hAnsi="Times New Roman" w:cs="Times New Roman"/>
          <w:lang w:val="mt-MT"/>
        </w:rPr>
        <w:t>lha kif suppost?</w:t>
      </w:r>
    </w:p>
    <w:p w14:paraId="7C14A5E9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2DC4B2" w14:textId="0C38D864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F44653">
        <w:rPr>
          <w:rFonts w:ascii="Times New Roman" w:hAnsi="Times New Roman" w:cs="Times New Roman"/>
          <w:lang w:val="mt-MT"/>
        </w:rPr>
        <w:t xml:space="preserve"> Fil-fatt</w:t>
      </w:r>
      <w:r w:rsidR="003C79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il-</w:t>
      </w:r>
      <w:r w:rsidRPr="00F44653">
        <w:rPr>
          <w:rFonts w:ascii="Times New Roman" w:hAnsi="Times New Roman" w:cs="Times New Roman"/>
          <w:i/>
          <w:iCs/>
          <w:lang w:val="mt-MT"/>
        </w:rPr>
        <w:t>unit</w:t>
      </w:r>
      <w:r w:rsidRPr="00F44653">
        <w:rPr>
          <w:rFonts w:ascii="Times New Roman" w:hAnsi="Times New Roman" w:cs="Times New Roman"/>
          <w:lang w:val="mt-MT"/>
        </w:rPr>
        <w:t xml:space="preserve"> mhux </w:t>
      </w:r>
      <w:r w:rsidRPr="00F44653">
        <w:rPr>
          <w:rFonts w:ascii="Times New Roman" w:hAnsi="Times New Roman" w:cs="Times New Roman"/>
          <w:i/>
          <w:iCs/>
          <w:lang w:val="mt-MT"/>
        </w:rPr>
        <w:t>tramite</w:t>
      </w:r>
      <w:r w:rsidRPr="00F44653">
        <w:rPr>
          <w:rFonts w:ascii="Times New Roman" w:hAnsi="Times New Roman" w:cs="Times New Roman"/>
          <w:lang w:val="mt-MT"/>
        </w:rPr>
        <w:t xml:space="preserve"> l-membru tal-</w:t>
      </w:r>
      <w:r w:rsidR="003C7922" w:rsidRPr="00F44653">
        <w:rPr>
          <w:rFonts w:ascii="Times New Roman" w:hAnsi="Times New Roman" w:cs="Times New Roman"/>
          <w:lang w:val="mt-MT"/>
        </w:rPr>
        <w:t>Bord mill</w:t>
      </w:r>
      <w:r w:rsidRPr="00F44653">
        <w:rPr>
          <w:rFonts w:ascii="Times New Roman" w:hAnsi="Times New Roman" w:cs="Times New Roman"/>
          <w:lang w:val="mt-MT"/>
        </w:rPr>
        <w:t>-</w:t>
      </w:r>
      <w:r w:rsidR="003C7922" w:rsidRPr="00F44653">
        <w:rPr>
          <w:rFonts w:ascii="Times New Roman" w:hAnsi="Times New Roman" w:cs="Times New Roman"/>
          <w:lang w:val="mt-MT"/>
        </w:rPr>
        <w:t xml:space="preserve">Pulizija li </w:t>
      </w:r>
      <w:r w:rsidRPr="00F44653">
        <w:rPr>
          <w:rFonts w:ascii="Times New Roman" w:hAnsi="Times New Roman" w:cs="Times New Roman"/>
          <w:lang w:val="mt-MT"/>
        </w:rPr>
        <w:t>tikkomunika mal-Pulizija, imma kif titlob il-liġi permezz tal-</w:t>
      </w:r>
      <w:r w:rsidRPr="00F44653">
        <w:rPr>
          <w:rFonts w:ascii="Times New Roman" w:hAnsi="Times New Roman" w:cs="Times New Roman"/>
          <w:i/>
          <w:iCs/>
          <w:lang w:val="mt-MT"/>
        </w:rPr>
        <w:t>lia</w:t>
      </w:r>
      <w:r w:rsidR="003C7922" w:rsidRPr="00F44653">
        <w:rPr>
          <w:rFonts w:ascii="Times New Roman" w:hAnsi="Times New Roman" w:cs="Times New Roman"/>
          <w:i/>
          <w:iCs/>
          <w:lang w:val="mt-MT"/>
        </w:rPr>
        <w:t>i</w:t>
      </w:r>
      <w:r w:rsidRPr="00F44653">
        <w:rPr>
          <w:rFonts w:ascii="Times New Roman" w:hAnsi="Times New Roman" w:cs="Times New Roman"/>
          <w:i/>
          <w:iCs/>
          <w:lang w:val="mt-MT"/>
        </w:rPr>
        <w:t>son officer</w:t>
      </w:r>
      <w:r w:rsidRPr="00F44653">
        <w:rPr>
          <w:rFonts w:ascii="Times New Roman" w:hAnsi="Times New Roman" w:cs="Times New Roman"/>
          <w:lang w:val="mt-MT"/>
        </w:rPr>
        <w:t xml:space="preserve">. Dan ikun aġġornat dwar l-affarijiet li għandu bżonn jew qegħdin jiġru fil-każijiet partikolari. S’issa ma ħassejtx li bħala </w:t>
      </w:r>
      <w:r w:rsidR="003C7922" w:rsidRPr="00F44653">
        <w:rPr>
          <w:rFonts w:ascii="Times New Roman" w:hAnsi="Times New Roman" w:cs="Times New Roman"/>
          <w:lang w:val="mt-MT"/>
        </w:rPr>
        <w:t xml:space="preserve">Bord </w:t>
      </w:r>
      <w:r w:rsidRPr="00F44653">
        <w:rPr>
          <w:rFonts w:ascii="Times New Roman" w:hAnsi="Times New Roman" w:cs="Times New Roman"/>
          <w:lang w:val="mt-MT"/>
        </w:rPr>
        <w:t>tal-FIAU għandna nidħlu fir-</w:t>
      </w:r>
      <w:r w:rsidRPr="00F44653">
        <w:rPr>
          <w:rFonts w:ascii="Times New Roman" w:hAnsi="Times New Roman" w:cs="Times New Roman"/>
          <w:i/>
          <w:iCs/>
          <w:lang w:val="mt-MT"/>
        </w:rPr>
        <w:t>remit</w:t>
      </w:r>
      <w:r w:rsidRPr="00F44653">
        <w:rPr>
          <w:rFonts w:ascii="Times New Roman" w:hAnsi="Times New Roman" w:cs="Times New Roman"/>
          <w:lang w:val="mt-MT"/>
        </w:rPr>
        <w:t xml:space="preserve"> tal-investigazzjonijiet tal-Pulizija</w:t>
      </w:r>
      <w:r w:rsidR="003C79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nippruvaw b’xi mod nikkwalifikaw kif isiru u ma jsirux. Aħna ovvjament għandna t-</w:t>
      </w:r>
      <w:r w:rsidRPr="00F44653">
        <w:rPr>
          <w:rFonts w:ascii="Times New Roman" w:hAnsi="Times New Roman" w:cs="Times New Roman"/>
          <w:i/>
          <w:iCs/>
          <w:lang w:val="mt-MT"/>
        </w:rPr>
        <w:t>techniques</w:t>
      </w:r>
      <w:r w:rsidRPr="00F44653">
        <w:rPr>
          <w:rFonts w:ascii="Times New Roman" w:hAnsi="Times New Roman" w:cs="Times New Roman"/>
          <w:lang w:val="mt-MT"/>
        </w:rPr>
        <w:t xml:space="preserve"> tagħna. Ġieli, biex ngħinu lil xulxin, ġibna n-nies biex i</w:t>
      </w:r>
      <w:r w:rsidR="003C7922" w:rsidRPr="00F44653">
        <w:rPr>
          <w:rFonts w:ascii="Times New Roman" w:hAnsi="Times New Roman" w:cs="Times New Roman"/>
          <w:lang w:val="mt-MT"/>
        </w:rPr>
        <w:t>n</w:t>
      </w:r>
      <w:r w:rsidRPr="00F44653">
        <w:rPr>
          <w:rFonts w:ascii="Times New Roman" w:hAnsi="Times New Roman" w:cs="Times New Roman"/>
          <w:lang w:val="mt-MT"/>
        </w:rPr>
        <w:t>ħarrġu lill-xulxin. Il-Pulizija għandhom nies imħarrġa f’ċertu setturi ta’ analiżi li jgħinuna</w:t>
      </w:r>
      <w:r w:rsidR="003C7922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aħna żviluppajna n-nies. Però, nieqfu hemmhekk. </w:t>
      </w:r>
    </w:p>
    <w:p w14:paraId="59DFAD9D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144EC7" w14:textId="5BAE7C9C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 xml:space="preserve">Ftit taż-żmien ilu kien hemm Kummissarju wkoll </w:t>
      </w:r>
      <w:r w:rsidR="003C7922" w:rsidRPr="00F44653">
        <w:rPr>
          <w:rFonts w:ascii="Times New Roman" w:hAnsi="Times New Roman" w:cs="Times New Roman"/>
          <w:lang w:val="mt-MT"/>
        </w:rPr>
        <w:t xml:space="preserve">– </w:t>
      </w:r>
      <w:r w:rsidRPr="00F44653">
        <w:rPr>
          <w:rFonts w:ascii="Times New Roman" w:hAnsi="Times New Roman" w:cs="Times New Roman"/>
          <w:lang w:val="mt-MT"/>
        </w:rPr>
        <w:t>u naħseb li jista’ jwi</w:t>
      </w:r>
      <w:r w:rsidR="003C7922" w:rsidRPr="00F44653">
        <w:rPr>
          <w:rFonts w:ascii="Times New Roman" w:hAnsi="Times New Roman" w:cs="Times New Roman"/>
          <w:lang w:val="mt-MT"/>
        </w:rPr>
        <w:t>e</w:t>
      </w:r>
      <w:r w:rsidRPr="00F44653">
        <w:rPr>
          <w:rFonts w:ascii="Times New Roman" w:hAnsi="Times New Roman" w:cs="Times New Roman"/>
          <w:lang w:val="mt-MT"/>
        </w:rPr>
        <w:t>ġbek aħjar minni x’qed jagħmel biex jiżviluppa. Minn dak li qed naqra fil-pubbliku, għax</w:t>
      </w:r>
      <w:r w:rsidR="007D5328" w:rsidRPr="00F44653">
        <w:rPr>
          <w:rFonts w:ascii="Times New Roman" w:hAnsi="Times New Roman" w:cs="Times New Roman"/>
          <w:lang w:val="mt-MT"/>
        </w:rPr>
        <w:t xml:space="preserve"> jien</w:t>
      </w:r>
      <w:r w:rsidRPr="00F44653">
        <w:rPr>
          <w:rFonts w:ascii="Times New Roman" w:hAnsi="Times New Roman" w:cs="Times New Roman"/>
          <w:lang w:val="mt-MT"/>
        </w:rPr>
        <w:t xml:space="preserve"> ma mmurx għand il-Kummissarju u nistaqsih x’inhuwa jagħmel</w:t>
      </w:r>
      <w:r w:rsidR="007D5328" w:rsidRPr="00F44653">
        <w:rPr>
          <w:rFonts w:ascii="Times New Roman" w:hAnsi="Times New Roman" w:cs="Times New Roman"/>
          <w:lang w:val="mt-MT"/>
        </w:rPr>
        <w:t>.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7D5328" w:rsidRPr="00F44653">
        <w:rPr>
          <w:rFonts w:ascii="Times New Roman" w:hAnsi="Times New Roman" w:cs="Times New Roman"/>
          <w:lang w:val="mt-MT"/>
        </w:rPr>
        <w:t xml:space="preserve">Qed </w:t>
      </w:r>
      <w:r w:rsidRPr="00F44653">
        <w:rPr>
          <w:rFonts w:ascii="Times New Roman" w:hAnsi="Times New Roman" w:cs="Times New Roman"/>
          <w:lang w:val="mt-MT"/>
        </w:rPr>
        <w:t>jagħmlu xogħl</w:t>
      </w:r>
      <w:r w:rsidR="007D5328" w:rsidRPr="00F44653">
        <w:rPr>
          <w:rFonts w:ascii="Times New Roman" w:hAnsi="Times New Roman" w:cs="Times New Roman"/>
          <w:lang w:val="mt-MT"/>
        </w:rPr>
        <w:t>u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7D5328" w:rsidRPr="00F44653">
        <w:rPr>
          <w:rFonts w:ascii="Times New Roman" w:hAnsi="Times New Roman" w:cs="Times New Roman"/>
          <w:lang w:val="mt-MT"/>
        </w:rPr>
        <w:t>wkoll</w:t>
      </w:r>
      <w:r w:rsidRPr="00F44653">
        <w:rPr>
          <w:rFonts w:ascii="Times New Roman" w:hAnsi="Times New Roman" w:cs="Times New Roman"/>
          <w:lang w:val="mt-MT"/>
        </w:rPr>
        <w:t>. Tkellimna mal-persuna l-ġdida li qed tieħu ħsieb l-</w:t>
      </w:r>
      <w:r w:rsidRPr="00F44653">
        <w:rPr>
          <w:rFonts w:ascii="Times New Roman" w:hAnsi="Times New Roman" w:cs="Times New Roman"/>
          <w:i/>
          <w:iCs/>
          <w:lang w:val="mt-MT"/>
        </w:rPr>
        <w:t>Economic Crime Unit</w:t>
      </w:r>
      <w:r w:rsidR="007D5328" w:rsidRPr="00F44653">
        <w:rPr>
          <w:rFonts w:ascii="Times New Roman" w:hAnsi="Times New Roman" w:cs="Times New Roman"/>
          <w:lang w:val="mt-MT"/>
        </w:rPr>
        <w:t>, u</w:t>
      </w:r>
      <w:r w:rsidRPr="00F44653">
        <w:rPr>
          <w:rFonts w:ascii="Times New Roman" w:hAnsi="Times New Roman" w:cs="Times New Roman"/>
          <w:lang w:val="mt-MT"/>
        </w:rPr>
        <w:t xml:space="preserve"> tidher li hija intenzjonata li tkompli tiżviluppa bħalma qed nagħmlu aħna. Nemmen li 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going </w:t>
      </w:r>
      <w:r w:rsidRPr="00F44653">
        <w:rPr>
          <w:rFonts w:ascii="Times New Roman" w:hAnsi="Times New Roman" w:cs="Times New Roman"/>
          <w:i/>
          <w:iCs/>
          <w:lang w:val="mt-MT"/>
        </w:rPr>
        <w:t>forward</w:t>
      </w:r>
      <w:r w:rsidRPr="00F44653">
        <w:rPr>
          <w:rFonts w:ascii="Times New Roman" w:hAnsi="Times New Roman" w:cs="Times New Roman"/>
          <w:lang w:val="mt-MT"/>
        </w:rPr>
        <w:t xml:space="preserve"> se jkollna riżultati aħjar. Fil-fatt</w:t>
      </w:r>
      <w:r w:rsidR="0020442E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din is-sena, għall-ewwel darba, wara numru ta’ snin li kien hemm numru ta’ każijiet fejn aħna għamilna sanzjonijiet fuq entitajiet, din is-sena rnexxilna nagħlqu ħafna sanzjonijiet ta’ ħafna entitajiet li tul l-aħħar tliet snin ħassejna li setgħu għamlu xogħolhom aħjar. Tinsiex li l-FIAU huwa grupp</w:t>
      </w:r>
      <w:r w:rsidRPr="00F4465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F44653">
        <w:rPr>
          <w:rFonts w:ascii="Times New Roman" w:hAnsi="Times New Roman" w:cs="Times New Roman"/>
          <w:lang w:val="mt-MT"/>
        </w:rPr>
        <w:t xml:space="preserve">ta’ nies li jridu l-affarijiet jaħdmu sewwa u jinfurmawna. Is-sett ta’ </w:t>
      </w:r>
      <w:r w:rsidRPr="00F44653">
        <w:rPr>
          <w:rFonts w:ascii="Times New Roman" w:hAnsi="Times New Roman" w:cs="Times New Roman"/>
          <w:i/>
          <w:iCs/>
          <w:lang w:val="mt-MT"/>
        </w:rPr>
        <w:t>subject persons</w:t>
      </w:r>
      <w:r w:rsidRPr="00F44653">
        <w:rPr>
          <w:rFonts w:ascii="Times New Roman" w:hAnsi="Times New Roman" w:cs="Times New Roman"/>
          <w:lang w:val="mt-MT"/>
        </w:rPr>
        <w:t xml:space="preserve"> żdied ħafna. Ovvjament, abbażi ta’ li jig</w:t>
      </w:r>
      <w:r w:rsidR="0020442E" w:rsidRPr="00F44653">
        <w:rPr>
          <w:rFonts w:ascii="Times New Roman" w:hAnsi="Times New Roman" w:cs="Times New Roman"/>
          <w:lang w:val="mt-MT"/>
        </w:rPr>
        <w:t>g</w:t>
      </w:r>
      <w:r w:rsidRPr="00F44653">
        <w:rPr>
          <w:rFonts w:ascii="Times New Roman" w:hAnsi="Times New Roman" w:cs="Times New Roman"/>
          <w:lang w:val="mt-MT"/>
        </w:rPr>
        <w:t>widawna huma, li jagħtuna ħjiel huma, nistgħu nibdew ninvestigaw. Inkella ma tantx tista’ tiġri. Ikun hemm numru ta’ każijiet li nindunaw aħna li rridu ninvestigaw ukoll, imma fil-maġġor parti hu</w:t>
      </w:r>
      <w:r w:rsidR="00491267" w:rsidRPr="00F44653">
        <w:rPr>
          <w:rFonts w:ascii="Times New Roman" w:hAnsi="Times New Roman" w:cs="Times New Roman"/>
          <w:lang w:val="mt-MT"/>
        </w:rPr>
        <w:t>w</w:t>
      </w:r>
      <w:r w:rsidRPr="00F44653">
        <w:rPr>
          <w:rFonts w:ascii="Times New Roman" w:hAnsi="Times New Roman" w:cs="Times New Roman"/>
          <w:lang w:val="mt-MT"/>
        </w:rPr>
        <w:t xml:space="preserve">a dan is-settur li jiggwidana. </w:t>
      </w:r>
    </w:p>
    <w:p w14:paraId="271F13F7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4DC551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>Kif qed ngħidlek, naħseb li min-naħa tagħna m’għandniex ir-</w:t>
      </w:r>
      <w:r w:rsidRPr="00F44653">
        <w:rPr>
          <w:rFonts w:ascii="Times New Roman" w:hAnsi="Times New Roman" w:cs="Times New Roman"/>
          <w:i/>
          <w:iCs/>
          <w:lang w:val="mt-MT"/>
        </w:rPr>
        <w:t>remit</w:t>
      </w:r>
      <w:r w:rsidRPr="00F44653">
        <w:rPr>
          <w:rFonts w:ascii="Times New Roman" w:hAnsi="Times New Roman" w:cs="Times New Roman"/>
          <w:lang w:val="mt-MT"/>
        </w:rPr>
        <w:t xml:space="preserve"> li mmorru fuq il-Kummissarju u nimbuttaw b’xi mod jew ieħor. Kif għidtlek, qed niddiskutu l-affarijiet taħt l-NCC u ninfluwenzaw lil xulxin bl-aptit, b’informazzjoni u kif nistgħu nagħmlu xogħolna aħjar biex ngħinu iktar lil xulxin u jkollna iktar speditezza.</w:t>
      </w:r>
    </w:p>
    <w:p w14:paraId="3897A56B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B1D06A" w14:textId="022E38AF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F44653">
        <w:rPr>
          <w:rFonts w:ascii="Times New Roman" w:hAnsi="Times New Roman" w:cs="Times New Roman"/>
          <w:lang w:val="mt-MT"/>
        </w:rPr>
        <w:t>Issir il-kritika min</w:t>
      </w:r>
      <w:r w:rsidR="00D523F4" w:rsidRPr="00F44653">
        <w:rPr>
          <w:rFonts w:ascii="Times New Roman" w:hAnsi="Times New Roman" w:cs="Times New Roman"/>
          <w:lang w:val="mt-MT"/>
        </w:rPr>
        <w:t xml:space="preserve">n </w:t>
      </w:r>
      <w:r w:rsidRPr="00F44653">
        <w:rPr>
          <w:rFonts w:ascii="Times New Roman" w:hAnsi="Times New Roman" w:cs="Times New Roman"/>
          <w:lang w:val="mt-MT"/>
        </w:rPr>
        <w:t>numru ta’ professjonisti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bħal nutara, avukati u 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subject persons </w:t>
      </w:r>
      <w:r w:rsidRPr="00F44653">
        <w:rPr>
          <w:rFonts w:ascii="Times New Roman" w:hAnsi="Times New Roman" w:cs="Times New Roman"/>
          <w:lang w:val="mt-MT"/>
        </w:rPr>
        <w:t>oħra, li ntefa’ piż fuqhom biex titħaddem is-sistema. Din hija sistema tajba li kienet bżon</w:t>
      </w:r>
      <w:r w:rsidR="00D523F4" w:rsidRPr="00F44653">
        <w:rPr>
          <w:rFonts w:ascii="Times New Roman" w:hAnsi="Times New Roman" w:cs="Times New Roman"/>
          <w:lang w:val="mt-MT"/>
        </w:rPr>
        <w:t>n</w:t>
      </w:r>
      <w:r w:rsidRPr="00F44653">
        <w:rPr>
          <w:rFonts w:ascii="Times New Roman" w:hAnsi="Times New Roman" w:cs="Times New Roman"/>
          <w:lang w:val="mt-MT"/>
        </w:rPr>
        <w:t>juża ħafna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però ssir il-kritika li qisu hemm min jiflaħ iħallas għal din is-sistema u hemm min ma jiflaħx. Partikolarment, min huwa 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sole practitioner </w:t>
      </w:r>
      <w:r w:rsidRPr="00F44653">
        <w:rPr>
          <w:rFonts w:ascii="Times New Roman" w:hAnsi="Times New Roman" w:cs="Times New Roman"/>
          <w:lang w:val="mt-MT"/>
        </w:rPr>
        <w:t>jargumenta li l-piż li ntefa’ fuqu huwa projbittiv, kważi jrid joħroġ barra mill-professjoni tiegħu, jew ma jagħmilx ċertu xogħol. Din il-kritika hija mifruxa ħafna llum il-ġurnata. Għandek il-Kamra tal-Avukati, għandek ll-Kunsill tan-Nutara, għandek numru ta’ entitajiet oħra li qed jippruvaw jindirizzaw din is-sitwazzoni. Kif taħseb li l-FIAU tista’ tgħin biex ma jkollokx nies li joperaw f’ċertu setturi jispiċċaw ikollhom jitilqu minnhom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anke minkejja li ma jkollhomx diffikultà u ma jkunux qed jagħmlu affarijiet mhux korretti, anzi, jkunu qed jaġixxu b’mod korrett, però l-obbligi li ntefgħu fuqhom huma tant kbar u tant ifissru eluf ta’ ewro li prattikament ikollhom jagħżlu li jieqfu joperaw? X’qed tara li l-FIAU tista’ tagħmel taħt it-tmexxija tiegħek biex din is-sitwazzjoni tiġi żblukkata?</w:t>
      </w:r>
    </w:p>
    <w:p w14:paraId="3C95447B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70F195" w14:textId="0FF9E26E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F44653">
        <w:rPr>
          <w:rFonts w:ascii="Times New Roman" w:hAnsi="Times New Roman" w:cs="Times New Roman"/>
          <w:lang w:val="mt-MT"/>
        </w:rPr>
        <w:t xml:space="preserve"> L-ewwel nett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irridu nirrealizzaw li hija l-liġi li tpoġġi l-obbligi u mhux il-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unit </w:t>
      </w:r>
      <w:r w:rsidRPr="00F44653">
        <w:rPr>
          <w:rFonts w:ascii="Times New Roman" w:hAnsi="Times New Roman" w:cs="Times New Roman"/>
          <w:lang w:val="mt-MT"/>
        </w:rPr>
        <w:t>innifsu. Ovvjament il-</w:t>
      </w:r>
      <w:r w:rsidRPr="00F44653">
        <w:rPr>
          <w:rFonts w:ascii="Times New Roman" w:hAnsi="Times New Roman" w:cs="Times New Roman"/>
          <w:i/>
          <w:iCs/>
          <w:lang w:val="mt-MT"/>
        </w:rPr>
        <w:t>unit</w:t>
      </w:r>
      <w:r w:rsidRPr="00F44653">
        <w:rPr>
          <w:rFonts w:ascii="Times New Roman" w:hAnsi="Times New Roman" w:cs="Times New Roman"/>
          <w:lang w:val="mt-MT"/>
        </w:rPr>
        <w:t xml:space="preserve"> qed </w:t>
      </w:r>
      <w:r w:rsidRPr="00F44653">
        <w:rPr>
          <w:rFonts w:ascii="Times New Roman" w:hAnsi="Times New Roman" w:cs="Times New Roman"/>
          <w:lang w:val="mt-MT"/>
        </w:rPr>
        <w:lastRenderedPageBreak/>
        <w:t>tiggwida lis-</w:t>
      </w:r>
      <w:r w:rsidRPr="00F44653">
        <w:rPr>
          <w:rFonts w:ascii="Times New Roman" w:hAnsi="Times New Roman" w:cs="Times New Roman"/>
          <w:i/>
          <w:iCs/>
          <w:lang w:val="mt-MT"/>
        </w:rPr>
        <w:t>subject person</w:t>
      </w:r>
      <w:r w:rsidR="00385C0A" w:rsidRPr="00F44653">
        <w:rPr>
          <w:rFonts w:ascii="Times New Roman" w:hAnsi="Times New Roman" w:cs="Times New Roman"/>
          <w:i/>
          <w:iCs/>
          <w:lang w:val="mt-MT"/>
        </w:rPr>
        <w:t>s</w:t>
      </w:r>
      <w:r w:rsidRPr="00F44653">
        <w:rPr>
          <w:rFonts w:ascii="Times New Roman" w:hAnsi="Times New Roman" w:cs="Times New Roman"/>
          <w:lang w:val="mt-MT"/>
        </w:rPr>
        <w:t xml:space="preserve"> dwar kif jistgħu jwettqu d-dmirijiet tagħhom kif tgħid il-liġi. Tul l-aħħar tliet snin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l-FIAU</w:t>
      </w:r>
      <w:r w:rsidR="00D523F4" w:rsidRPr="00F44653">
        <w:rPr>
          <w:rFonts w:ascii="Times New Roman" w:hAnsi="Times New Roman" w:cs="Times New Roman"/>
          <w:lang w:val="mt-MT"/>
        </w:rPr>
        <w:t xml:space="preserve"> –</w:t>
      </w:r>
      <w:r w:rsidRPr="00F44653">
        <w:rPr>
          <w:rFonts w:ascii="Times New Roman" w:hAnsi="Times New Roman" w:cs="Times New Roman"/>
          <w:lang w:val="mt-MT"/>
        </w:rPr>
        <w:t xml:space="preserve"> u sodisfatt ħafna bihom</w:t>
      </w:r>
      <w:r w:rsidR="00D523F4" w:rsidRPr="00F44653">
        <w:rPr>
          <w:rFonts w:ascii="Times New Roman" w:hAnsi="Times New Roman" w:cs="Times New Roman"/>
          <w:lang w:val="mt-MT"/>
        </w:rPr>
        <w:t xml:space="preserve"> –</w:t>
      </w:r>
      <w:r w:rsidRPr="00F44653">
        <w:rPr>
          <w:rFonts w:ascii="Times New Roman" w:hAnsi="Times New Roman" w:cs="Times New Roman"/>
          <w:lang w:val="mt-MT"/>
        </w:rPr>
        <w:t xml:space="preserve"> kienet ħarġet linji gwida estensivi lis-settur biex tispjega iktar fid-dettall x’inhuwa mistenni minnu u kif jista’ jagħmel dak li mistenni minnu. Qed tipprova tgħinu jiżviluppa l-metodoloġiji tiegħu b’mod effettiv. Organizzaw ukoll numru interminabbli ta’ sessjonijiet ta’ taħriġ lis-</w:t>
      </w:r>
      <w:r w:rsidRPr="00F44653">
        <w:rPr>
          <w:rFonts w:ascii="Times New Roman" w:hAnsi="Times New Roman" w:cs="Times New Roman"/>
          <w:i/>
          <w:iCs/>
          <w:lang w:val="mt-MT"/>
        </w:rPr>
        <w:t>subject persons</w:t>
      </w:r>
      <w:r w:rsidRPr="00F44653">
        <w:rPr>
          <w:rFonts w:ascii="Times New Roman" w:hAnsi="Times New Roman" w:cs="Times New Roman"/>
          <w:lang w:val="mt-MT"/>
        </w:rPr>
        <w:t>. Qed nippruvaw ngħinu b’mod fattwali kemm billi niggwidaw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kif ukoll billi nħarrġu. Però wkoll, il-liġi </w:t>
      </w:r>
      <w:r w:rsidR="00D523F4" w:rsidRPr="00F44653">
        <w:rPr>
          <w:rFonts w:ascii="Times New Roman" w:hAnsi="Times New Roman" w:cs="Times New Roman"/>
          <w:lang w:val="mt-MT"/>
        </w:rPr>
        <w:t>n</w:t>
      </w:r>
      <w:r w:rsidRPr="00F44653">
        <w:rPr>
          <w:rFonts w:ascii="Times New Roman" w:hAnsi="Times New Roman" w:cs="Times New Roman"/>
          <w:lang w:val="mt-MT"/>
        </w:rPr>
        <w:t>n</w:t>
      </w:r>
      <w:r w:rsidR="00D523F4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>fisha tista</w:t>
      </w:r>
      <w:r w:rsidR="00D523F4" w:rsidRPr="00F44653">
        <w:rPr>
          <w:rFonts w:ascii="Times New Roman" w:hAnsi="Times New Roman" w:cs="Times New Roman"/>
          <w:lang w:val="mt-MT"/>
        </w:rPr>
        <w:t>b</w:t>
      </w:r>
      <w:r w:rsidRPr="00F44653">
        <w:rPr>
          <w:rFonts w:ascii="Times New Roman" w:hAnsi="Times New Roman" w:cs="Times New Roman"/>
          <w:lang w:val="mt-MT"/>
        </w:rPr>
        <w:t xml:space="preserve">bilixxi li f’numru ta’ każijiet inti tista’ tagħmel 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Pr="00F44653">
        <w:rPr>
          <w:rFonts w:ascii="Times New Roman" w:hAnsi="Times New Roman" w:cs="Times New Roman"/>
          <w:lang w:val="mt-MT"/>
        </w:rPr>
        <w:t>tal-operat tiegħek. Abbażi ta’ dak ir-</w:t>
      </w:r>
      <w:r w:rsidRPr="00F44653">
        <w:rPr>
          <w:rFonts w:ascii="Times New Roman" w:hAnsi="Times New Roman" w:cs="Times New Roman"/>
          <w:i/>
          <w:iCs/>
          <w:lang w:val="mt-MT"/>
        </w:rPr>
        <w:t>risk asses</w:t>
      </w:r>
      <w:r w:rsidR="00385C0A" w:rsidRPr="00F44653">
        <w:rPr>
          <w:rFonts w:ascii="Times New Roman" w:hAnsi="Times New Roman" w:cs="Times New Roman"/>
          <w:i/>
          <w:iCs/>
          <w:lang w:val="mt-MT"/>
        </w:rPr>
        <w:t>s</w:t>
      </w:r>
      <w:r w:rsidRPr="00F44653">
        <w:rPr>
          <w:rFonts w:ascii="Times New Roman" w:hAnsi="Times New Roman" w:cs="Times New Roman"/>
          <w:i/>
          <w:iCs/>
          <w:lang w:val="mt-MT"/>
        </w:rPr>
        <w:t>ment</w:t>
      </w:r>
      <w:r w:rsidR="00D523F4" w:rsidRPr="00F44653">
        <w:rPr>
          <w:rFonts w:ascii="Times New Roman" w:hAnsi="Times New Roman" w:cs="Times New Roman"/>
          <w:lang w:val="mt-MT"/>
        </w:rPr>
        <w:t xml:space="preserve">, inti </w:t>
      </w:r>
      <w:r w:rsidRPr="00F44653">
        <w:rPr>
          <w:rFonts w:ascii="Times New Roman" w:hAnsi="Times New Roman" w:cs="Times New Roman"/>
          <w:lang w:val="mt-MT"/>
        </w:rPr>
        <w:t>tagħmel il-miżuri tiegħek. Jekk għandek tieqa twila pied ma tagħmilx purtiera twila 20 pied. Ir-</w:t>
      </w:r>
      <w:r w:rsidRPr="00F44653">
        <w:rPr>
          <w:rFonts w:ascii="Times New Roman" w:hAnsi="Times New Roman" w:cs="Times New Roman"/>
          <w:i/>
          <w:iCs/>
          <w:lang w:val="mt-MT"/>
        </w:rPr>
        <w:t>risk assessment</w:t>
      </w:r>
      <w:r w:rsidRPr="00F44653">
        <w:rPr>
          <w:rFonts w:ascii="Times New Roman" w:hAnsi="Times New Roman" w:cs="Times New Roman"/>
          <w:lang w:val="mt-MT"/>
        </w:rPr>
        <w:t xml:space="preserve"> irid ikun. Ħafna drabi qed insibu li r-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risk assessments </w:t>
      </w:r>
      <w:r w:rsidRPr="00F44653">
        <w:rPr>
          <w:rFonts w:ascii="Times New Roman" w:hAnsi="Times New Roman" w:cs="Times New Roman"/>
          <w:lang w:val="mt-MT"/>
        </w:rPr>
        <w:t xml:space="preserve">fis-setturi konċernati ma jsirux sewwa. Jew ikunu laxki naħa jew drakonjani n-naħa l-oħra. Naħseb li rridu ngħinu lis-setturi tal-industrija jagħmlu 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risk assessments </w:t>
      </w:r>
      <w:r w:rsidRPr="00F44653">
        <w:rPr>
          <w:rFonts w:ascii="Times New Roman" w:hAnsi="Times New Roman" w:cs="Times New Roman"/>
          <w:lang w:val="mt-MT"/>
        </w:rPr>
        <w:t>iktar meqjusin. Ovvjament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fiċ-ċirkostanza tal-lum jista’ jkun hemm trepidazzjoni kif tagħmlu dan ir-</w:t>
      </w:r>
      <w:r w:rsidRPr="00F44653">
        <w:rPr>
          <w:rFonts w:ascii="Times New Roman" w:hAnsi="Times New Roman" w:cs="Times New Roman"/>
          <w:i/>
          <w:iCs/>
          <w:lang w:val="mt-MT"/>
        </w:rPr>
        <w:t>risk assessment</w:t>
      </w:r>
      <w:r w:rsidRPr="00F44653">
        <w:rPr>
          <w:rFonts w:ascii="Times New Roman" w:hAnsi="Times New Roman" w:cs="Times New Roman"/>
          <w:lang w:val="mt-MT"/>
        </w:rPr>
        <w:t xml:space="preserve">, għaliex tant hemm diskussjoni fuq il-liġi ta’ kontra l-ħasil ta’ flus li kulħadd huwa inkwetat minħabba fiha. Hawnhekk kulħadd qiegħed bil-maskra għax qed </w:t>
      </w:r>
      <w:r w:rsidR="00385C0A" w:rsidRPr="00F44653">
        <w:rPr>
          <w:rFonts w:ascii="Times New Roman" w:hAnsi="Times New Roman" w:cs="Times New Roman"/>
          <w:lang w:val="mt-MT"/>
        </w:rPr>
        <w:t>j</w:t>
      </w:r>
      <w:r w:rsidRPr="00F44653">
        <w:rPr>
          <w:rFonts w:ascii="Times New Roman" w:hAnsi="Times New Roman" w:cs="Times New Roman"/>
          <w:lang w:val="mt-MT"/>
        </w:rPr>
        <w:t xml:space="preserve">ibża’ li se jieħu l-COVID-19. Ma jfissirx li bilfors xi ħadd minna huwa marid, imma lbisniha. Dawn jistgħu jkunu affarijiet li qed jiġru fis-settur. Il-fatt li xi kultant hemm aspettattivi daqshekk drakonjani mbagħad iwassal li jkun hemm ukoll reazzjonijiet jew impatti fuq l-industrija li mhumiex dawk li nixtiequ. </w:t>
      </w:r>
    </w:p>
    <w:p w14:paraId="18F0C53C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CB5C0C" w14:textId="6FE3522A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F44653">
        <w:rPr>
          <w:rFonts w:ascii="Times New Roman" w:hAnsi="Times New Roman" w:cs="Times New Roman"/>
          <w:lang w:val="mt-MT"/>
        </w:rPr>
        <w:t xml:space="preserve">Din hija mistoqsija li jien iddeċidejt li nibda nagħmilha lil kulħadd. Mingħajr ebda riflessjoni fuqek personali jew għax għandi xi ħjiel ta’ xi ħaġa. Inħoss li l-Kumitat għandu jistaqsi jekk hemmx xi ħaġa jew inti tħossx li hemm </w:t>
      </w:r>
      <w:r w:rsidR="00D523F4" w:rsidRPr="00F44653">
        <w:rPr>
          <w:rFonts w:ascii="Times New Roman" w:hAnsi="Times New Roman" w:cs="Times New Roman"/>
          <w:lang w:val="mt-MT"/>
        </w:rPr>
        <w:t xml:space="preserve">xi </w:t>
      </w:r>
      <w:r w:rsidRPr="00F44653">
        <w:rPr>
          <w:rFonts w:ascii="Times New Roman" w:hAnsi="Times New Roman" w:cs="Times New Roman"/>
          <w:lang w:val="mt-MT"/>
        </w:rPr>
        <w:t>ħaġa fil-ħajja privata, ħajja pubblika, ħajja professjonali tiegħek, li b’xi mod timbarazzak jew timbarazza lil dan il-Kumitat jew lill-Ministru li ħatrek jew lill-FIAU. Hemm xi ħaġa li jidh</w:t>
      </w:r>
      <w:r w:rsidR="00D523F4" w:rsidRPr="00F44653">
        <w:rPr>
          <w:rFonts w:ascii="Times New Roman" w:hAnsi="Times New Roman" w:cs="Times New Roman"/>
          <w:lang w:val="mt-MT"/>
        </w:rPr>
        <w:t>ir</w:t>
      </w:r>
      <w:r w:rsidRPr="00F44653">
        <w:rPr>
          <w:rFonts w:ascii="Times New Roman" w:hAnsi="Times New Roman" w:cs="Times New Roman"/>
          <w:lang w:val="mt-MT"/>
        </w:rPr>
        <w:t>lek li għandek taqsam magħna? Hemm xi ħaġa, jew inkella tista’ tassigurana li m</w:t>
      </w:r>
      <w:r w:rsidR="00385C0A" w:rsidRPr="00F44653">
        <w:rPr>
          <w:rFonts w:ascii="Times New Roman" w:hAnsi="Times New Roman" w:cs="Times New Roman"/>
          <w:lang w:val="mt-MT"/>
        </w:rPr>
        <w:t>’</w:t>
      </w:r>
      <w:r w:rsidRPr="00F44653">
        <w:rPr>
          <w:rFonts w:ascii="Times New Roman" w:hAnsi="Times New Roman" w:cs="Times New Roman"/>
          <w:lang w:val="mt-MT"/>
        </w:rPr>
        <w:t>hemm xejn? Din hija mistoqsija ta’ rutina.</w:t>
      </w:r>
    </w:p>
    <w:p w14:paraId="7F971C9C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318E39" w14:textId="7ED416A8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F44653">
        <w:rPr>
          <w:rFonts w:ascii="Times New Roman" w:hAnsi="Times New Roman" w:cs="Times New Roman"/>
          <w:lang w:val="mt-MT"/>
        </w:rPr>
        <w:t xml:space="preserve"> Mhux se nagħti</w:t>
      </w:r>
      <w:r w:rsidR="00D523F4" w:rsidRPr="00F44653">
        <w:rPr>
          <w:rFonts w:ascii="Times New Roman" w:hAnsi="Times New Roman" w:cs="Times New Roman"/>
          <w:lang w:val="mt-MT"/>
        </w:rPr>
        <w:t>k</w:t>
      </w:r>
      <w:r w:rsidRPr="00F44653">
        <w:rPr>
          <w:rFonts w:ascii="Times New Roman" w:hAnsi="Times New Roman" w:cs="Times New Roman"/>
          <w:lang w:val="mt-MT"/>
        </w:rPr>
        <w:t xml:space="preserve"> risposta ta’ rutina. Stajt għidtlek le. Fil-fatt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jien bħala uffiċjal tal-Bank Ċentrali ngħaddi minn skrutinju kontinwu. Għadni kif għaddejt minn assessjar minn awdituri indipendenti fuq l-assi </w:t>
      </w:r>
      <w:r w:rsidRPr="00F44653">
        <w:rPr>
          <w:rFonts w:ascii="Times New Roman" w:hAnsi="Times New Roman" w:cs="Times New Roman"/>
          <w:lang w:val="mt-MT"/>
        </w:rPr>
        <w:t>tiegħi. Din hija prattika tal-banek ċentrali u qatt ma kien hemm diffikultà. Mil-lat finanzjarju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kważi nħossni 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politically exposed person </w:t>
      </w:r>
      <w:r w:rsidRPr="00F44653">
        <w:rPr>
          <w:rFonts w:ascii="Times New Roman" w:hAnsi="Times New Roman" w:cs="Times New Roman"/>
          <w:lang w:val="mt-MT"/>
        </w:rPr>
        <w:t xml:space="preserve">(PEP) mingħajr ma jien PEP. L-iskutinju diġà sar is-sena l-oħra. Mill-aspetti l-oħra jidhirli li ma hemm xejn li jista’ jħammar wiċċ xi ħadd. </w:t>
      </w:r>
    </w:p>
    <w:p w14:paraId="7F29FCCA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D3DAA8" w14:textId="10668E85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F44653">
        <w:rPr>
          <w:rFonts w:ascii="Times New Roman" w:hAnsi="Times New Roman" w:cs="Times New Roman"/>
          <w:lang w:val="mt-MT"/>
        </w:rPr>
        <w:t>Grazzi. Iktar rimarki? Peress li l-Onor. Ellis mhuwiex parti mill-Kumitat nitlob il-permess biex ikun jista’ jinte</w:t>
      </w:r>
      <w:r w:rsidR="00385C0A" w:rsidRPr="00F44653">
        <w:rPr>
          <w:rFonts w:ascii="Times New Roman" w:hAnsi="Times New Roman" w:cs="Times New Roman"/>
          <w:lang w:val="mt-MT"/>
        </w:rPr>
        <w:t>r</w:t>
      </w:r>
      <w:r w:rsidRPr="00F44653">
        <w:rPr>
          <w:rFonts w:ascii="Times New Roman" w:hAnsi="Times New Roman" w:cs="Times New Roman"/>
          <w:lang w:val="mt-MT"/>
        </w:rPr>
        <w:t>vjeni. Hawn permess? (Onor. Membri: Iva)</w:t>
      </w:r>
    </w:p>
    <w:p w14:paraId="42780984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11E66C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44653">
        <w:rPr>
          <w:rFonts w:ascii="Times New Roman" w:hAnsi="Times New Roman" w:cs="Times New Roman"/>
          <w:i/>
          <w:iCs/>
          <w:lang w:val="mt-MT"/>
        </w:rPr>
        <w:t>Il-permess ingħata.</w:t>
      </w:r>
    </w:p>
    <w:p w14:paraId="53C16C10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E5B8FCF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F44653">
        <w:rPr>
          <w:rFonts w:ascii="Times New Roman" w:hAnsi="Times New Roman" w:cs="Times New Roman"/>
          <w:lang w:val="mt-MT"/>
        </w:rPr>
        <w:t>L-Onor. Joseph Ellis.</w:t>
      </w:r>
    </w:p>
    <w:p w14:paraId="59A8C48D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893295" w14:textId="5E484D3B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JOSEPH ELLIS: </w:t>
      </w:r>
      <w:r w:rsidRPr="00F44653">
        <w:rPr>
          <w:rFonts w:ascii="Times New Roman" w:hAnsi="Times New Roman" w:cs="Times New Roman"/>
          <w:lang w:val="mt-MT"/>
        </w:rPr>
        <w:t>Sur Gatt, bħalissa f’bosta setturi hawn ċertu apprensjoni kbira dwar il-mod kif qiegħda topera l-FIAU. Hawn perċezzjoni li l-FIAU qiegħda kważi f’</w:t>
      </w:r>
      <w:r w:rsidRPr="00F44653">
        <w:rPr>
          <w:rFonts w:ascii="Times New Roman" w:hAnsi="Times New Roman" w:cs="Times New Roman"/>
          <w:i/>
          <w:iCs/>
          <w:lang w:val="mt-MT"/>
        </w:rPr>
        <w:t>overkill mode</w:t>
      </w:r>
      <w:r w:rsidRPr="00F44653">
        <w:rPr>
          <w:rFonts w:ascii="Times New Roman" w:hAnsi="Times New Roman" w:cs="Times New Roman"/>
          <w:lang w:val="mt-MT"/>
        </w:rPr>
        <w:t>. Kważi kważi qiegħda anke sservi biex ixxekkel l-iżvilupp tas-settur finanzjarju f’Malta. Jiena avukat u nisma’ minn kollegi li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pereżempju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D523F4" w:rsidRPr="00F44653">
        <w:rPr>
          <w:rFonts w:ascii="Times New Roman" w:hAnsi="Times New Roman" w:cs="Times New Roman"/>
          <w:lang w:val="mt-MT"/>
        </w:rPr>
        <w:t xml:space="preserve">ikollhom </w:t>
      </w:r>
      <w:r w:rsidRPr="00F44653">
        <w:rPr>
          <w:rFonts w:ascii="Times New Roman" w:hAnsi="Times New Roman" w:cs="Times New Roman"/>
          <w:lang w:val="mt-MT"/>
        </w:rPr>
        <w:t>x’jaqsmu ma’ kollegi barranin, pereżempju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mill-Polonja, li ma jafu xejn fuq ħasil ta’ flus. Dawk iridu joqogħdu jedukawhom huma. Suppost qed jiġu applikati l-istess direttivi u regolamenti Ewropej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imma jidher li l-applikazzjoni tagħhom ma hija konsistenti xejn. Jidher li Malta qegħdin napplikaw l-enċikliki kollha u pajjiżi oħ</w:t>
      </w:r>
      <w:r w:rsidR="00D523F4" w:rsidRPr="00F44653">
        <w:rPr>
          <w:rFonts w:ascii="Times New Roman" w:hAnsi="Times New Roman" w:cs="Times New Roman"/>
          <w:lang w:val="mt-MT"/>
        </w:rPr>
        <w:t>r</w:t>
      </w:r>
      <w:r w:rsidRPr="00F44653">
        <w:rPr>
          <w:rFonts w:ascii="Times New Roman" w:hAnsi="Times New Roman" w:cs="Times New Roman"/>
          <w:lang w:val="mt-MT"/>
        </w:rPr>
        <w:t>ajn Ewropej</w:t>
      </w:r>
      <w:r w:rsidR="00D523F4" w:rsidRPr="00F44653">
        <w:rPr>
          <w:rFonts w:ascii="Times New Roman" w:hAnsi="Times New Roman" w:cs="Times New Roman"/>
          <w:lang w:val="mt-MT"/>
        </w:rPr>
        <w:t xml:space="preserve"> –</w:t>
      </w:r>
      <w:r w:rsidRPr="00F44653">
        <w:rPr>
          <w:rFonts w:ascii="Times New Roman" w:hAnsi="Times New Roman" w:cs="Times New Roman"/>
          <w:lang w:val="mt-MT"/>
        </w:rPr>
        <w:t xml:space="preserve"> speċjalment Ċipru, li tissemma ħafna</w:t>
      </w:r>
      <w:r w:rsidR="00D523F4" w:rsidRPr="00F44653">
        <w:rPr>
          <w:rFonts w:ascii="Times New Roman" w:hAnsi="Times New Roman" w:cs="Times New Roman"/>
          <w:lang w:val="mt-MT"/>
        </w:rPr>
        <w:t xml:space="preserve"> –</w:t>
      </w:r>
      <w:r w:rsidRPr="00F44653">
        <w:rPr>
          <w:rFonts w:ascii="Times New Roman" w:hAnsi="Times New Roman" w:cs="Times New Roman"/>
          <w:lang w:val="mt-MT"/>
        </w:rPr>
        <w:t xml:space="preserve"> jidher li hemm sitwazzjoni ferm u ferm iktar ta’ 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laissez faire. </w:t>
      </w:r>
      <w:r w:rsidRPr="00F44653">
        <w:rPr>
          <w:rFonts w:ascii="Times New Roman" w:hAnsi="Times New Roman" w:cs="Times New Roman"/>
          <w:lang w:val="mt-MT"/>
        </w:rPr>
        <w:t>Għandek ukoll sitwazzjoni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pereżempju, </w:t>
      </w:r>
      <w:r w:rsidR="00D523F4" w:rsidRPr="00F44653">
        <w:rPr>
          <w:rFonts w:ascii="Times New Roman" w:hAnsi="Times New Roman" w:cs="Times New Roman"/>
          <w:lang w:val="mt-MT"/>
        </w:rPr>
        <w:t xml:space="preserve">f’każ </w:t>
      </w:r>
      <w:r w:rsidRPr="00F44653">
        <w:rPr>
          <w:rFonts w:ascii="Times New Roman" w:hAnsi="Times New Roman" w:cs="Times New Roman"/>
          <w:lang w:val="mt-MT"/>
        </w:rPr>
        <w:t>li ltqajt miegħu dan l-aħħar, mal-Istat ta’ Delaware, l-iStat ta’ Biden, fejn dawn lanqas biss għandhom reġistru tal-kumpaniji bix-</w:t>
      </w:r>
      <w:r w:rsidRPr="00F44653">
        <w:rPr>
          <w:rFonts w:ascii="Times New Roman" w:hAnsi="Times New Roman" w:cs="Times New Roman"/>
          <w:i/>
          <w:iCs/>
          <w:lang w:val="mt-MT"/>
        </w:rPr>
        <w:t>share holders</w:t>
      </w:r>
      <w:r w:rsidRPr="00F44653">
        <w:rPr>
          <w:rFonts w:ascii="Times New Roman" w:hAnsi="Times New Roman" w:cs="Times New Roman"/>
          <w:lang w:val="mt-MT"/>
        </w:rPr>
        <w:t>. Kelli ka</w:t>
      </w:r>
      <w:r w:rsidR="00D523F4" w:rsidRPr="00F44653">
        <w:rPr>
          <w:rFonts w:ascii="Times New Roman" w:hAnsi="Times New Roman" w:cs="Times New Roman"/>
          <w:lang w:val="mt-MT"/>
        </w:rPr>
        <w:t xml:space="preserve">ż </w:t>
      </w:r>
      <w:r w:rsidRPr="00F44653">
        <w:rPr>
          <w:rFonts w:ascii="Times New Roman" w:hAnsi="Times New Roman" w:cs="Times New Roman"/>
          <w:lang w:val="mt-MT"/>
        </w:rPr>
        <w:t>ta’ kumpanija hemmhekk, fejn inkunu nafu sabiex isir l-</w:t>
      </w:r>
      <w:r w:rsidRPr="00F44653">
        <w:rPr>
          <w:rFonts w:ascii="Times New Roman" w:hAnsi="Times New Roman" w:cs="Times New Roman"/>
          <w:i/>
          <w:iCs/>
          <w:color w:val="202124"/>
          <w:shd w:val="clear" w:color="auto" w:fill="FFFFFF"/>
          <w:lang w:val="mt-MT"/>
        </w:rPr>
        <w:t>Anti-Money Laundering</w:t>
      </w:r>
      <w:r w:rsidRPr="00F44653">
        <w:rPr>
          <w:rFonts w:ascii="Times New Roman" w:hAnsi="Times New Roman" w:cs="Times New Roman"/>
          <w:color w:val="202124"/>
          <w:shd w:val="clear" w:color="auto" w:fill="FFFFFF"/>
          <w:lang w:val="mt-MT"/>
        </w:rPr>
        <w:t xml:space="preserve"> (AML)</w:t>
      </w:r>
      <w:r w:rsidRPr="00F44653">
        <w:rPr>
          <w:rFonts w:ascii="Times New Roman" w:hAnsi="Times New Roman" w:cs="Times New Roman"/>
          <w:lang w:val="mt-MT"/>
        </w:rPr>
        <w:t xml:space="preserve"> u naraw min huma x-</w:t>
      </w:r>
      <w:r w:rsidRPr="00F44653">
        <w:rPr>
          <w:rFonts w:ascii="Times New Roman" w:hAnsi="Times New Roman" w:cs="Times New Roman"/>
          <w:i/>
          <w:iCs/>
          <w:lang w:val="mt-MT"/>
        </w:rPr>
        <w:t>shareholders</w:t>
      </w:r>
      <w:r w:rsidR="00D523F4" w:rsidRPr="00F44653">
        <w:rPr>
          <w:rFonts w:ascii="Times New Roman" w:hAnsi="Times New Roman" w:cs="Times New Roman"/>
          <w:lang w:val="mt-MT"/>
        </w:rPr>
        <w:t xml:space="preserve">, </w:t>
      </w:r>
      <w:r w:rsidRPr="00F44653">
        <w:rPr>
          <w:rFonts w:ascii="Times New Roman" w:hAnsi="Times New Roman" w:cs="Times New Roman"/>
          <w:lang w:val="mt-MT"/>
        </w:rPr>
        <w:t>fejn kellna nġibu dikjarazzjoni ta’ nutar. Taħseb li l-azzjoni tal-FIAU trid tiġi kalibrata aħjar, li filwaqt li l-kriminalità ogranizzata tkun kontrollata</w:t>
      </w:r>
      <w:r w:rsidR="00D523F4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imma fl-istess ħin is-settur finanzjarju fil-pajjiż jitħalla jopera?</w:t>
      </w:r>
    </w:p>
    <w:p w14:paraId="3C666468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26C14C" w14:textId="49764594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F44653">
        <w:rPr>
          <w:rFonts w:ascii="Times New Roman" w:hAnsi="Times New Roman" w:cs="Times New Roman"/>
          <w:lang w:val="mt-MT"/>
        </w:rPr>
        <w:t xml:space="preserve"> Jien konvint li l-FIAU qed tagħmel dak li qed tistenna minnha l-liġi. Kif għidt tajjeb inti, qed nagħmlu dak kollu li l-liġi titlob. Jekk hemm stati oħra li dan ma jagħmluhx, naħseb li huwa naqra ta’ nuqqas min-naħa tagħhom li ma jagħmluhx. Kważi kważi qed tagħtini x’nifhem li fl-assessjar li għamlu l-</w:t>
      </w:r>
      <w:r w:rsidRPr="00F44653">
        <w:rPr>
          <w:rFonts w:ascii="Times New Roman" w:hAnsi="Times New Roman" w:cs="Times New Roman"/>
          <w:i/>
          <w:iCs/>
          <w:lang w:val="mt-MT"/>
        </w:rPr>
        <w:t>Moneyval</w:t>
      </w:r>
      <w:r w:rsidRPr="00F44653">
        <w:rPr>
          <w:rFonts w:ascii="Times New Roman" w:hAnsi="Times New Roman" w:cs="Times New Roman"/>
          <w:lang w:val="mt-MT"/>
        </w:rPr>
        <w:t xml:space="preserve"> aħna li qed inkunu stretti kellna </w:t>
      </w:r>
      <w:r w:rsidRPr="00F44653">
        <w:rPr>
          <w:rFonts w:ascii="Times New Roman" w:hAnsi="Times New Roman" w:cs="Times New Roman"/>
          <w:lang w:val="mt-MT"/>
        </w:rPr>
        <w:lastRenderedPageBreak/>
        <w:t>diffikultà</w:t>
      </w:r>
      <w:r w:rsidR="00D0690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mhux pajjiżi oħra li huma </w:t>
      </w:r>
      <w:r w:rsidRPr="00F44653">
        <w:rPr>
          <w:rFonts w:ascii="Times New Roman" w:hAnsi="Times New Roman" w:cs="Times New Roman"/>
          <w:i/>
          <w:iCs/>
          <w:lang w:val="mt-MT"/>
        </w:rPr>
        <w:t>relaxed</w:t>
      </w:r>
      <w:r w:rsidRPr="00F44653">
        <w:rPr>
          <w:rFonts w:ascii="Times New Roman" w:hAnsi="Times New Roman" w:cs="Times New Roman"/>
          <w:lang w:val="mt-MT"/>
        </w:rPr>
        <w:t xml:space="preserve"> fis-suġġett. Ma nafx, imma nħossni daqsxejn inkwetat li pajjiżi oħra mhux qed jagħmlu xogħlhom sewwa. Jien ċert li l-FIAU qed tagħmel xogħ</w:t>
      </w:r>
      <w:r w:rsidR="00385C0A" w:rsidRPr="00F44653">
        <w:rPr>
          <w:rFonts w:ascii="Times New Roman" w:hAnsi="Times New Roman" w:cs="Times New Roman"/>
          <w:lang w:val="mt-MT"/>
        </w:rPr>
        <w:t>o</w:t>
      </w:r>
      <w:r w:rsidRPr="00F44653">
        <w:rPr>
          <w:rFonts w:ascii="Times New Roman" w:hAnsi="Times New Roman" w:cs="Times New Roman"/>
          <w:lang w:val="mt-MT"/>
        </w:rPr>
        <w:t>lha sewwa.</w:t>
      </w:r>
    </w:p>
    <w:p w14:paraId="4CD26071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CAB51B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F44653">
        <w:rPr>
          <w:rFonts w:ascii="Times New Roman" w:hAnsi="Times New Roman" w:cs="Times New Roman"/>
          <w:lang w:val="mt-MT"/>
        </w:rPr>
        <w:t xml:space="preserve">Grazzi. Għandek xi rimarki konklussivi? </w:t>
      </w:r>
    </w:p>
    <w:p w14:paraId="24928F6C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4E812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F44653">
        <w:rPr>
          <w:rFonts w:ascii="Times New Roman" w:hAnsi="Times New Roman" w:cs="Times New Roman"/>
          <w:lang w:val="mt-MT"/>
        </w:rPr>
        <w:t xml:space="preserve"> Iddiskutejna fit-tul. M’għandix iktar rimarki.</w:t>
      </w:r>
    </w:p>
    <w:p w14:paraId="5C97B91A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A50DFC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F44653">
        <w:rPr>
          <w:rFonts w:ascii="Times New Roman" w:hAnsi="Times New Roman" w:cs="Times New Roman"/>
          <w:lang w:val="mt-MT"/>
        </w:rPr>
        <w:t xml:space="preserve">Nitolbuk tirtira, sabiex inkunu nistgħu niddeliberaw. </w:t>
      </w:r>
    </w:p>
    <w:p w14:paraId="2E1659D6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2A811FB0" w14:textId="568D204B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F4465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Fis-6.22 p</w:t>
      </w:r>
      <w:r w:rsidR="00F4465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  <w:r w:rsidRPr="00F4465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m</w:t>
      </w:r>
      <w:r w:rsidR="00F4465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  <w:r w:rsidRPr="00F4465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is-Sur Jesmond Gatt irtira mill-Kamra tal-Kumitat.</w:t>
      </w:r>
    </w:p>
    <w:p w14:paraId="36A97E93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B12651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F44653">
        <w:rPr>
          <w:rFonts w:ascii="Times New Roman" w:hAnsi="Times New Roman" w:cs="Times New Roman"/>
          <w:lang w:val="mt-MT"/>
        </w:rPr>
        <w:t xml:space="preserve">Grazzi. Wara d-diskussjoni li kellna se npoġġi l-mistoqsija. Il-mistoqsija hija l-approvazzjoni tan-nomina tas-Sur Jesmond Gatt bħala Chairman tal-Bord tal-Gvernaturi tal-Korp għall-Analiżi ta’ Informazzjoni Finanzjarja. Dawk favur? (Onor. Membri: </w:t>
      </w:r>
      <w:r w:rsidRPr="00F44653">
        <w:rPr>
          <w:rFonts w:ascii="Times New Roman" w:hAnsi="Times New Roman" w:cs="Times New Roman"/>
          <w:i/>
          <w:iCs/>
          <w:lang w:val="mt-MT"/>
        </w:rPr>
        <w:t>Aye</w:t>
      </w:r>
      <w:r w:rsidRPr="00F44653">
        <w:rPr>
          <w:rFonts w:ascii="Times New Roman" w:hAnsi="Times New Roman" w:cs="Times New Roman"/>
          <w:lang w:val="mt-MT"/>
        </w:rPr>
        <w:t xml:space="preserve">) Dawk kontra? </w:t>
      </w:r>
      <w:r w:rsidRPr="00F44653">
        <w:rPr>
          <w:rFonts w:ascii="Times New Roman" w:hAnsi="Times New Roman" w:cs="Times New Roman"/>
          <w:i/>
          <w:iCs/>
          <w:lang w:val="mt-MT"/>
        </w:rPr>
        <w:t>Agreed.</w:t>
      </w:r>
      <w:r w:rsidRPr="00F44653">
        <w:rPr>
          <w:rFonts w:ascii="Times New Roman" w:hAnsi="Times New Roman" w:cs="Times New Roman"/>
          <w:lang w:val="mt-MT"/>
        </w:rPr>
        <w:t xml:space="preserve"> Hawn qbil unanimu dwar din in-nomina. Nitlob lis-Sur Gatt jidħol lura fil-Kumitat.</w:t>
      </w:r>
    </w:p>
    <w:p w14:paraId="4C17DCB9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7B833E" w14:textId="29762B16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44653">
        <w:rPr>
          <w:rFonts w:ascii="Times New Roman" w:hAnsi="Times New Roman" w:cs="Times New Roman"/>
          <w:i/>
          <w:iCs/>
          <w:lang w:val="mt-MT"/>
        </w:rPr>
        <w:t>Is-Sur Jesmond Gatt daħal lura fil-</w:t>
      </w:r>
      <w:r w:rsidR="00385C0A" w:rsidRPr="00F44653">
        <w:rPr>
          <w:rFonts w:ascii="Times New Roman" w:hAnsi="Times New Roman" w:cs="Times New Roman"/>
          <w:i/>
          <w:iCs/>
          <w:lang w:val="mt-MT"/>
        </w:rPr>
        <w:t>Kamra tal-Kumitat</w:t>
      </w:r>
      <w:r w:rsidRPr="00F44653">
        <w:rPr>
          <w:rFonts w:ascii="Times New Roman" w:hAnsi="Times New Roman" w:cs="Times New Roman"/>
          <w:i/>
          <w:iCs/>
          <w:lang w:val="mt-MT"/>
        </w:rPr>
        <w:t>.</w:t>
      </w:r>
    </w:p>
    <w:p w14:paraId="7F66B9C9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22F2532D" w14:textId="090960FF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F44653">
        <w:rPr>
          <w:rFonts w:ascii="Times New Roman" w:hAnsi="Times New Roman" w:cs="Times New Roman"/>
          <w:lang w:val="mt-MT"/>
        </w:rPr>
        <w:t>Sur Gatt, dan il-Kumitat huwa favur li inti tiġi rakkomandat lill-Ministru għall-Finanzi u x-Xogħol għall-kariga ta’ Chairman tal-Bord tal-Gvernaturi tal-Korp għall-Analiżi ta’ Informazzjoni Finanzjar</w:t>
      </w:r>
      <w:r w:rsidR="00D06907" w:rsidRPr="00F44653">
        <w:rPr>
          <w:rFonts w:ascii="Times New Roman" w:hAnsi="Times New Roman" w:cs="Times New Roman"/>
          <w:lang w:val="mt-MT"/>
        </w:rPr>
        <w:t>j</w:t>
      </w:r>
      <w:r w:rsidRPr="00F44653">
        <w:rPr>
          <w:rFonts w:ascii="Times New Roman" w:hAnsi="Times New Roman" w:cs="Times New Roman"/>
          <w:lang w:val="mt-MT"/>
        </w:rPr>
        <w:t>a. Għaldaqstant</w:t>
      </w:r>
      <w:r w:rsidR="00D0690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se niktbu lill-Ministru f’dan is-sens. Nawgurawlek ħidma kbira favur pajjiżna. Jalla l-affarijiet kollha li tixtieq tagħmel tkun tista’ tagħmilhom. Awguri.</w:t>
      </w:r>
    </w:p>
    <w:p w14:paraId="0761D1FC" w14:textId="77777777" w:rsidR="00E92339" w:rsidRPr="00F44653" w:rsidRDefault="00E92339" w:rsidP="00F446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56DA244" w14:textId="38D2BB22" w:rsidR="001C6F8D" w:rsidRPr="00F44653" w:rsidRDefault="00E92339" w:rsidP="00F446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44653">
        <w:rPr>
          <w:rFonts w:ascii="Times New Roman" w:hAnsi="Times New Roman" w:cs="Times New Roman"/>
          <w:i/>
          <w:iCs/>
          <w:lang w:val="mt-MT"/>
        </w:rPr>
        <w:t>Is-Sur Jesmond Gatt ħareġ mill-Kamra tal-Kumitat.</w:t>
      </w:r>
    </w:p>
    <w:p w14:paraId="6BA8918A" w14:textId="77777777" w:rsidR="00E92339" w:rsidRPr="00F44653" w:rsidRDefault="00E92339" w:rsidP="00F4465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406DABD" w14:textId="5A52052F" w:rsidR="00F44653" w:rsidRDefault="00F44653" w:rsidP="00F44653">
      <w:pPr>
        <w:pStyle w:val="Heading1"/>
        <w:rPr>
          <w:lang w:val="mt-MT"/>
        </w:rPr>
      </w:pPr>
      <w:r>
        <w:rPr>
          <w:lang w:val="mt-MT"/>
        </w:rPr>
        <w:br w:type="column"/>
      </w:r>
      <w:r>
        <w:rPr>
          <w:lang w:val="mt-MT"/>
        </w:rPr>
        <w:t>AFFARIJIET OĦRA</w:t>
      </w:r>
    </w:p>
    <w:p w14:paraId="334C4D8B" w14:textId="77777777" w:rsidR="00F44653" w:rsidRDefault="00F44653" w:rsidP="00F4465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9F6D808" w14:textId="56025A3A" w:rsidR="001C6F8D" w:rsidRPr="00F44653" w:rsidRDefault="00E92339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1C6F8D" w:rsidRPr="00F44653">
        <w:rPr>
          <w:rFonts w:ascii="Times New Roman" w:hAnsi="Times New Roman" w:cs="Times New Roman"/>
          <w:lang w:val="mt-MT"/>
        </w:rPr>
        <w:t>Ninforma lil dan il-Kumitat li rċevejna żewġ nomini mingħand il-</w:t>
      </w:r>
      <w:r w:rsidR="001C6F8D" w:rsidRPr="00F44653">
        <w:rPr>
          <w:rFonts w:ascii="Times New Roman" w:hAnsi="Times New Roman" w:cs="Times New Roman"/>
          <w:i/>
          <w:iCs/>
          <w:lang w:val="mt-MT"/>
        </w:rPr>
        <w:t>Head of Secretariat</w:t>
      </w:r>
      <w:r w:rsidR="001C6F8D" w:rsidRPr="00F44653">
        <w:rPr>
          <w:rFonts w:ascii="Times New Roman" w:hAnsi="Times New Roman" w:cs="Times New Roman"/>
          <w:lang w:val="mt-MT"/>
        </w:rPr>
        <w:t xml:space="preserve"> tal-Ministru għall-Affarijiet Barranin u Ewropej.</w:t>
      </w:r>
      <w:r w:rsidR="00D06907" w:rsidRPr="00F44653">
        <w:rPr>
          <w:rFonts w:ascii="Times New Roman" w:hAnsi="Times New Roman" w:cs="Times New Roman"/>
          <w:lang w:val="mt-MT"/>
        </w:rPr>
        <w:t xml:space="preserve"> </w:t>
      </w:r>
      <w:r w:rsidR="001C6F8D" w:rsidRPr="00F44653">
        <w:rPr>
          <w:rFonts w:ascii="Times New Roman" w:hAnsi="Times New Roman" w:cs="Times New Roman"/>
          <w:lang w:val="mt-MT"/>
        </w:rPr>
        <w:t xml:space="preserve">Nomina minnhom hija tal-Professur Godfrey Baldacchino għall-kariga ta’ ambaxxatur għal </w:t>
      </w:r>
      <w:r w:rsidR="001C6F8D" w:rsidRPr="00F44653">
        <w:rPr>
          <w:rFonts w:ascii="Times New Roman" w:hAnsi="Times New Roman" w:cs="Times New Roman"/>
          <w:i/>
          <w:iCs/>
          <w:lang w:val="mt-MT"/>
        </w:rPr>
        <w:t>Iceland</w:t>
      </w:r>
      <w:r w:rsidR="001C6F8D" w:rsidRPr="00F44653">
        <w:rPr>
          <w:rFonts w:ascii="Times New Roman" w:hAnsi="Times New Roman" w:cs="Times New Roman"/>
          <w:lang w:val="mt-MT"/>
        </w:rPr>
        <w:t xml:space="preserve"> </w:t>
      </w:r>
      <w:r w:rsidR="00D06907" w:rsidRPr="00F44653">
        <w:rPr>
          <w:rFonts w:ascii="Times New Roman" w:hAnsi="Times New Roman" w:cs="Times New Roman"/>
          <w:lang w:val="mt-MT"/>
        </w:rPr>
        <w:t>u l-i</w:t>
      </w:r>
      <w:r w:rsidR="001C6F8D" w:rsidRPr="00F44653">
        <w:rPr>
          <w:rFonts w:ascii="Times New Roman" w:hAnsi="Times New Roman" w:cs="Times New Roman"/>
          <w:i/>
          <w:iCs/>
          <w:lang w:val="mt-MT"/>
        </w:rPr>
        <w:t>Small States</w:t>
      </w:r>
      <w:r w:rsidR="00D06907" w:rsidRPr="00F44653">
        <w:rPr>
          <w:rFonts w:ascii="Times New Roman" w:hAnsi="Times New Roman" w:cs="Times New Roman"/>
          <w:lang w:val="mt-MT"/>
        </w:rPr>
        <w:t xml:space="preserve">, </w:t>
      </w:r>
      <w:r w:rsidR="001C6F8D" w:rsidRPr="00F44653">
        <w:rPr>
          <w:rFonts w:ascii="Times New Roman" w:hAnsi="Times New Roman" w:cs="Times New Roman"/>
          <w:lang w:val="mt-MT"/>
        </w:rPr>
        <w:t xml:space="preserve">u n-nomina l-oħra hija tal-Professur Andrè Xuereb bħala </w:t>
      </w:r>
      <w:r w:rsidR="001C6F8D" w:rsidRPr="00F44653">
        <w:rPr>
          <w:rFonts w:ascii="Times New Roman" w:hAnsi="Times New Roman" w:cs="Times New Roman"/>
          <w:i/>
          <w:iCs/>
          <w:lang w:val="mt-MT"/>
        </w:rPr>
        <w:t>Ambassador for Malta for Digital Affairs</w:t>
      </w:r>
      <w:r w:rsidR="001C6F8D" w:rsidRPr="00F44653">
        <w:rPr>
          <w:rFonts w:ascii="Times New Roman" w:hAnsi="Times New Roman" w:cs="Times New Roman"/>
          <w:lang w:val="mt-MT"/>
        </w:rPr>
        <w:t>.</w:t>
      </w:r>
      <w:r w:rsidR="001C6F8D" w:rsidRPr="00F4465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C6F8D" w:rsidRPr="00F44653">
        <w:rPr>
          <w:rFonts w:ascii="Times New Roman" w:hAnsi="Times New Roman" w:cs="Times New Roman"/>
          <w:lang w:val="mt-MT"/>
        </w:rPr>
        <w:t xml:space="preserve">Peress li ġejna mitluba biex nagħmlu </w:t>
      </w:r>
      <w:r w:rsidR="001C6F8D" w:rsidRPr="00F44653">
        <w:rPr>
          <w:rFonts w:ascii="Times New Roman" w:hAnsi="Times New Roman" w:cs="Times New Roman"/>
          <w:i/>
          <w:iCs/>
          <w:lang w:val="mt-MT"/>
        </w:rPr>
        <w:t>grilling</w:t>
      </w:r>
      <w:r w:rsidR="001C6F8D" w:rsidRPr="00F44653">
        <w:rPr>
          <w:rFonts w:ascii="Times New Roman" w:hAnsi="Times New Roman" w:cs="Times New Roman"/>
          <w:lang w:val="mt-MT"/>
        </w:rPr>
        <w:t xml:space="preserve"> ta’ dawn il-persuni nominati, aħna ċċekkjajna mal-Ispeaker – nirringrazzjaw lis-Sa Pauline Abela – biex naraw x’għandna nagħmlu għaliex ir-</w:t>
      </w:r>
      <w:r w:rsidR="001C6F8D" w:rsidRPr="00F44653">
        <w:rPr>
          <w:rFonts w:ascii="Times New Roman" w:hAnsi="Times New Roman" w:cs="Times New Roman"/>
          <w:i/>
          <w:iCs/>
          <w:lang w:val="mt-MT"/>
        </w:rPr>
        <w:t>remit</w:t>
      </w:r>
      <w:r w:rsidR="001C6F8D" w:rsidRPr="00F44653">
        <w:rPr>
          <w:rFonts w:ascii="Times New Roman" w:hAnsi="Times New Roman" w:cs="Times New Roman"/>
          <w:lang w:val="mt-MT"/>
        </w:rPr>
        <w:t xml:space="preserve"> tagħna skont il-liġi huwa ċar. Hemm tliet </w:t>
      </w:r>
      <w:r w:rsidR="001C6F8D" w:rsidRPr="00F44653">
        <w:rPr>
          <w:rFonts w:ascii="Times New Roman" w:hAnsi="Times New Roman" w:cs="Times New Roman"/>
          <w:i/>
          <w:iCs/>
          <w:lang w:val="mt-MT"/>
        </w:rPr>
        <w:t>rulings</w:t>
      </w:r>
      <w:r w:rsidR="001C6F8D" w:rsidRPr="00F44653">
        <w:rPr>
          <w:rFonts w:ascii="Times New Roman" w:hAnsi="Times New Roman" w:cs="Times New Roman"/>
          <w:lang w:val="mt-MT"/>
        </w:rPr>
        <w:t xml:space="preserve"> tal-Ispeaker fis-sens li aħna ma nistgħux immorru barra d-dimensjoni li tagħtina l-liġi u rridu nsegwu dak li titlob minna l-liġi. Dawn iż-żewġ persuni ma jaqgħux fir-</w:t>
      </w:r>
      <w:r w:rsidR="001C6F8D" w:rsidRPr="00F44653">
        <w:rPr>
          <w:rFonts w:ascii="Times New Roman" w:hAnsi="Times New Roman" w:cs="Times New Roman"/>
          <w:i/>
          <w:iCs/>
          <w:lang w:val="mt-MT"/>
        </w:rPr>
        <w:t>remit</w:t>
      </w:r>
      <w:r w:rsidR="001C6F8D" w:rsidRPr="00F44653">
        <w:rPr>
          <w:rFonts w:ascii="Times New Roman" w:hAnsi="Times New Roman" w:cs="Times New Roman"/>
          <w:lang w:val="mt-MT"/>
        </w:rPr>
        <w:t xml:space="preserve"> ta’ dan il-Kumitat. Is-Sa Pauline Abela għandha l-liġi u tista’ tagħtikom kopja.  </w:t>
      </w:r>
    </w:p>
    <w:p w14:paraId="2DCA6FC4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2E8945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F44653">
        <w:rPr>
          <w:rFonts w:ascii="Times New Roman" w:hAnsi="Times New Roman" w:cs="Times New Roman"/>
          <w:lang w:val="mt-MT"/>
        </w:rPr>
        <w:t>Jien qed nifhem li l-kwestjoni hija li dawn mhumiex marbutin ma’ pajjiż partikolari.</w:t>
      </w:r>
    </w:p>
    <w:p w14:paraId="7654F873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CC528F" w14:textId="3830C28A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F44653">
        <w:rPr>
          <w:rFonts w:ascii="Times New Roman" w:hAnsi="Times New Roman" w:cs="Times New Roman"/>
          <w:lang w:val="mt-MT"/>
        </w:rPr>
        <w:t xml:space="preserve">Hekk hu. Il-liġi hija speċifika dwar lil min nistgħu nagħmlu </w:t>
      </w:r>
      <w:r w:rsidRPr="00F44653">
        <w:rPr>
          <w:rFonts w:ascii="Times New Roman" w:hAnsi="Times New Roman" w:cs="Times New Roman"/>
          <w:i/>
          <w:iCs/>
          <w:lang w:val="mt-MT"/>
        </w:rPr>
        <w:t>grilling</w:t>
      </w:r>
      <w:r w:rsidRPr="00F44653">
        <w:rPr>
          <w:rFonts w:ascii="Times New Roman" w:hAnsi="Times New Roman" w:cs="Times New Roman"/>
          <w:lang w:val="mt-MT"/>
        </w:rPr>
        <w:t>. Jekk tinbidel il-liġi u fir-</w:t>
      </w:r>
      <w:r w:rsidRPr="00F44653">
        <w:rPr>
          <w:rFonts w:ascii="Times New Roman" w:hAnsi="Times New Roman" w:cs="Times New Roman"/>
          <w:i/>
          <w:iCs/>
          <w:lang w:val="mt-MT"/>
        </w:rPr>
        <w:t>remit</w:t>
      </w:r>
      <w:r w:rsidRPr="00F44653">
        <w:rPr>
          <w:rFonts w:ascii="Times New Roman" w:hAnsi="Times New Roman" w:cs="Times New Roman"/>
          <w:lang w:val="mt-MT"/>
        </w:rPr>
        <w:t xml:space="preserve"> ikun hemm li aħna nistgħu nagħmlu wkoll 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grilling </w:t>
      </w:r>
      <w:r w:rsidRPr="00F44653">
        <w:rPr>
          <w:rFonts w:ascii="Times New Roman" w:hAnsi="Times New Roman" w:cs="Times New Roman"/>
          <w:lang w:val="mt-MT"/>
        </w:rPr>
        <w:t xml:space="preserve">għal nomini f’dan it-tip ta’ ħatriet, aħna mhux se nsibu diffikultà.  It-tliet 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rulings </w:t>
      </w:r>
      <w:r w:rsidRPr="00F44653">
        <w:rPr>
          <w:rFonts w:ascii="Times New Roman" w:hAnsi="Times New Roman" w:cs="Times New Roman"/>
          <w:lang w:val="mt-MT"/>
        </w:rPr>
        <w:t xml:space="preserve">wara xulxin tal-Ispeaker huma speċifiċi u jgħidu li aħna rridu nimxu ma’ dak li titlob minna l-liġi. Jekk inkunu qed nagħmlu </w:t>
      </w:r>
      <w:r w:rsidRPr="00F44653">
        <w:rPr>
          <w:rFonts w:ascii="Times New Roman" w:hAnsi="Times New Roman" w:cs="Times New Roman"/>
          <w:i/>
          <w:iCs/>
          <w:lang w:val="mt-MT"/>
        </w:rPr>
        <w:t>grilling</w:t>
      </w:r>
      <w:r w:rsidRPr="00F44653">
        <w:rPr>
          <w:rFonts w:ascii="Times New Roman" w:hAnsi="Times New Roman" w:cs="Times New Roman"/>
          <w:lang w:val="mt-MT"/>
        </w:rPr>
        <w:t xml:space="preserve"> għal dawn iż-żewġ nomini nkunu qed noħorġu barra mir-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Pr="00F44653">
        <w:rPr>
          <w:rFonts w:ascii="Times New Roman" w:hAnsi="Times New Roman" w:cs="Times New Roman"/>
          <w:lang w:val="mt-MT"/>
        </w:rPr>
        <w:t>tagħna u mmorru kontra r-</w:t>
      </w:r>
      <w:r w:rsidRPr="00F44653">
        <w:rPr>
          <w:rFonts w:ascii="Times New Roman" w:hAnsi="Times New Roman" w:cs="Times New Roman"/>
          <w:i/>
          <w:iCs/>
          <w:lang w:val="mt-MT"/>
        </w:rPr>
        <w:t>rulings</w:t>
      </w:r>
      <w:r w:rsidRPr="00F44653">
        <w:rPr>
          <w:rFonts w:ascii="Times New Roman" w:hAnsi="Times New Roman" w:cs="Times New Roman"/>
          <w:lang w:val="mt-MT"/>
        </w:rPr>
        <w:t xml:space="preserve"> tal-Ispeaker. Ma nistgħux nagħmlu hekk.</w:t>
      </w:r>
    </w:p>
    <w:p w14:paraId="1D87F851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4DF008" w14:textId="41A4068B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F44653">
        <w:rPr>
          <w:rFonts w:ascii="Times New Roman" w:hAnsi="Times New Roman" w:cs="Times New Roman"/>
          <w:lang w:val="mt-MT"/>
        </w:rPr>
        <w:t>Jien ma rajthomx ir-</w:t>
      </w:r>
      <w:r w:rsidRPr="00F44653">
        <w:rPr>
          <w:rFonts w:ascii="Times New Roman" w:hAnsi="Times New Roman" w:cs="Times New Roman"/>
          <w:i/>
          <w:iCs/>
          <w:lang w:val="mt-MT"/>
        </w:rPr>
        <w:t>rulings</w:t>
      </w:r>
      <w:r w:rsidR="00D06907" w:rsidRPr="00F44653">
        <w:rPr>
          <w:rFonts w:ascii="Times New Roman" w:hAnsi="Times New Roman" w:cs="Times New Roman"/>
          <w:i/>
          <w:iCs/>
          <w:lang w:val="mt-MT"/>
        </w:rPr>
        <w:t xml:space="preserve">; </w:t>
      </w:r>
      <w:r w:rsidRPr="00F44653">
        <w:rPr>
          <w:rFonts w:ascii="Times New Roman" w:hAnsi="Times New Roman" w:cs="Times New Roman"/>
          <w:lang w:val="mt-MT"/>
        </w:rPr>
        <w:t>però</w:t>
      </w:r>
      <w:r w:rsidR="00D0690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jekk il-liġi tgħid hekk</w:t>
      </w:r>
      <w:r w:rsidR="00D0690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naħseb li jkun għaqli li, ġaladarba l-Gvern bagħat dawn iż-żewġ nomini quddiemna, forsi jkun hemm pronunzjament min-naħa tal-Gvern li jemenda l-liġi ħalli mbagħad dan ikun possibbli. Jekk dan il-Kumitat jaqbel, nistgħu nissuġġerixxu hekk aħna stess. Fil-fatt</w:t>
      </w:r>
      <w:r w:rsidR="00D0690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meta jien kont involut fl-abbozzar, kont għedt li kull ambaxxatur li mhuwiex membru tal-korp diplomatiku għandu jiġi hawnhekk. Jekk il-Gvern jixtieq ibiddel il-liġi f’dan is-sens, l-Oppożizzjoni tkun favur. Dan mhuwiex każ li wieħed iżid fil-lista b’ordni tal-Prim Ministru. Dik hija r-raġuni.</w:t>
      </w:r>
    </w:p>
    <w:p w14:paraId="3CFE03A7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DEDF9A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F44653">
        <w:rPr>
          <w:rFonts w:ascii="Times New Roman" w:hAnsi="Times New Roman" w:cs="Times New Roman"/>
          <w:lang w:val="mt-MT"/>
        </w:rPr>
        <w:t>Le, trid tinbidel il-liġi. Il-Ministru Clayton Bartolo.</w:t>
      </w:r>
    </w:p>
    <w:p w14:paraId="3C351127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DFE8E5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F44653">
        <w:rPr>
          <w:rFonts w:ascii="Times New Roman" w:hAnsi="Times New Roman" w:cs="Times New Roman"/>
          <w:lang w:val="mt-MT"/>
        </w:rPr>
        <w:t xml:space="preserve">Wieħed minnhom aktar huwa 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digital champion </w:t>
      </w:r>
      <w:r w:rsidRPr="00F44653">
        <w:rPr>
          <w:rFonts w:ascii="Times New Roman" w:hAnsi="Times New Roman" w:cs="Times New Roman"/>
          <w:lang w:val="mt-MT"/>
        </w:rPr>
        <w:t>milli ambaxxatur.</w:t>
      </w:r>
    </w:p>
    <w:p w14:paraId="5AF69053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BB903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F44653">
        <w:rPr>
          <w:rFonts w:ascii="Times New Roman" w:hAnsi="Times New Roman" w:cs="Times New Roman"/>
          <w:lang w:val="mt-MT"/>
        </w:rPr>
        <w:t>Iva, imma l-liġi kif inhi mitkuba ssemmi pajjiż ieħor apparti Malta.</w:t>
      </w:r>
    </w:p>
    <w:p w14:paraId="1CC58168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023A09" w14:textId="56B17BE5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F44653">
        <w:rPr>
          <w:rFonts w:ascii="Times New Roman" w:hAnsi="Times New Roman" w:cs="Times New Roman"/>
          <w:lang w:val="mt-MT"/>
        </w:rPr>
        <w:t>Però</w:t>
      </w:r>
      <w:r w:rsidR="00D0690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biex ma mmorrux lil hinn mir</w:t>
      </w:r>
      <w:r w:rsidRPr="00F44653">
        <w:rPr>
          <w:rFonts w:ascii="Times New Roman" w:hAnsi="Times New Roman" w:cs="Times New Roman"/>
          <w:i/>
          <w:iCs/>
          <w:lang w:val="mt-MT"/>
        </w:rPr>
        <w:t>-remit</w:t>
      </w:r>
      <w:r w:rsidRPr="00F44653">
        <w:rPr>
          <w:rFonts w:ascii="Times New Roman" w:hAnsi="Times New Roman" w:cs="Times New Roman"/>
          <w:lang w:val="mt-MT"/>
        </w:rPr>
        <w:t xml:space="preserve"> u nifhmu anke x’inhu r-rwol tagħna hawnhekk, għalkemm wieħed minnhom qed insejħulu ambaxxatur, aktar huwa </w:t>
      </w:r>
      <w:r w:rsidRPr="00F44653">
        <w:rPr>
          <w:rFonts w:ascii="Times New Roman" w:hAnsi="Times New Roman" w:cs="Times New Roman"/>
          <w:i/>
          <w:iCs/>
          <w:lang w:val="mt-MT"/>
        </w:rPr>
        <w:t>a digital champion</w:t>
      </w:r>
      <w:r w:rsidRPr="00F44653">
        <w:rPr>
          <w:rFonts w:ascii="Times New Roman" w:hAnsi="Times New Roman" w:cs="Times New Roman"/>
          <w:lang w:val="mt-MT"/>
        </w:rPr>
        <w:t>. Naturalment dan xorta jkun qed jagħmel xogħol għal pajjiżna.</w:t>
      </w:r>
    </w:p>
    <w:p w14:paraId="50796181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lang w:val="mt-MT"/>
        </w:rPr>
        <w:t xml:space="preserve"> </w:t>
      </w:r>
    </w:p>
    <w:p w14:paraId="5B9E83D4" w14:textId="7836BCDB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F44653">
        <w:rPr>
          <w:rFonts w:ascii="Times New Roman" w:hAnsi="Times New Roman" w:cs="Times New Roman"/>
          <w:lang w:val="mt-MT"/>
        </w:rPr>
        <w:t xml:space="preserve">Iva, imma issa se tinħoloq is-sitwazzjoni fejn jekk jibdew jinħatru ċerti ambaxxaturi, mhux bilfors għal pajjiż imma għal istituzzjoni barranija, mingħajr l-iskrutinju ta’ dan il-Kumitat, naħseb li ma jkunx qed isir dak li kien hemm l-intenzjoni li jsir. L-intenzjoni kienet li jekk xi ħadd jaqdi r-rwol ta’ ambaxxatur imma ma jkunx fil-korp diplomatiku, </w:t>
      </w:r>
      <w:r w:rsidR="00D06907" w:rsidRPr="00F44653">
        <w:rPr>
          <w:rFonts w:ascii="Times New Roman" w:hAnsi="Times New Roman" w:cs="Times New Roman"/>
          <w:lang w:val="mt-MT"/>
        </w:rPr>
        <w:t xml:space="preserve">dan </w:t>
      </w:r>
      <w:r w:rsidRPr="00F44653">
        <w:rPr>
          <w:rFonts w:ascii="Times New Roman" w:hAnsi="Times New Roman" w:cs="Times New Roman"/>
          <w:lang w:val="mt-MT"/>
        </w:rPr>
        <w:t xml:space="preserve">jiġi quddiem dan il-Kumitat. Naqbel li dan mhuwiex </w:t>
      </w:r>
      <w:r w:rsidRPr="00F44653">
        <w:rPr>
          <w:rFonts w:ascii="Times New Roman" w:hAnsi="Times New Roman" w:cs="Times New Roman"/>
          <w:i/>
          <w:iCs/>
          <w:lang w:val="mt-MT"/>
        </w:rPr>
        <w:t>drafting</w:t>
      </w:r>
      <w:r w:rsidRPr="00F44653">
        <w:rPr>
          <w:rFonts w:ascii="Times New Roman" w:hAnsi="Times New Roman" w:cs="Times New Roman"/>
          <w:lang w:val="mt-MT"/>
        </w:rPr>
        <w:t xml:space="preserve"> feliċi. Jien naħseb li dan il-Kumitat għandu jinforma lill-Gvern li hawnhekk hawn qbil li jsir </w:t>
      </w:r>
      <w:r w:rsidRPr="00F44653">
        <w:rPr>
          <w:rFonts w:ascii="Times New Roman" w:hAnsi="Times New Roman" w:cs="Times New Roman"/>
          <w:i/>
          <w:iCs/>
          <w:lang w:val="mt-MT"/>
        </w:rPr>
        <w:t>grilling</w:t>
      </w:r>
      <w:r w:rsidRPr="00F44653">
        <w:rPr>
          <w:rFonts w:ascii="Times New Roman" w:hAnsi="Times New Roman" w:cs="Times New Roman"/>
          <w:lang w:val="mt-MT"/>
        </w:rPr>
        <w:t xml:space="preserve"> ta’ dawn il-persuni, imma hemm bżonn li ssir emenda fil-liġi. Nerġa’ ngħid li dan ma jsirx b’ordni tal-Prim Ministru għax il-lista tista’ tiżdied biss fejn ikun hemm persuna li tmexxi aġenzija jew awtorità. Dik tista’ tinbidel b’avviż legali. </w:t>
      </w:r>
    </w:p>
    <w:p w14:paraId="6B34406B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9831FF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JOE MIZZI: </w:t>
      </w:r>
      <w:r w:rsidRPr="00F44653">
        <w:rPr>
          <w:rFonts w:ascii="Times New Roman" w:hAnsi="Times New Roman" w:cs="Times New Roman"/>
          <w:lang w:val="mt-MT"/>
        </w:rPr>
        <w:t>Jien ħsibt li se naqbdu u niddeċiedu aħna u mmexxu ...</w:t>
      </w:r>
    </w:p>
    <w:p w14:paraId="3FC2D77B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D16D57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F44653">
        <w:rPr>
          <w:rFonts w:ascii="Times New Roman" w:hAnsi="Times New Roman" w:cs="Times New Roman"/>
          <w:lang w:val="mt-MT"/>
        </w:rPr>
        <w:t>Le.</w:t>
      </w:r>
    </w:p>
    <w:p w14:paraId="6D5C6C68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B7CEC4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JOE MIZZI: </w:t>
      </w:r>
      <w:r w:rsidRPr="00F44653">
        <w:rPr>
          <w:rFonts w:ascii="Times New Roman" w:hAnsi="Times New Roman" w:cs="Times New Roman"/>
          <w:lang w:val="mt-MT"/>
        </w:rPr>
        <w:t>Mela biex isiru dawk l-affarijiet irid ikun hemm emenda fil-liġi.</w:t>
      </w:r>
    </w:p>
    <w:p w14:paraId="5F83E7C7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5FAE6F" w14:textId="15994036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F44653">
        <w:rPr>
          <w:rFonts w:ascii="Times New Roman" w:hAnsi="Times New Roman" w:cs="Times New Roman"/>
          <w:lang w:val="mt-MT"/>
        </w:rPr>
        <w:t xml:space="preserve">Bħala Kumitat aħna ma nsibu </w:t>
      </w:r>
      <w:r w:rsidR="00152CB3" w:rsidRPr="00F44653">
        <w:rPr>
          <w:rFonts w:ascii="Times New Roman" w:hAnsi="Times New Roman" w:cs="Times New Roman"/>
          <w:lang w:val="mt-MT"/>
        </w:rPr>
        <w:t>l-</w:t>
      </w:r>
      <w:r w:rsidRPr="00F44653">
        <w:rPr>
          <w:rFonts w:ascii="Times New Roman" w:hAnsi="Times New Roman" w:cs="Times New Roman"/>
          <w:lang w:val="mt-MT"/>
        </w:rPr>
        <w:t xml:space="preserve">ebda oġġezzjoni li nagħmlu 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grilling </w:t>
      </w:r>
      <w:r w:rsidRPr="00F44653">
        <w:rPr>
          <w:rFonts w:ascii="Times New Roman" w:hAnsi="Times New Roman" w:cs="Times New Roman"/>
          <w:lang w:val="mt-MT"/>
        </w:rPr>
        <w:t>ta’ persuni f’dawn il-ħatriet kemm-il darba l-Ministru kkonċernat jemenda l-liġi u jgħid li r-</w:t>
      </w:r>
      <w:r w:rsidRPr="00F44653">
        <w:rPr>
          <w:rFonts w:ascii="Times New Roman" w:hAnsi="Times New Roman" w:cs="Times New Roman"/>
          <w:i/>
          <w:iCs/>
          <w:lang w:val="mt-MT"/>
        </w:rPr>
        <w:t>remit</w:t>
      </w:r>
      <w:r w:rsidRPr="00F44653">
        <w:rPr>
          <w:rFonts w:ascii="Times New Roman" w:hAnsi="Times New Roman" w:cs="Times New Roman"/>
          <w:lang w:val="mt-MT"/>
        </w:rPr>
        <w:t xml:space="preserve"> tagħna jkun ikopri wkoll </w:t>
      </w:r>
      <w:r w:rsidRPr="00F44653">
        <w:rPr>
          <w:rFonts w:ascii="Times New Roman" w:hAnsi="Times New Roman" w:cs="Times New Roman"/>
          <w:i/>
          <w:iCs/>
          <w:lang w:val="mt-MT"/>
        </w:rPr>
        <w:t xml:space="preserve">grilling </w:t>
      </w:r>
      <w:r w:rsidRPr="00F44653">
        <w:rPr>
          <w:rFonts w:ascii="Times New Roman" w:hAnsi="Times New Roman" w:cs="Times New Roman"/>
          <w:lang w:val="mt-MT"/>
        </w:rPr>
        <w:t>ta’ ħatriet pubbliċi kif qed jiġi propost.</w:t>
      </w:r>
    </w:p>
    <w:p w14:paraId="0BB3BCCE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5EF492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F44653">
        <w:rPr>
          <w:rFonts w:ascii="Times New Roman" w:hAnsi="Times New Roman" w:cs="Times New Roman"/>
          <w:lang w:val="mt-MT"/>
        </w:rPr>
        <w:t xml:space="preserve">Aħna bħala Oppożizzjoni niddikjaraw li naqblu ma’ dan. </w:t>
      </w:r>
    </w:p>
    <w:p w14:paraId="1AD92E54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D30337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F44653">
        <w:rPr>
          <w:rFonts w:ascii="Times New Roman" w:hAnsi="Times New Roman" w:cs="Times New Roman"/>
          <w:lang w:val="mt-MT"/>
        </w:rPr>
        <w:t>L-Oppożizzjoni taqbel, jiġifieri din hija xi ħaġa unanima. L-Onor. Clyde Puli.</w:t>
      </w:r>
    </w:p>
    <w:p w14:paraId="722F1F62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D3DA9B" w14:textId="355FAECE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CLYDE PULI: </w:t>
      </w:r>
      <w:r w:rsidRPr="00F44653">
        <w:rPr>
          <w:rFonts w:ascii="Times New Roman" w:hAnsi="Times New Roman" w:cs="Times New Roman"/>
          <w:lang w:val="mt-MT"/>
        </w:rPr>
        <w:t>Il-proposta tal-Onor. Aquilina hija iktar ristretta u ċara għax qed jgħid liema hu</w:t>
      </w:r>
      <w:r w:rsidR="00152CB3" w:rsidRPr="00F44653">
        <w:rPr>
          <w:rFonts w:ascii="Times New Roman" w:hAnsi="Times New Roman" w:cs="Times New Roman"/>
          <w:lang w:val="mt-MT"/>
        </w:rPr>
        <w:t>w</w:t>
      </w:r>
      <w:r w:rsidRPr="00F44653">
        <w:rPr>
          <w:rFonts w:ascii="Times New Roman" w:hAnsi="Times New Roman" w:cs="Times New Roman"/>
          <w:lang w:val="mt-MT"/>
        </w:rPr>
        <w:t>a dak it-tip ta’ karigi li jridu jiżdiedu biex nibqgħu mal-ispirtu tal-liġi kif kienet oriġinarjament. Ħadd mhu qed jgħid li tispara kullimkien.</w:t>
      </w:r>
    </w:p>
    <w:p w14:paraId="1E762448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5AABEF" w14:textId="5164BD42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F44653">
        <w:rPr>
          <w:rFonts w:ascii="Times New Roman" w:hAnsi="Times New Roman" w:cs="Times New Roman"/>
          <w:lang w:val="mt-MT"/>
        </w:rPr>
        <w:t xml:space="preserve">Oriġinarjament kien hemm din id-dilemma. Xi ħadd li jaħdem mal-Gvern imma ma jkunx fil-korp diplomatiku għandu jiġi quddiem il-Kumitat? L-argument kien li </w:t>
      </w:r>
      <w:r w:rsidR="00D06907" w:rsidRPr="00F44653">
        <w:rPr>
          <w:rFonts w:ascii="Times New Roman" w:hAnsi="Times New Roman" w:cs="Times New Roman"/>
          <w:lang w:val="mt-MT"/>
        </w:rPr>
        <w:t>‘</w:t>
      </w:r>
      <w:r w:rsidRPr="00F44653">
        <w:rPr>
          <w:rFonts w:ascii="Times New Roman" w:hAnsi="Times New Roman" w:cs="Times New Roman"/>
          <w:lang w:val="mt-MT"/>
        </w:rPr>
        <w:t>iva</w:t>
      </w:r>
      <w:r w:rsidR="00D06907" w:rsidRPr="00F44653">
        <w:rPr>
          <w:rFonts w:ascii="Times New Roman" w:hAnsi="Times New Roman" w:cs="Times New Roman"/>
          <w:lang w:val="mt-MT"/>
        </w:rPr>
        <w:t>’</w:t>
      </w:r>
      <w:r w:rsidRPr="00F44653">
        <w:rPr>
          <w:rFonts w:ascii="Times New Roman" w:hAnsi="Times New Roman" w:cs="Times New Roman"/>
          <w:lang w:val="mt-MT"/>
        </w:rPr>
        <w:t xml:space="preserve"> għax mhuwiex parti mill-korp diplomatiku. Allura</w:t>
      </w:r>
      <w:r w:rsidR="00152CB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bl-istess mod, jekk xi ħadd se jaqdi rwol ta’ ambaxxatur, mhux għal pajjiż imma għal istituzzjoni jew għal ċertu settur, ladarba mhuwiex fil-korp diplomatiku għandu jiġi quddiem dan il-</w:t>
      </w:r>
      <w:r w:rsidR="00D06907" w:rsidRPr="00F44653">
        <w:rPr>
          <w:rFonts w:ascii="Times New Roman" w:hAnsi="Times New Roman" w:cs="Times New Roman"/>
          <w:lang w:val="mt-MT"/>
        </w:rPr>
        <w:t>kumitat</w:t>
      </w:r>
      <w:r w:rsidRPr="00F44653">
        <w:rPr>
          <w:rFonts w:ascii="Times New Roman" w:hAnsi="Times New Roman" w:cs="Times New Roman"/>
          <w:lang w:val="mt-MT"/>
        </w:rPr>
        <w:t>. Dak iż-żmien il-Kamra ma daħlitx f’dak id-dettall għax diġà kienet xi ħaġa innovattiva li nagħmlu dan kollu</w:t>
      </w:r>
      <w:r w:rsidR="00152CB3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</w:t>
      </w:r>
      <w:r w:rsidR="00152CB3" w:rsidRPr="00F44653">
        <w:rPr>
          <w:rFonts w:ascii="Times New Roman" w:hAnsi="Times New Roman" w:cs="Times New Roman"/>
          <w:lang w:val="mt-MT"/>
        </w:rPr>
        <w:t>I</w:t>
      </w:r>
      <w:r w:rsidRPr="00F44653">
        <w:rPr>
          <w:rFonts w:ascii="Times New Roman" w:hAnsi="Times New Roman" w:cs="Times New Roman"/>
          <w:lang w:val="mt-MT"/>
        </w:rPr>
        <w:t xml:space="preserve">mma naħseb li issa dan il-Kumitat għandu esperjenza biżżejjed </w:t>
      </w:r>
      <w:r w:rsidR="00D06907" w:rsidRPr="00F44653">
        <w:rPr>
          <w:rFonts w:ascii="Times New Roman" w:hAnsi="Times New Roman" w:cs="Times New Roman"/>
          <w:lang w:val="mt-MT"/>
        </w:rPr>
        <w:t>–</w:t>
      </w:r>
      <w:r w:rsidRPr="00F44653">
        <w:rPr>
          <w:rFonts w:ascii="Times New Roman" w:hAnsi="Times New Roman" w:cs="Times New Roman"/>
          <w:lang w:val="mt-MT"/>
        </w:rPr>
        <w:t xml:space="preserve"> anke ċerta fiduċja bejn il-Membri tal-Gvern u l-Oppożizzjoni dwar kif nagħmlu l-affarijiet </w:t>
      </w:r>
      <w:r w:rsidR="00D06907" w:rsidRPr="00F44653">
        <w:rPr>
          <w:rFonts w:ascii="Times New Roman" w:hAnsi="Times New Roman" w:cs="Times New Roman"/>
          <w:lang w:val="mt-MT"/>
        </w:rPr>
        <w:t>–</w:t>
      </w:r>
      <w:r w:rsidRPr="00F44653">
        <w:rPr>
          <w:rFonts w:ascii="Times New Roman" w:hAnsi="Times New Roman" w:cs="Times New Roman"/>
          <w:lang w:val="mt-MT"/>
        </w:rPr>
        <w:t xml:space="preserve"> biex niżviluppaw u nevolvu dan ir-rwol tagħna anke għal dan is-settur. Naħseb li nagħmlu tajjeb jekk din tkun proposta tal-Kumitat.</w:t>
      </w:r>
    </w:p>
    <w:p w14:paraId="7282B821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DEAEB2" w14:textId="20BD6026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ONOR. CLYDE PULI: </w:t>
      </w:r>
      <w:r w:rsidRPr="00F44653">
        <w:rPr>
          <w:rFonts w:ascii="Times New Roman" w:hAnsi="Times New Roman" w:cs="Times New Roman"/>
          <w:lang w:val="mt-MT"/>
        </w:rPr>
        <w:t>Jekk se tikteb lill-Ministru biex tgħidlu li aħna nirrakkomandaw li jbiddel il-liġi biex din tkun tinkludi każijiet bħal dawn, għandek tispeċifika fuq xiex qed nitkellmu, għax mhuwiex il-każ li qed nipproponu li tifrex b’mod totali. Dan mhuwiex il-każ</w:t>
      </w:r>
      <w:r w:rsidR="00D06907" w:rsidRPr="00F44653">
        <w:rPr>
          <w:rFonts w:ascii="Times New Roman" w:hAnsi="Times New Roman" w:cs="Times New Roman"/>
          <w:lang w:val="mt-MT"/>
        </w:rPr>
        <w:t>,</w:t>
      </w:r>
      <w:r w:rsidRPr="00F44653">
        <w:rPr>
          <w:rFonts w:ascii="Times New Roman" w:hAnsi="Times New Roman" w:cs="Times New Roman"/>
          <w:lang w:val="mt-MT"/>
        </w:rPr>
        <w:t xml:space="preserve"> u mhux hekk qed ngħidu. Hawnhekk qed nitkellmu fuq ambaxxaturi. Din għandha tkun ir-rakkomandazzjoni tagħna. </w:t>
      </w:r>
    </w:p>
    <w:p w14:paraId="48E09AEF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A4AC79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44653">
        <w:rPr>
          <w:rFonts w:ascii="Times New Roman" w:hAnsi="Times New Roman" w:cs="Times New Roman"/>
          <w:b/>
          <w:bCs/>
          <w:lang w:val="mt-MT"/>
        </w:rPr>
        <w:t xml:space="preserve"> IĊ-CHAIRPERSON: </w:t>
      </w:r>
      <w:r w:rsidRPr="00F44653">
        <w:rPr>
          <w:rFonts w:ascii="Times New Roman" w:hAnsi="Times New Roman" w:cs="Times New Roman"/>
          <w:lang w:val="mt-MT"/>
        </w:rPr>
        <w:t>Grazzi ħafna. Il-Kumitat huwa aġġornat. Il-lejl it-tajjeb.</w:t>
      </w:r>
    </w:p>
    <w:p w14:paraId="27797C25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9C575A" w14:textId="6B67A494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44653">
        <w:rPr>
          <w:rFonts w:ascii="Times New Roman" w:hAnsi="Times New Roman" w:cs="Times New Roman"/>
          <w:i/>
          <w:iCs/>
          <w:lang w:val="mt-MT"/>
        </w:rPr>
        <w:t xml:space="preserve">Fis-6.30 p.m. </w:t>
      </w:r>
      <w:r w:rsidR="00F44653">
        <w:rPr>
          <w:rFonts w:ascii="Times New Roman" w:hAnsi="Times New Roman" w:cs="Times New Roman"/>
          <w:i/>
          <w:iCs/>
          <w:lang w:val="mt-MT"/>
        </w:rPr>
        <w:t>i</w:t>
      </w:r>
      <w:r w:rsidRPr="00F44653">
        <w:rPr>
          <w:rFonts w:ascii="Times New Roman" w:hAnsi="Times New Roman" w:cs="Times New Roman"/>
          <w:i/>
          <w:iCs/>
          <w:lang w:val="mt-MT"/>
        </w:rPr>
        <w:t>l-Kumitat aġġorna.</w:t>
      </w:r>
    </w:p>
    <w:p w14:paraId="5AD01593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D8883B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EF4BDA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3DACF5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2106C6" w14:textId="77777777" w:rsidR="001C6F8D" w:rsidRPr="00F44653" w:rsidRDefault="001C6F8D" w:rsidP="00F446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7905576" w14:textId="77777777" w:rsidR="00040A25" w:rsidRPr="00F44653" w:rsidRDefault="00040A25" w:rsidP="00F44653">
      <w:pPr>
        <w:spacing w:after="0" w:line="240" w:lineRule="auto"/>
        <w:rPr>
          <w:rFonts w:ascii="Times New Roman" w:hAnsi="Times New Roman" w:cs="Times New Roman"/>
          <w:lang w:val="mt-MT"/>
        </w:rPr>
      </w:pPr>
    </w:p>
    <w:sectPr w:rsidR="00040A25" w:rsidRPr="00F44653" w:rsidSect="00F44653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EDBEA" w14:textId="77777777" w:rsidR="00040382" w:rsidRDefault="00040382" w:rsidP="00D61B56">
      <w:pPr>
        <w:spacing w:after="0" w:line="240" w:lineRule="auto"/>
      </w:pPr>
      <w:r>
        <w:separator/>
      </w:r>
    </w:p>
  </w:endnote>
  <w:endnote w:type="continuationSeparator" w:id="0">
    <w:p w14:paraId="38050824" w14:textId="77777777" w:rsidR="00040382" w:rsidRDefault="00040382" w:rsidP="00D6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680CD" w14:textId="77777777" w:rsidR="00F44653" w:rsidRDefault="00F44653">
    <w:pPr>
      <w:pStyle w:val="Footer"/>
      <w:jc w:val="center"/>
    </w:pPr>
  </w:p>
  <w:p w14:paraId="768802CC" w14:textId="77777777" w:rsidR="00F44653" w:rsidRDefault="00F44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3154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5A54F" w14:textId="690CB453" w:rsidR="00F44653" w:rsidRDefault="00F446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2816F" w14:textId="77777777" w:rsidR="006166AD" w:rsidRDefault="00616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34C7D" w14:textId="77777777" w:rsidR="00040382" w:rsidRDefault="00040382" w:rsidP="00D61B56">
      <w:pPr>
        <w:spacing w:after="0" w:line="240" w:lineRule="auto"/>
      </w:pPr>
      <w:r>
        <w:separator/>
      </w:r>
    </w:p>
  </w:footnote>
  <w:footnote w:type="continuationSeparator" w:id="0">
    <w:p w14:paraId="5BE39852" w14:textId="77777777" w:rsidR="00040382" w:rsidRDefault="00040382" w:rsidP="00D61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8D"/>
    <w:rsid w:val="00022ECC"/>
    <w:rsid w:val="00023914"/>
    <w:rsid w:val="000309AB"/>
    <w:rsid w:val="00040382"/>
    <w:rsid w:val="00040A25"/>
    <w:rsid w:val="00042541"/>
    <w:rsid w:val="000A3DD8"/>
    <w:rsid w:val="0010157B"/>
    <w:rsid w:val="00152CB3"/>
    <w:rsid w:val="001C6F8D"/>
    <w:rsid w:val="0020442E"/>
    <w:rsid w:val="0026244A"/>
    <w:rsid w:val="002C3E5C"/>
    <w:rsid w:val="002C5F54"/>
    <w:rsid w:val="00385368"/>
    <w:rsid w:val="00385C0A"/>
    <w:rsid w:val="003C7922"/>
    <w:rsid w:val="003F0547"/>
    <w:rsid w:val="004503FD"/>
    <w:rsid w:val="00490C93"/>
    <w:rsid w:val="00491267"/>
    <w:rsid w:val="004D0AA3"/>
    <w:rsid w:val="004D47AF"/>
    <w:rsid w:val="004E3A79"/>
    <w:rsid w:val="005145E6"/>
    <w:rsid w:val="005302B2"/>
    <w:rsid w:val="005B57CF"/>
    <w:rsid w:val="006076C7"/>
    <w:rsid w:val="006166AD"/>
    <w:rsid w:val="006179F0"/>
    <w:rsid w:val="006422DD"/>
    <w:rsid w:val="00695098"/>
    <w:rsid w:val="006B0BD3"/>
    <w:rsid w:val="006E422F"/>
    <w:rsid w:val="00724A6B"/>
    <w:rsid w:val="007268EF"/>
    <w:rsid w:val="007645DA"/>
    <w:rsid w:val="007A5AF1"/>
    <w:rsid w:val="007D5328"/>
    <w:rsid w:val="007D6622"/>
    <w:rsid w:val="00802780"/>
    <w:rsid w:val="00826BB2"/>
    <w:rsid w:val="00827955"/>
    <w:rsid w:val="00835236"/>
    <w:rsid w:val="00873B8F"/>
    <w:rsid w:val="008C1527"/>
    <w:rsid w:val="009473F1"/>
    <w:rsid w:val="00A07762"/>
    <w:rsid w:val="00AA3E1C"/>
    <w:rsid w:val="00AE37A9"/>
    <w:rsid w:val="00AF5893"/>
    <w:rsid w:val="00AF68F9"/>
    <w:rsid w:val="00B730FE"/>
    <w:rsid w:val="00B97823"/>
    <w:rsid w:val="00BC0331"/>
    <w:rsid w:val="00BD690D"/>
    <w:rsid w:val="00C207AE"/>
    <w:rsid w:val="00C46415"/>
    <w:rsid w:val="00C71806"/>
    <w:rsid w:val="00CE45E2"/>
    <w:rsid w:val="00D06907"/>
    <w:rsid w:val="00D523F4"/>
    <w:rsid w:val="00D61B56"/>
    <w:rsid w:val="00D635E2"/>
    <w:rsid w:val="00D86597"/>
    <w:rsid w:val="00DB6494"/>
    <w:rsid w:val="00E0512E"/>
    <w:rsid w:val="00E23504"/>
    <w:rsid w:val="00E26326"/>
    <w:rsid w:val="00E32C99"/>
    <w:rsid w:val="00E9156F"/>
    <w:rsid w:val="00E92339"/>
    <w:rsid w:val="00EA6B3F"/>
    <w:rsid w:val="00ED15BE"/>
    <w:rsid w:val="00F02FCF"/>
    <w:rsid w:val="00F44653"/>
    <w:rsid w:val="00F555B2"/>
    <w:rsid w:val="00FC30CB"/>
    <w:rsid w:val="00FE67D3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6854"/>
  <w15:chartTrackingRefBased/>
  <w15:docId w15:val="{2464C7DC-7D16-4727-8564-C6FC5E3C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653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0A3DD8"/>
    <w:pPr>
      <w:keepNext/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3DD8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C6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F8D"/>
  </w:style>
  <w:style w:type="paragraph" w:styleId="Footer">
    <w:name w:val="footer"/>
    <w:basedOn w:val="Normal"/>
    <w:link w:val="FooterChar"/>
    <w:uiPriority w:val="99"/>
    <w:unhideWhenUsed/>
    <w:rsid w:val="001C6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F8D"/>
  </w:style>
  <w:style w:type="character" w:customStyle="1" w:styleId="Heading1Char">
    <w:name w:val="Heading 1 Char"/>
    <w:basedOn w:val="DefaultParagraphFont"/>
    <w:link w:val="Heading1"/>
    <w:uiPriority w:val="9"/>
    <w:rsid w:val="00F4465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6897</Words>
  <Characters>39315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Grillo Raymond at Parlament-MT/rg</dc:creator>
  <cp:keywords/>
  <dc:description/>
  <cp:lastModifiedBy>Paris Josanne at Parlament-MT</cp:lastModifiedBy>
  <cp:revision>3</cp:revision>
  <dcterms:created xsi:type="dcterms:W3CDTF">2021-04-12T07:39:00Z</dcterms:created>
  <dcterms:modified xsi:type="dcterms:W3CDTF">2021-04-12T07:48:00Z</dcterms:modified>
</cp:coreProperties>
</file>