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41E8B" w14:textId="77777777" w:rsidR="004027CD" w:rsidRPr="00105C57" w:rsidRDefault="004027CD" w:rsidP="00105C57">
      <w:pPr>
        <w:pStyle w:val="Heading2"/>
        <w:ind w:right="-151"/>
        <w:rPr>
          <w:rFonts w:ascii="Times New Roman" w:hAnsi="Times New Roman"/>
          <w:sz w:val="22"/>
          <w:szCs w:val="22"/>
          <w:lang w:val="fr-FR"/>
        </w:rPr>
      </w:pPr>
      <w:r w:rsidRPr="00105C57">
        <w:rPr>
          <w:rFonts w:ascii="Times New Roman" w:hAnsi="Times New Roman"/>
          <w:sz w:val="22"/>
          <w:szCs w:val="22"/>
          <w:lang w:val="fr-FR"/>
        </w:rPr>
        <w:t>MINUTI</w:t>
      </w:r>
    </w:p>
    <w:p w14:paraId="31249589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389853B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105C57">
        <w:rPr>
          <w:b/>
          <w:sz w:val="22"/>
          <w:szCs w:val="22"/>
          <w:lang w:val="fr-FR"/>
        </w:rPr>
        <w:t>KAMRA TAD-DEPUTATI</w:t>
      </w:r>
    </w:p>
    <w:p w14:paraId="2DC907D2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143DBF89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105C57">
        <w:rPr>
          <w:b/>
          <w:sz w:val="22"/>
          <w:szCs w:val="22"/>
          <w:lang w:val="fr-FR"/>
        </w:rPr>
        <w:t>IT-TLETTAX-</w:t>
      </w:r>
      <w:r w:rsidRPr="00105C57">
        <w:rPr>
          <w:b/>
          <w:sz w:val="22"/>
          <w:szCs w:val="22"/>
          <w:lang w:val="mt-MT"/>
        </w:rPr>
        <w:t xml:space="preserve">IL </w:t>
      </w:r>
      <w:r w:rsidRPr="00105C57">
        <w:rPr>
          <w:b/>
          <w:sz w:val="22"/>
          <w:szCs w:val="22"/>
          <w:lang w:val="fr-FR"/>
        </w:rPr>
        <w:t>PARLAMENT</w:t>
      </w:r>
    </w:p>
    <w:p w14:paraId="1FE99FBF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60A225F8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105C57">
        <w:rPr>
          <w:b/>
          <w:sz w:val="22"/>
          <w:szCs w:val="22"/>
          <w:lang w:val="fr-FR"/>
        </w:rPr>
        <w:t>KUMITAT PERMANENTI DWAR IL-KONTIJIET PUBBLIĊI</w:t>
      </w:r>
    </w:p>
    <w:p w14:paraId="47979527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1D41CEE3" w14:textId="394C5928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105C57">
        <w:rPr>
          <w:b/>
          <w:sz w:val="22"/>
          <w:szCs w:val="22"/>
          <w:lang w:val="fr-FR"/>
        </w:rPr>
        <w:t>LAQGĦA NRU 80</w:t>
      </w:r>
    </w:p>
    <w:p w14:paraId="00AAAC84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EA8F376" w14:textId="5AEC7526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105C57">
        <w:rPr>
          <w:sz w:val="22"/>
          <w:szCs w:val="22"/>
          <w:lang w:val="mt-MT"/>
        </w:rPr>
        <w:t>L-Erbgħa</w:t>
      </w:r>
      <w:r w:rsidRPr="00105C57">
        <w:rPr>
          <w:sz w:val="22"/>
          <w:szCs w:val="22"/>
          <w:lang w:val="fr-FR"/>
        </w:rPr>
        <w:t>, 1</w:t>
      </w:r>
      <w:r w:rsidR="00C77588">
        <w:rPr>
          <w:sz w:val="22"/>
          <w:szCs w:val="22"/>
          <w:lang w:val="fr-FR"/>
        </w:rPr>
        <w:t>0</w:t>
      </w:r>
      <w:r w:rsidRPr="00105C57">
        <w:rPr>
          <w:sz w:val="22"/>
          <w:szCs w:val="22"/>
          <w:lang w:val="fr-FR"/>
        </w:rPr>
        <w:t xml:space="preserve"> ta’ </w:t>
      </w:r>
      <w:proofErr w:type="spellStart"/>
      <w:r w:rsidRPr="00105C57">
        <w:rPr>
          <w:sz w:val="22"/>
          <w:szCs w:val="22"/>
          <w:lang w:val="fr-FR"/>
        </w:rPr>
        <w:t>Marzu</w:t>
      </w:r>
      <w:proofErr w:type="spellEnd"/>
      <w:r w:rsidRPr="00105C57">
        <w:rPr>
          <w:sz w:val="22"/>
          <w:szCs w:val="22"/>
          <w:lang w:val="fr-FR"/>
        </w:rPr>
        <w:t>, 2021.</w:t>
      </w:r>
    </w:p>
    <w:p w14:paraId="2290AF7E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23A9278A" w14:textId="56EF8B32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</w:rPr>
        <w:t>Il</w:t>
      </w:r>
      <w:r w:rsidRPr="00105C57">
        <w:rPr>
          <w:sz w:val="22"/>
          <w:szCs w:val="22"/>
        </w:rPr>
        <w:noBreakHyphen/>
      </w:r>
      <w:proofErr w:type="spellStart"/>
      <w:r w:rsidRPr="00105C57">
        <w:rPr>
          <w:sz w:val="22"/>
          <w:szCs w:val="22"/>
        </w:rPr>
        <w:t>Kumitat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Permanenti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dwar</w:t>
      </w:r>
      <w:proofErr w:type="spellEnd"/>
      <w:r w:rsidRPr="00105C57">
        <w:rPr>
          <w:sz w:val="22"/>
          <w:szCs w:val="22"/>
        </w:rPr>
        <w:t xml:space="preserve"> il</w:t>
      </w:r>
      <w:r w:rsidRPr="00105C57">
        <w:rPr>
          <w:sz w:val="22"/>
          <w:szCs w:val="22"/>
        </w:rPr>
        <w:noBreakHyphen/>
      </w:r>
      <w:proofErr w:type="spellStart"/>
      <w:r w:rsidRPr="00105C57">
        <w:rPr>
          <w:sz w:val="22"/>
          <w:szCs w:val="22"/>
        </w:rPr>
        <w:t>Kontijiet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Pubbliċi</w:t>
      </w:r>
      <w:proofErr w:type="spellEnd"/>
      <w:r w:rsidRPr="00105C57">
        <w:rPr>
          <w:sz w:val="22"/>
          <w:szCs w:val="22"/>
        </w:rPr>
        <w:t xml:space="preserve"> </w:t>
      </w:r>
      <w:proofErr w:type="spellStart"/>
      <w:r w:rsidRPr="00105C57">
        <w:rPr>
          <w:sz w:val="22"/>
          <w:szCs w:val="22"/>
        </w:rPr>
        <w:t>ltaqa</w:t>
      </w:r>
      <w:proofErr w:type="spellEnd"/>
      <w:r w:rsidRPr="00105C57">
        <w:rPr>
          <w:sz w:val="22"/>
          <w:szCs w:val="22"/>
        </w:rPr>
        <w:t>' fil</w:t>
      </w:r>
      <w:r w:rsidRPr="00105C57">
        <w:rPr>
          <w:sz w:val="22"/>
          <w:szCs w:val="22"/>
        </w:rPr>
        <w:noBreakHyphen/>
      </w:r>
      <w:proofErr w:type="spellStart"/>
      <w:r w:rsidRPr="00105C57">
        <w:rPr>
          <w:sz w:val="22"/>
          <w:szCs w:val="22"/>
        </w:rPr>
        <w:t>Parlament</w:t>
      </w:r>
      <w:proofErr w:type="spellEnd"/>
      <w:r w:rsidRPr="00105C57">
        <w:rPr>
          <w:sz w:val="22"/>
          <w:szCs w:val="22"/>
        </w:rPr>
        <w:t>, il</w:t>
      </w:r>
      <w:r w:rsidRPr="00105C57">
        <w:rPr>
          <w:sz w:val="22"/>
          <w:szCs w:val="22"/>
        </w:rPr>
        <w:noBreakHyphen/>
        <w:t>Belt Valletta, fi</w:t>
      </w:r>
      <w:r w:rsidRPr="00105C57">
        <w:rPr>
          <w:sz w:val="22"/>
          <w:szCs w:val="22"/>
          <w:lang w:val="mt-MT"/>
        </w:rPr>
        <w:t>s</w:t>
      </w:r>
      <w:r w:rsidRPr="00105C57">
        <w:rPr>
          <w:sz w:val="22"/>
          <w:szCs w:val="22"/>
        </w:rPr>
        <w:t>-</w:t>
      </w:r>
      <w:r w:rsidRPr="00105C57">
        <w:rPr>
          <w:sz w:val="22"/>
          <w:szCs w:val="22"/>
          <w:lang w:val="mt-MT"/>
        </w:rPr>
        <w:t>2:0</w:t>
      </w:r>
      <w:r w:rsidR="000D5CEC" w:rsidRPr="00105C57">
        <w:rPr>
          <w:sz w:val="22"/>
          <w:szCs w:val="22"/>
          <w:lang w:val="mt-MT"/>
        </w:rPr>
        <w:t>1</w:t>
      </w:r>
      <w:r w:rsidRPr="00105C57">
        <w:rPr>
          <w:sz w:val="22"/>
          <w:szCs w:val="22"/>
          <w:lang w:val="mt-MT"/>
        </w:rPr>
        <w:t xml:space="preserve"> </w:t>
      </w:r>
      <w:r w:rsidRPr="00105C57">
        <w:rPr>
          <w:sz w:val="22"/>
          <w:szCs w:val="22"/>
        </w:rPr>
        <w:t>p.m.</w:t>
      </w:r>
      <w:r w:rsidRPr="00105C57">
        <w:rPr>
          <w:sz w:val="22"/>
          <w:szCs w:val="22"/>
          <w:lang w:val="mt-MT"/>
        </w:rPr>
        <w:t xml:space="preserve"> </w:t>
      </w:r>
    </w:p>
    <w:p w14:paraId="2B5EA227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687F7929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  <w:r w:rsidRPr="00105C57">
        <w:rPr>
          <w:sz w:val="22"/>
          <w:szCs w:val="22"/>
          <w:lang w:val="fr-FR"/>
        </w:rPr>
        <w:t>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Beppe Fenech Adami, </w:t>
      </w:r>
      <w:proofErr w:type="spellStart"/>
      <w:r w:rsidRPr="00105C57">
        <w:rPr>
          <w:sz w:val="22"/>
          <w:szCs w:val="22"/>
          <w:lang w:val="fr-FR"/>
        </w:rPr>
        <w:t>President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tal-Kumitat</w:t>
      </w:r>
      <w:proofErr w:type="spellEnd"/>
      <w:r w:rsidRPr="00105C57">
        <w:rPr>
          <w:sz w:val="22"/>
          <w:szCs w:val="22"/>
          <w:lang w:val="fr-FR"/>
        </w:rPr>
        <w:t xml:space="preserve">, </w:t>
      </w:r>
      <w:proofErr w:type="spellStart"/>
      <w:r w:rsidRPr="00105C57">
        <w:rPr>
          <w:sz w:val="22"/>
          <w:szCs w:val="22"/>
          <w:lang w:val="fr-FR"/>
        </w:rPr>
        <w:t>ippreseda</w:t>
      </w:r>
      <w:proofErr w:type="spellEnd"/>
      <w:r w:rsidRPr="00105C57">
        <w:rPr>
          <w:sz w:val="22"/>
          <w:szCs w:val="22"/>
          <w:lang w:val="fr-FR"/>
        </w:rPr>
        <w:t>.</w:t>
      </w:r>
    </w:p>
    <w:p w14:paraId="4D675800" w14:textId="77777777" w:rsidR="0045250C" w:rsidRPr="00105C57" w:rsidRDefault="0045250C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35A7ECFB" w14:textId="006F6AF8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  <w:r w:rsidRPr="00105C57">
        <w:rPr>
          <w:b/>
          <w:sz w:val="22"/>
          <w:szCs w:val="22"/>
          <w:lang w:val="fr-FR"/>
        </w:rPr>
        <w:t>PREŻENTI</w:t>
      </w:r>
    </w:p>
    <w:p w14:paraId="063B2CBC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272FC9B7" w14:textId="313EA9C1" w:rsidR="004027CD" w:rsidRPr="00105C57" w:rsidRDefault="004027CD" w:rsidP="00105C57">
      <w:pPr>
        <w:jc w:val="both"/>
        <w:rPr>
          <w:sz w:val="22"/>
          <w:szCs w:val="22"/>
          <w:lang w:val="fr-FR"/>
        </w:rPr>
      </w:pPr>
      <w:r w:rsidRPr="00105C57">
        <w:rPr>
          <w:sz w:val="22"/>
          <w:szCs w:val="22"/>
          <w:lang w:val="fr-FR"/>
        </w:rPr>
        <w:t>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Karol </w:t>
      </w:r>
      <w:proofErr w:type="gramStart"/>
      <w:r w:rsidRPr="00105C57">
        <w:rPr>
          <w:sz w:val="22"/>
          <w:szCs w:val="22"/>
          <w:lang w:val="fr-FR"/>
        </w:rPr>
        <w:t>Aquilina;</w:t>
      </w:r>
      <w:proofErr w:type="gramEnd"/>
      <w:r w:rsidRPr="00105C57">
        <w:rPr>
          <w:sz w:val="22"/>
          <w:szCs w:val="22"/>
          <w:lang w:val="fr-FR"/>
        </w:rPr>
        <w:t xml:space="preserve"> 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</w:t>
      </w:r>
      <w:r w:rsidR="000D5CEC" w:rsidRPr="00105C57">
        <w:rPr>
          <w:sz w:val="22"/>
          <w:szCs w:val="22"/>
          <w:lang w:val="fr-FR"/>
        </w:rPr>
        <w:t xml:space="preserve">Clayton Bartolo, </w:t>
      </w:r>
      <w:proofErr w:type="spellStart"/>
      <w:r w:rsidR="000D5CEC" w:rsidRPr="00105C57">
        <w:rPr>
          <w:sz w:val="22"/>
          <w:szCs w:val="22"/>
          <w:lang w:val="fr-FR"/>
        </w:rPr>
        <w:t>Ministru</w:t>
      </w:r>
      <w:proofErr w:type="spellEnd"/>
      <w:r w:rsidR="000D5CEC" w:rsidRPr="00105C57">
        <w:rPr>
          <w:sz w:val="22"/>
          <w:szCs w:val="22"/>
          <w:lang w:val="fr-FR"/>
        </w:rPr>
        <w:t xml:space="preserve"> </w:t>
      </w:r>
      <w:proofErr w:type="spellStart"/>
      <w:r w:rsidR="000D5CEC" w:rsidRPr="00105C57">
        <w:rPr>
          <w:sz w:val="22"/>
          <w:szCs w:val="22"/>
          <w:lang w:val="fr-FR"/>
        </w:rPr>
        <w:t>għat-Turiżmu</w:t>
      </w:r>
      <w:proofErr w:type="spellEnd"/>
      <w:r w:rsidR="000D5CEC" w:rsidRPr="00105C57">
        <w:rPr>
          <w:sz w:val="22"/>
          <w:szCs w:val="22"/>
          <w:lang w:val="fr-FR"/>
        </w:rPr>
        <w:t> </w:t>
      </w:r>
      <w:r w:rsidR="00C92674" w:rsidRPr="00105C57">
        <w:rPr>
          <w:sz w:val="22"/>
          <w:szCs w:val="22"/>
          <w:lang w:val="fr-FR"/>
        </w:rPr>
        <w:t>u l-</w:t>
      </w:r>
      <w:proofErr w:type="spellStart"/>
      <w:r w:rsidR="00C92674" w:rsidRPr="00105C57">
        <w:rPr>
          <w:sz w:val="22"/>
          <w:szCs w:val="22"/>
          <w:lang w:val="fr-FR"/>
        </w:rPr>
        <w:t>Protezzjoni</w:t>
      </w:r>
      <w:proofErr w:type="spellEnd"/>
      <w:r w:rsidR="00C92674" w:rsidRPr="00105C57">
        <w:rPr>
          <w:sz w:val="22"/>
          <w:szCs w:val="22"/>
          <w:lang w:val="fr-FR"/>
        </w:rPr>
        <w:t xml:space="preserve"> </w:t>
      </w:r>
      <w:proofErr w:type="spellStart"/>
      <w:r w:rsidR="00C92674" w:rsidRPr="00105C57">
        <w:rPr>
          <w:sz w:val="22"/>
          <w:szCs w:val="22"/>
          <w:lang w:val="fr-FR"/>
        </w:rPr>
        <w:t>tal-</w:t>
      </w:r>
      <w:proofErr w:type="gramStart"/>
      <w:r w:rsidR="00C92674" w:rsidRPr="00105C57">
        <w:rPr>
          <w:sz w:val="22"/>
          <w:szCs w:val="22"/>
          <w:lang w:val="fr-FR"/>
        </w:rPr>
        <w:t>Konsumaturi</w:t>
      </w:r>
      <w:proofErr w:type="spellEnd"/>
      <w:r w:rsidR="000D5CEC" w:rsidRPr="00105C57">
        <w:rPr>
          <w:sz w:val="22"/>
          <w:szCs w:val="22"/>
          <w:lang w:val="fr-FR"/>
        </w:rPr>
        <w:t>;</w:t>
      </w:r>
      <w:proofErr w:type="gramEnd"/>
      <w:r w:rsidR="000D5CEC" w:rsidRPr="00105C57">
        <w:rPr>
          <w:sz w:val="22"/>
          <w:szCs w:val="22"/>
          <w:lang w:val="fr-FR"/>
        </w:rPr>
        <w:t xml:space="preserve"> l-</w:t>
      </w:r>
      <w:proofErr w:type="spellStart"/>
      <w:r w:rsidR="000D5CEC" w:rsidRPr="00105C57">
        <w:rPr>
          <w:sz w:val="22"/>
          <w:szCs w:val="22"/>
          <w:lang w:val="fr-FR"/>
        </w:rPr>
        <w:t>Onor</w:t>
      </w:r>
      <w:proofErr w:type="spellEnd"/>
      <w:r w:rsidR="000D5CEC" w:rsidRPr="00105C57">
        <w:rPr>
          <w:sz w:val="22"/>
          <w:szCs w:val="22"/>
          <w:lang w:val="fr-FR"/>
        </w:rPr>
        <w:t xml:space="preserve">. </w:t>
      </w:r>
      <w:r w:rsidRPr="00105C57">
        <w:rPr>
          <w:sz w:val="22"/>
          <w:szCs w:val="22"/>
          <w:lang w:val="fr-FR"/>
        </w:rPr>
        <w:t xml:space="preserve">Glenn </w:t>
      </w:r>
      <w:proofErr w:type="gramStart"/>
      <w:r w:rsidRPr="00105C57">
        <w:rPr>
          <w:sz w:val="22"/>
          <w:szCs w:val="22"/>
          <w:lang w:val="fr-FR"/>
        </w:rPr>
        <w:t>Bedingfield;</w:t>
      </w:r>
      <w:proofErr w:type="gramEnd"/>
      <w:r w:rsidRPr="00105C57">
        <w:rPr>
          <w:sz w:val="22"/>
          <w:szCs w:val="22"/>
          <w:lang w:val="fr-FR"/>
        </w:rPr>
        <w:t> 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Ian </w:t>
      </w:r>
      <w:proofErr w:type="spellStart"/>
      <w:r w:rsidRPr="00105C57">
        <w:rPr>
          <w:sz w:val="22"/>
          <w:szCs w:val="22"/>
          <w:lang w:val="fr-FR"/>
        </w:rPr>
        <w:t>Castaldi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gramStart"/>
      <w:r w:rsidRPr="00105C57">
        <w:rPr>
          <w:sz w:val="22"/>
          <w:szCs w:val="22"/>
          <w:lang w:val="fr-FR"/>
        </w:rPr>
        <w:t>Paris;</w:t>
      </w:r>
      <w:proofErr w:type="gramEnd"/>
      <w:r w:rsidRPr="00105C57">
        <w:rPr>
          <w:sz w:val="22"/>
          <w:szCs w:val="22"/>
          <w:lang w:val="fr-FR"/>
        </w:rPr>
        <w:t xml:space="preserve"> 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 xml:space="preserve">. Alex Muscat, </w:t>
      </w:r>
      <w:proofErr w:type="spellStart"/>
      <w:r w:rsidRPr="00105C57">
        <w:rPr>
          <w:sz w:val="22"/>
          <w:szCs w:val="22"/>
          <w:lang w:val="fr-FR"/>
        </w:rPr>
        <w:t>Segretarju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Parlamentari</w:t>
      </w:r>
      <w:proofErr w:type="spellEnd"/>
      <w:r w:rsidRPr="00105C57">
        <w:rPr>
          <w:sz w:val="22"/>
          <w:szCs w:val="22"/>
          <w:lang w:val="fr-FR"/>
        </w:rPr>
        <w:t> </w:t>
      </w:r>
      <w:proofErr w:type="spellStart"/>
      <w:r w:rsidRPr="00105C57">
        <w:rPr>
          <w:sz w:val="22"/>
          <w:szCs w:val="22"/>
          <w:lang w:val="fr-FR"/>
        </w:rPr>
        <w:t>għaċ-Ċittadinanza</w:t>
      </w:r>
      <w:proofErr w:type="spellEnd"/>
      <w:r w:rsidRPr="00105C57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105C57">
        <w:rPr>
          <w:sz w:val="22"/>
          <w:szCs w:val="22"/>
          <w:lang w:val="fr-FR"/>
        </w:rPr>
        <w:t>Komunitajiet</w:t>
      </w:r>
      <w:proofErr w:type="spellEnd"/>
      <w:r w:rsidRPr="00105C57">
        <w:rPr>
          <w:sz w:val="22"/>
          <w:szCs w:val="22"/>
          <w:lang w:val="fr-FR"/>
        </w:rPr>
        <w:t>;</w:t>
      </w:r>
      <w:proofErr w:type="gramEnd"/>
      <w:r w:rsidRPr="00105C57">
        <w:rPr>
          <w:sz w:val="22"/>
          <w:szCs w:val="22"/>
          <w:lang w:val="fr-FR"/>
        </w:rPr>
        <w:t xml:space="preserve"> u l-</w:t>
      </w:r>
      <w:proofErr w:type="spellStart"/>
      <w:r w:rsidRPr="00105C57">
        <w:rPr>
          <w:sz w:val="22"/>
          <w:szCs w:val="22"/>
          <w:lang w:val="fr-FR"/>
        </w:rPr>
        <w:t>Onor</w:t>
      </w:r>
      <w:proofErr w:type="spellEnd"/>
      <w:r w:rsidRPr="00105C57">
        <w:rPr>
          <w:sz w:val="22"/>
          <w:szCs w:val="22"/>
          <w:lang w:val="fr-FR"/>
        </w:rPr>
        <w:t>. Ryan Callus (</w:t>
      </w:r>
      <w:proofErr w:type="spellStart"/>
      <w:r w:rsidRPr="00105C57">
        <w:rPr>
          <w:sz w:val="22"/>
          <w:szCs w:val="22"/>
          <w:lang w:val="fr-FR"/>
        </w:rPr>
        <w:t>sostitut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tal-Onor</w:t>
      </w:r>
      <w:proofErr w:type="spellEnd"/>
      <w:r w:rsidRPr="00105C57">
        <w:rPr>
          <w:sz w:val="22"/>
          <w:szCs w:val="22"/>
          <w:lang w:val="fr-FR"/>
        </w:rPr>
        <w:t xml:space="preserve">. Chris Said), </w:t>
      </w:r>
      <w:proofErr w:type="spellStart"/>
      <w:proofErr w:type="gramStart"/>
      <w:r w:rsidRPr="00105C57">
        <w:rPr>
          <w:sz w:val="22"/>
          <w:szCs w:val="22"/>
          <w:lang w:val="fr-FR"/>
        </w:rPr>
        <w:t>kienu</w:t>
      </w:r>
      <w:proofErr w:type="spellEnd"/>
      <w:proofErr w:type="gram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  <w:lang w:val="fr-FR"/>
        </w:rPr>
        <w:t>preżenti</w:t>
      </w:r>
      <w:proofErr w:type="spellEnd"/>
      <w:r w:rsidRPr="00105C57">
        <w:rPr>
          <w:sz w:val="22"/>
          <w:szCs w:val="22"/>
          <w:lang w:val="fr-FR"/>
        </w:rPr>
        <w:t>.</w:t>
      </w:r>
    </w:p>
    <w:p w14:paraId="6F5A4BC4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</w:p>
    <w:p w14:paraId="761999AF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fr-FR"/>
        </w:rPr>
      </w:pPr>
      <w:r w:rsidRPr="00105C57">
        <w:rPr>
          <w:b/>
          <w:sz w:val="22"/>
          <w:szCs w:val="22"/>
          <w:lang w:val="fr-FR"/>
        </w:rPr>
        <w:t>TALBA</w:t>
      </w:r>
    </w:p>
    <w:p w14:paraId="4F29B59A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fr-FR"/>
        </w:rPr>
      </w:pPr>
    </w:p>
    <w:p w14:paraId="0E28A57F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105C57">
        <w:rPr>
          <w:sz w:val="22"/>
          <w:szCs w:val="22"/>
          <w:lang w:val="fr-FR"/>
        </w:rPr>
        <w:t>L-</w:t>
      </w:r>
      <w:proofErr w:type="spellStart"/>
      <w:r w:rsidRPr="00105C57">
        <w:rPr>
          <w:sz w:val="22"/>
          <w:szCs w:val="22"/>
          <w:lang w:val="fr-FR"/>
        </w:rPr>
        <w:t>Iskrivana</w:t>
      </w:r>
      <w:proofErr w:type="spellEnd"/>
      <w:r w:rsidRPr="00105C57">
        <w:rPr>
          <w:sz w:val="22"/>
          <w:szCs w:val="22"/>
          <w:lang w:val="fr-FR"/>
        </w:rPr>
        <w:t xml:space="preserve"> </w:t>
      </w:r>
      <w:proofErr w:type="spellStart"/>
      <w:r w:rsidRPr="00105C57">
        <w:rPr>
          <w:sz w:val="22"/>
          <w:szCs w:val="22"/>
        </w:rPr>
        <w:t>qalet</w:t>
      </w:r>
      <w:proofErr w:type="spellEnd"/>
      <w:r w:rsidRPr="00105C57">
        <w:rPr>
          <w:sz w:val="22"/>
          <w:szCs w:val="22"/>
        </w:rPr>
        <w:t xml:space="preserve"> it-</w:t>
      </w:r>
      <w:proofErr w:type="spellStart"/>
      <w:r w:rsidRPr="00105C57">
        <w:rPr>
          <w:sz w:val="22"/>
          <w:szCs w:val="22"/>
        </w:rPr>
        <w:t>talba</w:t>
      </w:r>
      <w:proofErr w:type="spellEnd"/>
      <w:r w:rsidRPr="00105C57">
        <w:rPr>
          <w:sz w:val="22"/>
          <w:szCs w:val="22"/>
        </w:rPr>
        <w:t>.</w:t>
      </w:r>
    </w:p>
    <w:p w14:paraId="4861B6BA" w14:textId="77777777" w:rsidR="004027CD" w:rsidRPr="00105C57" w:rsidRDefault="004027CD" w:rsidP="00105C57">
      <w:pPr>
        <w:ind w:right="-151"/>
        <w:jc w:val="both"/>
        <w:rPr>
          <w:b/>
          <w:sz w:val="22"/>
          <w:szCs w:val="22"/>
          <w:lang w:val="mt-MT" w:eastAsia="en-GB"/>
        </w:rPr>
      </w:pPr>
    </w:p>
    <w:p w14:paraId="67ABE33F" w14:textId="77777777" w:rsidR="004027CD" w:rsidRPr="00105C57" w:rsidRDefault="004027CD" w:rsidP="00105C57">
      <w:pPr>
        <w:ind w:right="-151"/>
        <w:jc w:val="both"/>
        <w:rPr>
          <w:b/>
          <w:sz w:val="22"/>
          <w:szCs w:val="22"/>
          <w:lang w:val="mt-MT" w:eastAsia="en-GB"/>
        </w:rPr>
      </w:pPr>
      <w:r w:rsidRPr="00105C57">
        <w:rPr>
          <w:b/>
          <w:sz w:val="22"/>
          <w:szCs w:val="22"/>
          <w:lang w:val="mt-MT" w:eastAsia="en-GB"/>
        </w:rPr>
        <w:t>MINUTI</w:t>
      </w:r>
    </w:p>
    <w:p w14:paraId="4839D462" w14:textId="77777777" w:rsidR="004027CD" w:rsidRPr="00105C57" w:rsidRDefault="004027CD" w:rsidP="00105C57">
      <w:pPr>
        <w:ind w:right="-151"/>
        <w:jc w:val="both"/>
        <w:rPr>
          <w:sz w:val="22"/>
          <w:szCs w:val="22"/>
          <w:lang w:val="mt-MT"/>
        </w:rPr>
      </w:pPr>
    </w:p>
    <w:p w14:paraId="6D958E0A" w14:textId="5164FA46" w:rsidR="004027CD" w:rsidRPr="00105C57" w:rsidRDefault="004027CD" w:rsidP="00105C57">
      <w:pPr>
        <w:ind w:right="-151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Il-Minuti tal-Laqgħa Nru 7</w:t>
      </w:r>
      <w:r w:rsidR="00095678" w:rsidRPr="00105C57">
        <w:rPr>
          <w:sz w:val="22"/>
          <w:szCs w:val="22"/>
          <w:lang w:val="mt-MT"/>
        </w:rPr>
        <w:t>9</w:t>
      </w:r>
      <w:r w:rsidRPr="00105C57">
        <w:rPr>
          <w:sz w:val="22"/>
          <w:szCs w:val="22"/>
          <w:lang w:val="mt-MT"/>
        </w:rPr>
        <w:t>, li saret f</w:t>
      </w:r>
      <w:r w:rsidR="00095678" w:rsidRPr="00105C57">
        <w:rPr>
          <w:sz w:val="22"/>
          <w:szCs w:val="22"/>
          <w:lang w:val="mt-MT"/>
        </w:rPr>
        <w:t>it</w:t>
      </w:r>
      <w:r w:rsidRPr="00105C57">
        <w:rPr>
          <w:sz w:val="22"/>
          <w:szCs w:val="22"/>
          <w:lang w:val="mt-MT"/>
        </w:rPr>
        <w:t>-</w:t>
      </w:r>
      <w:r w:rsidR="00095678" w:rsidRPr="00105C57">
        <w:rPr>
          <w:sz w:val="22"/>
          <w:szCs w:val="22"/>
          <w:lang w:val="mt-MT"/>
        </w:rPr>
        <w:t>3</w:t>
      </w:r>
      <w:r w:rsidRPr="00105C57">
        <w:rPr>
          <w:sz w:val="22"/>
          <w:szCs w:val="22"/>
          <w:lang w:val="mt-MT"/>
        </w:rPr>
        <w:t xml:space="preserve"> ta’ </w:t>
      </w:r>
      <w:r w:rsidR="00095678" w:rsidRPr="00105C57">
        <w:rPr>
          <w:sz w:val="22"/>
          <w:szCs w:val="22"/>
          <w:lang w:val="mt-MT"/>
        </w:rPr>
        <w:t>Marzu</w:t>
      </w:r>
      <w:r w:rsidRPr="00105C57">
        <w:rPr>
          <w:sz w:val="22"/>
          <w:szCs w:val="22"/>
          <w:lang w:val="mt-MT"/>
        </w:rPr>
        <w:t xml:space="preserve"> 2021, ġew konfermati. </w:t>
      </w:r>
    </w:p>
    <w:p w14:paraId="13B3A504" w14:textId="053CDBD5" w:rsidR="0045250C" w:rsidRPr="00105C57" w:rsidRDefault="0045250C" w:rsidP="00105C57">
      <w:pPr>
        <w:ind w:right="-151"/>
        <w:jc w:val="both"/>
        <w:rPr>
          <w:b/>
          <w:bCs/>
          <w:sz w:val="22"/>
          <w:szCs w:val="22"/>
          <w:lang w:val="mt-MT"/>
        </w:rPr>
      </w:pPr>
    </w:p>
    <w:p w14:paraId="6B98990B" w14:textId="6F634F00" w:rsidR="0045250C" w:rsidRPr="00105C57" w:rsidRDefault="0045250C" w:rsidP="00105C57">
      <w:pPr>
        <w:ind w:right="-154"/>
        <w:jc w:val="both"/>
        <w:rPr>
          <w:rFonts w:eastAsia="Calibri"/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Fil-bidu tal-laqgħa ċ-Chairman irrileva li sussegwentement</w:t>
      </w:r>
      <w:r w:rsidRPr="00105C57">
        <w:rPr>
          <w:rFonts w:eastAsia="Calibri"/>
          <w:sz w:val="22"/>
          <w:szCs w:val="22"/>
          <w:lang w:val="mt-MT"/>
        </w:rPr>
        <w:t xml:space="preserve"> għal dak li kien iddeċieda l-Kumitat fil-laqgħa preċedenti, u ċioè li jgħaddi lill-Ispeaker tal-Kamra kopja tal-</w:t>
      </w:r>
      <w:r w:rsidR="002C6B54">
        <w:rPr>
          <w:rFonts w:eastAsia="Calibri"/>
          <w:sz w:val="22"/>
          <w:szCs w:val="22"/>
          <w:lang w:val="mt-MT"/>
        </w:rPr>
        <w:t xml:space="preserve">korrispondenza li </w:t>
      </w:r>
      <w:r w:rsidRPr="00105C57">
        <w:rPr>
          <w:rFonts w:eastAsia="Calibri"/>
          <w:sz w:val="22"/>
          <w:szCs w:val="22"/>
          <w:lang w:val="mt-MT"/>
        </w:rPr>
        <w:t>għadd</w:t>
      </w:r>
      <w:r w:rsidR="002C6B54">
        <w:rPr>
          <w:rFonts w:eastAsia="Calibri"/>
          <w:sz w:val="22"/>
          <w:szCs w:val="22"/>
          <w:lang w:val="mt-MT"/>
        </w:rPr>
        <w:t>iet</w:t>
      </w:r>
      <w:r w:rsidRPr="00105C57">
        <w:rPr>
          <w:rFonts w:eastAsia="Calibri"/>
          <w:sz w:val="22"/>
          <w:szCs w:val="22"/>
          <w:lang w:val="mt-MT"/>
        </w:rPr>
        <w:t xml:space="preserve"> bejn l-Uffiċċju Nazzjonali tal-Verifika u rappreżentanti tas-soċjetà James Catere</w:t>
      </w:r>
      <w:r w:rsidR="00326B29">
        <w:rPr>
          <w:rFonts w:eastAsia="Calibri"/>
          <w:sz w:val="22"/>
          <w:szCs w:val="22"/>
          <w:lang w:val="mt-MT"/>
        </w:rPr>
        <w:t>r</w:t>
      </w:r>
      <w:r w:rsidRPr="00105C57">
        <w:rPr>
          <w:rFonts w:eastAsia="Calibri"/>
          <w:sz w:val="22"/>
          <w:szCs w:val="22"/>
          <w:lang w:val="mt-MT"/>
        </w:rPr>
        <w:t xml:space="preserve">s Ltd, </w:t>
      </w:r>
      <w:r w:rsidR="00B91F3A">
        <w:rPr>
          <w:rFonts w:eastAsia="Calibri"/>
          <w:sz w:val="22"/>
          <w:szCs w:val="22"/>
          <w:lang w:val="mt-MT"/>
        </w:rPr>
        <w:t xml:space="preserve">kien ingħata </w:t>
      </w:r>
      <w:r w:rsidR="00B91F3A" w:rsidRPr="00B91F3A">
        <w:rPr>
          <w:rFonts w:eastAsia="Calibri"/>
          <w:i/>
          <w:iCs/>
          <w:sz w:val="22"/>
          <w:szCs w:val="22"/>
          <w:lang w:val="mt-MT"/>
        </w:rPr>
        <w:t>ruling</w:t>
      </w:r>
      <w:r w:rsidR="00B91F3A">
        <w:rPr>
          <w:rFonts w:eastAsia="Calibri"/>
          <w:sz w:val="22"/>
          <w:szCs w:val="22"/>
          <w:lang w:val="mt-MT"/>
        </w:rPr>
        <w:t xml:space="preserve"> </w:t>
      </w:r>
      <w:r w:rsidRPr="00105C57">
        <w:rPr>
          <w:rFonts w:eastAsia="Calibri"/>
          <w:sz w:val="22"/>
          <w:szCs w:val="22"/>
          <w:lang w:val="mt-MT"/>
        </w:rPr>
        <w:t xml:space="preserve">fis-Seduta 436 tat-8 ta’ Marzu 2021 </w:t>
      </w:r>
      <w:r w:rsidR="00B91F3A">
        <w:rPr>
          <w:rFonts w:eastAsia="Calibri"/>
          <w:sz w:val="22"/>
          <w:szCs w:val="22"/>
          <w:lang w:val="mt-MT"/>
        </w:rPr>
        <w:t xml:space="preserve">fejn fih </w:t>
      </w:r>
      <w:r w:rsidRPr="00105C57">
        <w:rPr>
          <w:rFonts w:eastAsia="Calibri"/>
          <w:sz w:val="22"/>
          <w:szCs w:val="22"/>
          <w:lang w:val="mt-MT"/>
        </w:rPr>
        <w:t xml:space="preserve">l-Ispeaker </w:t>
      </w:r>
      <w:r w:rsidR="00B91F3A">
        <w:rPr>
          <w:rFonts w:eastAsia="Calibri"/>
          <w:sz w:val="22"/>
          <w:szCs w:val="22"/>
          <w:lang w:val="mt-MT"/>
        </w:rPr>
        <w:t xml:space="preserve">iddeċieda </w:t>
      </w:r>
      <w:r w:rsidRPr="00105C57">
        <w:rPr>
          <w:rFonts w:eastAsia="Calibri"/>
          <w:sz w:val="22"/>
          <w:szCs w:val="22"/>
          <w:lang w:val="mt-MT"/>
        </w:rPr>
        <w:t xml:space="preserve">li kien hemm </w:t>
      </w:r>
      <w:r w:rsidRPr="00105C57">
        <w:rPr>
          <w:rFonts w:eastAsia="Calibri"/>
          <w:i/>
          <w:iCs/>
          <w:sz w:val="22"/>
          <w:szCs w:val="22"/>
          <w:lang w:val="mt-MT"/>
        </w:rPr>
        <w:t>prima facie</w:t>
      </w:r>
      <w:r w:rsidRPr="00105C57">
        <w:rPr>
          <w:rFonts w:eastAsia="Calibri"/>
          <w:sz w:val="22"/>
          <w:szCs w:val="22"/>
          <w:lang w:val="mt-MT"/>
        </w:rPr>
        <w:t xml:space="preserve"> każ ta’ ksur ta’ privileġġ mir-rappreżentant ta’ James Caterers Ltd. (Dok. 170)</w:t>
      </w:r>
    </w:p>
    <w:p w14:paraId="0ACA3FC4" w14:textId="58342877" w:rsidR="0045250C" w:rsidRPr="00105C57" w:rsidRDefault="0045250C" w:rsidP="00105C57">
      <w:pPr>
        <w:ind w:right="-151"/>
        <w:jc w:val="both"/>
        <w:rPr>
          <w:sz w:val="22"/>
          <w:szCs w:val="22"/>
          <w:lang w:val="mt-MT"/>
        </w:rPr>
      </w:pPr>
    </w:p>
    <w:p w14:paraId="782F56DE" w14:textId="77777777" w:rsidR="004027CD" w:rsidRPr="00105C57" w:rsidRDefault="004027CD" w:rsidP="00105C57">
      <w:pPr>
        <w:ind w:right="-151"/>
        <w:jc w:val="both"/>
        <w:rPr>
          <w:b/>
          <w:bCs/>
          <w:sz w:val="22"/>
          <w:szCs w:val="22"/>
          <w:lang w:val="mt-MT"/>
        </w:rPr>
      </w:pPr>
      <w:r w:rsidRPr="00105C57">
        <w:rPr>
          <w:b/>
          <w:bCs/>
          <w:sz w:val="22"/>
          <w:szCs w:val="22"/>
          <w:lang w:val="mt-MT"/>
        </w:rPr>
        <w:t>KORRISPONDENZA</w:t>
      </w:r>
    </w:p>
    <w:p w14:paraId="4B24882C" w14:textId="77777777" w:rsidR="004027CD" w:rsidRPr="00105C57" w:rsidRDefault="004027CD" w:rsidP="00105C57">
      <w:pPr>
        <w:ind w:right="-151"/>
        <w:jc w:val="both"/>
        <w:rPr>
          <w:b/>
          <w:bCs/>
          <w:sz w:val="22"/>
          <w:szCs w:val="22"/>
          <w:lang w:val="mt-MT"/>
        </w:rPr>
      </w:pPr>
    </w:p>
    <w:p w14:paraId="60B81FBB" w14:textId="488F7B84" w:rsidR="005A6B12" w:rsidRPr="00105C57" w:rsidRDefault="0045250C" w:rsidP="00105C57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105C57">
        <w:rPr>
          <w:rFonts w:eastAsia="Calibri"/>
          <w:sz w:val="22"/>
          <w:szCs w:val="22"/>
          <w:lang w:val="mt-MT"/>
        </w:rPr>
        <w:t>E</w:t>
      </w:r>
      <w:r w:rsidR="005A6B12" w:rsidRPr="005A6B12">
        <w:rPr>
          <w:rFonts w:eastAsia="Calibri"/>
          <w:i/>
          <w:iCs/>
          <w:sz w:val="22"/>
          <w:szCs w:val="22"/>
          <w:lang w:val="mt-MT"/>
        </w:rPr>
        <w:t xml:space="preserve">mail </w:t>
      </w:r>
      <w:r w:rsidRPr="00105C57">
        <w:rPr>
          <w:rFonts w:eastAsia="Calibri"/>
          <w:sz w:val="22"/>
          <w:szCs w:val="22"/>
          <w:lang w:val="mt-MT"/>
        </w:rPr>
        <w:t>datata 8 ta’ Marzu 2021 mibgħuta mis</w:t>
      </w:r>
      <w:r w:rsidR="005A6B12" w:rsidRPr="005A6B12">
        <w:rPr>
          <w:rFonts w:eastAsia="Calibri"/>
          <w:sz w:val="22"/>
          <w:szCs w:val="22"/>
          <w:lang w:val="mt-MT"/>
        </w:rPr>
        <w:t xml:space="preserve">-Sur Nicholas Grech rigward sparpaljar ta’ flus fl-Isptar Monte Carmeli. </w:t>
      </w:r>
      <w:r w:rsidR="00B91F3A">
        <w:rPr>
          <w:rFonts w:eastAsia="Calibri"/>
          <w:sz w:val="22"/>
          <w:szCs w:val="22"/>
          <w:lang w:val="mt-MT"/>
        </w:rPr>
        <w:t>(Dok. 171)</w:t>
      </w:r>
    </w:p>
    <w:p w14:paraId="5E3B2976" w14:textId="77777777" w:rsidR="0045250C" w:rsidRPr="005A6B12" w:rsidRDefault="0045250C" w:rsidP="00105C57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0272712F" w14:textId="06697640" w:rsidR="00105C57" w:rsidRPr="00105C57" w:rsidRDefault="0045250C" w:rsidP="00105C57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105C57">
        <w:rPr>
          <w:rFonts w:eastAsia="Calibri"/>
          <w:sz w:val="22"/>
          <w:szCs w:val="22"/>
          <w:lang w:val="mt-MT"/>
        </w:rPr>
        <w:t>Ittra</w:t>
      </w:r>
      <w:r w:rsidR="005A6B12" w:rsidRPr="005A6B12">
        <w:rPr>
          <w:rFonts w:eastAsia="Calibri"/>
          <w:sz w:val="22"/>
          <w:szCs w:val="22"/>
          <w:lang w:val="mt-MT"/>
        </w:rPr>
        <w:t xml:space="preserve"> datata 9 ta’ Marzu 2021</w:t>
      </w:r>
      <w:r w:rsidR="00105C57" w:rsidRPr="00105C57">
        <w:rPr>
          <w:rFonts w:eastAsia="Calibri"/>
          <w:sz w:val="22"/>
          <w:szCs w:val="22"/>
          <w:lang w:val="mt-MT"/>
        </w:rPr>
        <w:t>,</w:t>
      </w:r>
      <w:r w:rsidRPr="00105C57">
        <w:rPr>
          <w:rFonts w:eastAsia="Calibri"/>
          <w:sz w:val="22"/>
          <w:szCs w:val="22"/>
          <w:lang w:val="mt-MT"/>
        </w:rPr>
        <w:t xml:space="preserve"> mibgħuta </w:t>
      </w:r>
      <w:r w:rsidR="005A6B12" w:rsidRPr="005A6B12">
        <w:rPr>
          <w:rFonts w:eastAsia="Calibri"/>
          <w:sz w:val="22"/>
          <w:szCs w:val="22"/>
          <w:lang w:val="mt-MT"/>
        </w:rPr>
        <w:t>mill-Uffiċċju ta</w:t>
      </w:r>
      <w:r w:rsidRPr="00105C57">
        <w:rPr>
          <w:rFonts w:eastAsia="Calibri"/>
          <w:sz w:val="22"/>
          <w:szCs w:val="22"/>
          <w:lang w:val="mt-MT"/>
        </w:rPr>
        <w:t xml:space="preserve">l-Kap Eżekuttiv </w:t>
      </w:r>
      <w:r w:rsidR="005A6B12" w:rsidRPr="005A6B12">
        <w:rPr>
          <w:rFonts w:eastAsia="Calibri"/>
          <w:sz w:val="22"/>
          <w:szCs w:val="22"/>
          <w:lang w:val="mt-MT"/>
        </w:rPr>
        <w:t xml:space="preserve">tal-Korporazzjoni Enemalta, </w:t>
      </w:r>
      <w:r w:rsidR="00B91F3A">
        <w:rPr>
          <w:rFonts w:eastAsia="Calibri"/>
          <w:sz w:val="22"/>
          <w:szCs w:val="22"/>
          <w:lang w:val="mt-MT"/>
        </w:rPr>
        <w:t xml:space="preserve">li tinkludi </w:t>
      </w:r>
      <w:r w:rsidR="00105C57" w:rsidRPr="00105C57">
        <w:rPr>
          <w:rFonts w:eastAsia="Calibri"/>
          <w:sz w:val="22"/>
          <w:szCs w:val="22"/>
          <w:lang w:val="mt-MT"/>
        </w:rPr>
        <w:t xml:space="preserve">informazzjoni </w:t>
      </w:r>
      <w:r w:rsidR="00B91F3A">
        <w:rPr>
          <w:rFonts w:eastAsia="Calibri"/>
          <w:sz w:val="22"/>
          <w:szCs w:val="22"/>
          <w:lang w:val="mt-MT"/>
        </w:rPr>
        <w:t xml:space="preserve">mitluba </w:t>
      </w:r>
      <w:r w:rsidR="005A6B12" w:rsidRPr="005A6B12">
        <w:rPr>
          <w:rFonts w:eastAsia="Calibri"/>
          <w:sz w:val="22"/>
          <w:szCs w:val="22"/>
          <w:lang w:val="mt-MT"/>
        </w:rPr>
        <w:t>mi</w:t>
      </w:r>
      <w:r w:rsidR="00B91F3A">
        <w:rPr>
          <w:rFonts w:eastAsia="Calibri"/>
          <w:sz w:val="22"/>
          <w:szCs w:val="22"/>
          <w:lang w:val="mt-MT"/>
        </w:rPr>
        <w:t>ll-</w:t>
      </w:r>
      <w:r w:rsidR="005A6B12" w:rsidRPr="005A6B12">
        <w:rPr>
          <w:rFonts w:eastAsia="Calibri"/>
          <w:sz w:val="22"/>
          <w:szCs w:val="22"/>
          <w:lang w:val="mt-MT"/>
        </w:rPr>
        <w:t>Kumitat fil-laqgħa preċedenti.</w:t>
      </w:r>
      <w:r w:rsidR="00B91F3A">
        <w:rPr>
          <w:rFonts w:eastAsia="Calibri"/>
          <w:sz w:val="22"/>
          <w:szCs w:val="22"/>
          <w:lang w:val="mt-MT"/>
        </w:rPr>
        <w:t xml:space="preserve"> (Dok. 172)</w:t>
      </w:r>
    </w:p>
    <w:p w14:paraId="12A638CE" w14:textId="5A762B92" w:rsidR="005A6B12" w:rsidRPr="005A6B12" w:rsidRDefault="005A6B12" w:rsidP="00105C57">
      <w:pPr>
        <w:suppressAutoHyphens/>
        <w:autoSpaceDN w:val="0"/>
        <w:ind w:right="-154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5A6B12">
        <w:rPr>
          <w:rFonts w:eastAsia="Calibri"/>
          <w:sz w:val="22"/>
          <w:szCs w:val="22"/>
          <w:lang w:val="mt-MT"/>
        </w:rPr>
        <w:t xml:space="preserve"> </w:t>
      </w:r>
    </w:p>
    <w:p w14:paraId="7482CF26" w14:textId="568D8F45" w:rsidR="004027CD" w:rsidRPr="00105C57" w:rsidRDefault="00105C57" w:rsidP="00105C57">
      <w:pPr>
        <w:ind w:right="-154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Għar-rigward tal-</w:t>
      </w:r>
      <w:r w:rsidRPr="00396223">
        <w:rPr>
          <w:i/>
          <w:iCs/>
          <w:sz w:val="22"/>
          <w:szCs w:val="22"/>
          <w:lang w:val="mt-MT"/>
        </w:rPr>
        <w:t>email</w:t>
      </w:r>
      <w:r w:rsidRPr="00105C57">
        <w:rPr>
          <w:sz w:val="22"/>
          <w:szCs w:val="22"/>
          <w:lang w:val="mt-MT"/>
        </w:rPr>
        <w:t xml:space="preserve"> mibgħuta mis-Sur Grech iċ-Chairman qal li l-Kumitat kien se jiddeċiedi </w:t>
      </w:r>
      <w:r w:rsidR="00396223">
        <w:rPr>
          <w:sz w:val="22"/>
          <w:szCs w:val="22"/>
          <w:lang w:val="mt-MT"/>
        </w:rPr>
        <w:t>l-</w:t>
      </w:r>
      <w:r w:rsidR="00396223" w:rsidRPr="00396223">
        <w:rPr>
          <w:i/>
          <w:iCs/>
          <w:sz w:val="22"/>
          <w:szCs w:val="22"/>
          <w:lang w:val="mt-MT"/>
        </w:rPr>
        <w:t>way forward</w:t>
      </w:r>
      <w:r w:rsidR="002C6B54">
        <w:rPr>
          <w:sz w:val="22"/>
          <w:szCs w:val="22"/>
          <w:lang w:val="mt-MT"/>
        </w:rPr>
        <w:t>,</w:t>
      </w:r>
      <w:r w:rsidR="00396223">
        <w:rPr>
          <w:sz w:val="22"/>
          <w:szCs w:val="22"/>
          <w:lang w:val="mt-MT"/>
        </w:rPr>
        <w:t xml:space="preserve"> </w:t>
      </w:r>
      <w:r w:rsidRPr="00105C57">
        <w:rPr>
          <w:sz w:val="22"/>
          <w:szCs w:val="22"/>
          <w:lang w:val="mt-MT"/>
        </w:rPr>
        <w:t>rigward il-kontenut ta’ din l-</w:t>
      </w:r>
      <w:r w:rsidRPr="00396223">
        <w:rPr>
          <w:i/>
          <w:iCs/>
          <w:sz w:val="22"/>
          <w:szCs w:val="22"/>
          <w:lang w:val="mt-MT"/>
        </w:rPr>
        <w:t>email</w:t>
      </w:r>
      <w:r w:rsidR="002C6B54">
        <w:rPr>
          <w:sz w:val="22"/>
          <w:szCs w:val="22"/>
          <w:lang w:val="mt-MT"/>
        </w:rPr>
        <w:t>,</w:t>
      </w:r>
      <w:r w:rsidRPr="00105C57">
        <w:rPr>
          <w:sz w:val="22"/>
          <w:szCs w:val="22"/>
          <w:lang w:val="mt-MT"/>
        </w:rPr>
        <w:t xml:space="preserve"> fi stadju ulterjuri.</w:t>
      </w:r>
    </w:p>
    <w:p w14:paraId="3B622F03" w14:textId="77777777" w:rsidR="002C6B54" w:rsidRPr="00105C57" w:rsidRDefault="002C6B54" w:rsidP="00105C57">
      <w:pPr>
        <w:ind w:right="-151"/>
        <w:jc w:val="both"/>
        <w:rPr>
          <w:sz w:val="22"/>
          <w:szCs w:val="22"/>
          <w:lang w:val="mt-MT"/>
        </w:rPr>
      </w:pPr>
    </w:p>
    <w:p w14:paraId="32A67F3A" w14:textId="2F3DF53C" w:rsidR="004027CD" w:rsidRPr="00105C57" w:rsidRDefault="004027CD" w:rsidP="00105C57">
      <w:pPr>
        <w:ind w:right="-151"/>
        <w:jc w:val="both"/>
        <w:rPr>
          <w:rFonts w:eastAsiaTheme="minorHAnsi"/>
          <w:b/>
          <w:sz w:val="22"/>
          <w:szCs w:val="22"/>
          <w:lang w:val="mt-MT"/>
        </w:rPr>
      </w:pPr>
      <w:bookmarkStart w:id="0" w:name="_Hlk66089420"/>
      <w:r w:rsidRPr="00105C57">
        <w:rPr>
          <w:b/>
          <w:bCs/>
          <w:sz w:val="22"/>
          <w:szCs w:val="22"/>
          <w:lang w:val="mt-MT"/>
        </w:rPr>
        <w:t>KONTINWAZZJONI TAL-</w:t>
      </w:r>
      <w:r w:rsidRPr="00105C57">
        <w:rPr>
          <w:b/>
          <w:bCs/>
          <w:sz w:val="22"/>
          <w:szCs w:val="22"/>
        </w:rPr>
        <w:t>E</w:t>
      </w:r>
      <w:r w:rsidRPr="00105C57">
        <w:rPr>
          <w:b/>
          <w:bCs/>
          <w:sz w:val="22"/>
          <w:szCs w:val="22"/>
          <w:lang w:val="mt-MT"/>
        </w:rPr>
        <w:t>Ż</w:t>
      </w:r>
      <w:r w:rsidRPr="00105C57">
        <w:rPr>
          <w:b/>
          <w:bCs/>
          <w:sz w:val="22"/>
          <w:szCs w:val="22"/>
        </w:rPr>
        <w:t xml:space="preserve">AMI TAR-RAPPORT TAL-AWDITUR GENERALI INTITOLAT “AN </w:t>
      </w:r>
      <w:r w:rsidRPr="00105C57">
        <w:rPr>
          <w:b/>
          <w:bCs/>
          <w:sz w:val="22"/>
          <w:szCs w:val="22"/>
          <w:lang w:val="mt-MT"/>
        </w:rPr>
        <w:t>I</w:t>
      </w:r>
      <w:r w:rsidRPr="00105C57">
        <w:rPr>
          <w:b/>
          <w:bCs/>
          <w:sz w:val="22"/>
          <w:szCs w:val="22"/>
        </w:rPr>
        <w:t xml:space="preserve">NVESTIGATION OF </w:t>
      </w:r>
      <w:r w:rsidRPr="00105C57">
        <w:rPr>
          <w:b/>
          <w:bCs/>
          <w:sz w:val="22"/>
          <w:szCs w:val="22"/>
          <w:lang w:val="mt-MT"/>
        </w:rPr>
        <w:t>M</w:t>
      </w:r>
      <w:r w:rsidRPr="00105C57">
        <w:rPr>
          <w:b/>
          <w:bCs/>
          <w:sz w:val="22"/>
          <w:szCs w:val="22"/>
        </w:rPr>
        <w:t xml:space="preserve">ATTERS </w:t>
      </w:r>
      <w:r w:rsidRPr="00105C57">
        <w:rPr>
          <w:b/>
          <w:bCs/>
          <w:sz w:val="22"/>
          <w:szCs w:val="22"/>
          <w:lang w:val="mt-MT"/>
        </w:rPr>
        <w:t>R</w:t>
      </w:r>
      <w:r w:rsidRPr="00105C57">
        <w:rPr>
          <w:b/>
          <w:bCs/>
          <w:sz w:val="22"/>
          <w:szCs w:val="22"/>
        </w:rPr>
        <w:t xml:space="preserve">ELATING TO THE </w:t>
      </w:r>
      <w:r w:rsidRPr="00105C57">
        <w:rPr>
          <w:b/>
          <w:bCs/>
          <w:sz w:val="22"/>
          <w:szCs w:val="22"/>
          <w:lang w:val="mt-MT"/>
        </w:rPr>
        <w:t>C</w:t>
      </w:r>
      <w:r w:rsidRPr="00105C57">
        <w:rPr>
          <w:b/>
          <w:bCs/>
          <w:sz w:val="22"/>
          <w:szCs w:val="22"/>
        </w:rPr>
        <w:t>ONTRACTS AWARDED TO ELECTROGAS MALTA LTD</w:t>
      </w:r>
      <w:r w:rsidRPr="00105C57">
        <w:rPr>
          <w:b/>
          <w:bCs/>
          <w:sz w:val="22"/>
          <w:szCs w:val="22"/>
          <w:lang w:val="mt-MT"/>
        </w:rPr>
        <w:t>.</w:t>
      </w:r>
      <w:r w:rsidRPr="00105C57">
        <w:rPr>
          <w:b/>
          <w:bCs/>
          <w:sz w:val="22"/>
          <w:szCs w:val="22"/>
        </w:rPr>
        <w:t xml:space="preserve"> BY ENEMALTA CORPORATION</w:t>
      </w:r>
      <w:r w:rsidRPr="00105C57">
        <w:rPr>
          <w:b/>
          <w:bCs/>
          <w:sz w:val="22"/>
          <w:szCs w:val="22"/>
          <w:lang w:val="mt-MT"/>
        </w:rPr>
        <w:t>”</w:t>
      </w:r>
      <w:r w:rsidR="006132DB">
        <w:rPr>
          <w:b/>
          <w:bCs/>
          <w:sz w:val="22"/>
          <w:szCs w:val="22"/>
          <w:lang w:val="mt-MT"/>
        </w:rPr>
        <w:t xml:space="preserve"> </w:t>
      </w:r>
      <w:r w:rsidR="006132DB" w:rsidRPr="004644EA">
        <w:rPr>
          <w:b/>
          <w:bCs/>
          <w:sz w:val="22"/>
          <w:szCs w:val="22"/>
          <w:lang w:val="mt-MT"/>
        </w:rPr>
        <w:t>(Dok. 154 u 154a)</w:t>
      </w:r>
      <w:r w:rsidR="006132DB">
        <w:rPr>
          <w:b/>
          <w:bCs/>
          <w:sz w:val="22"/>
          <w:szCs w:val="22"/>
          <w:lang w:val="mt-MT"/>
        </w:rPr>
        <w:t>.</w:t>
      </w:r>
    </w:p>
    <w:bookmarkEnd w:id="0"/>
    <w:p w14:paraId="386B9004" w14:textId="77777777" w:rsidR="004027CD" w:rsidRPr="00105C57" w:rsidRDefault="004027CD" w:rsidP="00105C57">
      <w:pPr>
        <w:ind w:right="-151"/>
        <w:jc w:val="both"/>
        <w:rPr>
          <w:sz w:val="22"/>
          <w:szCs w:val="22"/>
          <w:lang w:val="mt-MT"/>
        </w:rPr>
      </w:pPr>
    </w:p>
    <w:p w14:paraId="1180A8EC" w14:textId="5979DC9C" w:rsidR="004027CD" w:rsidRPr="00105C57" w:rsidRDefault="004027CD" w:rsidP="00105C57">
      <w:pPr>
        <w:ind w:right="-151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Il-Kumitat irriżuma mi</w:t>
      </w:r>
      <w:r w:rsidR="007430AB" w:rsidRPr="00105C57">
        <w:rPr>
          <w:sz w:val="22"/>
          <w:szCs w:val="22"/>
          <w:lang w:val="mt-MT"/>
        </w:rPr>
        <w:t>t</w:t>
      </w:r>
      <w:r w:rsidRPr="00105C57">
        <w:rPr>
          <w:sz w:val="22"/>
          <w:szCs w:val="22"/>
          <w:lang w:val="mt-MT"/>
        </w:rPr>
        <w:t>-</w:t>
      </w:r>
      <w:r w:rsidR="007430AB" w:rsidRPr="00105C57">
        <w:rPr>
          <w:sz w:val="22"/>
          <w:szCs w:val="22"/>
          <w:lang w:val="mt-MT"/>
        </w:rPr>
        <w:t>3</w:t>
      </w:r>
      <w:r w:rsidRPr="00105C57">
        <w:rPr>
          <w:sz w:val="22"/>
          <w:szCs w:val="22"/>
          <w:lang w:val="mt-MT"/>
        </w:rPr>
        <w:t xml:space="preserve"> ta’ </w:t>
      </w:r>
      <w:r w:rsidR="007430AB" w:rsidRPr="00105C57">
        <w:rPr>
          <w:sz w:val="22"/>
          <w:szCs w:val="22"/>
          <w:lang w:val="mt-MT"/>
        </w:rPr>
        <w:t>Marzu</w:t>
      </w:r>
      <w:r w:rsidRPr="00105C57">
        <w:rPr>
          <w:sz w:val="22"/>
          <w:szCs w:val="22"/>
          <w:lang w:val="mt-MT"/>
        </w:rPr>
        <w:t xml:space="preserve"> 2021 id-diskussjoni dwar dan ir-rapport.</w:t>
      </w:r>
    </w:p>
    <w:p w14:paraId="0FDD1372" w14:textId="77777777" w:rsidR="004027CD" w:rsidRPr="00105C57" w:rsidRDefault="004027CD" w:rsidP="00105C57">
      <w:pPr>
        <w:ind w:right="-151"/>
        <w:jc w:val="both"/>
        <w:rPr>
          <w:sz w:val="22"/>
          <w:szCs w:val="22"/>
          <w:lang w:val="mt-MT"/>
        </w:rPr>
      </w:pPr>
    </w:p>
    <w:p w14:paraId="2F3FA840" w14:textId="19121BD8" w:rsidR="004027CD" w:rsidRPr="00105C57" w:rsidRDefault="004027CD" w:rsidP="00105C57">
      <w:pPr>
        <w:ind w:right="-154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lastRenderedPageBreak/>
        <w:t>Fis-2:1</w:t>
      </w:r>
      <w:r w:rsidR="007430AB" w:rsidRPr="00105C57">
        <w:rPr>
          <w:sz w:val="22"/>
          <w:szCs w:val="22"/>
          <w:lang w:val="mt-MT"/>
        </w:rPr>
        <w:t>0</w:t>
      </w:r>
      <w:r w:rsidRPr="00105C57">
        <w:rPr>
          <w:sz w:val="22"/>
          <w:szCs w:val="22"/>
          <w:lang w:val="mt-MT"/>
        </w:rPr>
        <w:t xml:space="preserve"> p.m. is-Sur David Galea daħal fil-Kamra tal-Kumitat biex ikompli jagħti x-xhieda tiegħu bil-ġurament li kien ingħata f’laqgħa preċedenti. </w:t>
      </w:r>
    </w:p>
    <w:p w14:paraId="51BFEE54" w14:textId="39D4039A" w:rsidR="00105C57" w:rsidRPr="00105C57" w:rsidRDefault="00105C57" w:rsidP="00105C57">
      <w:pPr>
        <w:ind w:right="-154"/>
        <w:jc w:val="both"/>
        <w:rPr>
          <w:sz w:val="22"/>
          <w:szCs w:val="22"/>
          <w:lang w:val="mt-MT"/>
        </w:rPr>
      </w:pPr>
    </w:p>
    <w:p w14:paraId="6D087A0C" w14:textId="39FC749F" w:rsidR="00105C57" w:rsidRPr="00105C57" w:rsidRDefault="00105C57" w:rsidP="00105C57">
      <w:pPr>
        <w:ind w:right="-154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Matul ix-xhieda tiegħu s-Sur Galea ġie mitlub sabiex sal-laqgħa li jmiss tal-Kumitat jipprovdi din l-informazzjoni:</w:t>
      </w:r>
    </w:p>
    <w:p w14:paraId="2512C47E" w14:textId="77777777" w:rsidR="00105C57" w:rsidRPr="00105C57" w:rsidRDefault="00105C57" w:rsidP="00105C57">
      <w:pPr>
        <w:ind w:right="-154"/>
        <w:jc w:val="both"/>
        <w:rPr>
          <w:sz w:val="22"/>
          <w:szCs w:val="22"/>
          <w:lang w:val="mt-MT"/>
        </w:rPr>
      </w:pPr>
    </w:p>
    <w:p w14:paraId="6E88081D" w14:textId="0226E1F8" w:rsidR="005A6B12" w:rsidRPr="004A3A0E" w:rsidRDefault="005A6B12" w:rsidP="004A3A0E">
      <w:pPr>
        <w:pStyle w:val="ListParagraph"/>
        <w:numPr>
          <w:ilvl w:val="0"/>
          <w:numId w:val="1"/>
        </w:numPr>
        <w:rPr>
          <w:sz w:val="22"/>
          <w:szCs w:val="22"/>
          <w:lang w:val="mt-MT"/>
        </w:rPr>
      </w:pPr>
      <w:bookmarkStart w:id="1" w:name="_Hlk66450172"/>
      <w:r w:rsidRPr="004A3A0E">
        <w:rPr>
          <w:sz w:val="22"/>
          <w:szCs w:val="22"/>
          <w:lang w:val="mt-MT"/>
        </w:rPr>
        <w:t xml:space="preserve">Kopja tal-kontijiet kollha li </w:t>
      </w:r>
      <w:r w:rsidR="00105C57" w:rsidRPr="004A3A0E">
        <w:rPr>
          <w:sz w:val="22"/>
          <w:szCs w:val="22"/>
          <w:lang w:val="mt-MT"/>
        </w:rPr>
        <w:t xml:space="preserve">huwa ħareġ </w:t>
      </w:r>
      <w:r w:rsidRPr="004A3A0E">
        <w:rPr>
          <w:bCs/>
          <w:sz w:val="22"/>
          <w:szCs w:val="22"/>
          <w:lang w:val="mt-MT"/>
        </w:rPr>
        <w:t>lill-Gvern dwar servizzi li pprovd</w:t>
      </w:r>
      <w:r w:rsidR="00105C57" w:rsidRPr="004A3A0E">
        <w:rPr>
          <w:bCs/>
          <w:sz w:val="22"/>
          <w:szCs w:val="22"/>
          <w:lang w:val="mt-MT"/>
        </w:rPr>
        <w:t>a</w:t>
      </w:r>
      <w:r w:rsidRPr="004A3A0E">
        <w:rPr>
          <w:bCs/>
          <w:sz w:val="22"/>
          <w:szCs w:val="22"/>
          <w:lang w:val="mt-MT"/>
        </w:rPr>
        <w:t xml:space="preserve"> u li għalihom tħallas minn fondi pubbliċi, inkluż il-kon</w:t>
      </w:r>
      <w:r w:rsidR="00F85A9F">
        <w:rPr>
          <w:bCs/>
          <w:sz w:val="22"/>
          <w:szCs w:val="22"/>
          <w:lang w:val="mt-MT"/>
        </w:rPr>
        <w:t>t</w:t>
      </w:r>
      <w:r w:rsidRPr="004A3A0E">
        <w:rPr>
          <w:bCs/>
          <w:sz w:val="22"/>
          <w:szCs w:val="22"/>
          <w:lang w:val="mt-MT"/>
        </w:rPr>
        <w:t>ijiet li ħ</w:t>
      </w:r>
      <w:r w:rsidR="00105C57" w:rsidRPr="004A3A0E">
        <w:rPr>
          <w:bCs/>
          <w:sz w:val="22"/>
          <w:szCs w:val="22"/>
          <w:lang w:val="mt-MT"/>
        </w:rPr>
        <w:t>areġ</w:t>
      </w:r>
      <w:r w:rsidRPr="004A3A0E">
        <w:rPr>
          <w:bCs/>
          <w:sz w:val="22"/>
          <w:szCs w:val="22"/>
          <w:lang w:val="mt-MT"/>
        </w:rPr>
        <w:t xml:space="preserve"> lil Enemalta għal xogħol li għam</w:t>
      </w:r>
      <w:r w:rsidR="00105C57" w:rsidRPr="004A3A0E">
        <w:rPr>
          <w:bCs/>
          <w:sz w:val="22"/>
          <w:szCs w:val="22"/>
          <w:lang w:val="mt-MT"/>
        </w:rPr>
        <w:t>e</w:t>
      </w:r>
      <w:r w:rsidRPr="004A3A0E">
        <w:rPr>
          <w:bCs/>
          <w:sz w:val="22"/>
          <w:szCs w:val="22"/>
          <w:lang w:val="mt-MT"/>
        </w:rPr>
        <w:t>l fir-rigward tal-proġett ta’ ElectroGas;</w:t>
      </w:r>
      <w:r w:rsidRPr="004A3A0E">
        <w:rPr>
          <w:sz w:val="22"/>
          <w:szCs w:val="22"/>
          <w:lang w:val="mt-MT"/>
        </w:rPr>
        <w:t xml:space="preserve"> </w:t>
      </w:r>
    </w:p>
    <w:p w14:paraId="73AC1FD7" w14:textId="7B41321D" w:rsidR="005A6B12" w:rsidRPr="004A3A0E" w:rsidRDefault="005A6B12" w:rsidP="004A3A0E">
      <w:pPr>
        <w:pStyle w:val="ListParagraph"/>
        <w:numPr>
          <w:ilvl w:val="0"/>
          <w:numId w:val="1"/>
        </w:numPr>
        <w:ind w:right="-154"/>
        <w:jc w:val="both"/>
        <w:rPr>
          <w:bCs/>
          <w:sz w:val="22"/>
          <w:szCs w:val="22"/>
          <w:lang w:val="mt-MT"/>
        </w:rPr>
      </w:pPr>
      <w:r w:rsidRPr="004A3A0E">
        <w:rPr>
          <w:bCs/>
          <w:sz w:val="22"/>
          <w:szCs w:val="22"/>
          <w:lang w:val="mt-MT"/>
        </w:rPr>
        <w:t>Kopja tal-kontijiet li ħ</w:t>
      </w:r>
      <w:r w:rsidR="00105C57" w:rsidRPr="004A3A0E">
        <w:rPr>
          <w:bCs/>
          <w:sz w:val="22"/>
          <w:szCs w:val="22"/>
          <w:lang w:val="mt-MT"/>
        </w:rPr>
        <w:t>a</w:t>
      </w:r>
      <w:r w:rsidRPr="004A3A0E">
        <w:rPr>
          <w:bCs/>
          <w:sz w:val="22"/>
          <w:szCs w:val="22"/>
          <w:lang w:val="mt-MT"/>
        </w:rPr>
        <w:t>r</w:t>
      </w:r>
      <w:r w:rsidR="00105C57" w:rsidRPr="004A3A0E">
        <w:rPr>
          <w:bCs/>
          <w:sz w:val="22"/>
          <w:szCs w:val="22"/>
          <w:lang w:val="mt-MT"/>
        </w:rPr>
        <w:t>e</w:t>
      </w:r>
      <w:r w:rsidRPr="004A3A0E">
        <w:rPr>
          <w:bCs/>
          <w:sz w:val="22"/>
          <w:szCs w:val="22"/>
          <w:lang w:val="mt-MT"/>
        </w:rPr>
        <w:t>ġ fir-rigward ta’ xogħol li għam</w:t>
      </w:r>
      <w:r w:rsidR="00105C57" w:rsidRPr="004A3A0E">
        <w:rPr>
          <w:bCs/>
          <w:sz w:val="22"/>
          <w:szCs w:val="22"/>
          <w:lang w:val="mt-MT"/>
        </w:rPr>
        <w:t>e</w:t>
      </w:r>
      <w:r w:rsidRPr="004A3A0E">
        <w:rPr>
          <w:bCs/>
          <w:sz w:val="22"/>
          <w:szCs w:val="22"/>
          <w:lang w:val="mt-MT"/>
        </w:rPr>
        <w:t xml:space="preserve">l rigward Vitals; </w:t>
      </w:r>
    </w:p>
    <w:p w14:paraId="2D4E7D1C" w14:textId="592092D2" w:rsidR="005A6B12" w:rsidRPr="004A3A0E" w:rsidRDefault="005A6B12" w:rsidP="004A3A0E">
      <w:pPr>
        <w:pStyle w:val="ListParagraph"/>
        <w:numPr>
          <w:ilvl w:val="0"/>
          <w:numId w:val="1"/>
        </w:numPr>
        <w:ind w:right="-154"/>
        <w:jc w:val="both"/>
        <w:rPr>
          <w:bCs/>
          <w:sz w:val="22"/>
          <w:szCs w:val="22"/>
          <w:lang w:val="mt-MT"/>
        </w:rPr>
      </w:pPr>
      <w:r w:rsidRPr="004A3A0E">
        <w:rPr>
          <w:bCs/>
          <w:sz w:val="22"/>
          <w:szCs w:val="22"/>
          <w:lang w:val="mt-MT"/>
        </w:rPr>
        <w:t>Kopja tal-</w:t>
      </w:r>
      <w:r w:rsidRPr="004A3A0E">
        <w:rPr>
          <w:bCs/>
          <w:i/>
          <w:iCs/>
          <w:sz w:val="22"/>
          <w:szCs w:val="22"/>
          <w:lang w:val="mt-MT"/>
        </w:rPr>
        <w:t>letter of engagement</w:t>
      </w:r>
      <w:r w:rsidRPr="004A3A0E">
        <w:rPr>
          <w:bCs/>
          <w:sz w:val="22"/>
          <w:szCs w:val="22"/>
          <w:lang w:val="mt-MT"/>
        </w:rPr>
        <w:t xml:space="preserve"> dwar dak kollu li tqabbad </w:t>
      </w:r>
      <w:r w:rsidR="00105C57" w:rsidRPr="004A3A0E">
        <w:rPr>
          <w:bCs/>
          <w:sz w:val="22"/>
          <w:szCs w:val="22"/>
          <w:lang w:val="mt-MT"/>
        </w:rPr>
        <w:t>j</w:t>
      </w:r>
      <w:r w:rsidRPr="004A3A0E">
        <w:rPr>
          <w:bCs/>
          <w:sz w:val="22"/>
          <w:szCs w:val="22"/>
          <w:lang w:val="mt-MT"/>
        </w:rPr>
        <w:t>agħmel ma’ ElectroGas;</w:t>
      </w:r>
      <w:r w:rsidR="00105C57" w:rsidRPr="004A3A0E">
        <w:rPr>
          <w:bCs/>
          <w:sz w:val="22"/>
          <w:szCs w:val="22"/>
          <w:lang w:val="mt-MT"/>
        </w:rPr>
        <w:t xml:space="preserve"> u</w:t>
      </w:r>
      <w:r w:rsidRPr="004A3A0E">
        <w:rPr>
          <w:bCs/>
          <w:sz w:val="22"/>
          <w:szCs w:val="22"/>
          <w:lang w:val="mt-MT"/>
        </w:rPr>
        <w:t xml:space="preserve"> </w:t>
      </w:r>
    </w:p>
    <w:p w14:paraId="37225458" w14:textId="703E2BB7" w:rsidR="005A6B12" w:rsidRPr="004A3A0E" w:rsidRDefault="005A6B12" w:rsidP="004A3A0E">
      <w:pPr>
        <w:pStyle w:val="ListParagraph"/>
        <w:numPr>
          <w:ilvl w:val="0"/>
          <w:numId w:val="1"/>
        </w:numPr>
        <w:ind w:right="-154"/>
        <w:jc w:val="both"/>
        <w:rPr>
          <w:sz w:val="22"/>
          <w:szCs w:val="22"/>
          <w:lang w:val="en-US"/>
        </w:rPr>
      </w:pPr>
      <w:r w:rsidRPr="004A3A0E">
        <w:rPr>
          <w:bCs/>
          <w:sz w:val="22"/>
          <w:szCs w:val="22"/>
          <w:lang w:val="mt-MT"/>
        </w:rPr>
        <w:t>Kopja tar-rapport li għam</w:t>
      </w:r>
      <w:r w:rsidR="00105C57" w:rsidRPr="004A3A0E">
        <w:rPr>
          <w:bCs/>
          <w:sz w:val="22"/>
          <w:szCs w:val="22"/>
          <w:lang w:val="mt-MT"/>
        </w:rPr>
        <w:t>e</w:t>
      </w:r>
      <w:r w:rsidRPr="004A3A0E">
        <w:rPr>
          <w:bCs/>
          <w:sz w:val="22"/>
          <w:szCs w:val="22"/>
          <w:lang w:val="mt-MT"/>
        </w:rPr>
        <w:t>l u għadd</w:t>
      </w:r>
      <w:r w:rsidR="00105C57" w:rsidRPr="004A3A0E">
        <w:rPr>
          <w:bCs/>
          <w:sz w:val="22"/>
          <w:szCs w:val="22"/>
          <w:lang w:val="mt-MT"/>
        </w:rPr>
        <w:t xml:space="preserve">a </w:t>
      </w:r>
      <w:r w:rsidRPr="004A3A0E">
        <w:rPr>
          <w:bCs/>
          <w:sz w:val="22"/>
          <w:szCs w:val="22"/>
          <w:lang w:val="mt-MT"/>
        </w:rPr>
        <w:t>lil Enemalta b’risposta għar-rapport maħruġ mill-Uffiċċju Nazzjonali tal-Verifika rigward il-kuntratti ma’ ElectroGas.</w:t>
      </w:r>
      <w:bookmarkEnd w:id="1"/>
    </w:p>
    <w:p w14:paraId="5C59D65F" w14:textId="011FD0D9" w:rsidR="004027CD" w:rsidRPr="00105C57" w:rsidRDefault="004027CD" w:rsidP="00105C57">
      <w:pPr>
        <w:ind w:right="-151"/>
        <w:jc w:val="both"/>
        <w:rPr>
          <w:sz w:val="22"/>
          <w:szCs w:val="22"/>
          <w:lang w:val="mt-MT"/>
        </w:rPr>
      </w:pPr>
    </w:p>
    <w:p w14:paraId="7D81D433" w14:textId="0AB28BC2" w:rsidR="004027CD" w:rsidRPr="00105C57" w:rsidRDefault="004027CD" w:rsidP="00105C57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 w:rsidRPr="00105C57">
        <w:rPr>
          <w:bCs/>
          <w:sz w:val="22"/>
          <w:szCs w:val="22"/>
          <w:lang w:val="mt-MT"/>
        </w:rPr>
        <w:t>Fit-3:</w:t>
      </w:r>
      <w:r w:rsidR="005A6B12" w:rsidRPr="00105C57">
        <w:rPr>
          <w:bCs/>
          <w:sz w:val="22"/>
          <w:szCs w:val="22"/>
          <w:lang w:val="mt-MT"/>
        </w:rPr>
        <w:t>50</w:t>
      </w:r>
      <w:r w:rsidRPr="00105C57">
        <w:rPr>
          <w:bCs/>
          <w:sz w:val="22"/>
          <w:szCs w:val="22"/>
          <w:lang w:val="mt-MT"/>
        </w:rPr>
        <w:t xml:space="preserve"> p.m. is-Sur Galea spiċċa jagħti x-xhieda tiegħu għal din il-laqgħa.</w:t>
      </w:r>
    </w:p>
    <w:p w14:paraId="78B6929F" w14:textId="77777777" w:rsidR="004027CD" w:rsidRPr="00105C57" w:rsidRDefault="004027CD" w:rsidP="00105C57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0F23E5C3" w14:textId="77777777" w:rsidR="004027CD" w:rsidRPr="00105C57" w:rsidRDefault="004027CD" w:rsidP="00105C57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  <w:r w:rsidRPr="00105C57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6F321106" w14:textId="77777777" w:rsidR="004027CD" w:rsidRPr="00105C57" w:rsidRDefault="004027CD" w:rsidP="00105C57">
      <w:pPr>
        <w:tabs>
          <w:tab w:val="num" w:pos="360"/>
        </w:tabs>
        <w:ind w:right="-151"/>
        <w:jc w:val="both"/>
        <w:rPr>
          <w:bCs/>
          <w:sz w:val="22"/>
          <w:szCs w:val="22"/>
          <w:lang w:val="mt-MT"/>
        </w:rPr>
      </w:pPr>
    </w:p>
    <w:p w14:paraId="6EC4134E" w14:textId="6C43A468" w:rsidR="004027CD" w:rsidRPr="00105C57" w:rsidRDefault="004027CD" w:rsidP="00105C57">
      <w:pPr>
        <w:ind w:right="-151"/>
        <w:jc w:val="both"/>
        <w:rPr>
          <w:sz w:val="22"/>
          <w:szCs w:val="22"/>
          <w:lang w:val="mt-MT"/>
        </w:rPr>
      </w:pPr>
      <w:r w:rsidRPr="00105C57">
        <w:rPr>
          <w:sz w:val="22"/>
          <w:szCs w:val="22"/>
          <w:lang w:val="mt-MT"/>
        </w:rPr>
        <w:t>Fit-3:5</w:t>
      </w:r>
      <w:r w:rsidR="005A6B12" w:rsidRPr="00105C57">
        <w:rPr>
          <w:sz w:val="22"/>
          <w:szCs w:val="22"/>
          <w:lang w:val="mt-MT"/>
        </w:rPr>
        <w:t>2</w:t>
      </w:r>
      <w:r w:rsidRPr="00105C57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7325888D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01F474C0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1A2F900A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en-US"/>
        </w:rPr>
      </w:pPr>
    </w:p>
    <w:p w14:paraId="2DB5A282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2C281BA9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19B9F258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  <w:lang w:val="mt-MT"/>
        </w:rPr>
      </w:pPr>
    </w:p>
    <w:p w14:paraId="0D92EC8B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sz w:val="22"/>
          <w:szCs w:val="22"/>
          <w:lang w:val="mt-MT"/>
        </w:rPr>
        <w:tab/>
      </w:r>
      <w:r w:rsidRPr="00105C57">
        <w:rPr>
          <w:b/>
          <w:sz w:val="22"/>
          <w:szCs w:val="22"/>
          <w:lang w:val="mt-MT"/>
        </w:rPr>
        <w:t>ANNA BRINCAT</w:t>
      </w:r>
    </w:p>
    <w:p w14:paraId="58894A6A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  <w:lang w:val="mt-MT"/>
        </w:rPr>
        <w:tab/>
      </w:r>
      <w:r w:rsidRPr="00105C57">
        <w:rPr>
          <w:b/>
          <w:sz w:val="22"/>
          <w:szCs w:val="22"/>
        </w:rPr>
        <w:t>SKRIVANA TAL-KUMITAT</w:t>
      </w:r>
    </w:p>
    <w:p w14:paraId="25F8AE02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503852F9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1BD408E7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306655B8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0F3387A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en-US"/>
        </w:rPr>
      </w:pPr>
      <w:r w:rsidRPr="00105C57">
        <w:rPr>
          <w:b/>
          <w:sz w:val="22"/>
          <w:szCs w:val="22"/>
        </w:rPr>
        <w:t>KONFERMATI</w:t>
      </w:r>
    </w:p>
    <w:p w14:paraId="6DCA88D8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0DF0AF39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657ECEC8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</w:p>
    <w:p w14:paraId="4CCFCDE2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  <w:lang w:val="mt-MT"/>
        </w:rPr>
      </w:pPr>
    </w:p>
    <w:p w14:paraId="5B1A4146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b/>
          <w:sz w:val="22"/>
          <w:szCs w:val="22"/>
        </w:rPr>
      </w:pP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  <w:lang w:val="mt-MT"/>
        </w:rPr>
        <w:tab/>
      </w:r>
      <w:r w:rsidRPr="00105C57">
        <w:rPr>
          <w:b/>
          <w:sz w:val="22"/>
          <w:szCs w:val="22"/>
        </w:rPr>
        <w:t xml:space="preserve">ONOR. </w:t>
      </w:r>
      <w:r w:rsidRPr="00105C57">
        <w:rPr>
          <w:b/>
          <w:sz w:val="22"/>
          <w:szCs w:val="22"/>
          <w:lang w:val="mt-MT"/>
        </w:rPr>
        <w:t>BEPPE FENECH ADAMI</w:t>
      </w:r>
      <w:r w:rsidRPr="00105C57">
        <w:rPr>
          <w:b/>
          <w:sz w:val="22"/>
          <w:szCs w:val="22"/>
        </w:rPr>
        <w:t>, M.P.</w:t>
      </w:r>
    </w:p>
    <w:p w14:paraId="19470308" w14:textId="77777777" w:rsidR="004027CD" w:rsidRPr="00105C57" w:rsidRDefault="004027CD" w:rsidP="00105C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51"/>
        <w:jc w:val="both"/>
        <w:rPr>
          <w:sz w:val="22"/>
          <w:szCs w:val="22"/>
        </w:rPr>
      </w:pP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</w:rPr>
        <w:tab/>
      </w:r>
      <w:r w:rsidRPr="00105C57">
        <w:rPr>
          <w:b/>
          <w:sz w:val="22"/>
          <w:szCs w:val="22"/>
          <w:lang w:val="mt-MT"/>
        </w:rPr>
        <w:t xml:space="preserve">PRESIDENT </w:t>
      </w:r>
      <w:r w:rsidRPr="00105C57">
        <w:rPr>
          <w:b/>
          <w:sz w:val="22"/>
          <w:szCs w:val="22"/>
        </w:rPr>
        <w:t>TAL-KUMITAT</w:t>
      </w:r>
    </w:p>
    <w:p w14:paraId="708C445F" w14:textId="77777777" w:rsidR="004027CD" w:rsidRPr="00105C57" w:rsidRDefault="004027CD" w:rsidP="00105C57">
      <w:pPr>
        <w:rPr>
          <w:sz w:val="22"/>
          <w:szCs w:val="22"/>
        </w:rPr>
      </w:pPr>
    </w:p>
    <w:sectPr w:rsidR="004027CD" w:rsidRPr="00105C5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A470F"/>
    <w:multiLevelType w:val="hybridMultilevel"/>
    <w:tmpl w:val="A8C2BB8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D"/>
    <w:rsid w:val="00095678"/>
    <w:rsid w:val="000D5CEC"/>
    <w:rsid w:val="00105C57"/>
    <w:rsid w:val="002C6B54"/>
    <w:rsid w:val="00326B29"/>
    <w:rsid w:val="00396223"/>
    <w:rsid w:val="003E19F1"/>
    <w:rsid w:val="004027CD"/>
    <w:rsid w:val="0045250C"/>
    <w:rsid w:val="004A3A0E"/>
    <w:rsid w:val="005A6B12"/>
    <w:rsid w:val="006132DB"/>
    <w:rsid w:val="007430AB"/>
    <w:rsid w:val="00B63568"/>
    <w:rsid w:val="00B91F3A"/>
    <w:rsid w:val="00C77588"/>
    <w:rsid w:val="00C92674"/>
    <w:rsid w:val="00F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7367"/>
  <w15:chartTrackingRefBased/>
  <w15:docId w15:val="{719CEAFF-DD68-426F-BBC4-BE8CFAF4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C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027C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27CD"/>
    <w:rPr>
      <w:rFonts w:ascii="Tornado" w:eastAsia="Batang" w:hAnsi="Tornado" w:cs="Times New Roman"/>
      <w:b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A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16</cp:revision>
  <dcterms:created xsi:type="dcterms:W3CDTF">2021-03-22T11:44:00Z</dcterms:created>
  <dcterms:modified xsi:type="dcterms:W3CDTF">2021-04-07T17:46:00Z</dcterms:modified>
</cp:coreProperties>
</file>