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81489" w14:textId="77777777" w:rsidR="00B762A6" w:rsidRPr="0028312D" w:rsidRDefault="00B762A6" w:rsidP="00D9553A">
      <w:pPr>
        <w:pStyle w:val="Heading2"/>
        <w:ind w:right="-151"/>
        <w:rPr>
          <w:rFonts w:ascii="Times New Roman" w:hAnsi="Times New Roman"/>
          <w:sz w:val="22"/>
          <w:szCs w:val="22"/>
          <w:lang w:val="fr-FR"/>
        </w:rPr>
      </w:pPr>
      <w:r w:rsidRPr="0028312D">
        <w:rPr>
          <w:rFonts w:ascii="Times New Roman" w:hAnsi="Times New Roman"/>
          <w:sz w:val="22"/>
          <w:szCs w:val="22"/>
          <w:lang w:val="fr-FR"/>
        </w:rPr>
        <w:t>MINUTI</w:t>
      </w:r>
    </w:p>
    <w:p w14:paraId="3B68A024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37D44CC9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  <w:r w:rsidRPr="0028312D">
        <w:rPr>
          <w:b/>
          <w:sz w:val="22"/>
          <w:szCs w:val="22"/>
          <w:lang w:val="fr-FR"/>
        </w:rPr>
        <w:t>KAMRA TAD-DEPUTATI</w:t>
      </w:r>
    </w:p>
    <w:p w14:paraId="66928E56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1F6B78D9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  <w:r w:rsidRPr="0028312D">
        <w:rPr>
          <w:b/>
          <w:sz w:val="22"/>
          <w:szCs w:val="22"/>
          <w:lang w:val="fr-FR"/>
        </w:rPr>
        <w:t>IT-TLETTAX-</w:t>
      </w:r>
      <w:r w:rsidRPr="0028312D">
        <w:rPr>
          <w:b/>
          <w:sz w:val="22"/>
          <w:szCs w:val="22"/>
          <w:lang w:val="mt-MT"/>
        </w:rPr>
        <w:t xml:space="preserve">IL </w:t>
      </w:r>
      <w:r w:rsidRPr="0028312D">
        <w:rPr>
          <w:b/>
          <w:sz w:val="22"/>
          <w:szCs w:val="22"/>
          <w:lang w:val="fr-FR"/>
        </w:rPr>
        <w:t>PARLAMENT</w:t>
      </w:r>
    </w:p>
    <w:p w14:paraId="7907DD1E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3DBAC242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  <w:r w:rsidRPr="0028312D">
        <w:rPr>
          <w:b/>
          <w:sz w:val="22"/>
          <w:szCs w:val="22"/>
          <w:lang w:val="fr-FR"/>
        </w:rPr>
        <w:t>KUMITAT PERMANENTI DWAR IL-KONTIJIET PUBBLIĊI</w:t>
      </w:r>
    </w:p>
    <w:p w14:paraId="40BB2948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672B77AF" w14:textId="528F0690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  <w:r w:rsidRPr="0028312D">
        <w:rPr>
          <w:b/>
          <w:sz w:val="22"/>
          <w:szCs w:val="22"/>
          <w:lang w:val="fr-FR"/>
        </w:rPr>
        <w:t>LAQGĦA NRU 79</w:t>
      </w:r>
    </w:p>
    <w:p w14:paraId="099B6E30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2ADED359" w14:textId="7C8DF0E6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fr-FR"/>
        </w:rPr>
      </w:pPr>
      <w:r w:rsidRPr="0028312D">
        <w:rPr>
          <w:sz w:val="22"/>
          <w:szCs w:val="22"/>
          <w:lang w:val="mt-MT"/>
        </w:rPr>
        <w:t>L-Erbgħa</w:t>
      </w:r>
      <w:r w:rsidRPr="0028312D">
        <w:rPr>
          <w:sz w:val="22"/>
          <w:szCs w:val="22"/>
          <w:lang w:val="fr-FR"/>
        </w:rPr>
        <w:t xml:space="preserve">, 3 ta’ </w:t>
      </w:r>
      <w:proofErr w:type="spellStart"/>
      <w:r w:rsidRPr="0028312D">
        <w:rPr>
          <w:sz w:val="22"/>
          <w:szCs w:val="22"/>
          <w:lang w:val="fr-FR"/>
        </w:rPr>
        <w:t>Marzu</w:t>
      </w:r>
      <w:proofErr w:type="spellEnd"/>
      <w:r w:rsidRPr="0028312D">
        <w:rPr>
          <w:sz w:val="22"/>
          <w:szCs w:val="22"/>
          <w:lang w:val="fr-FR"/>
        </w:rPr>
        <w:t>, 2021.</w:t>
      </w:r>
    </w:p>
    <w:p w14:paraId="415EC1BE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fr-FR"/>
        </w:rPr>
      </w:pPr>
    </w:p>
    <w:p w14:paraId="6B3B69A4" w14:textId="2B661E3A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  <w:r w:rsidRPr="0028312D">
        <w:rPr>
          <w:sz w:val="22"/>
          <w:szCs w:val="22"/>
        </w:rPr>
        <w:t>Il</w:t>
      </w:r>
      <w:r w:rsidRPr="0028312D">
        <w:rPr>
          <w:sz w:val="22"/>
          <w:szCs w:val="22"/>
        </w:rPr>
        <w:noBreakHyphen/>
      </w:r>
      <w:proofErr w:type="spellStart"/>
      <w:r w:rsidRPr="0028312D">
        <w:rPr>
          <w:sz w:val="22"/>
          <w:szCs w:val="22"/>
        </w:rPr>
        <w:t>Kumitat</w:t>
      </w:r>
      <w:proofErr w:type="spellEnd"/>
      <w:r w:rsidRPr="0028312D">
        <w:rPr>
          <w:sz w:val="22"/>
          <w:szCs w:val="22"/>
        </w:rPr>
        <w:t xml:space="preserve"> </w:t>
      </w:r>
      <w:proofErr w:type="spellStart"/>
      <w:r w:rsidRPr="0028312D">
        <w:rPr>
          <w:sz w:val="22"/>
          <w:szCs w:val="22"/>
        </w:rPr>
        <w:t>Permanenti</w:t>
      </w:r>
      <w:proofErr w:type="spellEnd"/>
      <w:r w:rsidRPr="0028312D">
        <w:rPr>
          <w:sz w:val="22"/>
          <w:szCs w:val="22"/>
        </w:rPr>
        <w:t xml:space="preserve"> </w:t>
      </w:r>
      <w:proofErr w:type="spellStart"/>
      <w:r w:rsidRPr="0028312D">
        <w:rPr>
          <w:sz w:val="22"/>
          <w:szCs w:val="22"/>
        </w:rPr>
        <w:t>dwar</w:t>
      </w:r>
      <w:proofErr w:type="spellEnd"/>
      <w:r w:rsidRPr="0028312D">
        <w:rPr>
          <w:sz w:val="22"/>
          <w:szCs w:val="22"/>
        </w:rPr>
        <w:t xml:space="preserve"> il</w:t>
      </w:r>
      <w:r w:rsidRPr="0028312D">
        <w:rPr>
          <w:sz w:val="22"/>
          <w:szCs w:val="22"/>
        </w:rPr>
        <w:noBreakHyphen/>
      </w:r>
      <w:proofErr w:type="spellStart"/>
      <w:r w:rsidRPr="0028312D">
        <w:rPr>
          <w:sz w:val="22"/>
          <w:szCs w:val="22"/>
        </w:rPr>
        <w:t>Kontijiet</w:t>
      </w:r>
      <w:proofErr w:type="spellEnd"/>
      <w:r w:rsidRPr="0028312D">
        <w:rPr>
          <w:sz w:val="22"/>
          <w:szCs w:val="22"/>
        </w:rPr>
        <w:t xml:space="preserve"> </w:t>
      </w:r>
      <w:proofErr w:type="spellStart"/>
      <w:r w:rsidRPr="0028312D">
        <w:rPr>
          <w:sz w:val="22"/>
          <w:szCs w:val="22"/>
        </w:rPr>
        <w:t>Pubbliċi</w:t>
      </w:r>
      <w:proofErr w:type="spellEnd"/>
      <w:r w:rsidRPr="0028312D">
        <w:rPr>
          <w:sz w:val="22"/>
          <w:szCs w:val="22"/>
        </w:rPr>
        <w:t xml:space="preserve"> </w:t>
      </w:r>
      <w:proofErr w:type="spellStart"/>
      <w:r w:rsidRPr="0028312D">
        <w:rPr>
          <w:sz w:val="22"/>
          <w:szCs w:val="22"/>
        </w:rPr>
        <w:t>ltaqa</w:t>
      </w:r>
      <w:proofErr w:type="spellEnd"/>
      <w:r w:rsidRPr="0028312D">
        <w:rPr>
          <w:sz w:val="22"/>
          <w:szCs w:val="22"/>
        </w:rPr>
        <w:t>' fil</w:t>
      </w:r>
      <w:r w:rsidRPr="0028312D">
        <w:rPr>
          <w:sz w:val="22"/>
          <w:szCs w:val="22"/>
        </w:rPr>
        <w:noBreakHyphen/>
      </w:r>
      <w:proofErr w:type="spellStart"/>
      <w:r w:rsidRPr="0028312D">
        <w:rPr>
          <w:sz w:val="22"/>
          <w:szCs w:val="22"/>
        </w:rPr>
        <w:t>Parlament</w:t>
      </w:r>
      <w:proofErr w:type="spellEnd"/>
      <w:r w:rsidRPr="0028312D">
        <w:rPr>
          <w:sz w:val="22"/>
          <w:szCs w:val="22"/>
        </w:rPr>
        <w:t>, il</w:t>
      </w:r>
      <w:r w:rsidRPr="0028312D">
        <w:rPr>
          <w:sz w:val="22"/>
          <w:szCs w:val="22"/>
        </w:rPr>
        <w:noBreakHyphen/>
        <w:t>Belt Valletta, fi</w:t>
      </w:r>
      <w:r w:rsidRPr="0028312D">
        <w:rPr>
          <w:sz w:val="22"/>
          <w:szCs w:val="22"/>
          <w:lang w:val="mt-MT"/>
        </w:rPr>
        <w:t>s</w:t>
      </w:r>
      <w:r w:rsidRPr="0028312D">
        <w:rPr>
          <w:sz w:val="22"/>
          <w:szCs w:val="22"/>
        </w:rPr>
        <w:t>-</w:t>
      </w:r>
      <w:r w:rsidRPr="0028312D">
        <w:rPr>
          <w:sz w:val="22"/>
          <w:szCs w:val="22"/>
          <w:lang w:val="mt-MT"/>
        </w:rPr>
        <w:t xml:space="preserve">2:02 </w:t>
      </w:r>
      <w:r w:rsidRPr="0028312D">
        <w:rPr>
          <w:sz w:val="22"/>
          <w:szCs w:val="22"/>
        </w:rPr>
        <w:t>p.m.</w:t>
      </w:r>
      <w:r w:rsidRPr="0028312D">
        <w:rPr>
          <w:sz w:val="22"/>
          <w:szCs w:val="22"/>
          <w:lang w:val="mt-MT"/>
        </w:rPr>
        <w:t xml:space="preserve"> </w:t>
      </w:r>
    </w:p>
    <w:p w14:paraId="6150ADB0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fr-FR"/>
        </w:rPr>
      </w:pPr>
    </w:p>
    <w:p w14:paraId="6F24358A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fr-FR"/>
        </w:rPr>
      </w:pPr>
      <w:r w:rsidRPr="0028312D">
        <w:rPr>
          <w:sz w:val="22"/>
          <w:szCs w:val="22"/>
          <w:lang w:val="fr-FR"/>
        </w:rPr>
        <w:t>L-</w:t>
      </w:r>
      <w:proofErr w:type="spellStart"/>
      <w:r w:rsidRPr="0028312D">
        <w:rPr>
          <w:sz w:val="22"/>
          <w:szCs w:val="22"/>
          <w:lang w:val="fr-FR"/>
        </w:rPr>
        <w:t>Onor</w:t>
      </w:r>
      <w:proofErr w:type="spellEnd"/>
      <w:r w:rsidRPr="0028312D">
        <w:rPr>
          <w:sz w:val="22"/>
          <w:szCs w:val="22"/>
          <w:lang w:val="fr-FR"/>
        </w:rPr>
        <w:t xml:space="preserve">. Beppe Fenech Adami, </w:t>
      </w:r>
      <w:proofErr w:type="spellStart"/>
      <w:r w:rsidRPr="0028312D">
        <w:rPr>
          <w:sz w:val="22"/>
          <w:szCs w:val="22"/>
          <w:lang w:val="fr-FR"/>
        </w:rPr>
        <w:t>President</w:t>
      </w:r>
      <w:proofErr w:type="spellEnd"/>
      <w:r w:rsidRPr="0028312D">
        <w:rPr>
          <w:sz w:val="22"/>
          <w:szCs w:val="22"/>
          <w:lang w:val="fr-FR"/>
        </w:rPr>
        <w:t xml:space="preserve"> </w:t>
      </w:r>
      <w:proofErr w:type="spellStart"/>
      <w:r w:rsidRPr="0028312D">
        <w:rPr>
          <w:sz w:val="22"/>
          <w:szCs w:val="22"/>
          <w:lang w:val="fr-FR"/>
        </w:rPr>
        <w:t>tal-Kumitat</w:t>
      </w:r>
      <w:proofErr w:type="spellEnd"/>
      <w:r w:rsidRPr="0028312D">
        <w:rPr>
          <w:sz w:val="22"/>
          <w:szCs w:val="22"/>
          <w:lang w:val="fr-FR"/>
        </w:rPr>
        <w:t xml:space="preserve">, </w:t>
      </w:r>
      <w:proofErr w:type="spellStart"/>
      <w:r w:rsidRPr="0028312D">
        <w:rPr>
          <w:sz w:val="22"/>
          <w:szCs w:val="22"/>
          <w:lang w:val="fr-FR"/>
        </w:rPr>
        <w:t>ippreseda</w:t>
      </w:r>
      <w:proofErr w:type="spellEnd"/>
      <w:r w:rsidRPr="0028312D">
        <w:rPr>
          <w:sz w:val="22"/>
          <w:szCs w:val="22"/>
          <w:lang w:val="fr-FR"/>
        </w:rPr>
        <w:t>.</w:t>
      </w:r>
    </w:p>
    <w:p w14:paraId="5B26F1F5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001D238B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  <w:r w:rsidRPr="0028312D">
        <w:rPr>
          <w:b/>
          <w:sz w:val="22"/>
          <w:szCs w:val="22"/>
          <w:lang w:val="fr-FR"/>
        </w:rPr>
        <w:t>PREŻENTI</w:t>
      </w:r>
    </w:p>
    <w:p w14:paraId="78E92F4F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24C8E329" w14:textId="13D6CB85" w:rsidR="00B762A6" w:rsidRPr="0028312D" w:rsidRDefault="00B762A6" w:rsidP="00826B92">
      <w:pPr>
        <w:jc w:val="both"/>
        <w:rPr>
          <w:sz w:val="22"/>
          <w:szCs w:val="22"/>
          <w:lang w:val="fr-FR"/>
        </w:rPr>
      </w:pPr>
      <w:r w:rsidRPr="0028312D">
        <w:rPr>
          <w:sz w:val="22"/>
          <w:szCs w:val="22"/>
          <w:lang w:val="fr-FR"/>
        </w:rPr>
        <w:t>L-</w:t>
      </w:r>
      <w:proofErr w:type="spellStart"/>
      <w:r w:rsidRPr="0028312D">
        <w:rPr>
          <w:sz w:val="22"/>
          <w:szCs w:val="22"/>
          <w:lang w:val="fr-FR"/>
        </w:rPr>
        <w:t>Onor</w:t>
      </w:r>
      <w:proofErr w:type="spellEnd"/>
      <w:r w:rsidRPr="0028312D">
        <w:rPr>
          <w:sz w:val="22"/>
          <w:szCs w:val="22"/>
          <w:lang w:val="fr-FR"/>
        </w:rPr>
        <w:t xml:space="preserve">. Karol </w:t>
      </w:r>
      <w:proofErr w:type="gramStart"/>
      <w:r w:rsidRPr="0028312D">
        <w:rPr>
          <w:sz w:val="22"/>
          <w:szCs w:val="22"/>
          <w:lang w:val="fr-FR"/>
        </w:rPr>
        <w:t>Aquilina;</w:t>
      </w:r>
      <w:proofErr w:type="gramEnd"/>
      <w:r w:rsidRPr="0028312D">
        <w:rPr>
          <w:sz w:val="22"/>
          <w:szCs w:val="22"/>
          <w:lang w:val="fr-FR"/>
        </w:rPr>
        <w:t xml:space="preserve"> l-</w:t>
      </w:r>
      <w:proofErr w:type="spellStart"/>
      <w:r w:rsidRPr="0028312D">
        <w:rPr>
          <w:sz w:val="22"/>
          <w:szCs w:val="22"/>
          <w:lang w:val="fr-FR"/>
        </w:rPr>
        <w:t>Onor</w:t>
      </w:r>
      <w:proofErr w:type="spellEnd"/>
      <w:r w:rsidRPr="0028312D">
        <w:rPr>
          <w:sz w:val="22"/>
          <w:szCs w:val="22"/>
          <w:lang w:val="fr-FR"/>
        </w:rPr>
        <w:t xml:space="preserve">. Glenn </w:t>
      </w:r>
      <w:proofErr w:type="gramStart"/>
      <w:r w:rsidRPr="0028312D">
        <w:rPr>
          <w:sz w:val="22"/>
          <w:szCs w:val="22"/>
          <w:lang w:val="fr-FR"/>
        </w:rPr>
        <w:t>Bedingfield;</w:t>
      </w:r>
      <w:proofErr w:type="gramEnd"/>
      <w:r w:rsidRPr="0028312D">
        <w:rPr>
          <w:sz w:val="22"/>
          <w:szCs w:val="22"/>
          <w:lang w:val="fr-FR"/>
        </w:rPr>
        <w:t> l-</w:t>
      </w:r>
      <w:proofErr w:type="spellStart"/>
      <w:r w:rsidRPr="0028312D">
        <w:rPr>
          <w:sz w:val="22"/>
          <w:szCs w:val="22"/>
          <w:lang w:val="fr-FR"/>
        </w:rPr>
        <w:t>Onor</w:t>
      </w:r>
      <w:proofErr w:type="spellEnd"/>
      <w:r w:rsidRPr="0028312D">
        <w:rPr>
          <w:sz w:val="22"/>
          <w:szCs w:val="22"/>
          <w:lang w:val="fr-FR"/>
        </w:rPr>
        <w:t xml:space="preserve">. Ian </w:t>
      </w:r>
      <w:proofErr w:type="spellStart"/>
      <w:r w:rsidRPr="0028312D">
        <w:rPr>
          <w:sz w:val="22"/>
          <w:szCs w:val="22"/>
          <w:lang w:val="fr-FR"/>
        </w:rPr>
        <w:t>Castaldi</w:t>
      </w:r>
      <w:proofErr w:type="spellEnd"/>
      <w:r w:rsidRPr="0028312D">
        <w:rPr>
          <w:sz w:val="22"/>
          <w:szCs w:val="22"/>
          <w:lang w:val="fr-FR"/>
        </w:rPr>
        <w:t xml:space="preserve"> </w:t>
      </w:r>
      <w:proofErr w:type="gramStart"/>
      <w:r w:rsidRPr="0028312D">
        <w:rPr>
          <w:sz w:val="22"/>
          <w:szCs w:val="22"/>
          <w:lang w:val="fr-FR"/>
        </w:rPr>
        <w:t>Paris;</w:t>
      </w:r>
      <w:proofErr w:type="gramEnd"/>
      <w:r w:rsidRPr="0028312D">
        <w:rPr>
          <w:sz w:val="22"/>
          <w:szCs w:val="22"/>
          <w:lang w:val="fr-FR"/>
        </w:rPr>
        <w:t xml:space="preserve"> l-</w:t>
      </w:r>
      <w:proofErr w:type="spellStart"/>
      <w:r w:rsidRPr="0028312D">
        <w:rPr>
          <w:sz w:val="22"/>
          <w:szCs w:val="22"/>
          <w:lang w:val="fr-FR"/>
        </w:rPr>
        <w:t>Onor</w:t>
      </w:r>
      <w:proofErr w:type="spellEnd"/>
      <w:r w:rsidRPr="0028312D">
        <w:rPr>
          <w:sz w:val="22"/>
          <w:szCs w:val="22"/>
          <w:lang w:val="fr-FR"/>
        </w:rPr>
        <w:t xml:space="preserve">. Alex Muscat, </w:t>
      </w:r>
      <w:proofErr w:type="spellStart"/>
      <w:r w:rsidRPr="0028312D">
        <w:rPr>
          <w:sz w:val="22"/>
          <w:szCs w:val="22"/>
          <w:lang w:val="fr-FR"/>
        </w:rPr>
        <w:t>Segretarju</w:t>
      </w:r>
      <w:proofErr w:type="spellEnd"/>
      <w:r w:rsidRPr="0028312D">
        <w:rPr>
          <w:sz w:val="22"/>
          <w:szCs w:val="22"/>
          <w:lang w:val="fr-FR"/>
        </w:rPr>
        <w:t xml:space="preserve"> </w:t>
      </w:r>
      <w:proofErr w:type="spellStart"/>
      <w:r w:rsidRPr="0028312D">
        <w:rPr>
          <w:sz w:val="22"/>
          <w:szCs w:val="22"/>
          <w:lang w:val="fr-FR"/>
        </w:rPr>
        <w:t>Parlamentari</w:t>
      </w:r>
      <w:proofErr w:type="spellEnd"/>
      <w:r w:rsidRPr="0028312D">
        <w:rPr>
          <w:sz w:val="22"/>
          <w:szCs w:val="22"/>
          <w:lang w:val="fr-FR"/>
        </w:rPr>
        <w:t> </w:t>
      </w:r>
      <w:proofErr w:type="spellStart"/>
      <w:r w:rsidRPr="0028312D">
        <w:rPr>
          <w:sz w:val="22"/>
          <w:szCs w:val="22"/>
          <w:lang w:val="fr-FR"/>
        </w:rPr>
        <w:t>għaċ-Ċittadinanza</w:t>
      </w:r>
      <w:proofErr w:type="spellEnd"/>
      <w:r w:rsidRPr="0028312D">
        <w:rPr>
          <w:sz w:val="22"/>
          <w:szCs w:val="22"/>
          <w:lang w:val="fr-FR"/>
        </w:rPr>
        <w:t xml:space="preserve"> u l-</w:t>
      </w:r>
      <w:proofErr w:type="spellStart"/>
      <w:proofErr w:type="gramStart"/>
      <w:r w:rsidRPr="0028312D">
        <w:rPr>
          <w:sz w:val="22"/>
          <w:szCs w:val="22"/>
          <w:lang w:val="fr-FR"/>
        </w:rPr>
        <w:t>Komunitajiet</w:t>
      </w:r>
      <w:proofErr w:type="spellEnd"/>
      <w:r w:rsidRPr="0028312D">
        <w:rPr>
          <w:sz w:val="22"/>
          <w:szCs w:val="22"/>
          <w:lang w:val="fr-FR"/>
        </w:rPr>
        <w:t>;</w:t>
      </w:r>
      <w:proofErr w:type="gramEnd"/>
      <w:r w:rsidRPr="0028312D">
        <w:rPr>
          <w:sz w:val="22"/>
          <w:szCs w:val="22"/>
          <w:lang w:val="fr-FR"/>
        </w:rPr>
        <w:t xml:space="preserve"> l-</w:t>
      </w:r>
      <w:proofErr w:type="spellStart"/>
      <w:r w:rsidRPr="0028312D">
        <w:rPr>
          <w:sz w:val="22"/>
          <w:szCs w:val="22"/>
          <w:lang w:val="fr-FR"/>
        </w:rPr>
        <w:t>Onor</w:t>
      </w:r>
      <w:proofErr w:type="spellEnd"/>
      <w:r w:rsidRPr="0028312D">
        <w:rPr>
          <w:sz w:val="22"/>
          <w:szCs w:val="22"/>
          <w:lang w:val="fr-FR"/>
        </w:rPr>
        <w:t xml:space="preserve">. Owen </w:t>
      </w:r>
      <w:proofErr w:type="spellStart"/>
      <w:r w:rsidRPr="0028312D">
        <w:rPr>
          <w:sz w:val="22"/>
          <w:szCs w:val="22"/>
          <w:lang w:val="fr-FR"/>
        </w:rPr>
        <w:t>Bonnici</w:t>
      </w:r>
      <w:proofErr w:type="spellEnd"/>
      <w:r w:rsidRPr="0028312D">
        <w:rPr>
          <w:sz w:val="22"/>
          <w:szCs w:val="22"/>
          <w:lang w:val="fr-FR"/>
        </w:rPr>
        <w:t xml:space="preserve">, </w:t>
      </w:r>
      <w:r w:rsidR="00826B92" w:rsidRPr="00826B92">
        <w:rPr>
          <w:rFonts w:eastAsiaTheme="minorHAnsi"/>
          <w:lang w:val="mt-MT" w:eastAsia="en-GB"/>
        </w:rPr>
        <w:t>Ministru għar-Riċerka, Innovazzjoni u l-Koordinazzjoni tal-Istrateġija wara Covid-19</w:t>
      </w:r>
      <w:r w:rsidR="00826B92">
        <w:rPr>
          <w:rFonts w:eastAsiaTheme="minorHAnsi"/>
          <w:lang w:val="mt-MT" w:eastAsia="en-GB"/>
        </w:rPr>
        <w:t>)</w:t>
      </w:r>
      <w:r w:rsidRPr="0028312D">
        <w:rPr>
          <w:sz w:val="22"/>
          <w:szCs w:val="22"/>
          <w:lang w:val="fr-FR"/>
        </w:rPr>
        <w:t xml:space="preserve"> (</w:t>
      </w:r>
      <w:proofErr w:type="spellStart"/>
      <w:r w:rsidRPr="0028312D">
        <w:rPr>
          <w:sz w:val="22"/>
          <w:szCs w:val="22"/>
          <w:lang w:val="fr-FR"/>
        </w:rPr>
        <w:t>sostitut</w:t>
      </w:r>
      <w:proofErr w:type="spellEnd"/>
      <w:r w:rsidRPr="0028312D">
        <w:rPr>
          <w:sz w:val="22"/>
          <w:szCs w:val="22"/>
          <w:lang w:val="fr-FR"/>
        </w:rPr>
        <w:t xml:space="preserve"> </w:t>
      </w:r>
      <w:proofErr w:type="spellStart"/>
      <w:r w:rsidRPr="0028312D">
        <w:rPr>
          <w:sz w:val="22"/>
          <w:szCs w:val="22"/>
          <w:lang w:val="fr-FR"/>
        </w:rPr>
        <w:t>tal-Onor</w:t>
      </w:r>
      <w:proofErr w:type="spellEnd"/>
      <w:r w:rsidRPr="0028312D">
        <w:rPr>
          <w:sz w:val="22"/>
          <w:szCs w:val="22"/>
          <w:lang w:val="fr-FR"/>
        </w:rPr>
        <w:t xml:space="preserve">. Clayton Bartolo, </w:t>
      </w:r>
      <w:r w:rsidR="00826B92" w:rsidRPr="00826B92">
        <w:rPr>
          <w:rFonts w:eastAsiaTheme="minorHAnsi"/>
          <w:lang w:val="mt-MT" w:eastAsia="en-GB"/>
        </w:rPr>
        <w:t>Ministru għat-Turiżmu u l-Protezzjoni tal-Konsumaturi</w:t>
      </w:r>
      <w:proofErr w:type="gramStart"/>
      <w:r w:rsidRPr="0028312D">
        <w:rPr>
          <w:sz w:val="22"/>
          <w:szCs w:val="22"/>
          <w:lang w:val="fr-FR"/>
        </w:rPr>
        <w:t>);</w:t>
      </w:r>
      <w:proofErr w:type="gramEnd"/>
      <w:r w:rsidRPr="0028312D">
        <w:rPr>
          <w:sz w:val="22"/>
          <w:szCs w:val="22"/>
          <w:lang w:val="fr-FR"/>
        </w:rPr>
        <w:t xml:space="preserve"> u l-</w:t>
      </w:r>
      <w:proofErr w:type="spellStart"/>
      <w:r w:rsidRPr="0028312D">
        <w:rPr>
          <w:sz w:val="22"/>
          <w:szCs w:val="22"/>
          <w:lang w:val="fr-FR"/>
        </w:rPr>
        <w:t>Onor</w:t>
      </w:r>
      <w:proofErr w:type="spellEnd"/>
      <w:r w:rsidRPr="0028312D">
        <w:rPr>
          <w:sz w:val="22"/>
          <w:szCs w:val="22"/>
          <w:lang w:val="fr-FR"/>
        </w:rPr>
        <w:t>. Ryan Callus (</w:t>
      </w:r>
      <w:proofErr w:type="spellStart"/>
      <w:r w:rsidRPr="0028312D">
        <w:rPr>
          <w:sz w:val="22"/>
          <w:szCs w:val="22"/>
          <w:lang w:val="fr-FR"/>
        </w:rPr>
        <w:t>sostitut</w:t>
      </w:r>
      <w:proofErr w:type="spellEnd"/>
      <w:r w:rsidRPr="0028312D">
        <w:rPr>
          <w:sz w:val="22"/>
          <w:szCs w:val="22"/>
          <w:lang w:val="fr-FR"/>
        </w:rPr>
        <w:t xml:space="preserve"> </w:t>
      </w:r>
      <w:proofErr w:type="spellStart"/>
      <w:r w:rsidRPr="0028312D">
        <w:rPr>
          <w:sz w:val="22"/>
          <w:szCs w:val="22"/>
          <w:lang w:val="fr-FR"/>
        </w:rPr>
        <w:t>tal-Onor</w:t>
      </w:r>
      <w:proofErr w:type="spellEnd"/>
      <w:r w:rsidRPr="0028312D">
        <w:rPr>
          <w:sz w:val="22"/>
          <w:szCs w:val="22"/>
          <w:lang w:val="fr-FR"/>
        </w:rPr>
        <w:t xml:space="preserve">. Chris Said), </w:t>
      </w:r>
      <w:proofErr w:type="spellStart"/>
      <w:r w:rsidRPr="0028312D">
        <w:rPr>
          <w:sz w:val="22"/>
          <w:szCs w:val="22"/>
          <w:lang w:val="fr-FR"/>
        </w:rPr>
        <w:t>kienu</w:t>
      </w:r>
      <w:proofErr w:type="spellEnd"/>
      <w:r w:rsidRPr="0028312D">
        <w:rPr>
          <w:sz w:val="22"/>
          <w:szCs w:val="22"/>
          <w:lang w:val="fr-FR"/>
        </w:rPr>
        <w:t xml:space="preserve"> </w:t>
      </w:r>
      <w:proofErr w:type="spellStart"/>
      <w:r w:rsidRPr="0028312D">
        <w:rPr>
          <w:sz w:val="22"/>
          <w:szCs w:val="22"/>
          <w:lang w:val="fr-FR"/>
        </w:rPr>
        <w:t>preżenti</w:t>
      </w:r>
      <w:proofErr w:type="spellEnd"/>
      <w:r w:rsidRPr="0028312D">
        <w:rPr>
          <w:sz w:val="22"/>
          <w:szCs w:val="22"/>
          <w:lang w:val="fr-FR"/>
        </w:rPr>
        <w:t>.</w:t>
      </w:r>
    </w:p>
    <w:p w14:paraId="49BF6EB1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50064B20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  <w:r w:rsidRPr="0028312D">
        <w:rPr>
          <w:b/>
          <w:sz w:val="22"/>
          <w:szCs w:val="22"/>
          <w:lang w:val="fr-FR"/>
        </w:rPr>
        <w:t>TALBA</w:t>
      </w:r>
    </w:p>
    <w:p w14:paraId="1C7CE7C3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fr-FR"/>
        </w:rPr>
      </w:pPr>
    </w:p>
    <w:p w14:paraId="7ED3F535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</w:rPr>
      </w:pPr>
      <w:r w:rsidRPr="0028312D">
        <w:rPr>
          <w:sz w:val="22"/>
          <w:szCs w:val="22"/>
          <w:lang w:val="fr-FR"/>
        </w:rPr>
        <w:t>L-</w:t>
      </w:r>
      <w:proofErr w:type="spellStart"/>
      <w:r w:rsidRPr="0028312D">
        <w:rPr>
          <w:sz w:val="22"/>
          <w:szCs w:val="22"/>
          <w:lang w:val="fr-FR"/>
        </w:rPr>
        <w:t>Iskrivana</w:t>
      </w:r>
      <w:proofErr w:type="spellEnd"/>
      <w:r w:rsidRPr="0028312D">
        <w:rPr>
          <w:sz w:val="22"/>
          <w:szCs w:val="22"/>
          <w:lang w:val="fr-FR"/>
        </w:rPr>
        <w:t xml:space="preserve"> </w:t>
      </w:r>
      <w:proofErr w:type="spellStart"/>
      <w:r w:rsidRPr="0028312D">
        <w:rPr>
          <w:sz w:val="22"/>
          <w:szCs w:val="22"/>
        </w:rPr>
        <w:t>qalet</w:t>
      </w:r>
      <w:proofErr w:type="spellEnd"/>
      <w:r w:rsidRPr="0028312D">
        <w:rPr>
          <w:sz w:val="22"/>
          <w:szCs w:val="22"/>
        </w:rPr>
        <w:t xml:space="preserve"> it-</w:t>
      </w:r>
      <w:proofErr w:type="spellStart"/>
      <w:r w:rsidRPr="0028312D">
        <w:rPr>
          <w:sz w:val="22"/>
          <w:szCs w:val="22"/>
        </w:rPr>
        <w:t>talba</w:t>
      </w:r>
      <w:proofErr w:type="spellEnd"/>
      <w:r w:rsidRPr="0028312D">
        <w:rPr>
          <w:sz w:val="22"/>
          <w:szCs w:val="22"/>
        </w:rPr>
        <w:t>.</w:t>
      </w:r>
    </w:p>
    <w:p w14:paraId="2472FC80" w14:textId="77777777" w:rsidR="00B762A6" w:rsidRPr="0028312D" w:rsidRDefault="00B762A6" w:rsidP="00D9553A">
      <w:pPr>
        <w:ind w:right="-151"/>
        <w:jc w:val="both"/>
        <w:rPr>
          <w:b/>
          <w:sz w:val="22"/>
          <w:szCs w:val="22"/>
          <w:lang w:val="mt-MT" w:eastAsia="en-GB"/>
        </w:rPr>
      </w:pPr>
    </w:p>
    <w:p w14:paraId="6A4D72EB" w14:textId="77777777" w:rsidR="00B762A6" w:rsidRPr="0028312D" w:rsidRDefault="00B762A6" w:rsidP="00D9553A">
      <w:pPr>
        <w:ind w:right="-151"/>
        <w:jc w:val="both"/>
        <w:rPr>
          <w:b/>
          <w:sz w:val="22"/>
          <w:szCs w:val="22"/>
          <w:lang w:val="mt-MT" w:eastAsia="en-GB"/>
        </w:rPr>
      </w:pPr>
      <w:r w:rsidRPr="0028312D">
        <w:rPr>
          <w:b/>
          <w:sz w:val="22"/>
          <w:szCs w:val="22"/>
          <w:lang w:val="mt-MT" w:eastAsia="en-GB"/>
        </w:rPr>
        <w:t>MINUTI</w:t>
      </w:r>
    </w:p>
    <w:p w14:paraId="49E91D6C" w14:textId="77777777" w:rsidR="00B762A6" w:rsidRPr="0028312D" w:rsidRDefault="00B762A6" w:rsidP="00D9553A">
      <w:pPr>
        <w:ind w:right="-151"/>
        <w:jc w:val="both"/>
        <w:rPr>
          <w:sz w:val="22"/>
          <w:szCs w:val="22"/>
          <w:lang w:val="mt-MT"/>
        </w:rPr>
      </w:pPr>
    </w:p>
    <w:p w14:paraId="0F1A9F1D" w14:textId="23D60AFB" w:rsidR="00B762A6" w:rsidRPr="0028312D" w:rsidRDefault="00B762A6" w:rsidP="00D9553A">
      <w:pPr>
        <w:ind w:right="-151"/>
        <w:jc w:val="both"/>
        <w:rPr>
          <w:sz w:val="22"/>
          <w:szCs w:val="22"/>
          <w:lang w:val="mt-MT"/>
        </w:rPr>
      </w:pPr>
      <w:r w:rsidRPr="0028312D">
        <w:rPr>
          <w:sz w:val="22"/>
          <w:szCs w:val="22"/>
          <w:lang w:val="mt-MT"/>
        </w:rPr>
        <w:t>Il-Minuti tal-Laqgħa Nru 7</w:t>
      </w:r>
      <w:r w:rsidR="0012269B" w:rsidRPr="0028312D">
        <w:rPr>
          <w:sz w:val="22"/>
          <w:szCs w:val="22"/>
          <w:lang w:val="mt-MT"/>
        </w:rPr>
        <w:t>8</w:t>
      </w:r>
      <w:r w:rsidRPr="0028312D">
        <w:rPr>
          <w:sz w:val="22"/>
          <w:szCs w:val="22"/>
          <w:lang w:val="mt-MT"/>
        </w:rPr>
        <w:t>, li saret fi</w:t>
      </w:r>
      <w:r w:rsidR="0012269B" w:rsidRPr="0028312D">
        <w:rPr>
          <w:sz w:val="22"/>
          <w:szCs w:val="22"/>
          <w:lang w:val="mt-MT"/>
        </w:rPr>
        <w:t>s</w:t>
      </w:r>
      <w:r w:rsidRPr="0028312D">
        <w:rPr>
          <w:sz w:val="22"/>
          <w:szCs w:val="22"/>
          <w:lang w:val="mt-MT"/>
        </w:rPr>
        <w:t>-</w:t>
      </w:r>
      <w:r w:rsidR="0012269B" w:rsidRPr="0028312D">
        <w:rPr>
          <w:sz w:val="22"/>
          <w:szCs w:val="22"/>
          <w:lang w:val="mt-MT"/>
        </w:rPr>
        <w:t>17</w:t>
      </w:r>
      <w:r w:rsidRPr="0028312D">
        <w:rPr>
          <w:sz w:val="22"/>
          <w:szCs w:val="22"/>
          <w:lang w:val="mt-MT"/>
        </w:rPr>
        <w:t xml:space="preserve"> ta’ Frar 2021, ġew konfermati. </w:t>
      </w:r>
    </w:p>
    <w:p w14:paraId="310D3FC9" w14:textId="08302084" w:rsidR="0012269B" w:rsidRPr="0028312D" w:rsidRDefault="0012269B" w:rsidP="00D9553A">
      <w:pPr>
        <w:ind w:right="-151"/>
        <w:jc w:val="both"/>
        <w:rPr>
          <w:b/>
          <w:bCs/>
          <w:sz w:val="22"/>
          <w:szCs w:val="22"/>
          <w:lang w:val="mt-MT"/>
        </w:rPr>
      </w:pPr>
    </w:p>
    <w:p w14:paraId="395C10CA" w14:textId="4915B784" w:rsidR="00FE3F88" w:rsidRPr="0028312D" w:rsidRDefault="00FE3F88" w:rsidP="00D9553A">
      <w:pPr>
        <w:ind w:right="-151"/>
        <w:jc w:val="both"/>
        <w:rPr>
          <w:b/>
          <w:bCs/>
          <w:sz w:val="22"/>
          <w:szCs w:val="22"/>
          <w:lang w:val="mt-MT"/>
        </w:rPr>
      </w:pPr>
      <w:r w:rsidRPr="0028312D">
        <w:rPr>
          <w:b/>
          <w:bCs/>
          <w:sz w:val="22"/>
          <w:szCs w:val="22"/>
          <w:lang w:val="mt-MT"/>
        </w:rPr>
        <w:t>KORRISPONDENZA</w:t>
      </w:r>
    </w:p>
    <w:p w14:paraId="612E0E67" w14:textId="69E7376C" w:rsidR="00FE3F88" w:rsidRPr="0028312D" w:rsidRDefault="00FE3F88" w:rsidP="00D9553A">
      <w:pPr>
        <w:ind w:right="-151"/>
        <w:jc w:val="both"/>
        <w:rPr>
          <w:b/>
          <w:bCs/>
          <w:sz w:val="22"/>
          <w:szCs w:val="22"/>
          <w:lang w:val="mt-MT"/>
        </w:rPr>
      </w:pPr>
    </w:p>
    <w:p w14:paraId="6CC3E660" w14:textId="5D4155A6" w:rsidR="00F50DDA" w:rsidRPr="00F50DDA" w:rsidRDefault="00F50DDA" w:rsidP="00F50DDA">
      <w:pPr>
        <w:ind w:right="-151"/>
        <w:jc w:val="both"/>
        <w:rPr>
          <w:sz w:val="22"/>
          <w:szCs w:val="22"/>
          <w:lang w:val="mt-MT"/>
        </w:rPr>
      </w:pPr>
      <w:r w:rsidRPr="00F50DDA">
        <w:rPr>
          <w:i/>
          <w:iCs/>
          <w:sz w:val="22"/>
          <w:szCs w:val="22"/>
          <w:lang w:val="mt-MT"/>
        </w:rPr>
        <w:t>Email</w:t>
      </w:r>
      <w:r w:rsidRPr="00F50DDA">
        <w:rPr>
          <w:sz w:val="22"/>
          <w:szCs w:val="22"/>
          <w:lang w:val="mt-MT"/>
        </w:rPr>
        <w:t xml:space="preserve"> datata 9 ta’ Frar 2021, mibgħuta mill-Uffiċċju Nazzjonali tal-Verifika, li tinkludi informazzjoni mitluba mill-Kumitat f’Laqgħa Nru. 75</w:t>
      </w:r>
      <w:r w:rsidR="00A76D95" w:rsidRPr="0028312D">
        <w:rPr>
          <w:sz w:val="22"/>
          <w:szCs w:val="22"/>
          <w:lang w:val="mt-MT"/>
        </w:rPr>
        <w:t>. (Dok. 164)</w:t>
      </w:r>
    </w:p>
    <w:p w14:paraId="3269E730" w14:textId="77777777" w:rsidR="00F50DDA" w:rsidRPr="00F50DDA" w:rsidRDefault="00F50DDA" w:rsidP="00F50DDA">
      <w:pPr>
        <w:ind w:right="-151"/>
        <w:jc w:val="both"/>
        <w:rPr>
          <w:sz w:val="22"/>
          <w:szCs w:val="22"/>
          <w:lang w:val="mt-MT"/>
        </w:rPr>
      </w:pPr>
    </w:p>
    <w:p w14:paraId="23D6EF16" w14:textId="6CE4E900" w:rsidR="00F50DDA" w:rsidRPr="00F50DDA" w:rsidRDefault="00F50DDA" w:rsidP="00F50DDA">
      <w:pPr>
        <w:ind w:right="-151"/>
        <w:jc w:val="both"/>
        <w:rPr>
          <w:sz w:val="22"/>
          <w:szCs w:val="22"/>
          <w:lang w:val="mt-MT"/>
        </w:rPr>
      </w:pPr>
      <w:r w:rsidRPr="00F50DDA">
        <w:rPr>
          <w:i/>
          <w:iCs/>
          <w:sz w:val="22"/>
          <w:szCs w:val="22"/>
          <w:lang w:val="mt-MT"/>
        </w:rPr>
        <w:t>Letter of engagement</w:t>
      </w:r>
      <w:r w:rsidRPr="00F50DDA">
        <w:rPr>
          <w:sz w:val="22"/>
          <w:szCs w:val="22"/>
          <w:lang w:val="mt-MT"/>
        </w:rPr>
        <w:t>, datata 20 ta’ Frar 2019, mibgħuta mis-Sur David Galea, fuq talba tal-Kumitat. (</w:t>
      </w:r>
      <w:r w:rsidR="00A76D95" w:rsidRPr="0028312D">
        <w:rPr>
          <w:sz w:val="22"/>
          <w:szCs w:val="22"/>
          <w:lang w:val="mt-MT"/>
        </w:rPr>
        <w:t>Dok. 165</w:t>
      </w:r>
      <w:r w:rsidRPr="00F50DDA">
        <w:rPr>
          <w:sz w:val="22"/>
          <w:szCs w:val="22"/>
          <w:lang w:val="mt-MT"/>
        </w:rPr>
        <w:t xml:space="preserve">)  </w:t>
      </w:r>
    </w:p>
    <w:p w14:paraId="079EDFE2" w14:textId="77777777" w:rsidR="00F50DDA" w:rsidRPr="00F50DDA" w:rsidRDefault="00F50DDA" w:rsidP="00F50DDA">
      <w:pPr>
        <w:ind w:right="-151"/>
        <w:jc w:val="both"/>
        <w:rPr>
          <w:sz w:val="22"/>
          <w:szCs w:val="22"/>
          <w:lang w:val="mt-MT"/>
        </w:rPr>
      </w:pPr>
    </w:p>
    <w:p w14:paraId="74FFA01D" w14:textId="51EC82AD" w:rsidR="00F50DDA" w:rsidRPr="00F50DDA" w:rsidRDefault="00F50DDA" w:rsidP="00F50DDA">
      <w:pPr>
        <w:ind w:right="-151"/>
        <w:jc w:val="both"/>
        <w:rPr>
          <w:sz w:val="22"/>
          <w:szCs w:val="22"/>
          <w:lang w:val="mt-MT"/>
        </w:rPr>
      </w:pPr>
      <w:r w:rsidRPr="00F50DDA">
        <w:rPr>
          <w:sz w:val="22"/>
          <w:szCs w:val="22"/>
        </w:rPr>
        <w:t>An Analysis of NAO’s Salient Conclusions –</w:t>
      </w:r>
      <w:r w:rsidRPr="00F50DDA">
        <w:rPr>
          <w:sz w:val="22"/>
          <w:szCs w:val="22"/>
          <w:lang w:val="mt-MT"/>
        </w:rPr>
        <w:t xml:space="preserve"> </w:t>
      </w:r>
      <w:r w:rsidRPr="00F50DDA">
        <w:rPr>
          <w:sz w:val="22"/>
          <w:szCs w:val="22"/>
        </w:rPr>
        <w:t>PPA &amp; GSA</w:t>
      </w:r>
      <w:r w:rsidRPr="00F50DDA">
        <w:rPr>
          <w:sz w:val="22"/>
          <w:szCs w:val="22"/>
          <w:lang w:val="mt-MT"/>
        </w:rPr>
        <w:t>, mibgħut mis-Sur David Galea fuq talba tal-Kumitat. (</w:t>
      </w:r>
      <w:r w:rsidR="00A76D95" w:rsidRPr="0028312D">
        <w:rPr>
          <w:sz w:val="22"/>
          <w:szCs w:val="22"/>
          <w:lang w:val="mt-MT"/>
        </w:rPr>
        <w:t>Dok. 166</w:t>
      </w:r>
      <w:r w:rsidRPr="00F50DDA">
        <w:rPr>
          <w:sz w:val="22"/>
          <w:szCs w:val="22"/>
          <w:lang w:val="mt-MT"/>
        </w:rPr>
        <w:t>)</w:t>
      </w:r>
    </w:p>
    <w:p w14:paraId="0DAE6F86" w14:textId="0EBE4122" w:rsidR="00F50DDA" w:rsidRPr="00F50DDA" w:rsidRDefault="00F50DDA" w:rsidP="00F50DDA">
      <w:pPr>
        <w:ind w:right="-151"/>
        <w:jc w:val="both"/>
        <w:rPr>
          <w:sz w:val="22"/>
          <w:szCs w:val="22"/>
          <w:lang w:val="mt-MT"/>
        </w:rPr>
      </w:pPr>
    </w:p>
    <w:p w14:paraId="77F92C3C" w14:textId="5C9C9C71" w:rsidR="00F50DDA" w:rsidRPr="00F50DDA" w:rsidRDefault="00F50DDA" w:rsidP="00F50DDA">
      <w:pPr>
        <w:ind w:right="-151"/>
        <w:jc w:val="both"/>
        <w:rPr>
          <w:sz w:val="22"/>
          <w:szCs w:val="22"/>
          <w:lang w:val="mt-MT"/>
        </w:rPr>
      </w:pPr>
      <w:r w:rsidRPr="00F50DDA">
        <w:rPr>
          <w:i/>
          <w:iCs/>
          <w:sz w:val="22"/>
          <w:szCs w:val="22"/>
        </w:rPr>
        <w:t xml:space="preserve">Ruling </w:t>
      </w:r>
      <w:r w:rsidRPr="00F50DDA">
        <w:rPr>
          <w:sz w:val="22"/>
          <w:szCs w:val="22"/>
        </w:rPr>
        <w:t xml:space="preserve">mogħti mill-Ispeaker Anġlu Farrugia fis-Seduta 430 tat-22 ta’ Frar 2021 fuq talba </w:t>
      </w:r>
      <w:r w:rsidRPr="00F50DDA">
        <w:rPr>
          <w:sz w:val="22"/>
          <w:szCs w:val="22"/>
          <w:lang w:val="mt-MT"/>
        </w:rPr>
        <w:t>tal</w:t>
      </w:r>
      <w:r w:rsidRPr="00F50DDA">
        <w:rPr>
          <w:sz w:val="22"/>
          <w:szCs w:val="22"/>
        </w:rPr>
        <w:t>-Kumitat dwar talbiet għal informazzjoni addizzjonali</w:t>
      </w:r>
      <w:r w:rsidRPr="00F50DDA">
        <w:rPr>
          <w:sz w:val="22"/>
          <w:szCs w:val="22"/>
          <w:lang w:val="mt-MT"/>
        </w:rPr>
        <w:t>. (</w:t>
      </w:r>
      <w:r w:rsidR="00A76D95" w:rsidRPr="0028312D">
        <w:rPr>
          <w:sz w:val="22"/>
          <w:szCs w:val="22"/>
          <w:lang w:val="mt-MT"/>
        </w:rPr>
        <w:t>Dok. 167)</w:t>
      </w:r>
    </w:p>
    <w:p w14:paraId="2D2301B8" w14:textId="77777777" w:rsidR="00F50DDA" w:rsidRPr="00F50DDA" w:rsidRDefault="00F50DDA" w:rsidP="00F50DDA">
      <w:pPr>
        <w:ind w:right="-151"/>
        <w:jc w:val="both"/>
        <w:rPr>
          <w:sz w:val="22"/>
          <w:szCs w:val="22"/>
          <w:lang w:val="mt-MT"/>
        </w:rPr>
      </w:pPr>
    </w:p>
    <w:p w14:paraId="3305B681" w14:textId="311BB86B" w:rsidR="00F50DDA" w:rsidRPr="00F50DDA" w:rsidRDefault="00F50DDA" w:rsidP="00F50DDA">
      <w:pPr>
        <w:ind w:right="-151"/>
        <w:jc w:val="both"/>
        <w:rPr>
          <w:sz w:val="22"/>
          <w:szCs w:val="22"/>
          <w:lang w:val="mt-MT"/>
        </w:rPr>
      </w:pPr>
      <w:r w:rsidRPr="00F50DDA">
        <w:rPr>
          <w:sz w:val="22"/>
          <w:szCs w:val="22"/>
          <w:lang w:val="mt-MT"/>
        </w:rPr>
        <w:t>Korrispondenza li għaddiet bejn l-Uffiċċju Nazzjonali tal-Verifika u James Caterers Limited rigward “</w:t>
      </w:r>
      <w:r w:rsidRPr="00F50DDA">
        <w:rPr>
          <w:i/>
          <w:iCs/>
          <w:sz w:val="22"/>
          <w:szCs w:val="22"/>
          <w:lang w:val="mt-MT"/>
        </w:rPr>
        <w:t>The negotiated tender awarded by the St. Vincent de Paule Residence to the JCL and MHC Consortium in November 2017 for the management of four additional blocks</w:t>
      </w:r>
      <w:r w:rsidRPr="00F50DDA">
        <w:rPr>
          <w:sz w:val="22"/>
          <w:szCs w:val="22"/>
          <w:lang w:val="mt-MT"/>
        </w:rPr>
        <w:t>”. (</w:t>
      </w:r>
      <w:r w:rsidR="00A76D95" w:rsidRPr="0028312D">
        <w:rPr>
          <w:sz w:val="22"/>
          <w:szCs w:val="22"/>
          <w:lang w:val="mt-MT"/>
        </w:rPr>
        <w:t>Dok. 168)</w:t>
      </w:r>
    </w:p>
    <w:p w14:paraId="7D37315A" w14:textId="77777777" w:rsidR="00F50DDA" w:rsidRPr="00F50DDA" w:rsidRDefault="00F50DDA" w:rsidP="00F50DDA">
      <w:pPr>
        <w:ind w:right="-151"/>
        <w:jc w:val="both"/>
        <w:rPr>
          <w:sz w:val="22"/>
          <w:szCs w:val="22"/>
          <w:lang w:val="mt-MT"/>
        </w:rPr>
      </w:pPr>
    </w:p>
    <w:p w14:paraId="16CA9C5B" w14:textId="2A59E500" w:rsidR="00D9553A" w:rsidRPr="0028312D" w:rsidRDefault="00630F8D" w:rsidP="00D9553A">
      <w:pPr>
        <w:ind w:right="-154"/>
        <w:jc w:val="both"/>
        <w:rPr>
          <w:sz w:val="22"/>
          <w:szCs w:val="22"/>
          <w:lang w:val="mt-MT"/>
        </w:rPr>
      </w:pPr>
      <w:r w:rsidRPr="0028312D">
        <w:rPr>
          <w:sz w:val="22"/>
          <w:szCs w:val="22"/>
          <w:lang w:val="mt-MT"/>
        </w:rPr>
        <w:t>Iċ-Chairman qal li wara li issa kien ġie mogħti r-</w:t>
      </w:r>
      <w:r w:rsidRPr="0028312D">
        <w:rPr>
          <w:i/>
          <w:iCs/>
          <w:sz w:val="22"/>
          <w:szCs w:val="22"/>
          <w:lang w:val="mt-MT"/>
        </w:rPr>
        <w:t>ruling</w:t>
      </w:r>
      <w:r w:rsidRPr="0028312D">
        <w:rPr>
          <w:sz w:val="22"/>
          <w:szCs w:val="22"/>
          <w:lang w:val="mt-MT"/>
        </w:rPr>
        <w:t xml:space="preserve"> mill-Ispeaker, il-Kumitat seta’ jitlob mingħand Enemalta l-informazzjoni li kien talab l-Onor. Ryan Callus fil-laqgħa preċedenti, u ċioè lista ta’ </w:t>
      </w:r>
      <w:r w:rsidRPr="0028312D">
        <w:rPr>
          <w:i/>
          <w:iCs/>
          <w:sz w:val="22"/>
          <w:szCs w:val="22"/>
          <w:lang w:val="mt-MT"/>
        </w:rPr>
        <w:t>shipments</w:t>
      </w:r>
      <w:r w:rsidRPr="0028312D">
        <w:rPr>
          <w:sz w:val="22"/>
          <w:szCs w:val="22"/>
          <w:lang w:val="mt-MT"/>
        </w:rPr>
        <w:t xml:space="preserve"> ta’ </w:t>
      </w:r>
      <w:r w:rsidRPr="0028312D">
        <w:rPr>
          <w:i/>
          <w:iCs/>
          <w:sz w:val="22"/>
          <w:szCs w:val="22"/>
          <w:lang w:val="mt-MT"/>
        </w:rPr>
        <w:t>liquefied natural gas</w:t>
      </w:r>
      <w:r w:rsidRPr="0028312D">
        <w:rPr>
          <w:sz w:val="22"/>
          <w:szCs w:val="22"/>
          <w:lang w:val="mt-MT"/>
        </w:rPr>
        <w:t xml:space="preserve"> li saru sal-ġurnata li fiha tingħata t-tweġiba għall-istess talba, bid-data tal-provvista, il-volum, u l-prezz imħallas għal kull </w:t>
      </w:r>
      <w:r w:rsidRPr="0028312D">
        <w:rPr>
          <w:i/>
          <w:iCs/>
          <w:sz w:val="22"/>
          <w:szCs w:val="22"/>
          <w:lang w:val="mt-MT"/>
        </w:rPr>
        <w:t>shipment</w:t>
      </w:r>
      <w:r w:rsidRPr="0028312D">
        <w:rPr>
          <w:sz w:val="22"/>
          <w:szCs w:val="22"/>
          <w:lang w:val="mt-MT"/>
        </w:rPr>
        <w:t xml:space="preserve"> separat, lit-</w:t>
      </w:r>
      <w:r w:rsidRPr="0028312D">
        <w:rPr>
          <w:i/>
          <w:iCs/>
          <w:sz w:val="22"/>
          <w:szCs w:val="22"/>
          <w:lang w:val="mt-MT"/>
        </w:rPr>
        <w:t>tanker</w:t>
      </w:r>
      <w:r w:rsidRPr="0028312D">
        <w:rPr>
          <w:sz w:val="22"/>
          <w:szCs w:val="22"/>
          <w:lang w:val="mt-MT"/>
        </w:rPr>
        <w:t xml:space="preserve"> ta’ ElectroGas.</w:t>
      </w:r>
      <w:r w:rsidR="00D9553A" w:rsidRPr="0028312D">
        <w:rPr>
          <w:sz w:val="22"/>
          <w:szCs w:val="22"/>
          <w:lang w:val="mt-MT"/>
        </w:rPr>
        <w:t xml:space="preserve"> </w:t>
      </w:r>
    </w:p>
    <w:p w14:paraId="5FEBE0A3" w14:textId="77777777" w:rsidR="00D9553A" w:rsidRPr="00D9553A" w:rsidRDefault="00D9553A" w:rsidP="00D9553A">
      <w:pPr>
        <w:ind w:right="-151"/>
        <w:jc w:val="both"/>
        <w:rPr>
          <w:sz w:val="22"/>
          <w:szCs w:val="22"/>
          <w:lang w:val="mt-MT"/>
        </w:rPr>
      </w:pPr>
    </w:p>
    <w:p w14:paraId="7F7EB732" w14:textId="56AB3678" w:rsidR="00D9553A" w:rsidRPr="0028312D" w:rsidRDefault="00630F8D" w:rsidP="00D9553A">
      <w:pPr>
        <w:ind w:right="-154"/>
        <w:jc w:val="both"/>
        <w:rPr>
          <w:sz w:val="22"/>
          <w:szCs w:val="22"/>
          <w:lang w:val="mt-MT"/>
        </w:rPr>
      </w:pPr>
      <w:r w:rsidRPr="0028312D">
        <w:rPr>
          <w:sz w:val="22"/>
          <w:szCs w:val="22"/>
          <w:lang w:val="mt-MT"/>
        </w:rPr>
        <w:t>Għar-rigward tal</w:t>
      </w:r>
      <w:r w:rsidR="00FE38F8" w:rsidRPr="0028312D">
        <w:rPr>
          <w:sz w:val="22"/>
          <w:szCs w:val="22"/>
          <w:lang w:val="mt-MT"/>
        </w:rPr>
        <w:t xml:space="preserve">-korrispondenza li </w:t>
      </w:r>
      <w:r w:rsidR="00FE38F8" w:rsidRPr="00F50DDA">
        <w:rPr>
          <w:sz w:val="22"/>
          <w:szCs w:val="22"/>
          <w:lang w:val="mt-MT"/>
        </w:rPr>
        <w:t xml:space="preserve">għaddiet bejn l-Uffiċċju Nazzjonali tal-Verifika u James Caterers Limited </w:t>
      </w:r>
      <w:r w:rsidR="00FE38F8" w:rsidRPr="0028312D">
        <w:rPr>
          <w:sz w:val="22"/>
          <w:szCs w:val="22"/>
          <w:lang w:val="mt-MT"/>
        </w:rPr>
        <w:t xml:space="preserve">iċ-Chairman qal li </w:t>
      </w:r>
      <w:r w:rsidR="00D9553A" w:rsidRPr="0028312D">
        <w:rPr>
          <w:sz w:val="22"/>
          <w:szCs w:val="22"/>
          <w:lang w:val="mt-MT"/>
        </w:rPr>
        <w:t>l-Kumitat</w:t>
      </w:r>
      <w:r w:rsidR="00FE38F8" w:rsidRPr="0028312D">
        <w:rPr>
          <w:sz w:val="22"/>
          <w:szCs w:val="22"/>
          <w:lang w:val="mt-MT"/>
        </w:rPr>
        <w:t>,</w:t>
      </w:r>
      <w:r w:rsidR="00D9553A" w:rsidRPr="0028312D">
        <w:rPr>
          <w:sz w:val="22"/>
          <w:szCs w:val="22"/>
          <w:lang w:val="mt-MT"/>
        </w:rPr>
        <w:t xml:space="preserve"> b’mod unanimu</w:t>
      </w:r>
      <w:r w:rsidR="00FE38F8" w:rsidRPr="0028312D">
        <w:rPr>
          <w:sz w:val="22"/>
          <w:szCs w:val="22"/>
          <w:lang w:val="mt-MT"/>
        </w:rPr>
        <w:t>,</w:t>
      </w:r>
      <w:r w:rsidR="00D9553A" w:rsidRPr="0028312D">
        <w:rPr>
          <w:sz w:val="22"/>
          <w:szCs w:val="22"/>
          <w:lang w:val="mt-MT"/>
        </w:rPr>
        <w:t xml:space="preserve"> </w:t>
      </w:r>
      <w:r w:rsidR="00FE38F8" w:rsidRPr="0028312D">
        <w:rPr>
          <w:sz w:val="22"/>
          <w:szCs w:val="22"/>
          <w:lang w:val="mt-MT"/>
        </w:rPr>
        <w:t>kien qiegħed j</w:t>
      </w:r>
      <w:r w:rsidR="00D9553A" w:rsidRPr="0028312D">
        <w:rPr>
          <w:sz w:val="22"/>
          <w:szCs w:val="22"/>
          <w:lang w:val="mt-MT"/>
        </w:rPr>
        <w:t>ikkundanna kwalunkwe forma</w:t>
      </w:r>
      <w:r w:rsidR="00FE38F8" w:rsidRPr="0028312D">
        <w:rPr>
          <w:sz w:val="22"/>
          <w:szCs w:val="22"/>
          <w:lang w:val="mt-MT"/>
        </w:rPr>
        <w:t xml:space="preserve"> ta’ attitudni</w:t>
      </w:r>
      <w:r w:rsidR="00D9553A" w:rsidRPr="0028312D">
        <w:rPr>
          <w:sz w:val="22"/>
          <w:szCs w:val="22"/>
          <w:lang w:val="mt-MT"/>
        </w:rPr>
        <w:t xml:space="preserve">, hi x’inhi u ġejja minn fejn ġejja, li b’xi mod tista’ tiġi nterpretata bħala intimidazzjoni fl-operat tal-Uffiċċju tal-Awditur Ġenerali. </w:t>
      </w:r>
      <w:r w:rsidR="00FE38F8" w:rsidRPr="0028312D">
        <w:rPr>
          <w:sz w:val="22"/>
          <w:szCs w:val="22"/>
          <w:lang w:val="mt-MT"/>
        </w:rPr>
        <w:t>Huwa żied jgħid li,</w:t>
      </w:r>
      <w:r w:rsidR="00D9553A" w:rsidRPr="0028312D">
        <w:rPr>
          <w:sz w:val="22"/>
          <w:szCs w:val="22"/>
          <w:lang w:val="mt-MT"/>
        </w:rPr>
        <w:t xml:space="preserve"> </w:t>
      </w:r>
      <w:r w:rsidR="00D9553A" w:rsidRPr="0028312D">
        <w:rPr>
          <w:i/>
          <w:iCs/>
          <w:sz w:val="22"/>
          <w:szCs w:val="22"/>
          <w:lang w:val="mt-MT"/>
        </w:rPr>
        <w:t>in vista</w:t>
      </w:r>
      <w:r w:rsidR="00D9553A" w:rsidRPr="0028312D">
        <w:rPr>
          <w:sz w:val="22"/>
          <w:szCs w:val="22"/>
          <w:lang w:val="mt-MT"/>
        </w:rPr>
        <w:t xml:space="preserve"> tal-fatt li l-Ispeaker tal-Kamra ġiet komunikata lilu din il-korrispondenza, </w:t>
      </w:r>
      <w:r w:rsidR="00FE38F8" w:rsidRPr="0028312D">
        <w:rPr>
          <w:sz w:val="22"/>
          <w:szCs w:val="22"/>
          <w:lang w:val="mt-MT"/>
        </w:rPr>
        <w:t xml:space="preserve">il-Kumitat kien qed jitolbu </w:t>
      </w:r>
      <w:r w:rsidR="00D9553A" w:rsidRPr="0028312D">
        <w:rPr>
          <w:sz w:val="22"/>
          <w:szCs w:val="22"/>
          <w:lang w:val="mt-MT"/>
        </w:rPr>
        <w:t xml:space="preserve">jara hu jekk dak li qed jikkontendi l-Awditur Ġenerali jikkostitwixxix xi forma ta’ ksur ta’ privileġġ jew xi ksur ta’ xi regolamenti li jirregolaw lill-Kumitat, lill-Uffiċċju tal-Awditur Ġenerali u lill-Parlament, u jekk </w:t>
      </w:r>
      <w:r w:rsidR="00FE38F8" w:rsidRPr="0028312D">
        <w:rPr>
          <w:sz w:val="22"/>
          <w:szCs w:val="22"/>
          <w:lang w:val="mt-MT"/>
        </w:rPr>
        <w:t xml:space="preserve">ikun </w:t>
      </w:r>
      <w:r w:rsidR="00D9553A" w:rsidRPr="0028312D">
        <w:rPr>
          <w:sz w:val="22"/>
          <w:szCs w:val="22"/>
          <w:lang w:val="mt-MT"/>
        </w:rPr>
        <w:t xml:space="preserve">l-każ, l-Ispeaker jieħu l-provvedimenti opportuni. </w:t>
      </w:r>
    </w:p>
    <w:p w14:paraId="128A2CB4" w14:textId="77EB7983" w:rsidR="00D9553A" w:rsidRDefault="00D9553A" w:rsidP="00D9553A">
      <w:pPr>
        <w:ind w:right="-151"/>
        <w:jc w:val="both"/>
        <w:rPr>
          <w:sz w:val="22"/>
          <w:szCs w:val="22"/>
          <w:lang w:val="mt-MT"/>
        </w:rPr>
      </w:pPr>
    </w:p>
    <w:p w14:paraId="1FA19F90" w14:textId="77777777" w:rsidR="00DD2D6A" w:rsidRPr="00D9553A" w:rsidRDefault="00DD2D6A" w:rsidP="00D9553A">
      <w:pPr>
        <w:ind w:right="-151"/>
        <w:jc w:val="both"/>
        <w:rPr>
          <w:sz w:val="22"/>
          <w:szCs w:val="22"/>
          <w:lang w:val="mt-MT"/>
        </w:rPr>
      </w:pPr>
    </w:p>
    <w:p w14:paraId="0B56DE13" w14:textId="7BE5914B" w:rsidR="00B762A6" w:rsidRPr="0028312D" w:rsidRDefault="00B762A6" w:rsidP="00D9553A">
      <w:pPr>
        <w:ind w:right="-151"/>
        <w:jc w:val="both"/>
        <w:rPr>
          <w:rFonts w:eastAsiaTheme="minorHAnsi"/>
          <w:b/>
          <w:sz w:val="22"/>
          <w:szCs w:val="22"/>
          <w:lang w:val="mt-MT"/>
        </w:rPr>
      </w:pPr>
      <w:bookmarkStart w:id="0" w:name="_Hlk66089420"/>
      <w:r w:rsidRPr="0028312D">
        <w:rPr>
          <w:b/>
          <w:bCs/>
          <w:sz w:val="22"/>
          <w:szCs w:val="22"/>
          <w:lang w:val="mt-MT"/>
        </w:rPr>
        <w:t>KONTINWAZZJONI TAL-</w:t>
      </w:r>
      <w:r w:rsidRPr="0028312D">
        <w:rPr>
          <w:b/>
          <w:bCs/>
          <w:sz w:val="22"/>
          <w:szCs w:val="22"/>
        </w:rPr>
        <w:t>E</w:t>
      </w:r>
      <w:r w:rsidRPr="0028312D">
        <w:rPr>
          <w:b/>
          <w:bCs/>
          <w:sz w:val="22"/>
          <w:szCs w:val="22"/>
          <w:lang w:val="mt-MT"/>
        </w:rPr>
        <w:t>Ż</w:t>
      </w:r>
      <w:r w:rsidRPr="0028312D">
        <w:rPr>
          <w:b/>
          <w:bCs/>
          <w:sz w:val="22"/>
          <w:szCs w:val="22"/>
        </w:rPr>
        <w:t xml:space="preserve">AMI TAR-RAPPORT TAL-AWDITUR GENERALI INTITOLAT “AN </w:t>
      </w:r>
      <w:r w:rsidRPr="0028312D">
        <w:rPr>
          <w:b/>
          <w:bCs/>
          <w:sz w:val="22"/>
          <w:szCs w:val="22"/>
          <w:lang w:val="mt-MT"/>
        </w:rPr>
        <w:t>I</w:t>
      </w:r>
      <w:r w:rsidRPr="0028312D">
        <w:rPr>
          <w:b/>
          <w:bCs/>
          <w:sz w:val="22"/>
          <w:szCs w:val="22"/>
        </w:rPr>
        <w:t xml:space="preserve">NVESTIGATION OF </w:t>
      </w:r>
      <w:r w:rsidRPr="0028312D">
        <w:rPr>
          <w:b/>
          <w:bCs/>
          <w:sz w:val="22"/>
          <w:szCs w:val="22"/>
          <w:lang w:val="mt-MT"/>
        </w:rPr>
        <w:t>M</w:t>
      </w:r>
      <w:r w:rsidRPr="0028312D">
        <w:rPr>
          <w:b/>
          <w:bCs/>
          <w:sz w:val="22"/>
          <w:szCs w:val="22"/>
        </w:rPr>
        <w:t xml:space="preserve">ATTERS </w:t>
      </w:r>
      <w:r w:rsidRPr="0028312D">
        <w:rPr>
          <w:b/>
          <w:bCs/>
          <w:sz w:val="22"/>
          <w:szCs w:val="22"/>
          <w:lang w:val="mt-MT"/>
        </w:rPr>
        <w:t>R</w:t>
      </w:r>
      <w:r w:rsidRPr="0028312D">
        <w:rPr>
          <w:b/>
          <w:bCs/>
          <w:sz w:val="22"/>
          <w:szCs w:val="22"/>
        </w:rPr>
        <w:t xml:space="preserve">ELATING TO THE </w:t>
      </w:r>
      <w:r w:rsidRPr="0028312D">
        <w:rPr>
          <w:b/>
          <w:bCs/>
          <w:sz w:val="22"/>
          <w:szCs w:val="22"/>
          <w:lang w:val="mt-MT"/>
        </w:rPr>
        <w:t>C</w:t>
      </w:r>
      <w:r w:rsidRPr="0028312D">
        <w:rPr>
          <w:b/>
          <w:bCs/>
          <w:sz w:val="22"/>
          <w:szCs w:val="22"/>
        </w:rPr>
        <w:t>ONTRACTS AWARDED TO ELECTROGAS MALTA LTD</w:t>
      </w:r>
      <w:r w:rsidRPr="0028312D">
        <w:rPr>
          <w:b/>
          <w:bCs/>
          <w:sz w:val="22"/>
          <w:szCs w:val="22"/>
          <w:lang w:val="mt-MT"/>
        </w:rPr>
        <w:t>.</w:t>
      </w:r>
      <w:r w:rsidRPr="0028312D">
        <w:rPr>
          <w:b/>
          <w:bCs/>
          <w:sz w:val="22"/>
          <w:szCs w:val="22"/>
        </w:rPr>
        <w:t xml:space="preserve"> BY ENEMALTA CORPORATION</w:t>
      </w:r>
      <w:r w:rsidRPr="0028312D">
        <w:rPr>
          <w:b/>
          <w:bCs/>
          <w:sz w:val="22"/>
          <w:szCs w:val="22"/>
          <w:lang w:val="mt-MT"/>
        </w:rPr>
        <w:t>”</w:t>
      </w:r>
      <w:r w:rsidR="00537F5A">
        <w:rPr>
          <w:b/>
          <w:bCs/>
          <w:sz w:val="22"/>
          <w:szCs w:val="22"/>
          <w:lang w:val="mt-MT"/>
        </w:rPr>
        <w:t xml:space="preserve"> </w:t>
      </w:r>
      <w:r w:rsidR="00537F5A" w:rsidRPr="004644EA">
        <w:rPr>
          <w:b/>
          <w:bCs/>
          <w:sz w:val="22"/>
          <w:szCs w:val="22"/>
          <w:lang w:val="mt-MT"/>
        </w:rPr>
        <w:t>(Dok. 154 u 154a)</w:t>
      </w:r>
      <w:r w:rsidR="00537F5A">
        <w:rPr>
          <w:b/>
          <w:bCs/>
          <w:sz w:val="22"/>
          <w:szCs w:val="22"/>
          <w:lang w:val="mt-MT"/>
        </w:rPr>
        <w:t>.</w:t>
      </w:r>
      <w:r w:rsidRPr="0028312D">
        <w:rPr>
          <w:b/>
          <w:bCs/>
          <w:sz w:val="22"/>
          <w:szCs w:val="22"/>
          <w:lang w:val="mt-MT"/>
        </w:rPr>
        <w:t xml:space="preserve"> </w:t>
      </w:r>
    </w:p>
    <w:bookmarkEnd w:id="0"/>
    <w:p w14:paraId="1E923DC5" w14:textId="77777777" w:rsidR="00B762A6" w:rsidRPr="0028312D" w:rsidRDefault="00B762A6" w:rsidP="00D9553A">
      <w:pPr>
        <w:ind w:right="-151"/>
        <w:jc w:val="both"/>
        <w:rPr>
          <w:sz w:val="22"/>
          <w:szCs w:val="22"/>
          <w:lang w:val="mt-MT"/>
        </w:rPr>
      </w:pPr>
    </w:p>
    <w:p w14:paraId="6B587140" w14:textId="4EB97B1B" w:rsidR="00B762A6" w:rsidRPr="0028312D" w:rsidRDefault="00B762A6" w:rsidP="00D9553A">
      <w:pPr>
        <w:ind w:right="-151"/>
        <w:jc w:val="both"/>
        <w:rPr>
          <w:sz w:val="22"/>
          <w:szCs w:val="22"/>
          <w:lang w:val="mt-MT"/>
        </w:rPr>
      </w:pPr>
      <w:r w:rsidRPr="0028312D">
        <w:rPr>
          <w:sz w:val="22"/>
          <w:szCs w:val="22"/>
          <w:lang w:val="mt-MT"/>
        </w:rPr>
        <w:t>Il-Kumitat irriżuma mi</w:t>
      </w:r>
      <w:r w:rsidR="0012269B" w:rsidRPr="0028312D">
        <w:rPr>
          <w:sz w:val="22"/>
          <w:szCs w:val="22"/>
          <w:lang w:val="mt-MT"/>
        </w:rPr>
        <w:t>s</w:t>
      </w:r>
      <w:r w:rsidRPr="0028312D">
        <w:rPr>
          <w:sz w:val="22"/>
          <w:szCs w:val="22"/>
          <w:lang w:val="mt-MT"/>
        </w:rPr>
        <w:t>-</w:t>
      </w:r>
      <w:r w:rsidR="0012269B" w:rsidRPr="0028312D">
        <w:rPr>
          <w:sz w:val="22"/>
          <w:szCs w:val="22"/>
          <w:lang w:val="mt-MT"/>
        </w:rPr>
        <w:t>17</w:t>
      </w:r>
      <w:r w:rsidRPr="0028312D">
        <w:rPr>
          <w:sz w:val="22"/>
          <w:szCs w:val="22"/>
          <w:lang w:val="mt-MT"/>
        </w:rPr>
        <w:t xml:space="preserve"> ta’ Frar 2021 id-diskussjoni dwar dan ir-rapport.</w:t>
      </w:r>
    </w:p>
    <w:p w14:paraId="3AFD976A" w14:textId="53358C7C" w:rsidR="00B762A6" w:rsidRPr="0028312D" w:rsidRDefault="00B762A6" w:rsidP="00D9553A">
      <w:pPr>
        <w:ind w:right="-151"/>
        <w:jc w:val="both"/>
        <w:rPr>
          <w:sz w:val="22"/>
          <w:szCs w:val="22"/>
          <w:lang w:val="mt-MT"/>
        </w:rPr>
      </w:pPr>
    </w:p>
    <w:p w14:paraId="068866C7" w14:textId="77777777" w:rsidR="007A01B5" w:rsidRPr="0028312D" w:rsidRDefault="007A01B5" w:rsidP="00D9553A">
      <w:pPr>
        <w:ind w:right="-154"/>
        <w:jc w:val="both"/>
        <w:rPr>
          <w:sz w:val="22"/>
          <w:szCs w:val="22"/>
          <w:lang w:val="mt-MT"/>
        </w:rPr>
      </w:pPr>
      <w:r w:rsidRPr="0028312D">
        <w:rPr>
          <w:sz w:val="22"/>
          <w:szCs w:val="22"/>
          <w:lang w:val="mt-MT"/>
        </w:rPr>
        <w:t xml:space="preserve">Fis-2:19 p.m. is-Sur David Galea daħal fil-Kamra tal-Kumitat biex ikompli jagħti x-xhieda tiegħu bil-ġurament li kien ingħata f’laqgħa preċedenti. </w:t>
      </w:r>
    </w:p>
    <w:p w14:paraId="36F1C78D" w14:textId="77777777" w:rsidR="007A01B5" w:rsidRPr="0028312D" w:rsidRDefault="007A01B5" w:rsidP="00D9553A">
      <w:pPr>
        <w:ind w:right="-154"/>
        <w:jc w:val="both"/>
        <w:rPr>
          <w:b/>
          <w:bCs/>
          <w:sz w:val="22"/>
          <w:szCs w:val="22"/>
          <w:highlight w:val="yellow"/>
          <w:lang w:val="mt-MT"/>
        </w:rPr>
      </w:pPr>
    </w:p>
    <w:p w14:paraId="59769EBA" w14:textId="50D8EFE0" w:rsidR="00F50DDA" w:rsidRPr="00F50DDA" w:rsidRDefault="007A01B5" w:rsidP="00F50DDA">
      <w:pPr>
        <w:ind w:right="-151"/>
        <w:jc w:val="both"/>
        <w:rPr>
          <w:sz w:val="22"/>
          <w:szCs w:val="22"/>
          <w:lang w:val="mt-MT"/>
        </w:rPr>
      </w:pPr>
      <w:r w:rsidRPr="0028312D">
        <w:rPr>
          <w:sz w:val="22"/>
          <w:szCs w:val="22"/>
          <w:lang w:val="mt-MT"/>
        </w:rPr>
        <w:t>Qabel beda jagħti x-xhieda tiegħu għal din il-laqgħa s-Sur Galea talab</w:t>
      </w:r>
      <w:r w:rsidR="00DD2D6A">
        <w:rPr>
          <w:sz w:val="22"/>
          <w:szCs w:val="22"/>
          <w:lang w:val="mt-MT"/>
        </w:rPr>
        <w:t>, u ngħata permess,</w:t>
      </w:r>
      <w:r w:rsidRPr="0028312D">
        <w:rPr>
          <w:sz w:val="22"/>
          <w:szCs w:val="22"/>
          <w:lang w:val="mt-MT"/>
        </w:rPr>
        <w:t xml:space="preserve"> jagħmel </w:t>
      </w:r>
      <w:r w:rsidRPr="0028312D">
        <w:rPr>
          <w:i/>
          <w:iCs/>
          <w:sz w:val="22"/>
          <w:szCs w:val="22"/>
          <w:lang w:val="mt-MT"/>
        </w:rPr>
        <w:t>s</w:t>
      </w:r>
      <w:r w:rsidR="00F50DDA" w:rsidRPr="00F50DDA">
        <w:rPr>
          <w:i/>
          <w:iCs/>
          <w:sz w:val="22"/>
          <w:szCs w:val="22"/>
          <w:lang w:val="mt-MT"/>
        </w:rPr>
        <w:t>tatement</w:t>
      </w:r>
      <w:r w:rsidR="0028312D" w:rsidRPr="0028312D">
        <w:rPr>
          <w:sz w:val="22"/>
          <w:szCs w:val="22"/>
          <w:lang w:val="mt-MT"/>
        </w:rPr>
        <w:t>.</w:t>
      </w:r>
      <w:r w:rsidR="00F50DDA" w:rsidRPr="00F50DDA">
        <w:rPr>
          <w:sz w:val="22"/>
          <w:szCs w:val="22"/>
          <w:lang w:val="mt-MT"/>
        </w:rPr>
        <w:t xml:space="preserve"> (</w:t>
      </w:r>
      <w:r w:rsidR="00A76D95" w:rsidRPr="0028312D">
        <w:rPr>
          <w:sz w:val="22"/>
          <w:szCs w:val="22"/>
          <w:lang w:val="mt-MT"/>
        </w:rPr>
        <w:t>Dok. 169)</w:t>
      </w:r>
    </w:p>
    <w:p w14:paraId="485B65C9" w14:textId="36B43D28" w:rsidR="00D9553A" w:rsidRPr="0028312D" w:rsidRDefault="00D9553A" w:rsidP="00D9553A">
      <w:pPr>
        <w:ind w:right="-151"/>
        <w:jc w:val="both"/>
        <w:rPr>
          <w:sz w:val="22"/>
          <w:szCs w:val="22"/>
          <w:lang w:val="mt-MT"/>
        </w:rPr>
      </w:pPr>
    </w:p>
    <w:p w14:paraId="7BBEE3C1" w14:textId="18298A41" w:rsidR="00B762A6" w:rsidRDefault="0028312D" w:rsidP="00D9553A">
      <w:pPr>
        <w:tabs>
          <w:tab w:val="num" w:pos="360"/>
        </w:tabs>
        <w:ind w:right="-151"/>
        <w:jc w:val="both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>Fit-3:13 p.m. is-Sur Galea spiċċa jagħti x-xhieda tiegħu għal din il-laqgħa.</w:t>
      </w:r>
    </w:p>
    <w:p w14:paraId="0CA9A8F9" w14:textId="77777777" w:rsidR="0028312D" w:rsidRPr="0028312D" w:rsidRDefault="0028312D" w:rsidP="00D9553A">
      <w:pPr>
        <w:tabs>
          <w:tab w:val="num" w:pos="360"/>
        </w:tabs>
        <w:ind w:right="-151"/>
        <w:jc w:val="both"/>
        <w:rPr>
          <w:bCs/>
          <w:sz w:val="22"/>
          <w:szCs w:val="22"/>
          <w:lang w:val="mt-MT"/>
        </w:rPr>
      </w:pPr>
    </w:p>
    <w:p w14:paraId="65344CD6" w14:textId="77777777" w:rsidR="00B762A6" w:rsidRPr="0028312D" w:rsidRDefault="00B762A6" w:rsidP="00D9553A">
      <w:pPr>
        <w:tabs>
          <w:tab w:val="num" w:pos="360"/>
        </w:tabs>
        <w:ind w:right="-151"/>
        <w:jc w:val="both"/>
        <w:rPr>
          <w:bCs/>
          <w:sz w:val="22"/>
          <w:szCs w:val="22"/>
          <w:lang w:val="mt-MT"/>
        </w:rPr>
      </w:pPr>
      <w:r w:rsidRPr="0028312D">
        <w:rPr>
          <w:bCs/>
          <w:sz w:val="22"/>
          <w:szCs w:val="22"/>
          <w:lang w:val="mt-MT"/>
        </w:rPr>
        <w:t>Id-diskussjoni dwar dan ir-rapport kienet interrotta u baqgħet aġġornata.</w:t>
      </w:r>
    </w:p>
    <w:p w14:paraId="227492F9" w14:textId="77777777" w:rsidR="00B762A6" w:rsidRPr="0028312D" w:rsidRDefault="00B762A6" w:rsidP="00D9553A">
      <w:pPr>
        <w:tabs>
          <w:tab w:val="num" w:pos="360"/>
        </w:tabs>
        <w:ind w:right="-151"/>
        <w:jc w:val="both"/>
        <w:rPr>
          <w:bCs/>
          <w:sz w:val="22"/>
          <w:szCs w:val="22"/>
          <w:lang w:val="mt-MT"/>
        </w:rPr>
      </w:pPr>
    </w:p>
    <w:p w14:paraId="6D371D24" w14:textId="2D795DD9" w:rsidR="00B762A6" w:rsidRPr="0028312D" w:rsidRDefault="00B762A6" w:rsidP="00D9553A">
      <w:pPr>
        <w:ind w:right="-151"/>
        <w:jc w:val="both"/>
        <w:rPr>
          <w:sz w:val="22"/>
          <w:szCs w:val="22"/>
          <w:lang w:val="mt-MT"/>
        </w:rPr>
      </w:pPr>
      <w:r w:rsidRPr="0028312D">
        <w:rPr>
          <w:sz w:val="22"/>
          <w:szCs w:val="22"/>
          <w:lang w:val="mt-MT"/>
        </w:rPr>
        <w:t>Fit-3:</w:t>
      </w:r>
      <w:r w:rsidR="00D9553A" w:rsidRPr="0028312D">
        <w:rPr>
          <w:sz w:val="22"/>
          <w:szCs w:val="22"/>
          <w:lang w:val="mt-MT"/>
        </w:rPr>
        <w:t>15</w:t>
      </w:r>
      <w:r w:rsidRPr="0028312D">
        <w:rPr>
          <w:sz w:val="22"/>
          <w:szCs w:val="22"/>
          <w:lang w:val="mt-MT"/>
        </w:rPr>
        <w:t xml:space="preserve"> p.m. iċ-Chairman aġġorna l-Kumitat għal data li kellha tiġi kkomunikata aktar ‘il quddiem.</w:t>
      </w:r>
    </w:p>
    <w:p w14:paraId="7665E13D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3D7EE868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5FB64CAD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6FA86BC0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2B3A9BF6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027E05E9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37B57172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  <w:r w:rsidRPr="0028312D">
        <w:rPr>
          <w:sz w:val="22"/>
          <w:szCs w:val="22"/>
          <w:lang w:val="mt-MT"/>
        </w:rPr>
        <w:tab/>
      </w:r>
      <w:r w:rsidRPr="0028312D">
        <w:rPr>
          <w:sz w:val="22"/>
          <w:szCs w:val="22"/>
          <w:lang w:val="mt-MT"/>
        </w:rPr>
        <w:tab/>
      </w:r>
      <w:r w:rsidRPr="0028312D">
        <w:rPr>
          <w:sz w:val="22"/>
          <w:szCs w:val="22"/>
          <w:lang w:val="mt-MT"/>
        </w:rPr>
        <w:tab/>
      </w:r>
      <w:r w:rsidRPr="0028312D">
        <w:rPr>
          <w:sz w:val="22"/>
          <w:szCs w:val="22"/>
          <w:lang w:val="mt-MT"/>
        </w:rPr>
        <w:tab/>
      </w:r>
      <w:r w:rsidRPr="0028312D">
        <w:rPr>
          <w:sz w:val="22"/>
          <w:szCs w:val="22"/>
          <w:lang w:val="mt-MT"/>
        </w:rPr>
        <w:tab/>
      </w:r>
      <w:r w:rsidRPr="0028312D">
        <w:rPr>
          <w:sz w:val="22"/>
          <w:szCs w:val="22"/>
          <w:lang w:val="mt-MT"/>
        </w:rPr>
        <w:tab/>
      </w:r>
      <w:r w:rsidRPr="0028312D">
        <w:rPr>
          <w:b/>
          <w:sz w:val="22"/>
          <w:szCs w:val="22"/>
          <w:lang w:val="mt-MT"/>
        </w:rPr>
        <w:t>ANNA BRINCAT</w:t>
      </w:r>
    </w:p>
    <w:p w14:paraId="46CDE5ED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  <w:r w:rsidRPr="0028312D">
        <w:rPr>
          <w:b/>
          <w:sz w:val="22"/>
          <w:szCs w:val="22"/>
        </w:rPr>
        <w:tab/>
      </w:r>
      <w:r w:rsidRPr="0028312D">
        <w:rPr>
          <w:b/>
          <w:sz w:val="22"/>
          <w:szCs w:val="22"/>
        </w:rPr>
        <w:tab/>
      </w:r>
      <w:r w:rsidRPr="0028312D">
        <w:rPr>
          <w:b/>
          <w:sz w:val="22"/>
          <w:szCs w:val="22"/>
        </w:rPr>
        <w:tab/>
      </w:r>
      <w:r w:rsidRPr="0028312D">
        <w:rPr>
          <w:b/>
          <w:sz w:val="22"/>
          <w:szCs w:val="22"/>
        </w:rPr>
        <w:tab/>
      </w:r>
      <w:r w:rsidRPr="0028312D">
        <w:rPr>
          <w:b/>
          <w:sz w:val="22"/>
          <w:szCs w:val="22"/>
        </w:rPr>
        <w:tab/>
      </w:r>
      <w:r w:rsidRPr="0028312D">
        <w:rPr>
          <w:b/>
          <w:sz w:val="22"/>
          <w:szCs w:val="22"/>
          <w:lang w:val="mt-MT"/>
        </w:rPr>
        <w:tab/>
      </w:r>
      <w:r w:rsidRPr="0028312D">
        <w:rPr>
          <w:b/>
          <w:sz w:val="22"/>
          <w:szCs w:val="22"/>
        </w:rPr>
        <w:t>SKRIVANA TAL-KUMITAT</w:t>
      </w:r>
    </w:p>
    <w:p w14:paraId="63FA98D3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</w:p>
    <w:p w14:paraId="1FC5CDCA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027490E2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3A201D61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7D13D4EC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en-US"/>
        </w:rPr>
      </w:pPr>
      <w:r w:rsidRPr="0028312D">
        <w:rPr>
          <w:b/>
          <w:sz w:val="22"/>
          <w:szCs w:val="22"/>
        </w:rPr>
        <w:t>KONFERMATI</w:t>
      </w:r>
    </w:p>
    <w:p w14:paraId="7CDC6348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6F8CBC14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051835BE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0CD271D9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</w:p>
    <w:p w14:paraId="006651AD" w14:textId="77777777" w:rsidR="00B762A6" w:rsidRPr="0028312D" w:rsidRDefault="00B762A6" w:rsidP="00D95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  <w:r w:rsidRPr="0028312D">
        <w:rPr>
          <w:b/>
          <w:sz w:val="22"/>
          <w:szCs w:val="22"/>
        </w:rPr>
        <w:tab/>
      </w:r>
      <w:r w:rsidRPr="0028312D">
        <w:rPr>
          <w:b/>
          <w:sz w:val="22"/>
          <w:szCs w:val="22"/>
        </w:rPr>
        <w:tab/>
      </w:r>
      <w:r w:rsidRPr="0028312D">
        <w:rPr>
          <w:b/>
          <w:sz w:val="22"/>
          <w:szCs w:val="22"/>
        </w:rPr>
        <w:tab/>
      </w:r>
      <w:r w:rsidRPr="0028312D">
        <w:rPr>
          <w:b/>
          <w:sz w:val="22"/>
          <w:szCs w:val="22"/>
        </w:rPr>
        <w:tab/>
      </w:r>
      <w:r w:rsidRPr="0028312D">
        <w:rPr>
          <w:b/>
          <w:sz w:val="22"/>
          <w:szCs w:val="22"/>
        </w:rPr>
        <w:tab/>
      </w:r>
      <w:r w:rsidRPr="0028312D">
        <w:rPr>
          <w:b/>
          <w:sz w:val="22"/>
          <w:szCs w:val="22"/>
          <w:lang w:val="mt-MT"/>
        </w:rPr>
        <w:tab/>
      </w:r>
      <w:r w:rsidRPr="0028312D">
        <w:rPr>
          <w:b/>
          <w:sz w:val="22"/>
          <w:szCs w:val="22"/>
        </w:rPr>
        <w:t xml:space="preserve">ONOR. </w:t>
      </w:r>
      <w:r w:rsidRPr="0028312D">
        <w:rPr>
          <w:b/>
          <w:sz w:val="22"/>
          <w:szCs w:val="22"/>
          <w:lang w:val="mt-MT"/>
        </w:rPr>
        <w:t>BEPPE FENECH ADAMI</w:t>
      </w:r>
      <w:r w:rsidRPr="0028312D">
        <w:rPr>
          <w:b/>
          <w:sz w:val="22"/>
          <w:szCs w:val="22"/>
        </w:rPr>
        <w:t>, M.P.</w:t>
      </w:r>
    </w:p>
    <w:p w14:paraId="22CE400D" w14:textId="443398CD" w:rsidR="00B762A6" w:rsidRPr="0028312D" w:rsidRDefault="00B762A6" w:rsidP="009E2E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</w:rPr>
      </w:pPr>
      <w:r w:rsidRPr="0028312D">
        <w:rPr>
          <w:b/>
          <w:sz w:val="22"/>
          <w:szCs w:val="22"/>
        </w:rPr>
        <w:tab/>
      </w:r>
      <w:r w:rsidRPr="0028312D">
        <w:rPr>
          <w:b/>
          <w:sz w:val="22"/>
          <w:szCs w:val="22"/>
        </w:rPr>
        <w:tab/>
      </w:r>
      <w:r w:rsidRPr="0028312D">
        <w:rPr>
          <w:b/>
          <w:sz w:val="22"/>
          <w:szCs w:val="22"/>
        </w:rPr>
        <w:tab/>
      </w:r>
      <w:r w:rsidRPr="0028312D">
        <w:rPr>
          <w:b/>
          <w:sz w:val="22"/>
          <w:szCs w:val="22"/>
        </w:rPr>
        <w:tab/>
      </w:r>
      <w:r w:rsidRPr="0028312D">
        <w:rPr>
          <w:b/>
          <w:sz w:val="22"/>
          <w:szCs w:val="22"/>
        </w:rPr>
        <w:tab/>
      </w:r>
      <w:r w:rsidRPr="0028312D">
        <w:rPr>
          <w:b/>
          <w:sz w:val="22"/>
          <w:szCs w:val="22"/>
        </w:rPr>
        <w:tab/>
      </w:r>
      <w:r w:rsidRPr="0028312D">
        <w:rPr>
          <w:b/>
          <w:sz w:val="22"/>
          <w:szCs w:val="22"/>
          <w:lang w:val="mt-MT"/>
        </w:rPr>
        <w:t xml:space="preserve">PRESIDENT </w:t>
      </w:r>
      <w:r w:rsidRPr="0028312D">
        <w:rPr>
          <w:b/>
          <w:sz w:val="22"/>
          <w:szCs w:val="22"/>
        </w:rPr>
        <w:t>TAL-KUMITAT</w:t>
      </w:r>
    </w:p>
    <w:sectPr w:rsidR="00B762A6" w:rsidRPr="0028312D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A7E53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A6"/>
    <w:rsid w:val="0012269B"/>
    <w:rsid w:val="0028312D"/>
    <w:rsid w:val="004A71DB"/>
    <w:rsid w:val="00537F5A"/>
    <w:rsid w:val="00630F8D"/>
    <w:rsid w:val="006756C8"/>
    <w:rsid w:val="007A01B5"/>
    <w:rsid w:val="00826B92"/>
    <w:rsid w:val="009E2EC0"/>
    <w:rsid w:val="00A76D95"/>
    <w:rsid w:val="00B762A6"/>
    <w:rsid w:val="00B9652D"/>
    <w:rsid w:val="00D9553A"/>
    <w:rsid w:val="00DD2D6A"/>
    <w:rsid w:val="00F50DDA"/>
    <w:rsid w:val="00FE38F8"/>
    <w:rsid w:val="00FE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09C2"/>
  <w15:chartTrackingRefBased/>
  <w15:docId w15:val="{F129542D-EDFD-41D9-8EBF-F6C4A5AF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2A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B762A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762A6"/>
    <w:rPr>
      <w:rFonts w:ascii="Tornado" w:eastAsia="Batang" w:hAnsi="Tornado" w:cs="Times New Roman"/>
      <w:b/>
      <w:sz w:val="24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B762A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15</cp:revision>
  <dcterms:created xsi:type="dcterms:W3CDTF">2021-03-08T06:45:00Z</dcterms:created>
  <dcterms:modified xsi:type="dcterms:W3CDTF">2021-03-23T08:45:00Z</dcterms:modified>
</cp:coreProperties>
</file>