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7ECF" w14:textId="3EDE7BDF"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3B76BAA6"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w:t>
      </w:r>
      <w:r w:rsidR="00721B4D">
        <w:rPr>
          <w:rFonts w:ascii="Times New Roman" w:hAnsi="Times New Roman"/>
          <w:b/>
          <w:szCs w:val="24"/>
          <w:lang w:val="nl-NL"/>
        </w:rPr>
        <w:t>4</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07FEB317" w:rsidR="00BA72FF" w:rsidRPr="00B41677" w:rsidRDefault="00FA03E9" w:rsidP="00F22D90">
      <w:pPr>
        <w:spacing w:line="276" w:lineRule="auto"/>
        <w:rPr>
          <w:rFonts w:ascii="Times New Roman" w:hAnsi="Times New Roman"/>
          <w:szCs w:val="24"/>
          <w:lang w:val="nl-NL"/>
        </w:rPr>
      </w:pPr>
      <w:r>
        <w:rPr>
          <w:rFonts w:ascii="Times New Roman" w:hAnsi="Times New Roman"/>
          <w:szCs w:val="24"/>
          <w:lang w:val="nl-NL"/>
        </w:rPr>
        <w:t>It-</w:t>
      </w:r>
      <w:r w:rsidR="00721B4D">
        <w:rPr>
          <w:rFonts w:ascii="Times New Roman" w:hAnsi="Times New Roman"/>
          <w:szCs w:val="24"/>
          <w:lang w:val="nl-NL"/>
        </w:rPr>
        <w:t>Tnejn</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7F0568">
        <w:rPr>
          <w:rFonts w:ascii="Times New Roman" w:hAnsi="Times New Roman"/>
          <w:szCs w:val="24"/>
          <w:lang w:val="mt-MT"/>
        </w:rPr>
        <w:t>1</w:t>
      </w:r>
      <w:r w:rsidR="000E1958" w:rsidRPr="00B41677">
        <w:rPr>
          <w:rFonts w:ascii="Times New Roman" w:hAnsi="Times New Roman"/>
          <w:szCs w:val="24"/>
          <w:lang w:val="nl-NL"/>
        </w:rPr>
        <w:t xml:space="preserve"> ta’ </w:t>
      </w:r>
      <w:r w:rsidR="00721B4D">
        <w:rPr>
          <w:rFonts w:ascii="Times New Roman" w:hAnsi="Times New Roman"/>
          <w:szCs w:val="24"/>
          <w:lang w:val="nl-NL"/>
        </w:rPr>
        <w:t>Marzu</w:t>
      </w:r>
      <w:r w:rsidR="00AD3D6A" w:rsidRPr="00B41677">
        <w:rPr>
          <w:rFonts w:ascii="Times New Roman" w:hAnsi="Times New Roman"/>
          <w:szCs w:val="24"/>
          <w:lang w:val="nl-NL"/>
        </w:rPr>
        <w:t xml:space="preserve"> </w:t>
      </w:r>
      <w:r w:rsidR="00EE1F31" w:rsidRPr="00B41677">
        <w:rPr>
          <w:rFonts w:ascii="Times New Roman" w:hAnsi="Times New Roman"/>
          <w:szCs w:val="24"/>
          <w:lang w:val="nl-NL"/>
        </w:rPr>
        <w:t>202</w:t>
      </w:r>
      <w:r w:rsidR="00721B4D">
        <w:rPr>
          <w:rFonts w:ascii="Times New Roman" w:hAnsi="Times New Roman"/>
          <w:szCs w:val="24"/>
          <w:lang w:val="nl-NL"/>
        </w:rPr>
        <w:t>1</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320EAB8C"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 xml:space="preserve">ltaqa' </w:t>
      </w:r>
      <w:r w:rsidR="00FA03E9" w:rsidRPr="00B41677">
        <w:rPr>
          <w:rFonts w:ascii="Times New Roman" w:hAnsi="Times New Roman"/>
          <w:szCs w:val="24"/>
          <w:lang w:val="nl-NL"/>
        </w:rPr>
        <w:t>fil-Kamra tal-Kumitati fil-Parlament, il-Belt Valletta fl</w:t>
      </w:r>
      <w:r w:rsidR="00FA03E9" w:rsidRPr="00B920D9">
        <w:rPr>
          <w:rFonts w:ascii="Times New Roman" w:hAnsi="Times New Roman"/>
          <w:szCs w:val="24"/>
          <w:lang w:val="nl-NL"/>
        </w:rPr>
        <w:t>-4.</w:t>
      </w:r>
      <w:r w:rsidR="00FA03E9">
        <w:rPr>
          <w:rFonts w:ascii="Times New Roman" w:hAnsi="Times New Roman"/>
          <w:szCs w:val="24"/>
          <w:lang w:val="nl-NL"/>
        </w:rPr>
        <w:t>4</w:t>
      </w:r>
      <w:r w:rsidR="00721B4D">
        <w:rPr>
          <w:rFonts w:ascii="Times New Roman" w:hAnsi="Times New Roman"/>
          <w:szCs w:val="24"/>
          <w:lang w:val="nl-NL"/>
        </w:rPr>
        <w:t>6</w:t>
      </w:r>
      <w:r w:rsidR="00FA03E9" w:rsidRPr="00B41677">
        <w:rPr>
          <w:rFonts w:ascii="Times New Roman" w:hAnsi="Times New Roman"/>
          <w:szCs w:val="24"/>
          <w:lang w:val="nl-NL"/>
        </w:rPr>
        <w:t xml:space="preserve"> p.m</w:t>
      </w:r>
      <w:r w:rsidR="00BA72FF" w:rsidRPr="00B41677">
        <w:rPr>
          <w:rFonts w:ascii="Times New Roman" w:hAnsi="Times New Roman"/>
          <w:szCs w:val="24"/>
          <w:lang w:val="nl-NL"/>
        </w:rPr>
        <w:t>.</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09D6B6DB"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721B4D">
        <w:rPr>
          <w:rFonts w:ascii="Times New Roman" w:hAnsi="Times New Roman"/>
          <w:szCs w:val="24"/>
          <w:lang w:val="nl-NL"/>
        </w:rPr>
        <w:t>Anton Refalo</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721B4D">
        <w:rPr>
          <w:rFonts w:ascii="Times New Roman" w:hAnsi="Times New Roman"/>
          <w:szCs w:val="24"/>
          <w:lang w:val="nl-NL"/>
        </w:rPr>
        <w:t>a</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01A06FC0" w:rsidR="00B866B1" w:rsidRPr="00B41677" w:rsidRDefault="00E4312B" w:rsidP="00E80F18">
      <w:pPr>
        <w:ind w:right="-291"/>
        <w:rPr>
          <w:rFonts w:ascii="Times New Roman" w:hAnsi="Times New Roman"/>
          <w:szCs w:val="24"/>
          <w:lang w:val="mt-MT"/>
        </w:rPr>
      </w:pPr>
      <w:r w:rsidRPr="00B920D9">
        <w:rPr>
          <w:rFonts w:ascii="Times New Roman" w:hAnsi="Times New Roman"/>
          <w:szCs w:val="24"/>
          <w:lang w:val="en-US"/>
        </w:rPr>
        <w:t xml:space="preserve">Il-Ministru </w:t>
      </w:r>
      <w:r w:rsidR="00721B4D">
        <w:rPr>
          <w:rFonts w:ascii="Times New Roman" w:hAnsi="Times New Roman"/>
          <w:szCs w:val="24"/>
          <w:lang w:val="en-US"/>
        </w:rPr>
        <w:t>għal Għawdex</w:t>
      </w:r>
      <w:r w:rsidRPr="00B920D9">
        <w:rPr>
          <w:rFonts w:ascii="Times New Roman" w:hAnsi="Times New Roman"/>
          <w:szCs w:val="24"/>
          <w:lang w:val="mt-MT"/>
        </w:rPr>
        <w:t xml:space="preserve"> l-Onor. </w:t>
      </w:r>
      <w:r w:rsidR="00721B4D">
        <w:rPr>
          <w:rFonts w:ascii="Times New Roman" w:hAnsi="Times New Roman"/>
          <w:szCs w:val="24"/>
          <w:lang w:val="mt-MT"/>
        </w:rPr>
        <w:t>Clint Camilleri</w:t>
      </w:r>
      <w:r w:rsidR="00FA03E9">
        <w:rPr>
          <w:rFonts w:ascii="Times New Roman" w:hAnsi="Times New Roman"/>
          <w:szCs w:val="24"/>
          <w:lang w:val="mt-MT"/>
        </w:rPr>
        <w:t>,</w:t>
      </w:r>
      <w:r w:rsidR="00FA03E9" w:rsidRPr="00B920D9">
        <w:rPr>
          <w:rFonts w:ascii="Times New Roman" w:hAnsi="Times New Roman"/>
          <w:szCs w:val="24"/>
          <w:lang w:val="en-US"/>
        </w:rPr>
        <w:t xml:space="preserve"> l-Onor. Kevin Cutajar</w:t>
      </w:r>
      <w:r w:rsidR="00773D3B">
        <w:rPr>
          <w:rFonts w:ascii="Times New Roman" w:hAnsi="Times New Roman"/>
          <w:szCs w:val="24"/>
          <w:lang w:val="en-US"/>
        </w:rPr>
        <w:t xml:space="preserve"> u </w:t>
      </w:r>
      <w:r w:rsidR="002D00B0">
        <w:rPr>
          <w:rFonts w:ascii="Times New Roman" w:hAnsi="Times New Roman"/>
          <w:szCs w:val="24"/>
          <w:lang w:val="en-US"/>
        </w:rPr>
        <w:t>l-</w:t>
      </w:r>
      <w:r w:rsidR="00721B4D">
        <w:rPr>
          <w:rFonts w:ascii="Times New Roman" w:hAnsi="Times New Roman"/>
          <w:szCs w:val="24"/>
          <w:lang w:val="nl-NL"/>
        </w:rPr>
        <w:t>Onor</w:t>
      </w:r>
      <w:r w:rsidR="002D00B0">
        <w:rPr>
          <w:rFonts w:ascii="Times New Roman" w:hAnsi="Times New Roman"/>
          <w:szCs w:val="24"/>
          <w:lang w:val="nl-NL"/>
        </w:rPr>
        <w:t>.</w:t>
      </w:r>
      <w:r w:rsidR="00721B4D">
        <w:rPr>
          <w:rFonts w:ascii="Times New Roman" w:hAnsi="Times New Roman"/>
          <w:szCs w:val="24"/>
          <w:lang w:val="nl-NL"/>
        </w:rPr>
        <w:t xml:space="preserve"> Joseph Ellis </w:t>
      </w:r>
      <w:r w:rsidR="00FA03E9" w:rsidRPr="00B920D9">
        <w:rPr>
          <w:rFonts w:ascii="Times New Roman" w:hAnsi="Times New Roman"/>
          <w:szCs w:val="24"/>
          <w:lang w:val="nl-NL"/>
        </w:rPr>
        <w:t>kienu pre</w:t>
      </w:r>
      <w:r w:rsidR="00FA03E9" w:rsidRPr="00B920D9">
        <w:rPr>
          <w:rFonts w:ascii="Times New Roman" w:hAnsi="Times New Roman"/>
          <w:szCs w:val="24"/>
          <w:lang w:val="mt-MT"/>
        </w:rPr>
        <w:t>żenti</w:t>
      </w:r>
      <w:r w:rsidR="00A65329" w:rsidRPr="00B920D9">
        <w:rPr>
          <w:rFonts w:ascii="Times New Roman" w:hAnsi="Times New Roman"/>
          <w:szCs w:val="24"/>
          <w:lang w:val="mt-MT"/>
        </w:rPr>
        <w:t>.</w:t>
      </w:r>
    </w:p>
    <w:p w14:paraId="58A2F7B3" w14:textId="040E3909" w:rsidR="00DC5D9E" w:rsidRDefault="00DC5D9E" w:rsidP="00F22D90">
      <w:pPr>
        <w:spacing w:line="276" w:lineRule="auto"/>
        <w:rPr>
          <w:rFonts w:ascii="Times New Roman" w:hAnsi="Times New Roman"/>
          <w:szCs w:val="24"/>
          <w:lang w:val="nl-NL"/>
        </w:rPr>
      </w:pPr>
    </w:p>
    <w:p w14:paraId="50FB7111" w14:textId="77777777" w:rsidR="002D00B0" w:rsidRPr="00B41677" w:rsidRDefault="002D00B0"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162E6B88"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208D71C4"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0E70F0">
        <w:rPr>
          <w:rFonts w:ascii="Times New Roman" w:hAnsi="Times New Roman"/>
          <w:szCs w:val="24"/>
          <w:lang w:val="mt-MT"/>
        </w:rPr>
        <w:t>1</w:t>
      </w:r>
      <w:r w:rsidR="00721B4D">
        <w:rPr>
          <w:rFonts w:ascii="Times New Roman" w:hAnsi="Times New Roman"/>
          <w:szCs w:val="24"/>
          <w:lang w:val="mt-MT"/>
        </w:rPr>
        <w:t>3</w:t>
      </w:r>
      <w:r w:rsidRPr="002A6DAE">
        <w:rPr>
          <w:rFonts w:ascii="Times New Roman" w:hAnsi="Times New Roman"/>
          <w:szCs w:val="24"/>
          <w:lang w:val="mt-MT"/>
        </w:rPr>
        <w:t>, li saret fi</w:t>
      </w:r>
      <w:r w:rsidR="00721B4D">
        <w:rPr>
          <w:rFonts w:ascii="Times New Roman" w:hAnsi="Times New Roman"/>
          <w:szCs w:val="24"/>
          <w:lang w:val="mt-MT"/>
        </w:rPr>
        <w:t>t</w:t>
      </w:r>
      <w:r w:rsidRPr="002A6DAE">
        <w:rPr>
          <w:rFonts w:ascii="Times New Roman" w:hAnsi="Times New Roman"/>
          <w:szCs w:val="24"/>
          <w:lang w:val="mt-MT"/>
        </w:rPr>
        <w:t>-</w:t>
      </w:r>
      <w:r w:rsidR="00FA03E9">
        <w:rPr>
          <w:rFonts w:ascii="Times New Roman" w:hAnsi="Times New Roman"/>
          <w:szCs w:val="24"/>
          <w:lang w:val="mt-MT"/>
        </w:rPr>
        <w:t>1</w:t>
      </w:r>
      <w:r w:rsidR="00721B4D">
        <w:rPr>
          <w:rFonts w:ascii="Times New Roman" w:hAnsi="Times New Roman"/>
          <w:szCs w:val="24"/>
          <w:lang w:val="mt-MT"/>
        </w:rPr>
        <w:t>3</w:t>
      </w:r>
      <w:r w:rsidRPr="002A6DAE">
        <w:rPr>
          <w:rFonts w:ascii="Times New Roman" w:hAnsi="Times New Roman"/>
          <w:szCs w:val="24"/>
          <w:lang w:val="mt-MT"/>
        </w:rPr>
        <w:t xml:space="preserve"> ta’ </w:t>
      </w:r>
      <w:r w:rsidR="00721B4D">
        <w:rPr>
          <w:rFonts w:ascii="Times New Roman" w:hAnsi="Times New Roman"/>
          <w:szCs w:val="24"/>
          <w:lang w:val="mt-MT"/>
        </w:rPr>
        <w:t>Ottubru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21C0A80E" w:rsidR="00F768EF" w:rsidRDefault="00F768EF" w:rsidP="00F768EF">
      <w:pPr>
        <w:rPr>
          <w:rFonts w:ascii="Times New Roman" w:hAnsi="Times New Roman"/>
          <w:szCs w:val="24"/>
          <w:lang w:val="en-US"/>
        </w:rPr>
      </w:pPr>
    </w:p>
    <w:p w14:paraId="76FBED5C" w14:textId="1D67BB1C" w:rsidR="00075831" w:rsidRDefault="00075831" w:rsidP="00F768EF">
      <w:pPr>
        <w:rPr>
          <w:rFonts w:ascii="Times New Roman" w:hAnsi="Times New Roman"/>
          <w:szCs w:val="24"/>
          <w:lang w:val="it-IT"/>
        </w:rPr>
      </w:pPr>
      <w:r>
        <w:rPr>
          <w:rFonts w:ascii="Times New Roman" w:hAnsi="Times New Roman"/>
          <w:szCs w:val="24"/>
          <w:lang w:val="en-US"/>
        </w:rPr>
        <w:t xml:space="preserve">Il-President </w:t>
      </w:r>
      <w:r>
        <w:rPr>
          <w:rFonts w:ascii="Times New Roman" w:hAnsi="Times New Roman"/>
          <w:szCs w:val="24"/>
          <w:lang w:val="it-IT"/>
        </w:rPr>
        <w:t>tal-Kumitat l</w:t>
      </w:r>
      <w:r w:rsidRPr="006F52E5">
        <w:rPr>
          <w:rFonts w:ascii="Times New Roman" w:hAnsi="Times New Roman"/>
          <w:szCs w:val="24"/>
          <w:lang w:val="it-IT"/>
        </w:rPr>
        <w:t xml:space="preserve">-Onor. </w:t>
      </w:r>
      <w:r w:rsidR="00721B4D">
        <w:rPr>
          <w:rFonts w:ascii="Times New Roman" w:hAnsi="Times New Roman"/>
          <w:szCs w:val="24"/>
          <w:lang w:val="it-IT"/>
        </w:rPr>
        <w:t>Anton Refalo</w:t>
      </w:r>
      <w:r w:rsidRPr="006F52E5">
        <w:rPr>
          <w:rFonts w:ascii="Times New Roman" w:hAnsi="Times New Roman"/>
          <w:szCs w:val="24"/>
          <w:lang w:val="it-IT"/>
        </w:rPr>
        <w:t xml:space="preserve"> </w:t>
      </w:r>
      <w:r w:rsidRPr="006F52E5">
        <w:rPr>
          <w:rFonts w:ascii="Times New Roman" w:hAnsi="Times New Roman" w:hint="eastAsia"/>
          <w:szCs w:val="24"/>
          <w:lang w:val="it-IT"/>
        </w:rPr>
        <w:t>fet</w:t>
      </w:r>
      <w:r w:rsidR="00721B4D">
        <w:rPr>
          <w:rFonts w:ascii="Times New Roman" w:hAnsi="Times New Roman"/>
          <w:szCs w:val="24"/>
          <w:lang w:val="it-IT"/>
        </w:rPr>
        <w:t>aħ</w:t>
      </w:r>
      <w:r w:rsidRPr="006F52E5">
        <w:rPr>
          <w:rFonts w:ascii="Times New Roman" w:hAnsi="Times New Roman"/>
          <w:szCs w:val="24"/>
          <w:lang w:val="it-IT"/>
        </w:rPr>
        <w:t xml:space="preserve"> </w:t>
      </w:r>
      <w:r w:rsidR="00721B4D">
        <w:rPr>
          <w:rFonts w:ascii="Times New Roman" w:hAnsi="Times New Roman"/>
          <w:szCs w:val="24"/>
          <w:lang w:val="it-IT"/>
        </w:rPr>
        <w:t>l-erbatax</w:t>
      </w:r>
      <w:r w:rsidR="006B7BC1">
        <w:rPr>
          <w:rFonts w:ascii="Times New Roman" w:hAnsi="Times New Roman"/>
          <w:szCs w:val="24"/>
          <w:lang w:val="it-IT"/>
        </w:rPr>
        <w:t>-</w:t>
      </w:r>
      <w:r w:rsidR="00105B85">
        <w:rPr>
          <w:rFonts w:ascii="Times New Roman" w:hAnsi="Times New Roman"/>
          <w:szCs w:val="24"/>
          <w:lang w:val="it-IT"/>
        </w:rPr>
        <w:t xml:space="preserve">il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 inf</w:t>
      </w:r>
      <w:r w:rsidR="00721B4D">
        <w:rPr>
          <w:rFonts w:ascii="Times New Roman" w:hAnsi="Times New Roman"/>
          <w:szCs w:val="24"/>
          <w:lang w:val="it-IT"/>
        </w:rPr>
        <w:t>o</w:t>
      </w:r>
      <w:r>
        <w:rPr>
          <w:rFonts w:ascii="Times New Roman" w:hAnsi="Times New Roman"/>
          <w:szCs w:val="24"/>
          <w:lang w:val="it-IT"/>
        </w:rPr>
        <w:t xml:space="preserve">rma lill-mistednin </w:t>
      </w:r>
      <w:r w:rsidR="00456CB7">
        <w:rPr>
          <w:rFonts w:ascii="Times New Roman" w:hAnsi="Times New Roman"/>
          <w:szCs w:val="24"/>
          <w:lang w:val="it-IT"/>
        </w:rPr>
        <w:t>ta’</w:t>
      </w:r>
      <w:r>
        <w:rPr>
          <w:rFonts w:ascii="Times New Roman" w:hAnsi="Times New Roman"/>
          <w:szCs w:val="24"/>
          <w:lang w:val="it-IT"/>
        </w:rPr>
        <w:t xml:space="preserve"> din il-laqgħa li l-proċed</w:t>
      </w:r>
      <w:r w:rsidR="00105B85">
        <w:rPr>
          <w:rFonts w:ascii="Times New Roman" w:hAnsi="Times New Roman"/>
          <w:szCs w:val="24"/>
          <w:lang w:val="it-IT"/>
        </w:rPr>
        <w:t>imenti</w:t>
      </w:r>
      <w:r>
        <w:rPr>
          <w:rFonts w:ascii="Times New Roman" w:hAnsi="Times New Roman"/>
          <w:szCs w:val="24"/>
          <w:lang w:val="it-IT"/>
        </w:rPr>
        <w:t xml:space="preserve"> huma kollha pubbliċi u ser jiġu mxandra</w:t>
      </w:r>
      <w:r w:rsidR="00105B85">
        <w:rPr>
          <w:rFonts w:ascii="Times New Roman" w:hAnsi="Times New Roman"/>
          <w:szCs w:val="24"/>
          <w:lang w:val="it-IT"/>
        </w:rPr>
        <w:t xml:space="preserve"> fuq is-sit tal-Parlament ta’ Malta u anke fuq it-</w:t>
      </w:r>
      <w:r w:rsidR="00105B85" w:rsidRPr="007322EC">
        <w:rPr>
          <w:rFonts w:ascii="Times New Roman" w:hAnsi="Times New Roman"/>
          <w:i/>
          <w:iCs/>
          <w:szCs w:val="24"/>
          <w:lang w:val="it-IT"/>
        </w:rPr>
        <w:t>television channel</w:t>
      </w:r>
      <w:r w:rsidR="00105B85">
        <w:rPr>
          <w:rFonts w:ascii="Times New Roman" w:hAnsi="Times New Roman"/>
          <w:szCs w:val="24"/>
          <w:lang w:val="it-IT"/>
        </w:rPr>
        <w:t xml:space="preserve"> tal-Parlament</w:t>
      </w:r>
      <w:r>
        <w:rPr>
          <w:rFonts w:ascii="Times New Roman" w:hAnsi="Times New Roman"/>
          <w:szCs w:val="24"/>
          <w:lang w:val="it-IT"/>
        </w:rPr>
        <w:t>. Inf</w:t>
      </w:r>
      <w:r w:rsidR="00721B4D">
        <w:rPr>
          <w:rFonts w:ascii="Times New Roman" w:hAnsi="Times New Roman"/>
          <w:szCs w:val="24"/>
          <w:lang w:val="it-IT"/>
        </w:rPr>
        <w:t>o</w:t>
      </w:r>
      <w:r>
        <w:rPr>
          <w:rFonts w:ascii="Times New Roman" w:hAnsi="Times New Roman"/>
          <w:szCs w:val="24"/>
          <w:lang w:val="it-IT"/>
        </w:rPr>
        <w:t xml:space="preserve">rma ukoll li l-preżentazzjonijiet li jsiru </w:t>
      </w:r>
      <w:r w:rsidRPr="00912E17">
        <w:rPr>
          <w:rFonts w:ascii="Times New Roman" w:hAnsi="Times New Roman"/>
          <w:szCs w:val="24"/>
          <w:lang w:val="it-IT"/>
        </w:rPr>
        <w:t>u jiġu ppreżentati lill-Kumitat</w:t>
      </w:r>
      <w:r>
        <w:rPr>
          <w:rFonts w:ascii="Times New Roman" w:hAnsi="Times New Roman"/>
          <w:szCs w:val="24"/>
          <w:lang w:val="it-IT"/>
        </w:rPr>
        <w:t>, huma wkoll pubbliċi sakemm ma jkunx indikat mod ieħor.</w:t>
      </w:r>
    </w:p>
    <w:p w14:paraId="458E7179" w14:textId="59028D7F" w:rsidR="00814EED" w:rsidRDefault="00721B4D" w:rsidP="00FD7C1D">
      <w:pPr>
        <w:rPr>
          <w:rFonts w:ascii="Times New Roman" w:hAnsi="Times New Roman"/>
          <w:b/>
          <w:szCs w:val="24"/>
        </w:rPr>
      </w:pPr>
      <w:r w:rsidRPr="00721B4D">
        <w:rPr>
          <w:rFonts w:ascii="Times New Roman" w:hAnsi="Times New Roman"/>
          <w:b/>
          <w:szCs w:val="24"/>
        </w:rPr>
        <w:lastRenderedPageBreak/>
        <w:t>L-AĊĊESSIBBILTÀ</w:t>
      </w:r>
    </w:p>
    <w:p w14:paraId="51FB22B1" w14:textId="77777777" w:rsidR="00721B4D" w:rsidRDefault="00721B4D" w:rsidP="00FD7C1D">
      <w:pPr>
        <w:rPr>
          <w:rFonts w:ascii="Times New Roman" w:hAnsi="Times New Roman"/>
          <w:b/>
          <w:szCs w:val="24"/>
          <w:lang w:val="mt-MT"/>
        </w:rPr>
      </w:pPr>
    </w:p>
    <w:p w14:paraId="033C359F" w14:textId="277BABA8" w:rsidR="006C7B75" w:rsidRDefault="006C7B75" w:rsidP="006C7B75">
      <w:pPr>
        <w:rPr>
          <w:rFonts w:ascii="Times New Roman" w:hAnsi="Times New Roman"/>
          <w:szCs w:val="24"/>
          <w:lang w:val="en-US"/>
        </w:rPr>
      </w:pPr>
      <w:r w:rsidRPr="00262D0D">
        <w:rPr>
          <w:rFonts w:ascii="Times New Roman" w:hAnsi="Times New Roman"/>
          <w:szCs w:val="24"/>
          <w:lang w:val="en-US"/>
        </w:rPr>
        <w:t>Il-Kumitat stied</w:t>
      </w:r>
      <w:r>
        <w:rPr>
          <w:rFonts w:ascii="Times New Roman" w:hAnsi="Times New Roman"/>
          <w:szCs w:val="24"/>
          <w:lang w:val="en-US"/>
        </w:rPr>
        <w:t>en</w:t>
      </w:r>
      <w:r w:rsidRPr="00262D0D">
        <w:rPr>
          <w:rFonts w:ascii="Times New Roman" w:hAnsi="Times New Roman"/>
          <w:szCs w:val="24"/>
          <w:lang w:val="en-US"/>
        </w:rPr>
        <w:t xml:space="preserve"> li</w:t>
      </w:r>
      <w:r w:rsidR="00721B4D">
        <w:rPr>
          <w:rFonts w:ascii="Times New Roman" w:hAnsi="Times New Roman"/>
          <w:szCs w:val="24"/>
          <w:lang w:val="en-US"/>
        </w:rPr>
        <w:t>n</w:t>
      </w:r>
      <w:r>
        <w:rPr>
          <w:rFonts w:ascii="Times New Roman" w:hAnsi="Times New Roman"/>
          <w:szCs w:val="24"/>
          <w:lang w:val="en-US"/>
        </w:rPr>
        <w:t>-</w:t>
      </w:r>
      <w:r w:rsidR="00721B4D">
        <w:rPr>
          <w:rFonts w:ascii="Times New Roman" w:hAnsi="Times New Roman"/>
          <w:szCs w:val="24"/>
          <w:lang w:val="en-US"/>
        </w:rPr>
        <w:t>Nutar Dr Christian Zammit</w:t>
      </w:r>
      <w:r>
        <w:rPr>
          <w:rFonts w:ascii="Times New Roman" w:hAnsi="Times New Roman"/>
          <w:szCs w:val="24"/>
          <w:lang w:val="en-US"/>
        </w:rPr>
        <w:t xml:space="preserve">, </w:t>
      </w:r>
      <w:r w:rsidR="00721B4D">
        <w:rPr>
          <w:rFonts w:ascii="Times New Roman" w:hAnsi="Times New Roman"/>
          <w:szCs w:val="24"/>
          <w:lang w:val="en-US"/>
        </w:rPr>
        <w:t>mill-Ministeru għal Għawdex sabiex jagħmel il-preżentazzjoni tiegħu fuq is-suġġett</w:t>
      </w:r>
      <w:r w:rsidRPr="00B41677">
        <w:rPr>
          <w:rFonts w:ascii="Times New Roman" w:hAnsi="Times New Roman"/>
          <w:szCs w:val="24"/>
          <w:lang w:val="mt-MT"/>
        </w:rPr>
        <w:t xml:space="preserve">. </w:t>
      </w:r>
    </w:p>
    <w:p w14:paraId="37E1BE33" w14:textId="77777777" w:rsidR="006C7B75" w:rsidRDefault="006C7B75" w:rsidP="006C7B75">
      <w:pPr>
        <w:rPr>
          <w:rFonts w:ascii="Times New Roman" w:hAnsi="Times New Roman"/>
          <w:szCs w:val="24"/>
          <w:lang w:val="en-US"/>
        </w:rPr>
      </w:pPr>
    </w:p>
    <w:p w14:paraId="3716C60A" w14:textId="55391660" w:rsidR="005F78F3" w:rsidRDefault="00721B4D" w:rsidP="006C7B75">
      <w:pPr>
        <w:tabs>
          <w:tab w:val="left" w:pos="360"/>
        </w:tabs>
        <w:autoSpaceDE w:val="0"/>
        <w:autoSpaceDN w:val="0"/>
        <w:adjustRightInd w:val="0"/>
        <w:rPr>
          <w:rFonts w:ascii="Times New Roman" w:hAnsi="Times New Roman"/>
          <w:szCs w:val="24"/>
          <w:lang w:val="mt-MT"/>
        </w:rPr>
      </w:pPr>
      <w:r w:rsidRPr="00A110FA">
        <w:rPr>
          <w:rFonts w:ascii="Times New Roman" w:hAnsi="Times New Roman"/>
          <w:szCs w:val="24"/>
          <w:lang w:val="mt-MT"/>
        </w:rPr>
        <w:t>Wara l-preżentazzjoni minn Dr Zammit, il-Membri għamlulu numru ta’ mistoqsijiet</w:t>
      </w:r>
      <w:r w:rsidR="00BE2F3C">
        <w:rPr>
          <w:rFonts w:ascii="Times New Roman" w:hAnsi="Times New Roman"/>
          <w:szCs w:val="24"/>
          <w:lang w:val="mt-MT"/>
        </w:rPr>
        <w:t>.</w:t>
      </w:r>
      <w:r w:rsidRPr="00A110FA">
        <w:rPr>
          <w:rFonts w:ascii="Times New Roman" w:hAnsi="Times New Roman"/>
          <w:szCs w:val="24"/>
          <w:lang w:val="mt-MT"/>
        </w:rPr>
        <w:t xml:space="preserve"> </w:t>
      </w:r>
      <w:r w:rsidR="00F3394B">
        <w:rPr>
          <w:rFonts w:ascii="Times New Roman" w:hAnsi="Times New Roman"/>
          <w:szCs w:val="24"/>
          <w:lang w:val="mt-MT"/>
        </w:rPr>
        <w:t>K</w:t>
      </w:r>
      <w:r w:rsidR="00A110FA" w:rsidRPr="00A110FA">
        <w:rPr>
          <w:rFonts w:ascii="Times New Roman" w:hAnsi="Times New Roman"/>
          <w:szCs w:val="24"/>
          <w:lang w:val="mt-MT"/>
        </w:rPr>
        <w:t xml:space="preserve">ien hemm qbil </w:t>
      </w:r>
      <w:r w:rsidR="00F93EDC">
        <w:rPr>
          <w:rFonts w:ascii="Times New Roman" w:hAnsi="Times New Roman"/>
          <w:szCs w:val="24"/>
          <w:lang w:val="mt-MT"/>
        </w:rPr>
        <w:t>bejn i</w:t>
      </w:r>
      <w:r w:rsidR="00BE2F3C">
        <w:rPr>
          <w:rFonts w:ascii="Times New Roman" w:hAnsi="Times New Roman"/>
          <w:szCs w:val="24"/>
          <w:lang w:val="mt-MT"/>
        </w:rPr>
        <w:t xml:space="preserve">l-Membri </w:t>
      </w:r>
      <w:r w:rsidR="00F3394B">
        <w:rPr>
          <w:rFonts w:ascii="Times New Roman" w:hAnsi="Times New Roman"/>
          <w:szCs w:val="24"/>
          <w:lang w:val="mt-MT"/>
        </w:rPr>
        <w:t xml:space="preserve">fuq suġġeriment tal-President tal-Kumitat </w:t>
      </w:r>
      <w:r w:rsidR="00A110FA" w:rsidRPr="00A110FA">
        <w:rPr>
          <w:rFonts w:ascii="Times New Roman" w:hAnsi="Times New Roman"/>
          <w:szCs w:val="24"/>
          <w:lang w:val="mt-MT"/>
        </w:rPr>
        <w:t>sabiex</w:t>
      </w:r>
      <w:r w:rsidRPr="00A110FA">
        <w:rPr>
          <w:rFonts w:ascii="Times New Roman" w:hAnsi="Times New Roman"/>
          <w:szCs w:val="24"/>
          <w:lang w:val="mt-MT"/>
        </w:rPr>
        <w:t xml:space="preserve"> d-diskussjoni fuq il-preżentazzjoni ta’ Dr Zammit </w:t>
      </w:r>
      <w:r w:rsidR="00A110FA" w:rsidRPr="00A110FA">
        <w:rPr>
          <w:rFonts w:ascii="Times New Roman" w:hAnsi="Times New Roman"/>
          <w:szCs w:val="24"/>
          <w:lang w:val="mt-MT"/>
        </w:rPr>
        <w:t>titkompla</w:t>
      </w:r>
      <w:r w:rsidRPr="00A110FA">
        <w:rPr>
          <w:rFonts w:ascii="Times New Roman" w:hAnsi="Times New Roman"/>
          <w:szCs w:val="24"/>
          <w:lang w:val="mt-MT"/>
        </w:rPr>
        <w:t xml:space="preserve"> wara l-preżentazzjoni </w:t>
      </w:r>
      <w:r w:rsidR="00A110FA" w:rsidRPr="00A110FA">
        <w:rPr>
          <w:rFonts w:ascii="Times New Roman" w:hAnsi="Times New Roman"/>
          <w:szCs w:val="24"/>
          <w:lang w:val="mt-MT"/>
        </w:rPr>
        <w:t>ta</w:t>
      </w:r>
      <w:r w:rsidRPr="00A110FA">
        <w:rPr>
          <w:rFonts w:ascii="Times New Roman" w:hAnsi="Times New Roman"/>
          <w:szCs w:val="24"/>
          <w:lang w:val="mt-MT"/>
        </w:rPr>
        <w:t>l-mist</w:t>
      </w:r>
      <w:r w:rsidR="00812837">
        <w:rPr>
          <w:rFonts w:ascii="Times New Roman" w:hAnsi="Times New Roman"/>
          <w:szCs w:val="24"/>
          <w:lang w:val="mt-MT"/>
        </w:rPr>
        <w:t>ednin</w:t>
      </w:r>
      <w:r w:rsidRPr="00A110FA">
        <w:rPr>
          <w:rFonts w:ascii="Times New Roman" w:hAnsi="Times New Roman"/>
          <w:szCs w:val="24"/>
          <w:lang w:val="mt-MT"/>
        </w:rPr>
        <w:t xml:space="preserve"> ta’ wara sabiex jilħqu jsiru ż-żewġ preżentazzjonijiet.</w:t>
      </w:r>
    </w:p>
    <w:p w14:paraId="353EBAC0" w14:textId="77777777" w:rsidR="00721B4D" w:rsidRDefault="00721B4D" w:rsidP="006C7B75">
      <w:pPr>
        <w:tabs>
          <w:tab w:val="left" w:pos="360"/>
        </w:tabs>
        <w:autoSpaceDE w:val="0"/>
        <w:autoSpaceDN w:val="0"/>
        <w:adjustRightInd w:val="0"/>
        <w:rPr>
          <w:rFonts w:ascii="Times New Roman" w:hAnsi="Times New Roman"/>
          <w:szCs w:val="24"/>
          <w:lang w:val="mt-MT"/>
        </w:rPr>
      </w:pPr>
    </w:p>
    <w:p w14:paraId="11003BF7" w14:textId="2A8066DA" w:rsidR="003038AD" w:rsidRDefault="00721B4D" w:rsidP="00314EC5">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il-Kumitat stieden lis-Sur Daniel Cilia, rappreżentant mill-Moviment Graffitti, sabiex jagħmel il-preżentazzjoni tiegħu f’isem sittax-il NGO</w:t>
      </w:r>
      <w:r w:rsidR="00314EC5">
        <w:rPr>
          <w:rFonts w:ascii="Times New Roman" w:hAnsi="Times New Roman"/>
          <w:szCs w:val="24"/>
          <w:lang w:val="mt-MT"/>
        </w:rPr>
        <w:t xml:space="preserve"> (</w:t>
      </w:r>
      <w:r w:rsidR="00314EC5" w:rsidRPr="00314EC5">
        <w:rPr>
          <w:rFonts w:ascii="Times New Roman" w:hAnsi="Times New Roman"/>
          <w:szCs w:val="24"/>
          <w:lang w:val="mt-MT"/>
        </w:rPr>
        <w:t>Moviment Graffitti</w:t>
      </w:r>
      <w:r w:rsidR="00314EC5">
        <w:rPr>
          <w:rFonts w:ascii="Times New Roman" w:hAnsi="Times New Roman"/>
          <w:szCs w:val="24"/>
          <w:lang w:val="mt-MT"/>
        </w:rPr>
        <w:t>, D</w:t>
      </w:r>
      <w:r w:rsidR="00314EC5" w:rsidRPr="00314EC5">
        <w:rPr>
          <w:rFonts w:ascii="Times New Roman" w:hAnsi="Times New Roman"/>
          <w:szCs w:val="24"/>
          <w:lang w:val="mt-MT"/>
        </w:rPr>
        <w:t xml:space="preserve">in l-Art </w:t>
      </w:r>
      <w:r w:rsidR="00314EC5" w:rsidRPr="00314EC5">
        <w:rPr>
          <w:rFonts w:ascii="Times New Roman" w:hAnsi="Times New Roman" w:hint="eastAsia"/>
          <w:szCs w:val="24"/>
          <w:lang w:val="mt-MT"/>
        </w:rPr>
        <w:t>Ħ</w:t>
      </w:r>
      <w:r w:rsidR="00314EC5" w:rsidRPr="00314EC5">
        <w:rPr>
          <w:rFonts w:ascii="Times New Roman" w:hAnsi="Times New Roman"/>
          <w:szCs w:val="24"/>
          <w:lang w:val="mt-MT"/>
        </w:rPr>
        <w:t>elwa</w:t>
      </w:r>
      <w:r w:rsidR="00314EC5">
        <w:rPr>
          <w:rFonts w:ascii="Times New Roman" w:hAnsi="Times New Roman"/>
          <w:szCs w:val="24"/>
          <w:lang w:val="mt-MT"/>
        </w:rPr>
        <w:t xml:space="preserve">, </w:t>
      </w:r>
      <w:r w:rsidR="00314EC5" w:rsidRPr="00314EC5">
        <w:rPr>
          <w:rFonts w:ascii="Times New Roman" w:hAnsi="Times New Roman"/>
          <w:szCs w:val="24"/>
          <w:lang w:val="mt-MT"/>
        </w:rPr>
        <w:t>Friends of the Earth Malta</w:t>
      </w:r>
      <w:r w:rsidR="00314EC5">
        <w:rPr>
          <w:rFonts w:ascii="Times New Roman" w:hAnsi="Times New Roman"/>
          <w:szCs w:val="24"/>
          <w:lang w:val="mt-MT"/>
        </w:rPr>
        <w:t xml:space="preserve">, </w:t>
      </w:r>
      <w:r w:rsidR="00314EC5" w:rsidRPr="00314EC5">
        <w:rPr>
          <w:rFonts w:ascii="Times New Roman" w:hAnsi="Times New Roman"/>
          <w:szCs w:val="24"/>
          <w:lang w:val="mt-MT"/>
        </w:rPr>
        <w:t>Flimkien g</w:t>
      </w:r>
      <w:r w:rsidR="00314EC5" w:rsidRPr="00314EC5">
        <w:rPr>
          <w:rFonts w:ascii="Times New Roman" w:hAnsi="Times New Roman" w:hint="eastAsia"/>
          <w:szCs w:val="24"/>
          <w:lang w:val="mt-MT"/>
        </w:rPr>
        <w:t>ħ</w:t>
      </w:r>
      <w:r w:rsidR="00314EC5" w:rsidRPr="00314EC5">
        <w:rPr>
          <w:rFonts w:ascii="Times New Roman" w:hAnsi="Times New Roman"/>
          <w:szCs w:val="24"/>
          <w:lang w:val="mt-MT"/>
        </w:rPr>
        <w:t>al Ambjent A</w:t>
      </w:r>
      <w:r w:rsidR="00314EC5" w:rsidRPr="00314EC5">
        <w:rPr>
          <w:rFonts w:ascii="Times New Roman" w:hAnsi="Times New Roman" w:hint="eastAsia"/>
          <w:szCs w:val="24"/>
          <w:lang w:val="mt-MT"/>
        </w:rPr>
        <w:t>ħ</w:t>
      </w:r>
      <w:r w:rsidR="00314EC5" w:rsidRPr="00314EC5">
        <w:rPr>
          <w:rFonts w:ascii="Times New Roman" w:hAnsi="Times New Roman"/>
          <w:szCs w:val="24"/>
          <w:lang w:val="mt-MT"/>
        </w:rPr>
        <w:t>jar</w:t>
      </w:r>
      <w:r w:rsidR="00314EC5">
        <w:rPr>
          <w:rFonts w:ascii="Times New Roman" w:hAnsi="Times New Roman"/>
          <w:szCs w:val="24"/>
          <w:lang w:val="mt-MT"/>
        </w:rPr>
        <w:t xml:space="preserve">, </w:t>
      </w:r>
      <w:r w:rsidR="00314EC5" w:rsidRPr="00314EC5">
        <w:rPr>
          <w:rFonts w:ascii="Times New Roman" w:hAnsi="Times New Roman"/>
          <w:szCs w:val="24"/>
          <w:lang w:val="mt-MT"/>
        </w:rPr>
        <w:t>The Archaeological Society of Malta</w:t>
      </w:r>
      <w:r w:rsidR="00314EC5">
        <w:rPr>
          <w:rFonts w:ascii="Times New Roman" w:hAnsi="Times New Roman"/>
          <w:szCs w:val="24"/>
          <w:lang w:val="mt-MT"/>
        </w:rPr>
        <w:t xml:space="preserve">, </w:t>
      </w:r>
      <w:r w:rsidR="00314EC5" w:rsidRPr="00314EC5">
        <w:rPr>
          <w:rFonts w:ascii="Times New Roman" w:hAnsi="Times New Roman"/>
          <w:szCs w:val="24"/>
          <w:lang w:val="mt-MT"/>
        </w:rPr>
        <w:t>Association of Gozitan Employees in Malta</w:t>
      </w:r>
      <w:r w:rsidR="00314EC5">
        <w:rPr>
          <w:rFonts w:ascii="Times New Roman" w:hAnsi="Times New Roman"/>
          <w:szCs w:val="24"/>
          <w:lang w:val="mt-MT"/>
        </w:rPr>
        <w:t xml:space="preserve">, </w:t>
      </w:r>
      <w:r w:rsidR="00314EC5" w:rsidRPr="00314EC5">
        <w:rPr>
          <w:rFonts w:ascii="Times New Roman" w:hAnsi="Times New Roman"/>
          <w:szCs w:val="24"/>
          <w:lang w:val="mt-MT"/>
        </w:rPr>
        <w:t>Rota</w:t>
      </w:r>
      <w:r w:rsidR="00314EC5">
        <w:rPr>
          <w:rFonts w:ascii="Times New Roman" w:hAnsi="Times New Roman"/>
          <w:szCs w:val="24"/>
          <w:lang w:val="mt-MT"/>
        </w:rPr>
        <w:t xml:space="preserve">, </w:t>
      </w:r>
      <w:r w:rsidR="00314EC5" w:rsidRPr="00314EC5">
        <w:rPr>
          <w:rFonts w:ascii="Times New Roman" w:hAnsi="Times New Roman"/>
          <w:szCs w:val="24"/>
          <w:lang w:val="mt-MT"/>
        </w:rPr>
        <w:t>ACT</w:t>
      </w:r>
      <w:r w:rsidR="00314EC5">
        <w:rPr>
          <w:rFonts w:ascii="Times New Roman" w:hAnsi="Times New Roman"/>
          <w:szCs w:val="24"/>
          <w:lang w:val="mt-MT"/>
        </w:rPr>
        <w:t xml:space="preserve">, </w:t>
      </w:r>
      <w:r w:rsidR="00314EC5" w:rsidRPr="00314EC5">
        <w:rPr>
          <w:rFonts w:ascii="Times New Roman" w:hAnsi="Times New Roman"/>
          <w:szCs w:val="24"/>
          <w:lang w:val="mt-MT"/>
        </w:rPr>
        <w:t>MaYA Foundation Malta</w:t>
      </w:r>
      <w:r w:rsidR="00314EC5">
        <w:rPr>
          <w:rFonts w:ascii="Times New Roman" w:hAnsi="Times New Roman"/>
          <w:szCs w:val="24"/>
          <w:lang w:val="mt-MT"/>
        </w:rPr>
        <w:t xml:space="preserve">, </w:t>
      </w:r>
      <w:r w:rsidR="00314EC5" w:rsidRPr="00314EC5">
        <w:rPr>
          <w:rFonts w:ascii="Times New Roman" w:hAnsi="Times New Roman"/>
          <w:szCs w:val="24"/>
          <w:lang w:val="mt-MT"/>
        </w:rPr>
        <w:t>G</w:t>
      </w:r>
      <w:r w:rsidR="00314EC5" w:rsidRPr="00314EC5">
        <w:rPr>
          <w:rFonts w:ascii="Times New Roman" w:hAnsi="Times New Roman" w:hint="eastAsia"/>
          <w:szCs w:val="24"/>
          <w:lang w:val="mt-MT"/>
        </w:rPr>
        <w:t>ħ</w:t>
      </w:r>
      <w:r w:rsidR="00314EC5" w:rsidRPr="00314EC5">
        <w:rPr>
          <w:rFonts w:ascii="Times New Roman" w:hAnsi="Times New Roman"/>
          <w:szCs w:val="24"/>
          <w:lang w:val="mt-MT"/>
        </w:rPr>
        <w:t>aqda Siġar Maltin</w:t>
      </w:r>
      <w:r w:rsidR="00314EC5">
        <w:rPr>
          <w:rFonts w:ascii="Times New Roman" w:hAnsi="Times New Roman"/>
          <w:szCs w:val="24"/>
          <w:lang w:val="mt-MT"/>
        </w:rPr>
        <w:t xml:space="preserve">, </w:t>
      </w:r>
      <w:r w:rsidR="00314EC5" w:rsidRPr="00314EC5">
        <w:rPr>
          <w:rFonts w:ascii="Times New Roman" w:hAnsi="Times New Roman"/>
          <w:szCs w:val="24"/>
          <w:lang w:val="mt-MT"/>
        </w:rPr>
        <w:t>Nature Trust Malta</w:t>
      </w:r>
      <w:r w:rsidR="00314EC5">
        <w:rPr>
          <w:rFonts w:ascii="Times New Roman" w:hAnsi="Times New Roman"/>
          <w:szCs w:val="24"/>
          <w:lang w:val="mt-MT"/>
        </w:rPr>
        <w:t xml:space="preserve">, </w:t>
      </w:r>
      <w:r w:rsidR="00314EC5" w:rsidRPr="00314EC5">
        <w:rPr>
          <w:rFonts w:ascii="Times New Roman" w:hAnsi="Times New Roman"/>
          <w:szCs w:val="24"/>
          <w:lang w:val="mt-MT"/>
        </w:rPr>
        <w:t>Gozo Tourism Association</w:t>
      </w:r>
      <w:r w:rsidR="00314EC5">
        <w:rPr>
          <w:rFonts w:ascii="Times New Roman" w:hAnsi="Times New Roman"/>
          <w:szCs w:val="24"/>
          <w:lang w:val="mt-MT"/>
        </w:rPr>
        <w:t xml:space="preserve">, </w:t>
      </w:r>
      <w:r w:rsidR="00314EC5" w:rsidRPr="00314EC5">
        <w:rPr>
          <w:rFonts w:ascii="Times New Roman" w:hAnsi="Times New Roman"/>
          <w:szCs w:val="24"/>
          <w:lang w:val="mt-MT"/>
        </w:rPr>
        <w:t>Wirt G</w:t>
      </w:r>
      <w:r w:rsidR="00314EC5" w:rsidRPr="00314EC5">
        <w:rPr>
          <w:rFonts w:ascii="Times New Roman" w:hAnsi="Times New Roman" w:hint="eastAsia"/>
          <w:szCs w:val="24"/>
          <w:lang w:val="mt-MT"/>
        </w:rPr>
        <w:t>ħ</w:t>
      </w:r>
      <w:r w:rsidR="00314EC5" w:rsidRPr="00314EC5">
        <w:rPr>
          <w:rFonts w:ascii="Times New Roman" w:hAnsi="Times New Roman"/>
          <w:szCs w:val="24"/>
          <w:lang w:val="mt-MT"/>
        </w:rPr>
        <w:t>awdex</w:t>
      </w:r>
      <w:r w:rsidR="00314EC5">
        <w:rPr>
          <w:rFonts w:ascii="Times New Roman" w:hAnsi="Times New Roman"/>
          <w:szCs w:val="24"/>
          <w:lang w:val="mt-MT"/>
        </w:rPr>
        <w:t xml:space="preserve">, </w:t>
      </w:r>
      <w:r w:rsidR="00314EC5" w:rsidRPr="00314EC5">
        <w:rPr>
          <w:rFonts w:ascii="Times New Roman" w:hAnsi="Times New Roman"/>
          <w:szCs w:val="24"/>
          <w:lang w:val="mt-MT"/>
        </w:rPr>
        <w:t>Extinction Rebellion Malta</w:t>
      </w:r>
      <w:r w:rsidR="00314EC5">
        <w:rPr>
          <w:rFonts w:ascii="Times New Roman" w:hAnsi="Times New Roman"/>
          <w:szCs w:val="24"/>
          <w:lang w:val="mt-MT"/>
        </w:rPr>
        <w:t xml:space="preserve">, </w:t>
      </w:r>
      <w:r w:rsidR="00314EC5" w:rsidRPr="00314EC5">
        <w:rPr>
          <w:rFonts w:ascii="Times New Roman" w:hAnsi="Times New Roman"/>
          <w:szCs w:val="24"/>
          <w:lang w:val="mt-MT"/>
        </w:rPr>
        <w:t>BirdLife Malta</w:t>
      </w:r>
      <w:r w:rsidR="00314EC5">
        <w:rPr>
          <w:rFonts w:ascii="Times New Roman" w:hAnsi="Times New Roman"/>
          <w:szCs w:val="24"/>
          <w:lang w:val="mt-MT"/>
        </w:rPr>
        <w:t xml:space="preserve">, u </w:t>
      </w:r>
      <w:r w:rsidR="00314EC5" w:rsidRPr="00314EC5">
        <w:rPr>
          <w:rFonts w:ascii="Times New Roman" w:hAnsi="Times New Roman"/>
          <w:szCs w:val="24"/>
          <w:lang w:val="mt-MT"/>
        </w:rPr>
        <w:t>Green House</w:t>
      </w:r>
      <w:r w:rsidR="00314EC5">
        <w:rPr>
          <w:rFonts w:ascii="Times New Roman" w:hAnsi="Times New Roman"/>
          <w:szCs w:val="24"/>
          <w:lang w:val="mt-MT"/>
        </w:rPr>
        <w:t>)</w:t>
      </w:r>
      <w:r w:rsidR="002D00B0">
        <w:rPr>
          <w:rFonts w:ascii="Times New Roman" w:hAnsi="Times New Roman"/>
          <w:szCs w:val="24"/>
          <w:lang w:val="mt-MT"/>
        </w:rPr>
        <w:t>,</w:t>
      </w:r>
      <w:r w:rsidR="00314EC5">
        <w:rPr>
          <w:rFonts w:ascii="Times New Roman" w:hAnsi="Times New Roman"/>
          <w:szCs w:val="24"/>
          <w:lang w:val="mt-MT"/>
        </w:rPr>
        <w:t xml:space="preserve"> flimkien mas-Sinjura </w:t>
      </w:r>
      <w:r w:rsidR="00314EC5" w:rsidRPr="00314EC5">
        <w:rPr>
          <w:rFonts w:ascii="Times New Roman" w:hAnsi="Times New Roman" w:hint="eastAsia"/>
          <w:szCs w:val="24"/>
          <w:lang w:val="mt-MT"/>
        </w:rPr>
        <w:t xml:space="preserve">Maria Grazia Cassar </w:t>
      </w:r>
      <w:r w:rsidR="00314EC5">
        <w:rPr>
          <w:rFonts w:ascii="Times New Roman" w:hAnsi="Times New Roman"/>
          <w:szCs w:val="24"/>
          <w:lang w:val="mt-MT"/>
        </w:rPr>
        <w:t>f’isem</w:t>
      </w:r>
      <w:r w:rsidR="00314EC5" w:rsidRPr="00314EC5">
        <w:rPr>
          <w:rFonts w:ascii="Times New Roman" w:hAnsi="Times New Roman" w:hint="eastAsia"/>
          <w:szCs w:val="24"/>
          <w:lang w:val="mt-MT"/>
        </w:rPr>
        <w:t xml:space="preserve"> Din l-Art Ħelwa</w:t>
      </w:r>
      <w:r w:rsidR="00314EC5">
        <w:rPr>
          <w:rFonts w:ascii="Times New Roman" w:hAnsi="Times New Roman"/>
          <w:szCs w:val="24"/>
          <w:lang w:val="mt-MT"/>
        </w:rPr>
        <w:t xml:space="preserve"> u s-Sinjuri Ruth Mercieca u George Mario Attard f’isem Moviment Graffitti</w:t>
      </w:r>
      <w:r w:rsidR="002D00B0">
        <w:rPr>
          <w:rFonts w:ascii="Times New Roman" w:hAnsi="Times New Roman"/>
          <w:szCs w:val="24"/>
          <w:lang w:val="mt-MT"/>
        </w:rPr>
        <w:t>,</w:t>
      </w:r>
      <w:r w:rsidR="00314EC5">
        <w:rPr>
          <w:rFonts w:ascii="Times New Roman" w:hAnsi="Times New Roman"/>
          <w:szCs w:val="24"/>
          <w:lang w:val="mt-MT"/>
        </w:rPr>
        <w:t xml:space="preserve"> li ngħaqdu għal din il-laqgħa permezz ta’ </w:t>
      </w:r>
      <w:r w:rsidR="00314EC5" w:rsidRPr="00314EC5">
        <w:rPr>
          <w:rFonts w:ascii="Times New Roman" w:hAnsi="Times New Roman"/>
          <w:i/>
          <w:iCs/>
          <w:szCs w:val="24"/>
          <w:lang w:val="mt-MT"/>
        </w:rPr>
        <w:t>video conferencing.</w:t>
      </w:r>
    </w:p>
    <w:p w14:paraId="79BCE93A" w14:textId="5F4C5BF7" w:rsidR="00A110FA" w:rsidRDefault="00A110FA" w:rsidP="00314EC5">
      <w:pPr>
        <w:tabs>
          <w:tab w:val="left" w:pos="360"/>
        </w:tabs>
        <w:autoSpaceDE w:val="0"/>
        <w:autoSpaceDN w:val="0"/>
        <w:adjustRightInd w:val="0"/>
        <w:rPr>
          <w:rFonts w:ascii="Times New Roman" w:hAnsi="Times New Roman"/>
          <w:szCs w:val="24"/>
          <w:lang w:val="mt-MT"/>
        </w:rPr>
      </w:pPr>
    </w:p>
    <w:p w14:paraId="7D9A4764" w14:textId="14C37F32" w:rsidR="00A110FA" w:rsidRDefault="00A110FA" w:rsidP="00A110FA">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Daniel Cilia ta </w:t>
      </w:r>
      <w:r>
        <w:rPr>
          <w:rFonts w:ascii="Times New Roman" w:hAnsi="Times New Roman"/>
          <w:i/>
          <w:iCs/>
          <w:szCs w:val="24"/>
          <w:lang w:val="mt-MT"/>
        </w:rPr>
        <w:t xml:space="preserve">Powerpoint presentation </w:t>
      </w:r>
      <w:r>
        <w:rPr>
          <w:rFonts w:ascii="Times New Roman" w:hAnsi="Times New Roman"/>
          <w:szCs w:val="24"/>
          <w:lang w:val="mt-MT"/>
        </w:rPr>
        <w:t>u ppreżenta lill-Kumitat:</w:t>
      </w:r>
    </w:p>
    <w:p w14:paraId="22B1D445" w14:textId="77777777" w:rsidR="00A110FA" w:rsidRDefault="00A110FA" w:rsidP="00A110FA">
      <w:pPr>
        <w:tabs>
          <w:tab w:val="left" w:pos="360"/>
        </w:tabs>
        <w:autoSpaceDE w:val="0"/>
        <w:autoSpaceDN w:val="0"/>
        <w:adjustRightInd w:val="0"/>
        <w:rPr>
          <w:rFonts w:ascii="Times New Roman" w:hAnsi="Times New Roman"/>
          <w:szCs w:val="24"/>
          <w:lang w:val="mt-MT"/>
        </w:rPr>
      </w:pPr>
    </w:p>
    <w:p w14:paraId="1B29282C" w14:textId="5E2964CD" w:rsidR="00A110FA" w:rsidRDefault="00A110FA" w:rsidP="00A110FA">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Dok 31</w:t>
      </w:r>
      <w:r>
        <w:rPr>
          <w:rFonts w:ascii="Times New Roman" w:hAnsi="Times New Roman"/>
          <w:szCs w:val="24"/>
          <w:lang w:val="mt-MT"/>
        </w:rPr>
        <w:tab/>
      </w:r>
      <w:r>
        <w:rPr>
          <w:rFonts w:ascii="Times New Roman" w:hAnsi="Times New Roman"/>
          <w:i/>
          <w:iCs/>
          <w:szCs w:val="24"/>
          <w:lang w:val="mt-MT"/>
        </w:rPr>
        <w:t xml:space="preserve">Powerpoint presentation </w:t>
      </w:r>
      <w:r>
        <w:rPr>
          <w:rFonts w:ascii="Times New Roman" w:hAnsi="Times New Roman"/>
          <w:szCs w:val="24"/>
          <w:lang w:val="mt-MT"/>
        </w:rPr>
        <w:t>intitolata “Il-Konnettivit</w:t>
      </w:r>
      <w:r w:rsidRPr="00A110FA">
        <w:rPr>
          <w:rFonts w:ascii="Times New Roman" w:hAnsi="Times New Roman"/>
          <w:szCs w:val="24"/>
          <w:lang w:val="mt-MT"/>
        </w:rPr>
        <w:t>à</w:t>
      </w:r>
      <w:r>
        <w:rPr>
          <w:rFonts w:ascii="Times New Roman" w:hAnsi="Times New Roman"/>
          <w:szCs w:val="24"/>
          <w:lang w:val="mt-MT"/>
        </w:rPr>
        <w:t xml:space="preserve"> ta’ Għawdex”.</w:t>
      </w:r>
    </w:p>
    <w:p w14:paraId="750D03FB" w14:textId="0F5EA986" w:rsidR="00A110FA" w:rsidRDefault="00A110FA" w:rsidP="00A110FA">
      <w:pPr>
        <w:tabs>
          <w:tab w:val="left" w:pos="360"/>
        </w:tabs>
        <w:autoSpaceDE w:val="0"/>
        <w:autoSpaceDN w:val="0"/>
        <w:adjustRightInd w:val="0"/>
        <w:ind w:left="1440" w:hanging="1440"/>
        <w:rPr>
          <w:rFonts w:ascii="Times New Roman" w:hAnsi="Times New Roman"/>
          <w:szCs w:val="24"/>
          <w:lang w:val="mt-MT"/>
        </w:rPr>
      </w:pPr>
    </w:p>
    <w:p w14:paraId="3D9A3E8A" w14:textId="5B55EE90" w:rsidR="00A110FA" w:rsidRPr="002042C5" w:rsidRDefault="00A110FA" w:rsidP="00A110FA">
      <w:pPr>
        <w:tabs>
          <w:tab w:val="left" w:pos="360"/>
        </w:tabs>
        <w:autoSpaceDE w:val="0"/>
        <w:autoSpaceDN w:val="0"/>
        <w:adjustRightInd w:val="0"/>
        <w:rPr>
          <w:rFonts w:ascii="Times New Roman" w:hAnsi="Times New Roman"/>
          <w:szCs w:val="24"/>
          <w:lang w:val="mt-MT"/>
        </w:rPr>
      </w:pPr>
      <w:r w:rsidRPr="00D10CE5">
        <w:rPr>
          <w:rFonts w:ascii="Times New Roman" w:hAnsi="Times New Roman"/>
          <w:szCs w:val="24"/>
          <w:lang w:val="mt-MT"/>
        </w:rPr>
        <w:t>Minħabba nuqqas ta’ ħin, il-Kumitat qabel li d-diskussjoni</w:t>
      </w:r>
      <w:r>
        <w:rPr>
          <w:rFonts w:ascii="Times New Roman" w:hAnsi="Times New Roman"/>
          <w:szCs w:val="24"/>
          <w:lang w:val="mt-MT"/>
        </w:rPr>
        <w:t>jiet</w:t>
      </w:r>
      <w:r w:rsidRPr="00D10CE5">
        <w:rPr>
          <w:rFonts w:ascii="Times New Roman" w:hAnsi="Times New Roman"/>
          <w:szCs w:val="24"/>
          <w:lang w:val="mt-MT"/>
        </w:rPr>
        <w:t xml:space="preserve"> fuq </w:t>
      </w:r>
      <w:r>
        <w:rPr>
          <w:rFonts w:ascii="Times New Roman" w:hAnsi="Times New Roman"/>
          <w:szCs w:val="24"/>
          <w:lang w:val="mt-MT"/>
        </w:rPr>
        <w:t xml:space="preserve">iż-żewġ </w:t>
      </w:r>
      <w:r w:rsidRPr="00D10CE5">
        <w:rPr>
          <w:rFonts w:ascii="Times New Roman" w:hAnsi="Times New Roman"/>
          <w:szCs w:val="24"/>
          <w:lang w:val="mt-MT"/>
        </w:rPr>
        <w:t>preżenatzzjoni</w:t>
      </w:r>
      <w:r>
        <w:rPr>
          <w:rFonts w:ascii="Times New Roman" w:hAnsi="Times New Roman"/>
          <w:szCs w:val="24"/>
          <w:lang w:val="mt-MT"/>
        </w:rPr>
        <w:t xml:space="preserve">jiet jitkomplew </w:t>
      </w:r>
      <w:r w:rsidRPr="00D10CE5">
        <w:rPr>
          <w:rFonts w:ascii="Times New Roman" w:hAnsi="Times New Roman"/>
          <w:szCs w:val="24"/>
          <w:lang w:val="mt-MT"/>
        </w:rPr>
        <w:t>f</w:t>
      </w:r>
      <w:r>
        <w:rPr>
          <w:rFonts w:ascii="Times New Roman" w:hAnsi="Times New Roman"/>
          <w:szCs w:val="24"/>
          <w:lang w:val="mt-MT"/>
        </w:rPr>
        <w:t>il-laqgħa li jmiss.</w:t>
      </w:r>
    </w:p>
    <w:p w14:paraId="0F71035A" w14:textId="77777777" w:rsidR="00A110FA" w:rsidRPr="00A110FA" w:rsidRDefault="00A110FA" w:rsidP="00314EC5">
      <w:pPr>
        <w:tabs>
          <w:tab w:val="left" w:pos="360"/>
        </w:tabs>
        <w:autoSpaceDE w:val="0"/>
        <w:autoSpaceDN w:val="0"/>
        <w:adjustRightInd w:val="0"/>
        <w:rPr>
          <w:rFonts w:ascii="Times New Roman" w:hAnsi="Times New Roman"/>
          <w:b/>
          <w:bCs/>
          <w:szCs w:val="24"/>
          <w:lang w:val="mt-MT"/>
        </w:rPr>
      </w:pPr>
    </w:p>
    <w:p w14:paraId="4139C7DC" w14:textId="77777777" w:rsidR="00AE023D" w:rsidRDefault="00AE023D" w:rsidP="00C34FF6">
      <w:pPr>
        <w:tabs>
          <w:tab w:val="left" w:pos="360"/>
        </w:tabs>
        <w:autoSpaceDE w:val="0"/>
        <w:autoSpaceDN w:val="0"/>
        <w:adjustRightInd w:val="0"/>
        <w:rPr>
          <w:rFonts w:ascii="Times New Roman" w:hAnsi="Times New Roman"/>
          <w:b/>
          <w:bCs/>
          <w:szCs w:val="24"/>
          <w:lang w:val="mt-MT"/>
        </w:rPr>
      </w:pPr>
    </w:p>
    <w:p w14:paraId="2B623457" w14:textId="6888F9FF" w:rsidR="007070DA" w:rsidRDefault="005706FF" w:rsidP="00C34FF6">
      <w:pPr>
        <w:tabs>
          <w:tab w:val="left" w:pos="360"/>
        </w:tabs>
        <w:autoSpaceDE w:val="0"/>
        <w:autoSpaceDN w:val="0"/>
        <w:adjustRightInd w:val="0"/>
        <w:rPr>
          <w:rFonts w:ascii="Times New Roman" w:hAnsi="Times New Roman"/>
          <w:szCs w:val="24"/>
          <w:lang w:val="mt-MT"/>
        </w:rPr>
      </w:pPr>
      <w:r>
        <w:rPr>
          <w:rFonts w:ascii="Times New Roman" w:hAnsi="Times New Roman"/>
          <w:b/>
          <w:bCs/>
          <w:szCs w:val="24"/>
          <w:lang w:val="mt-MT"/>
        </w:rPr>
        <w:t>AFFARIJIET OĦRA</w:t>
      </w:r>
    </w:p>
    <w:p w14:paraId="2C6CF770" w14:textId="6B5D555B" w:rsidR="005706FF" w:rsidRDefault="005706FF" w:rsidP="00C34FF6">
      <w:pPr>
        <w:tabs>
          <w:tab w:val="left" w:pos="360"/>
        </w:tabs>
        <w:autoSpaceDE w:val="0"/>
        <w:autoSpaceDN w:val="0"/>
        <w:adjustRightInd w:val="0"/>
        <w:rPr>
          <w:rFonts w:ascii="Times New Roman" w:hAnsi="Times New Roman"/>
          <w:szCs w:val="24"/>
          <w:lang w:val="mt-MT"/>
        </w:rPr>
      </w:pPr>
    </w:p>
    <w:p w14:paraId="299DC62D" w14:textId="4D5B4F3A" w:rsidR="00C34FF6" w:rsidRDefault="005706FF" w:rsidP="00F768EF">
      <w:pPr>
        <w:rPr>
          <w:rFonts w:ascii="Times New Roman" w:hAnsi="Times New Roman"/>
          <w:szCs w:val="24"/>
          <w:lang w:val="en-US"/>
        </w:rPr>
      </w:pPr>
      <w:r w:rsidRPr="00B41677">
        <w:rPr>
          <w:rFonts w:ascii="Times New Roman" w:hAnsi="Times New Roman"/>
          <w:szCs w:val="24"/>
          <w:lang w:val="mt-MT"/>
        </w:rPr>
        <w:t>F</w:t>
      </w:r>
      <w:r w:rsidR="00610B5C">
        <w:rPr>
          <w:rFonts w:ascii="Times New Roman" w:hAnsi="Times New Roman"/>
          <w:szCs w:val="24"/>
          <w:lang w:val="mt-MT"/>
        </w:rPr>
        <w:t>i</w:t>
      </w:r>
      <w:r w:rsidR="004D4CCB">
        <w:rPr>
          <w:rFonts w:ascii="Times New Roman" w:hAnsi="Times New Roman"/>
          <w:szCs w:val="24"/>
          <w:lang w:val="mt-MT"/>
        </w:rPr>
        <w:t>s</w:t>
      </w:r>
      <w:r w:rsidR="00610B5C">
        <w:rPr>
          <w:rFonts w:ascii="Times New Roman" w:hAnsi="Times New Roman"/>
          <w:szCs w:val="24"/>
          <w:lang w:val="mt-MT"/>
        </w:rPr>
        <w:t>-</w:t>
      </w:r>
      <w:r w:rsidR="00EA325E">
        <w:rPr>
          <w:rFonts w:ascii="Times New Roman" w:hAnsi="Times New Roman"/>
          <w:szCs w:val="24"/>
          <w:lang w:val="mt-MT"/>
        </w:rPr>
        <w:t>6</w:t>
      </w:r>
      <w:r w:rsidR="00610B5C">
        <w:rPr>
          <w:rFonts w:ascii="Times New Roman" w:hAnsi="Times New Roman"/>
          <w:szCs w:val="24"/>
          <w:lang w:val="mt-MT"/>
        </w:rPr>
        <w:t>.</w:t>
      </w:r>
      <w:r w:rsidR="00EA325E">
        <w:rPr>
          <w:rFonts w:ascii="Times New Roman" w:hAnsi="Times New Roman"/>
          <w:szCs w:val="24"/>
          <w:lang w:val="mt-MT"/>
        </w:rPr>
        <w:t>28</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 il-laqgħa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a</w:t>
      </w:r>
      <w:r w:rsidR="00EA325E">
        <w:rPr>
          <w:rFonts w:ascii="Times New Roman" w:hAnsi="Times New Roman"/>
          <w:szCs w:val="24"/>
          <w:lang w:val="mt-MT"/>
        </w:rPr>
        <w:t>t-Tnejn 15 ta’ Marzu 2021 fl-4:30p.m. bl-istess aġenda.</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7135E1B9" w:rsidR="00514A78" w:rsidRDefault="00514A78" w:rsidP="00DF3C04">
      <w:pPr>
        <w:tabs>
          <w:tab w:val="left" w:pos="4410"/>
        </w:tabs>
        <w:ind w:right="-7"/>
        <w:rPr>
          <w:rFonts w:ascii="Times New Roman" w:hAnsi="Times New Roman"/>
          <w:sz w:val="6"/>
          <w:szCs w:val="6"/>
          <w:lang w:val="mt-MT"/>
        </w:rPr>
      </w:pPr>
    </w:p>
    <w:p w14:paraId="3B21670D" w14:textId="0B7B267B" w:rsidR="00BE2F3C" w:rsidRDefault="00BE2F3C" w:rsidP="00DF3C04">
      <w:pPr>
        <w:tabs>
          <w:tab w:val="left" w:pos="4410"/>
        </w:tabs>
        <w:ind w:right="-7"/>
        <w:rPr>
          <w:rFonts w:ascii="Times New Roman" w:hAnsi="Times New Roman"/>
          <w:sz w:val="6"/>
          <w:szCs w:val="6"/>
          <w:lang w:val="mt-MT"/>
        </w:rPr>
      </w:pPr>
    </w:p>
    <w:p w14:paraId="0E7FFE79" w14:textId="675831F6" w:rsidR="00BE2F3C" w:rsidRDefault="00BE2F3C" w:rsidP="00DF3C04">
      <w:pPr>
        <w:tabs>
          <w:tab w:val="left" w:pos="4410"/>
        </w:tabs>
        <w:ind w:right="-7"/>
        <w:rPr>
          <w:rFonts w:ascii="Times New Roman" w:hAnsi="Times New Roman"/>
          <w:sz w:val="6"/>
          <w:szCs w:val="6"/>
          <w:lang w:val="mt-MT"/>
        </w:rPr>
      </w:pPr>
    </w:p>
    <w:p w14:paraId="3D8193A4" w14:textId="77777777" w:rsidR="00BE2F3C" w:rsidRDefault="00BE2F3C"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77E07F30" w14:textId="1452685C" w:rsidR="00514A78" w:rsidRDefault="00514A78" w:rsidP="00F22D90">
      <w:pPr>
        <w:tabs>
          <w:tab w:val="left" w:pos="4410"/>
        </w:tabs>
        <w:spacing w:line="276" w:lineRule="auto"/>
        <w:ind w:right="-7"/>
        <w:rPr>
          <w:rFonts w:ascii="Times New Roman" w:hAnsi="Times New Roman"/>
          <w:b/>
          <w:szCs w:val="24"/>
          <w:lang w:val="nl-NL"/>
        </w:rPr>
      </w:pPr>
    </w:p>
    <w:p w14:paraId="387A4F8A" w14:textId="5F522DDD" w:rsidR="00610B5C" w:rsidRDefault="00610B5C" w:rsidP="00F22D90">
      <w:pPr>
        <w:tabs>
          <w:tab w:val="left" w:pos="4410"/>
        </w:tabs>
        <w:spacing w:line="276" w:lineRule="auto"/>
        <w:ind w:right="-7"/>
        <w:rPr>
          <w:rFonts w:ascii="Times New Roman" w:hAnsi="Times New Roman"/>
          <w:b/>
          <w:szCs w:val="24"/>
          <w:lang w:val="nl-NL"/>
        </w:rPr>
      </w:pPr>
    </w:p>
    <w:p w14:paraId="6EB6632E" w14:textId="77777777" w:rsidR="00BE2F3C" w:rsidRPr="00B41677" w:rsidRDefault="00BE2F3C"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6607CB21" w:rsidR="00313BA2" w:rsidRDefault="00313BA2" w:rsidP="00F22D90">
      <w:pPr>
        <w:tabs>
          <w:tab w:val="left" w:pos="4410"/>
        </w:tabs>
        <w:spacing w:line="276" w:lineRule="auto"/>
        <w:ind w:right="-7"/>
        <w:rPr>
          <w:rFonts w:ascii="Times New Roman" w:hAnsi="Times New Roman"/>
          <w:szCs w:val="24"/>
          <w:lang w:val="en-US"/>
        </w:rPr>
      </w:pPr>
    </w:p>
    <w:p w14:paraId="54088EB9" w14:textId="77777777" w:rsidR="00BE2F3C" w:rsidRDefault="00BE2F3C" w:rsidP="00F22D90">
      <w:pPr>
        <w:tabs>
          <w:tab w:val="left" w:pos="4410"/>
        </w:tabs>
        <w:spacing w:line="276" w:lineRule="auto"/>
        <w:ind w:right="-7"/>
        <w:rPr>
          <w:rFonts w:ascii="Times New Roman" w:hAnsi="Times New Roman"/>
          <w:szCs w:val="24"/>
          <w:lang w:val="en-US"/>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253036B8"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 xml:space="preserve">ONOR. </w:t>
      </w:r>
      <w:r w:rsidR="00456CB7">
        <w:rPr>
          <w:rFonts w:ascii="Times New Roman" w:hAnsi="Times New Roman"/>
          <w:b/>
          <w:bCs/>
          <w:szCs w:val="24"/>
          <w:lang w:val="mt-MT"/>
        </w:rPr>
        <w:t>ANTON REFALO</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EB0A3" w14:textId="77777777" w:rsidR="001A71AC" w:rsidRDefault="001A71AC">
      <w:r>
        <w:separator/>
      </w:r>
    </w:p>
  </w:endnote>
  <w:endnote w:type="continuationSeparator" w:id="0">
    <w:p w14:paraId="28250C27" w14:textId="77777777" w:rsidR="001A71AC" w:rsidRDefault="001A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8F40" w14:textId="77777777" w:rsidR="001A71AC" w:rsidRDefault="001A71AC">
      <w:r>
        <w:separator/>
      </w:r>
    </w:p>
  </w:footnote>
  <w:footnote w:type="continuationSeparator" w:id="0">
    <w:p w14:paraId="17D6BB35" w14:textId="77777777" w:rsidR="001A71AC" w:rsidRDefault="001A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1E9"/>
    <w:rsid w:val="000072B7"/>
    <w:rsid w:val="0001103B"/>
    <w:rsid w:val="000120DE"/>
    <w:rsid w:val="00013F01"/>
    <w:rsid w:val="00017383"/>
    <w:rsid w:val="00022D21"/>
    <w:rsid w:val="000239CB"/>
    <w:rsid w:val="00026CB8"/>
    <w:rsid w:val="00027729"/>
    <w:rsid w:val="00030BEE"/>
    <w:rsid w:val="000318D2"/>
    <w:rsid w:val="00031F12"/>
    <w:rsid w:val="00033288"/>
    <w:rsid w:val="0003431D"/>
    <w:rsid w:val="000343BA"/>
    <w:rsid w:val="00034640"/>
    <w:rsid w:val="00037B2E"/>
    <w:rsid w:val="00043B04"/>
    <w:rsid w:val="00043BE7"/>
    <w:rsid w:val="00043F63"/>
    <w:rsid w:val="0004461E"/>
    <w:rsid w:val="00051790"/>
    <w:rsid w:val="00053CC3"/>
    <w:rsid w:val="00054BFF"/>
    <w:rsid w:val="000576FC"/>
    <w:rsid w:val="000612FE"/>
    <w:rsid w:val="00061983"/>
    <w:rsid w:val="0006479F"/>
    <w:rsid w:val="0006508B"/>
    <w:rsid w:val="00066334"/>
    <w:rsid w:val="00071174"/>
    <w:rsid w:val="00071D4E"/>
    <w:rsid w:val="00074645"/>
    <w:rsid w:val="00074B06"/>
    <w:rsid w:val="00075831"/>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0F0"/>
    <w:rsid w:val="000E7111"/>
    <w:rsid w:val="000F1795"/>
    <w:rsid w:val="000F2E78"/>
    <w:rsid w:val="000F4448"/>
    <w:rsid w:val="000F57C1"/>
    <w:rsid w:val="000F59DF"/>
    <w:rsid w:val="001016FF"/>
    <w:rsid w:val="00101B5D"/>
    <w:rsid w:val="001025ED"/>
    <w:rsid w:val="00103C6D"/>
    <w:rsid w:val="00103CFC"/>
    <w:rsid w:val="001045CD"/>
    <w:rsid w:val="00104E19"/>
    <w:rsid w:val="00105B85"/>
    <w:rsid w:val="00106062"/>
    <w:rsid w:val="00107B6E"/>
    <w:rsid w:val="00113084"/>
    <w:rsid w:val="001133B9"/>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2AEE"/>
    <w:rsid w:val="001869E2"/>
    <w:rsid w:val="0019210D"/>
    <w:rsid w:val="00193A07"/>
    <w:rsid w:val="00194B57"/>
    <w:rsid w:val="001965D8"/>
    <w:rsid w:val="001A05E0"/>
    <w:rsid w:val="001A0798"/>
    <w:rsid w:val="001A2280"/>
    <w:rsid w:val="001A4AB3"/>
    <w:rsid w:val="001A5A00"/>
    <w:rsid w:val="001A71AC"/>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42C5"/>
    <w:rsid w:val="00205EAF"/>
    <w:rsid w:val="002063B9"/>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1E6E"/>
    <w:rsid w:val="00252B58"/>
    <w:rsid w:val="00253193"/>
    <w:rsid w:val="00262D0D"/>
    <w:rsid w:val="00267B1A"/>
    <w:rsid w:val="002705A2"/>
    <w:rsid w:val="00271823"/>
    <w:rsid w:val="00273D4F"/>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0B0"/>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038AD"/>
    <w:rsid w:val="003103AB"/>
    <w:rsid w:val="00311B24"/>
    <w:rsid w:val="00312959"/>
    <w:rsid w:val="0031360B"/>
    <w:rsid w:val="00313BA2"/>
    <w:rsid w:val="00313FCB"/>
    <w:rsid w:val="0031469A"/>
    <w:rsid w:val="00314EC5"/>
    <w:rsid w:val="0031720A"/>
    <w:rsid w:val="00317A13"/>
    <w:rsid w:val="003228B7"/>
    <w:rsid w:val="00323B1B"/>
    <w:rsid w:val="00323F22"/>
    <w:rsid w:val="003265DF"/>
    <w:rsid w:val="00330032"/>
    <w:rsid w:val="0033250E"/>
    <w:rsid w:val="003375FB"/>
    <w:rsid w:val="00346504"/>
    <w:rsid w:val="00346B6E"/>
    <w:rsid w:val="003472BD"/>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515"/>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6CB7"/>
    <w:rsid w:val="004576DA"/>
    <w:rsid w:val="00463941"/>
    <w:rsid w:val="0046573D"/>
    <w:rsid w:val="0046593F"/>
    <w:rsid w:val="004708BA"/>
    <w:rsid w:val="00471E14"/>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5C19"/>
    <w:rsid w:val="004C7D82"/>
    <w:rsid w:val="004D0C6F"/>
    <w:rsid w:val="004D1DB8"/>
    <w:rsid w:val="004D4CCB"/>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50AE"/>
    <w:rsid w:val="00556B38"/>
    <w:rsid w:val="00556B8F"/>
    <w:rsid w:val="00562D06"/>
    <w:rsid w:val="00563907"/>
    <w:rsid w:val="00564C1E"/>
    <w:rsid w:val="00570490"/>
    <w:rsid w:val="005706FF"/>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4B3B"/>
    <w:rsid w:val="005E54E5"/>
    <w:rsid w:val="005E7D2E"/>
    <w:rsid w:val="005F0CAA"/>
    <w:rsid w:val="005F2E3C"/>
    <w:rsid w:val="005F5965"/>
    <w:rsid w:val="005F78F3"/>
    <w:rsid w:val="006036FB"/>
    <w:rsid w:val="0060537D"/>
    <w:rsid w:val="006055EA"/>
    <w:rsid w:val="006057C6"/>
    <w:rsid w:val="006062EF"/>
    <w:rsid w:val="00606361"/>
    <w:rsid w:val="00610B5C"/>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3183"/>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2602"/>
    <w:rsid w:val="006A3242"/>
    <w:rsid w:val="006A3D39"/>
    <w:rsid w:val="006A53FA"/>
    <w:rsid w:val="006B2D03"/>
    <w:rsid w:val="006B4858"/>
    <w:rsid w:val="006B7BC1"/>
    <w:rsid w:val="006C0ED1"/>
    <w:rsid w:val="006C16B6"/>
    <w:rsid w:val="006C1DE2"/>
    <w:rsid w:val="006C20E0"/>
    <w:rsid w:val="006C2CCA"/>
    <w:rsid w:val="006C338B"/>
    <w:rsid w:val="006C69D1"/>
    <w:rsid w:val="006C7B75"/>
    <w:rsid w:val="006C7D13"/>
    <w:rsid w:val="006D095F"/>
    <w:rsid w:val="006D20FC"/>
    <w:rsid w:val="006D6090"/>
    <w:rsid w:val="006E4955"/>
    <w:rsid w:val="006E7D50"/>
    <w:rsid w:val="006E7E05"/>
    <w:rsid w:val="006F20F1"/>
    <w:rsid w:val="006F2F70"/>
    <w:rsid w:val="006F3FAC"/>
    <w:rsid w:val="006F44FB"/>
    <w:rsid w:val="006F52E5"/>
    <w:rsid w:val="006F6BF0"/>
    <w:rsid w:val="006F6FC1"/>
    <w:rsid w:val="00702C2A"/>
    <w:rsid w:val="00703809"/>
    <w:rsid w:val="00705B69"/>
    <w:rsid w:val="007070DA"/>
    <w:rsid w:val="007107E3"/>
    <w:rsid w:val="007150FD"/>
    <w:rsid w:val="00715FDF"/>
    <w:rsid w:val="00717684"/>
    <w:rsid w:val="00720677"/>
    <w:rsid w:val="00720B9E"/>
    <w:rsid w:val="00721994"/>
    <w:rsid w:val="00721B4D"/>
    <w:rsid w:val="00722358"/>
    <w:rsid w:val="00722CE8"/>
    <w:rsid w:val="00722E8F"/>
    <w:rsid w:val="00726B85"/>
    <w:rsid w:val="00730122"/>
    <w:rsid w:val="00731501"/>
    <w:rsid w:val="007322EC"/>
    <w:rsid w:val="00732CE4"/>
    <w:rsid w:val="00733F66"/>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3D3B"/>
    <w:rsid w:val="00776382"/>
    <w:rsid w:val="00780539"/>
    <w:rsid w:val="00781101"/>
    <w:rsid w:val="00782A9C"/>
    <w:rsid w:val="007848C3"/>
    <w:rsid w:val="00785997"/>
    <w:rsid w:val="00785B99"/>
    <w:rsid w:val="00792CEC"/>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568"/>
    <w:rsid w:val="007F0F59"/>
    <w:rsid w:val="007F165F"/>
    <w:rsid w:val="007F26EB"/>
    <w:rsid w:val="007F3369"/>
    <w:rsid w:val="007F420A"/>
    <w:rsid w:val="007F5230"/>
    <w:rsid w:val="007F7392"/>
    <w:rsid w:val="00800BD2"/>
    <w:rsid w:val="0080373D"/>
    <w:rsid w:val="008065EA"/>
    <w:rsid w:val="008112FC"/>
    <w:rsid w:val="008114C0"/>
    <w:rsid w:val="00812837"/>
    <w:rsid w:val="00814185"/>
    <w:rsid w:val="00814EED"/>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3AE"/>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6809"/>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21538"/>
    <w:rsid w:val="009224E2"/>
    <w:rsid w:val="00923CF6"/>
    <w:rsid w:val="00925D16"/>
    <w:rsid w:val="00926268"/>
    <w:rsid w:val="00926FFE"/>
    <w:rsid w:val="009302E8"/>
    <w:rsid w:val="0093114F"/>
    <w:rsid w:val="00935332"/>
    <w:rsid w:val="009375B5"/>
    <w:rsid w:val="00940BA8"/>
    <w:rsid w:val="009411BB"/>
    <w:rsid w:val="00942A90"/>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6E07"/>
    <w:rsid w:val="0098708D"/>
    <w:rsid w:val="009938AB"/>
    <w:rsid w:val="00993D48"/>
    <w:rsid w:val="00996727"/>
    <w:rsid w:val="00996E84"/>
    <w:rsid w:val="009A2FA3"/>
    <w:rsid w:val="009A3166"/>
    <w:rsid w:val="009B0E94"/>
    <w:rsid w:val="009B2847"/>
    <w:rsid w:val="009B3B8A"/>
    <w:rsid w:val="009B6FEC"/>
    <w:rsid w:val="009C11CD"/>
    <w:rsid w:val="009C1449"/>
    <w:rsid w:val="009C20A2"/>
    <w:rsid w:val="009C21DA"/>
    <w:rsid w:val="009C269B"/>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0FA"/>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23D"/>
    <w:rsid w:val="00AE03C6"/>
    <w:rsid w:val="00AE37DD"/>
    <w:rsid w:val="00AE3C50"/>
    <w:rsid w:val="00AE4423"/>
    <w:rsid w:val="00AE5727"/>
    <w:rsid w:val="00AE6BDB"/>
    <w:rsid w:val="00AE7190"/>
    <w:rsid w:val="00AF20B6"/>
    <w:rsid w:val="00AF5161"/>
    <w:rsid w:val="00AF67CA"/>
    <w:rsid w:val="00B00DF3"/>
    <w:rsid w:val="00B01E6C"/>
    <w:rsid w:val="00B0264C"/>
    <w:rsid w:val="00B03794"/>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266B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6FF9"/>
    <w:rsid w:val="00B672DF"/>
    <w:rsid w:val="00B71879"/>
    <w:rsid w:val="00B76909"/>
    <w:rsid w:val="00B76D5E"/>
    <w:rsid w:val="00B81978"/>
    <w:rsid w:val="00B84998"/>
    <w:rsid w:val="00B85B31"/>
    <w:rsid w:val="00B86112"/>
    <w:rsid w:val="00B866B1"/>
    <w:rsid w:val="00B920D9"/>
    <w:rsid w:val="00B92698"/>
    <w:rsid w:val="00B92FFB"/>
    <w:rsid w:val="00B9423C"/>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2F3C"/>
    <w:rsid w:val="00BE390C"/>
    <w:rsid w:val="00BE4338"/>
    <w:rsid w:val="00BE67BE"/>
    <w:rsid w:val="00BF1E5F"/>
    <w:rsid w:val="00BF3A96"/>
    <w:rsid w:val="00BF4B40"/>
    <w:rsid w:val="00BF6211"/>
    <w:rsid w:val="00BF7659"/>
    <w:rsid w:val="00BF7A37"/>
    <w:rsid w:val="00C004CE"/>
    <w:rsid w:val="00C00B03"/>
    <w:rsid w:val="00C0167D"/>
    <w:rsid w:val="00C06DB1"/>
    <w:rsid w:val="00C10AE4"/>
    <w:rsid w:val="00C21677"/>
    <w:rsid w:val="00C21F57"/>
    <w:rsid w:val="00C22A8A"/>
    <w:rsid w:val="00C22E8D"/>
    <w:rsid w:val="00C24109"/>
    <w:rsid w:val="00C25468"/>
    <w:rsid w:val="00C25AAF"/>
    <w:rsid w:val="00C27979"/>
    <w:rsid w:val="00C27FF4"/>
    <w:rsid w:val="00C34FF6"/>
    <w:rsid w:val="00C37205"/>
    <w:rsid w:val="00C4070D"/>
    <w:rsid w:val="00C417BB"/>
    <w:rsid w:val="00C41D4C"/>
    <w:rsid w:val="00C446B9"/>
    <w:rsid w:val="00C50C7E"/>
    <w:rsid w:val="00C50F82"/>
    <w:rsid w:val="00C54027"/>
    <w:rsid w:val="00C5507C"/>
    <w:rsid w:val="00C56769"/>
    <w:rsid w:val="00C63740"/>
    <w:rsid w:val="00C645F8"/>
    <w:rsid w:val="00C64947"/>
    <w:rsid w:val="00C66189"/>
    <w:rsid w:val="00C665DA"/>
    <w:rsid w:val="00C7419E"/>
    <w:rsid w:val="00C76BB6"/>
    <w:rsid w:val="00C8201E"/>
    <w:rsid w:val="00C83DFF"/>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0CE5"/>
    <w:rsid w:val="00D116F2"/>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54E3"/>
    <w:rsid w:val="00E3707A"/>
    <w:rsid w:val="00E404BD"/>
    <w:rsid w:val="00E407DD"/>
    <w:rsid w:val="00E4312B"/>
    <w:rsid w:val="00E45945"/>
    <w:rsid w:val="00E52DD5"/>
    <w:rsid w:val="00E54080"/>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25E"/>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66B"/>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394B"/>
    <w:rsid w:val="00F36862"/>
    <w:rsid w:val="00F37DD1"/>
    <w:rsid w:val="00F4029D"/>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55FC"/>
    <w:rsid w:val="00F92D7E"/>
    <w:rsid w:val="00F93EDC"/>
    <w:rsid w:val="00FA03E9"/>
    <w:rsid w:val="00FA0D0A"/>
    <w:rsid w:val="00FA113C"/>
    <w:rsid w:val="00FA6D2F"/>
    <w:rsid w:val="00FA701C"/>
    <w:rsid w:val="00FB3270"/>
    <w:rsid w:val="00FB3282"/>
    <w:rsid w:val="00FB33D7"/>
    <w:rsid w:val="00FB4392"/>
    <w:rsid w:val="00FB5C45"/>
    <w:rsid w:val="00FC007A"/>
    <w:rsid w:val="00FC2C7B"/>
    <w:rsid w:val="00FC5813"/>
    <w:rsid w:val="00FD06AA"/>
    <w:rsid w:val="00FD15EE"/>
    <w:rsid w:val="00FD2487"/>
    <w:rsid w:val="00FD2651"/>
    <w:rsid w:val="00FD6D2D"/>
    <w:rsid w:val="00FD7C1D"/>
    <w:rsid w:val="00FE1973"/>
    <w:rsid w:val="00FE1C87"/>
    <w:rsid w:val="00FE23FE"/>
    <w:rsid w:val="00FE33B2"/>
    <w:rsid w:val="00FE37BD"/>
    <w:rsid w:val="00FE62C9"/>
    <w:rsid w:val="00FE6F76"/>
    <w:rsid w:val="00FF0C7E"/>
    <w:rsid w:val="00FF1505"/>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FA674-4D52-4471-81A0-3EB91483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333</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15</cp:revision>
  <cp:lastPrinted>2020-10-14T07:38:00Z</cp:lastPrinted>
  <dcterms:created xsi:type="dcterms:W3CDTF">2020-10-15T11:22:00Z</dcterms:created>
  <dcterms:modified xsi:type="dcterms:W3CDTF">2021-03-15T07:49:00Z</dcterms:modified>
</cp:coreProperties>
</file>