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D8FC2" w14:textId="4CD3B732" w:rsidR="00B95C20" w:rsidRDefault="000806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2E6F7364" w14:textId="77777777" w:rsidR="000C6A4C" w:rsidRPr="0026380B" w:rsidRDefault="000C6A4C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6B907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A267B8" w14:textId="21751757" w:rsidR="00736DE2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C71C7A6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405104E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4F7AD9" w14:textId="77777777" w:rsidR="00C06450" w:rsidRPr="0026380B" w:rsidRDefault="00F32837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612889B5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B37CB68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83343D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14:paraId="0277F1E3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75041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81EAFB3" w14:textId="37802A32" w:rsidR="002670A5" w:rsidRPr="0026380B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A549F6" w:rsidRPr="0026380B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="00AB3CA8">
        <w:rPr>
          <w:rFonts w:ascii="Times New Roman" w:hAnsi="Times New Roman" w:cs="Times New Roman"/>
          <w:b/>
          <w:sz w:val="24"/>
          <w:szCs w:val="24"/>
          <w:lang w:val="mt-MT"/>
        </w:rPr>
        <w:t>8</w:t>
      </w:r>
    </w:p>
    <w:p w14:paraId="0C472798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C6A339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F70939A" w14:textId="02A3C811" w:rsidR="002670A5" w:rsidRPr="0026380B" w:rsidRDefault="00AB3CA8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14</w:t>
      </w:r>
      <w:r w:rsidR="00A70ED3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>
        <w:rPr>
          <w:rFonts w:ascii="Times New Roman" w:hAnsi="Times New Roman" w:cs="Times New Roman"/>
          <w:sz w:val="24"/>
          <w:szCs w:val="24"/>
          <w:lang w:val="mt-MT"/>
        </w:rPr>
        <w:t>Ottubru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</w:t>
      </w:r>
      <w:r w:rsidR="00EE63DB" w:rsidRPr="0026380B">
        <w:rPr>
          <w:rFonts w:ascii="Times New Roman" w:hAnsi="Times New Roman" w:cs="Times New Roman"/>
          <w:sz w:val="24"/>
          <w:szCs w:val="24"/>
          <w:lang w:val="mt-MT"/>
        </w:rPr>
        <w:t>20</w:t>
      </w:r>
    </w:p>
    <w:p w14:paraId="1CDB693E" w14:textId="254210BA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2886990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8613163" w14:textId="67A8F4B9" w:rsidR="00CD120C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</w:t>
      </w:r>
      <w:r w:rsidR="00AB3CA8">
        <w:rPr>
          <w:rFonts w:ascii="Times New Roman" w:hAnsi="Times New Roman" w:cs="Times New Roman"/>
          <w:sz w:val="24"/>
          <w:szCs w:val="24"/>
          <w:lang w:val="mt-MT"/>
        </w:rPr>
        <w:t>l-4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B3CA8">
        <w:rPr>
          <w:rFonts w:ascii="Times New Roman" w:hAnsi="Times New Roman" w:cs="Times New Roman"/>
          <w:sz w:val="24"/>
          <w:szCs w:val="24"/>
          <w:lang w:val="mt-MT"/>
        </w:rPr>
        <w:t>48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33B06FD8" w14:textId="7646A9C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EC29DD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BF72E2" w14:textId="71F53EB5" w:rsidR="00CD120C" w:rsidRPr="0026380B" w:rsidRDefault="00AB3CA8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Rosianne Cutajar ippresediet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>l-laqgħa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5A71188" w14:textId="77777777" w:rsidR="0080772C" w:rsidRPr="0026380B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58688D" w14:textId="77777777" w:rsidR="00CD120C" w:rsidRPr="0026380B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596983B" w14:textId="21F15105" w:rsidR="00033F87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B3CA8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 xml:space="preserve">-Onor. </w:t>
      </w:r>
      <w:r w:rsidR="00AB3CA8">
        <w:rPr>
          <w:rFonts w:ascii="Times New Roman" w:hAnsi="Times New Roman" w:cs="Times New Roman"/>
          <w:sz w:val="24"/>
          <w:szCs w:val="24"/>
          <w:lang w:val="mt-MT"/>
        </w:rPr>
        <w:t xml:space="preserve">David Agius, l-Onor. 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Ivan Bartolo</w:t>
      </w:r>
      <w:r w:rsidR="00AB3CA8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 xml:space="preserve"> l-Onor. Maria Deguara.</w:t>
      </w:r>
    </w:p>
    <w:p w14:paraId="77266C65" w14:textId="77777777" w:rsidR="00033F87" w:rsidRDefault="00033F87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9B077F" w14:textId="540E0FE9" w:rsidR="00B44BA7" w:rsidRDefault="00033F87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 preżenti wkoll </w:t>
      </w:r>
      <w:r w:rsidR="00AB3CA8">
        <w:rPr>
          <w:rFonts w:ascii="Times New Roman" w:hAnsi="Times New Roman" w:cs="Times New Roman"/>
          <w:sz w:val="24"/>
          <w:szCs w:val="24"/>
          <w:lang w:val="mt-MT"/>
        </w:rPr>
        <w:t xml:space="preserve">is-Segretarju Parlamentari għad-Drittijiet tal-Konsumatur, Indafa Pubblika u s-Sostenn tal-Belt Kapitali, </w:t>
      </w:r>
      <w:r>
        <w:rPr>
          <w:rFonts w:ascii="Times New Roman" w:hAnsi="Times New Roman" w:cs="Times New Roman"/>
          <w:sz w:val="24"/>
          <w:szCs w:val="24"/>
          <w:lang w:val="mt-MT"/>
        </w:rPr>
        <w:t>l-Onor.</w:t>
      </w:r>
      <w:r w:rsidR="00AB3CA8">
        <w:rPr>
          <w:rFonts w:ascii="Times New Roman" w:hAnsi="Times New Roman" w:cs="Times New Roman"/>
          <w:sz w:val="24"/>
          <w:szCs w:val="24"/>
          <w:lang w:val="mt-MT"/>
        </w:rPr>
        <w:t xml:space="preserve"> Deo Debattista</w:t>
      </w:r>
      <w:r w:rsidR="005C0D2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14:paraId="3504864D" w14:textId="77777777" w:rsidR="00066A84" w:rsidRPr="0026380B" w:rsidRDefault="00066A84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07E8FBD" w14:textId="162F1DF9" w:rsidR="00A549F6" w:rsidRPr="0026380B" w:rsidRDefault="00A549F6" w:rsidP="00A54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26380B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kienet preżenti għal-laqgħa.</w:t>
      </w:r>
    </w:p>
    <w:p w14:paraId="04AA86B1" w14:textId="77777777" w:rsidR="000C6A4C" w:rsidRPr="0026380B" w:rsidRDefault="000C6A4C" w:rsidP="005A0ECA">
      <w:pPr>
        <w:rPr>
          <w:rFonts w:ascii="Times New Roman" w:hAnsi="Times New Roman" w:cs="Times New Roman"/>
          <w:sz w:val="24"/>
          <w:szCs w:val="24"/>
          <w:lang w:val="mt-MT"/>
        </w:rPr>
      </w:pPr>
    </w:p>
    <w:p w14:paraId="4F3946E3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26406371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3ACB6" w14:textId="49461757" w:rsidR="004A3A4E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Il-President tal-Kumitat qal</w:t>
      </w:r>
      <w:r w:rsidR="00AB3CA8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it-talba.</w:t>
      </w:r>
    </w:p>
    <w:p w14:paraId="2EBC2F00" w14:textId="77777777" w:rsidR="00AB3CA8" w:rsidRDefault="00AB3CA8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3ECFA8C" w14:textId="77777777" w:rsidR="00AB3CA8" w:rsidRPr="0026380B" w:rsidRDefault="00AB3CA8" w:rsidP="00AB3CA8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554794B" w14:textId="77777777" w:rsidR="00AB3CA8" w:rsidRPr="0026380B" w:rsidRDefault="00AB3CA8" w:rsidP="00AB3CA8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4BE0113" w14:textId="247EF63A" w:rsidR="00AB3CA8" w:rsidRDefault="00AB3CA8" w:rsidP="00AB3CA8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>Laqgħa</w:t>
      </w:r>
      <w:r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Nr</w:t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36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u 37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>li sar</w:t>
      </w:r>
      <w:r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nhar l-Erbgħa, </w:t>
      </w:r>
      <w:r>
        <w:rPr>
          <w:rFonts w:ascii="Times New Roman" w:hAnsi="Times New Roman" w:cs="Times New Roman"/>
          <w:sz w:val="24"/>
          <w:szCs w:val="24"/>
          <w:lang w:val="mt-MT"/>
        </w:rPr>
        <w:t>26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Awwissu u nhar it-Tlieta, 29 ta’ Settembru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2020 ġew ikkonfermati.</w:t>
      </w:r>
    </w:p>
    <w:p w14:paraId="0463CE46" w14:textId="77777777" w:rsidR="00AB3CA8" w:rsidRPr="0026380B" w:rsidRDefault="00AB3CA8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C75809B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DD0693" w14:textId="0EDAE634" w:rsidR="00C95C0D" w:rsidRDefault="00AB3CA8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B3CA8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3A85445F" w14:textId="77777777" w:rsidR="00AB3CA8" w:rsidRDefault="00AB3CA8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59CCB7A" w14:textId="4512A41E" w:rsidR="00AB3CA8" w:rsidRDefault="00AB3CA8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Iċ-Chairperson poġġiet fuq il-Mejda tal-Kumitat dawn iż-żewġ ittri;</w:t>
      </w:r>
    </w:p>
    <w:p w14:paraId="6577EED7" w14:textId="77777777" w:rsidR="00AB3CA8" w:rsidRDefault="00AB3CA8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72EEFF5" w14:textId="7A30AD0E" w:rsidR="00AB3CA8" w:rsidRDefault="00AB3CA8" w:rsidP="00AB3C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59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Ittra mingħand is-Sur Joe Gerada datata 2 ta’ Ottubru 2020;</w:t>
      </w:r>
    </w:p>
    <w:p w14:paraId="69F0613E" w14:textId="77777777" w:rsidR="00AB3CA8" w:rsidRDefault="00AB3CA8" w:rsidP="00AB3C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5435FFE" w14:textId="205A7149" w:rsidR="00AB3CA8" w:rsidRDefault="00AB3CA8" w:rsidP="00AB3C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60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Ittra mingħand Dr Lara Said datata 6 ta’ Ottubru 2020.</w:t>
      </w:r>
    </w:p>
    <w:p w14:paraId="6CD0092C" w14:textId="6213EAC1" w:rsidR="00AB3CA8" w:rsidRDefault="00AB3CA8" w:rsidP="00AB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Ġie mpoġġi wkoll fuq il-Mejda tal-Kamra r-rapport annwali għas-sen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mt-MT"/>
        </w:rPr>
        <w:t>a 2019 tal-Parole Board;</w:t>
      </w:r>
    </w:p>
    <w:p w14:paraId="0F62F313" w14:textId="77777777" w:rsidR="00AB3CA8" w:rsidRDefault="00AB3CA8" w:rsidP="00AB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121D990" w14:textId="537B51A1" w:rsidR="00AB3CA8" w:rsidRPr="00AB3CA8" w:rsidRDefault="00AB3CA8" w:rsidP="00AB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ab/>
        <w:t>Dok 61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Rapport Annwali (Parole Board) 2019 </w:t>
      </w:r>
    </w:p>
    <w:p w14:paraId="35B8D547" w14:textId="77777777" w:rsidR="00AB3CA8" w:rsidRDefault="00AB3CA8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BE1175" w14:textId="77777777" w:rsidR="00AB3CA8" w:rsidRPr="00FA388F" w:rsidRDefault="00AB3CA8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515B986" w14:textId="2A0E9A78" w:rsidR="001D5B7E" w:rsidRPr="00FA388F" w:rsidRDefault="00AB3CA8" w:rsidP="001D5B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DISKUSSJONI MAL-FONDAZZJONI NANNIET MALTA </w:t>
      </w:r>
    </w:p>
    <w:p w14:paraId="4F463AB8" w14:textId="77777777" w:rsidR="000C5E22" w:rsidRPr="0026380B" w:rsidRDefault="000C5E22" w:rsidP="0076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B919E2" w14:textId="78C951DB" w:rsidR="005C0D2D" w:rsidRDefault="00AB3CA8" w:rsidP="00AB3CA8">
      <w:pPr>
        <w:tabs>
          <w:tab w:val="left" w:pos="8640"/>
        </w:tabs>
        <w:ind w:right="-331"/>
        <w:jc w:val="both"/>
        <w:rPr>
          <w:sz w:val="26"/>
          <w:szCs w:val="26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>Għal din il-laqgħa kien</w:t>
      </w:r>
      <w:r w:rsidR="005C0D2D" w:rsidRPr="005C0D2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preżenti </w:t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is-Sur Philip Chircop, President tal-Fondazzjoni Nanniet Malta, li ressaq il-preżentazzjoni tiegħu lill-Membri preżenti. Wara din il-preżentazzjoni l-Membri preżenti ressqu diversi mistoqsijiet lis-Sur Philip Chircop. </w:t>
      </w:r>
    </w:p>
    <w:p w14:paraId="0422C54D" w14:textId="77777777" w:rsidR="005C0D2D" w:rsidRPr="00472C9D" w:rsidRDefault="005C0D2D" w:rsidP="005C0D2D">
      <w:pPr>
        <w:tabs>
          <w:tab w:val="left" w:pos="8640"/>
        </w:tabs>
        <w:ind w:right="-331"/>
        <w:jc w:val="both"/>
        <w:rPr>
          <w:sz w:val="26"/>
          <w:szCs w:val="26"/>
          <w:lang w:val="mt-MT" w:eastAsia="ko-KR"/>
        </w:rPr>
      </w:pPr>
    </w:p>
    <w:p w14:paraId="478F0705" w14:textId="44930298" w:rsidR="00D74B85" w:rsidRPr="0026380B" w:rsidRDefault="000F178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AB3CA8">
        <w:rPr>
          <w:rFonts w:ascii="Times New Roman" w:hAnsi="Times New Roman" w:cs="Times New Roman"/>
          <w:sz w:val="24"/>
          <w:szCs w:val="24"/>
          <w:lang w:val="mt-MT"/>
        </w:rPr>
        <w:t>l-5.28</w:t>
      </w:r>
      <w:r w:rsidR="00C75C99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</w:t>
      </w:r>
      <w:r w:rsidR="00A613A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D44AC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l-Kumitat aġġorna għal 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data u b’aġenda li għandhom jiġu komunikati aktar tard. </w:t>
      </w:r>
    </w:p>
    <w:p w14:paraId="550D3716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70732E3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A381DE2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DF44D7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60A87F" w14:textId="77777777" w:rsidR="00F00BBB" w:rsidRPr="0026380B" w:rsidRDefault="00F00BB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2CF969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5C6912DA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460509A4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4A4FA741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D037CF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AFA002E" w14:textId="77777777" w:rsidR="00A552D6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33E5A17B" w14:textId="77777777" w:rsidR="00DE25BF" w:rsidRPr="0026380B" w:rsidRDefault="00DE25BF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B70AB14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C5FC500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158DAF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14:paraId="32E92FA4" w14:textId="1472BB33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</w:p>
    <w:sectPr w:rsidR="00D74B85" w:rsidRPr="00263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33F87"/>
    <w:rsid w:val="000455C9"/>
    <w:rsid w:val="00055198"/>
    <w:rsid w:val="00066A84"/>
    <w:rsid w:val="00080650"/>
    <w:rsid w:val="00084F8C"/>
    <w:rsid w:val="00095B20"/>
    <w:rsid w:val="000A5A71"/>
    <w:rsid w:val="000C5E22"/>
    <w:rsid w:val="000C6A4C"/>
    <w:rsid w:val="000F1780"/>
    <w:rsid w:val="00132161"/>
    <w:rsid w:val="001527B6"/>
    <w:rsid w:val="00180B7C"/>
    <w:rsid w:val="0018188C"/>
    <w:rsid w:val="0019234C"/>
    <w:rsid w:val="001D3D0F"/>
    <w:rsid w:val="001D5B7E"/>
    <w:rsid w:val="002043D8"/>
    <w:rsid w:val="00210E06"/>
    <w:rsid w:val="00221313"/>
    <w:rsid w:val="00231215"/>
    <w:rsid w:val="0024618B"/>
    <w:rsid w:val="00253EA0"/>
    <w:rsid w:val="0026380B"/>
    <w:rsid w:val="0026703F"/>
    <w:rsid w:val="002670A5"/>
    <w:rsid w:val="0027146E"/>
    <w:rsid w:val="0028417A"/>
    <w:rsid w:val="002A796C"/>
    <w:rsid w:val="00324406"/>
    <w:rsid w:val="0035697E"/>
    <w:rsid w:val="00397001"/>
    <w:rsid w:val="003B4929"/>
    <w:rsid w:val="003F454C"/>
    <w:rsid w:val="003F7A7F"/>
    <w:rsid w:val="0040072B"/>
    <w:rsid w:val="00456C08"/>
    <w:rsid w:val="00462ABF"/>
    <w:rsid w:val="00481014"/>
    <w:rsid w:val="004A3A4E"/>
    <w:rsid w:val="004B14A8"/>
    <w:rsid w:val="004D74A0"/>
    <w:rsid w:val="004E133E"/>
    <w:rsid w:val="005277F4"/>
    <w:rsid w:val="005622C1"/>
    <w:rsid w:val="00585825"/>
    <w:rsid w:val="00586083"/>
    <w:rsid w:val="005949EE"/>
    <w:rsid w:val="005A0ECA"/>
    <w:rsid w:val="005B04A1"/>
    <w:rsid w:val="005B36EE"/>
    <w:rsid w:val="005C0D2D"/>
    <w:rsid w:val="005C5036"/>
    <w:rsid w:val="005D1BA8"/>
    <w:rsid w:val="005F7CEE"/>
    <w:rsid w:val="00614543"/>
    <w:rsid w:val="00643B30"/>
    <w:rsid w:val="00646756"/>
    <w:rsid w:val="0068714F"/>
    <w:rsid w:val="006B20B6"/>
    <w:rsid w:val="006B652A"/>
    <w:rsid w:val="006D6403"/>
    <w:rsid w:val="006E65DD"/>
    <w:rsid w:val="006F61A1"/>
    <w:rsid w:val="00701A88"/>
    <w:rsid w:val="00733EF8"/>
    <w:rsid w:val="007356A6"/>
    <w:rsid w:val="00736DE2"/>
    <w:rsid w:val="007655ED"/>
    <w:rsid w:val="00782D4D"/>
    <w:rsid w:val="007A0388"/>
    <w:rsid w:val="007A7B1B"/>
    <w:rsid w:val="007D1E6A"/>
    <w:rsid w:val="007F7891"/>
    <w:rsid w:val="008037EA"/>
    <w:rsid w:val="0080772C"/>
    <w:rsid w:val="008103AC"/>
    <w:rsid w:val="00882CC6"/>
    <w:rsid w:val="008C0DA4"/>
    <w:rsid w:val="008C49A3"/>
    <w:rsid w:val="008D3459"/>
    <w:rsid w:val="008D75C8"/>
    <w:rsid w:val="008E48D2"/>
    <w:rsid w:val="00947A42"/>
    <w:rsid w:val="009A18E7"/>
    <w:rsid w:val="009B453E"/>
    <w:rsid w:val="009E3A8B"/>
    <w:rsid w:val="00A03AE3"/>
    <w:rsid w:val="00A06460"/>
    <w:rsid w:val="00A166E2"/>
    <w:rsid w:val="00A35AED"/>
    <w:rsid w:val="00A40F59"/>
    <w:rsid w:val="00A522D3"/>
    <w:rsid w:val="00A549F6"/>
    <w:rsid w:val="00A552D6"/>
    <w:rsid w:val="00A613A8"/>
    <w:rsid w:val="00A70ED3"/>
    <w:rsid w:val="00A739A7"/>
    <w:rsid w:val="00A74B87"/>
    <w:rsid w:val="00A774DF"/>
    <w:rsid w:val="00A97922"/>
    <w:rsid w:val="00AA0A59"/>
    <w:rsid w:val="00AB28C1"/>
    <w:rsid w:val="00AB3CA8"/>
    <w:rsid w:val="00AD59D1"/>
    <w:rsid w:val="00B44BA7"/>
    <w:rsid w:val="00B70C9B"/>
    <w:rsid w:val="00B812DD"/>
    <w:rsid w:val="00B95C20"/>
    <w:rsid w:val="00BA049E"/>
    <w:rsid w:val="00BC4BC8"/>
    <w:rsid w:val="00C06450"/>
    <w:rsid w:val="00C07CB0"/>
    <w:rsid w:val="00C24966"/>
    <w:rsid w:val="00C3792E"/>
    <w:rsid w:val="00C520FB"/>
    <w:rsid w:val="00C5507A"/>
    <w:rsid w:val="00C75C99"/>
    <w:rsid w:val="00C7691B"/>
    <w:rsid w:val="00C95C0D"/>
    <w:rsid w:val="00CD120C"/>
    <w:rsid w:val="00D03084"/>
    <w:rsid w:val="00D279CC"/>
    <w:rsid w:val="00D437AA"/>
    <w:rsid w:val="00D44ACB"/>
    <w:rsid w:val="00D53378"/>
    <w:rsid w:val="00D67E0D"/>
    <w:rsid w:val="00D74B85"/>
    <w:rsid w:val="00D9510C"/>
    <w:rsid w:val="00DE25BF"/>
    <w:rsid w:val="00E32161"/>
    <w:rsid w:val="00E726CB"/>
    <w:rsid w:val="00EB2B60"/>
    <w:rsid w:val="00ED5BC5"/>
    <w:rsid w:val="00ED5E6B"/>
    <w:rsid w:val="00EE2121"/>
    <w:rsid w:val="00EE63DB"/>
    <w:rsid w:val="00F00BBB"/>
    <w:rsid w:val="00F32837"/>
    <w:rsid w:val="00F606CE"/>
    <w:rsid w:val="00F74D99"/>
    <w:rsid w:val="00F82C56"/>
    <w:rsid w:val="00FA388F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05D8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2020-10-14T06:27:00Z</cp:lastPrinted>
  <dcterms:created xsi:type="dcterms:W3CDTF">2020-11-01T15:03:00Z</dcterms:created>
  <dcterms:modified xsi:type="dcterms:W3CDTF">2021-01-06T12:07:00Z</dcterms:modified>
</cp:coreProperties>
</file>