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14:paraId="2E6F7364" w14:textId="77777777" w:rsidR="000C6A4C" w:rsidRPr="0026380B" w:rsidRDefault="000C6A4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3E1D79DC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5C0D2D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31F7F5DE" w:rsidR="002670A5" w:rsidRPr="0026380B" w:rsidRDefault="005C0D2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29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Settembr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04146946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>s-2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>00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96983B" w14:textId="03B88CD8" w:rsidR="00033F8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 xml:space="preserve">Rosianne Cutajar, Segretarju Parlamentari għall-Ugwaljanza u r-Riformi,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 u l-Onor. Maria Deguara.</w:t>
      </w:r>
    </w:p>
    <w:p w14:paraId="77266C65" w14:textId="77777777" w:rsidR="00033F8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15B81A61" w:rsidR="00B44BA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 xml:space="preserve">Claudette Buttigieg u l-Onor. Claudio Grech.  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162F1DF9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04AA86B1" w14:textId="77777777" w:rsidR="000C6A4C" w:rsidRPr="0026380B" w:rsidRDefault="000C6A4C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796D89B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033F87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15B986" w14:textId="180B15A8" w:rsidR="001D5B7E" w:rsidRPr="005C0D2D" w:rsidRDefault="005C0D2D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LAQGĦA MA’ RAPPORTEURS TAL-kUNSILL TAL-EWROPA GRETA DWAR IT-TRAFFIKAR TAL-BNEDMIN  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BD5705" w14:textId="77777777" w:rsidR="00D437AA" w:rsidRDefault="005C0D2D" w:rsidP="00D437AA">
      <w:pPr>
        <w:tabs>
          <w:tab w:val="left" w:pos="8640"/>
        </w:tabs>
        <w:ind w:right="-331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5C0D2D">
        <w:rPr>
          <w:rFonts w:ascii="Times New Roman" w:hAnsi="Times New Roman" w:cs="Times New Roman"/>
          <w:sz w:val="24"/>
          <w:szCs w:val="24"/>
          <w:lang w:val="mt-MT" w:eastAsia="ko-KR"/>
        </w:rPr>
        <w:t>Għal din il-laqgħa kienu preżenti s-</w:t>
      </w:r>
      <w:r w:rsidR="00D437AA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Sinjura Julia Planitzer Head of Delegation, is-Sur Mesut Bedirhanoglu Segretariat of the Council of Europe u s-Sinjur Kevin Hyland Delegate Council of Europe, li segwa l-laqgħa virtwalment.  </w:t>
      </w:r>
    </w:p>
    <w:p w14:paraId="438B01DB" w14:textId="77777777" w:rsidR="00D437AA" w:rsidRDefault="00D437AA" w:rsidP="00D437AA">
      <w:pPr>
        <w:tabs>
          <w:tab w:val="left" w:pos="8640"/>
        </w:tabs>
        <w:ind w:right="-331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1DF36010" w14:textId="354F06E0" w:rsidR="005C0D2D" w:rsidRPr="005C0D2D" w:rsidRDefault="00D437AA" w:rsidP="00D437AA">
      <w:pPr>
        <w:tabs>
          <w:tab w:val="left" w:pos="8640"/>
        </w:tabs>
        <w:ind w:right="-331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F</w:t>
      </w:r>
      <w:r w:rsidR="005C0D2D" w:rsidRPr="005C0D2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uq talba tal-mistednin din il-laqgħa nżammet </w:t>
      </w:r>
      <w:r w:rsidR="005C0D2D" w:rsidRPr="005C0D2D">
        <w:rPr>
          <w:rFonts w:ascii="Times New Roman" w:hAnsi="Times New Roman" w:cs="Times New Roman"/>
          <w:i/>
          <w:sz w:val="24"/>
          <w:szCs w:val="24"/>
          <w:lang w:val="mt-MT" w:eastAsia="ko-KR"/>
        </w:rPr>
        <w:t>in camera</w:t>
      </w:r>
      <w:r w:rsidR="005C0D2D" w:rsidRPr="005C0D2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u għaldaqstant iċ-Chairperson 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ordna lit-tekniċi sabiex jitfu </w:t>
      </w:r>
      <w:r w:rsidR="005C0D2D" w:rsidRPr="005C0D2D">
        <w:rPr>
          <w:rFonts w:ascii="Times New Roman" w:hAnsi="Times New Roman" w:cs="Times New Roman"/>
          <w:sz w:val="24"/>
          <w:szCs w:val="24"/>
          <w:lang w:val="mt-MT" w:eastAsia="ko-KR"/>
        </w:rPr>
        <w:t>l-mikrofoni.</w:t>
      </w:r>
      <w:r w:rsidR="005C0D2D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 Wara li l-Membri preżenti għamlu introduzzjoni qasira dwar ix-xogħol Parlamentari tagħhom, ir-rapporteurs bdew iressqu l-mistoqsijiet tagħhom lill-Kumitat.</w:t>
      </w:r>
    </w:p>
    <w:p w14:paraId="1CB919E2" w14:textId="77777777" w:rsidR="005C0D2D" w:rsidRDefault="005C0D2D" w:rsidP="005C0D2D">
      <w:pPr>
        <w:tabs>
          <w:tab w:val="left" w:pos="8640"/>
        </w:tabs>
        <w:ind w:right="-331"/>
        <w:jc w:val="both"/>
        <w:rPr>
          <w:sz w:val="26"/>
          <w:szCs w:val="26"/>
          <w:lang w:val="mt-MT" w:eastAsia="ko-KR"/>
        </w:rPr>
      </w:pPr>
    </w:p>
    <w:p w14:paraId="0422C54D" w14:textId="77777777" w:rsidR="005C0D2D" w:rsidRPr="00472C9D" w:rsidRDefault="005C0D2D" w:rsidP="005C0D2D">
      <w:pPr>
        <w:tabs>
          <w:tab w:val="left" w:pos="8640"/>
        </w:tabs>
        <w:ind w:right="-331"/>
        <w:jc w:val="both"/>
        <w:rPr>
          <w:sz w:val="26"/>
          <w:szCs w:val="26"/>
          <w:lang w:val="mt-MT" w:eastAsia="ko-KR"/>
        </w:rPr>
      </w:pPr>
    </w:p>
    <w:p w14:paraId="478F0705" w14:textId="4144C45F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C0D2D">
        <w:rPr>
          <w:rFonts w:ascii="Times New Roman" w:hAnsi="Times New Roman" w:cs="Times New Roman"/>
          <w:sz w:val="24"/>
          <w:szCs w:val="24"/>
          <w:lang w:val="mt-MT"/>
        </w:rPr>
        <w:t>51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33F87"/>
    <w:rsid w:val="000455C9"/>
    <w:rsid w:val="00055198"/>
    <w:rsid w:val="00066A84"/>
    <w:rsid w:val="00084F8C"/>
    <w:rsid w:val="00095B20"/>
    <w:rsid w:val="000A5A71"/>
    <w:rsid w:val="000C5E22"/>
    <w:rsid w:val="000C6A4C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3F"/>
    <w:rsid w:val="002670A5"/>
    <w:rsid w:val="0027146E"/>
    <w:rsid w:val="002A796C"/>
    <w:rsid w:val="00324406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4E133E"/>
    <w:rsid w:val="005277F4"/>
    <w:rsid w:val="005622C1"/>
    <w:rsid w:val="00585825"/>
    <w:rsid w:val="00586083"/>
    <w:rsid w:val="005949EE"/>
    <w:rsid w:val="005A0ECA"/>
    <w:rsid w:val="005B04A1"/>
    <w:rsid w:val="005B36EE"/>
    <w:rsid w:val="005C0D2D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01A88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47A42"/>
    <w:rsid w:val="009A18E7"/>
    <w:rsid w:val="009B453E"/>
    <w:rsid w:val="009E3A8B"/>
    <w:rsid w:val="00A03AE3"/>
    <w:rsid w:val="00A06460"/>
    <w:rsid w:val="00A166E2"/>
    <w:rsid w:val="00A35AED"/>
    <w:rsid w:val="00A40F59"/>
    <w:rsid w:val="00A522D3"/>
    <w:rsid w:val="00A549F6"/>
    <w:rsid w:val="00A552D6"/>
    <w:rsid w:val="00A613A8"/>
    <w:rsid w:val="00A70ED3"/>
    <w:rsid w:val="00A739A7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87BA2"/>
    <w:rsid w:val="00C95C0D"/>
    <w:rsid w:val="00CD120C"/>
    <w:rsid w:val="00D03084"/>
    <w:rsid w:val="00D279CC"/>
    <w:rsid w:val="00D437AA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2018-11-16T08:42:00Z</cp:lastPrinted>
  <dcterms:created xsi:type="dcterms:W3CDTF">2020-10-13T11:30:00Z</dcterms:created>
  <dcterms:modified xsi:type="dcterms:W3CDTF">2020-10-13T11:30:00Z</dcterms:modified>
</cp:coreProperties>
</file>