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D8FC2" w14:textId="77777777" w:rsidR="00B95C20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E6F7364" w14:textId="77777777" w:rsidR="000C6A4C" w:rsidRPr="0026380B" w:rsidRDefault="000C6A4C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86B907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A267B8" w14:textId="21751757" w:rsidR="00736DE2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C71C7A6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405104E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4F7AD9" w14:textId="77777777" w:rsidR="00C06450" w:rsidRPr="0026380B" w:rsidRDefault="00F32837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14:paraId="612889B5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B37CB68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83343D" w14:textId="77777777" w:rsidR="002670A5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14:paraId="0277F1E3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875041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81EAFB3" w14:textId="6D107206" w:rsidR="002670A5" w:rsidRPr="0026380B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A549F6" w:rsidRPr="0026380B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  <w:r w:rsidR="00033F87">
        <w:rPr>
          <w:rFonts w:ascii="Times New Roman" w:hAnsi="Times New Roman" w:cs="Times New Roman"/>
          <w:b/>
          <w:sz w:val="24"/>
          <w:szCs w:val="24"/>
          <w:lang w:val="mt-MT"/>
        </w:rPr>
        <w:t>5</w:t>
      </w:r>
    </w:p>
    <w:p w14:paraId="0C472798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C6A339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F70939A" w14:textId="0D083B60" w:rsidR="002670A5" w:rsidRPr="0026380B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701A88">
        <w:rPr>
          <w:rFonts w:ascii="Times New Roman" w:hAnsi="Times New Roman" w:cs="Times New Roman"/>
          <w:sz w:val="24"/>
          <w:szCs w:val="24"/>
          <w:lang w:val="mt-MT"/>
        </w:rPr>
        <w:t>7</w:t>
      </w:r>
      <w:r w:rsidR="00A70ED3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>Ġunju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20</w:t>
      </w:r>
      <w:r w:rsidR="00EE63DB" w:rsidRPr="0026380B">
        <w:rPr>
          <w:rFonts w:ascii="Times New Roman" w:hAnsi="Times New Roman" w:cs="Times New Roman"/>
          <w:sz w:val="24"/>
          <w:szCs w:val="24"/>
          <w:lang w:val="mt-MT"/>
        </w:rPr>
        <w:t>20</w:t>
      </w:r>
    </w:p>
    <w:p w14:paraId="1CDB693E" w14:textId="254210BA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2886990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8613163" w14:textId="4EBBCE09" w:rsidR="00CD120C" w:rsidRPr="0026380B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397001" w:rsidRPr="0026380B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5B36EE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701A88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CD120C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33B06FD8" w14:textId="7646A9C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EC29DD" w14:textId="77777777" w:rsidR="00B95C20" w:rsidRPr="0026380B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2BF72E2" w14:textId="77777777" w:rsidR="00CD120C" w:rsidRPr="0026380B" w:rsidRDefault="008103A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L-Onor. Etienne Grech ippresieda</w:t>
      </w:r>
      <w:r w:rsidR="005C503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l-laqgħa</w:t>
      </w:r>
      <w:r w:rsidR="00CD120C" w:rsidRPr="0026380B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5A71188" w14:textId="77777777" w:rsidR="0080772C" w:rsidRPr="0026380B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58688D" w14:textId="77777777" w:rsidR="00CD120C" w:rsidRPr="0026380B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596983B" w14:textId="77777777" w:rsidR="00033F87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>L-Onor. David Agius,</w:t>
      </w:r>
      <w:r w:rsidR="00701A8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>l-Onor. Ivan Bartolo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 xml:space="preserve"> u l-Onor. Maria Deguara.</w:t>
      </w:r>
    </w:p>
    <w:p w14:paraId="77266C65" w14:textId="77777777" w:rsidR="00033F87" w:rsidRDefault="00033F87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9B077F" w14:textId="084658DE" w:rsidR="00B44BA7" w:rsidRDefault="00033F87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il-laqgħa kien preżenti wkoll l-Onor. Ian Castaldi Paris.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3504864D" w14:textId="77777777" w:rsidR="00066A84" w:rsidRPr="0026380B" w:rsidRDefault="00066A84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07E8FBD" w14:textId="162F1DF9" w:rsidR="00A549F6" w:rsidRPr="0026380B" w:rsidRDefault="00A549F6" w:rsidP="00A54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26380B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</w:t>
      </w:r>
      <w:r w:rsidR="00947A42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kienet preżenti għal-laqgħa.</w:t>
      </w:r>
    </w:p>
    <w:p w14:paraId="04AA86B1" w14:textId="77777777" w:rsidR="000C6A4C" w:rsidRPr="0026380B" w:rsidRDefault="000C6A4C" w:rsidP="005A0ECA">
      <w:pPr>
        <w:rPr>
          <w:rFonts w:ascii="Times New Roman" w:hAnsi="Times New Roman" w:cs="Times New Roman"/>
          <w:sz w:val="24"/>
          <w:szCs w:val="24"/>
          <w:lang w:val="mt-MT"/>
        </w:rPr>
      </w:pPr>
    </w:p>
    <w:p w14:paraId="4F3946E3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26406371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33ACB6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14:paraId="4C75809B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2D3A6E1" w14:textId="77777777" w:rsidR="004A3A4E" w:rsidRPr="0026380B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B5E726" w14:textId="77777777" w:rsidR="004A3A4E" w:rsidRPr="0026380B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5BE52308" w14:textId="77777777" w:rsidR="004A3A4E" w:rsidRPr="0026380B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7DDDF9" w14:textId="087B2B80" w:rsidR="00C06450" w:rsidRDefault="00947A42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</w:t>
      </w:r>
      <w:r w:rsidR="000F1780" w:rsidRPr="0026380B">
        <w:rPr>
          <w:rFonts w:ascii="Times New Roman" w:hAnsi="Times New Roman" w:cs="Times New Roman"/>
          <w:sz w:val="24"/>
          <w:szCs w:val="24"/>
          <w:lang w:val="mt-MT"/>
        </w:rPr>
        <w:t>Laqgħa Nr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0F1780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01A88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li sar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nhar l-Erbgħa, 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>27</w:t>
      </w:r>
      <w:r w:rsidR="00A549F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701A88">
        <w:rPr>
          <w:rFonts w:ascii="Times New Roman" w:hAnsi="Times New Roman" w:cs="Times New Roman"/>
          <w:sz w:val="24"/>
          <w:szCs w:val="24"/>
          <w:lang w:val="mt-MT"/>
        </w:rPr>
        <w:t>Mejju</w:t>
      </w:r>
      <w:r w:rsidR="00B44BA7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2020</w:t>
      </w:r>
      <w:r w:rsidR="005C5036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A3A4E" w:rsidRPr="0026380B">
        <w:rPr>
          <w:rFonts w:ascii="Times New Roman" w:hAnsi="Times New Roman" w:cs="Times New Roman"/>
          <w:sz w:val="24"/>
          <w:szCs w:val="24"/>
          <w:lang w:val="mt-MT"/>
        </w:rPr>
        <w:t>ġew ikkonfermati.</w:t>
      </w:r>
    </w:p>
    <w:p w14:paraId="5796D89B" w14:textId="77777777" w:rsidR="00F82C56" w:rsidRDefault="00F82C56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DD0693" w14:textId="77777777" w:rsidR="00C95C0D" w:rsidRPr="00033F87" w:rsidRDefault="00C95C0D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515B986" w14:textId="6DC19D0C" w:rsidR="001D5B7E" w:rsidRPr="00033F87" w:rsidRDefault="00947A42" w:rsidP="001D5B7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PREŻENTAZZJONI </w:t>
      </w:r>
      <w:r w:rsidR="00701A88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TAR-RAPPORT ANNWALI 2019 </w:t>
      </w:r>
      <w:r w:rsidR="00033F87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TAL-KUMMISSARJU GĦAT-TFAL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 </w:t>
      </w:r>
    </w:p>
    <w:p w14:paraId="4F463AB8" w14:textId="77777777" w:rsidR="000C5E22" w:rsidRPr="0026380B" w:rsidRDefault="000C5E22" w:rsidP="0076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7503F2" w14:textId="31698016" w:rsidR="000A5A71" w:rsidRPr="0026380B" w:rsidRDefault="00701A88" w:rsidP="00095B20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Il-Kummissarju 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 xml:space="preserve">għat-Tfal, is-Sinjura Pauline Miceli, </w:t>
      </w:r>
      <w:r>
        <w:rPr>
          <w:rFonts w:ascii="Times New Roman" w:hAnsi="Times New Roman" w:cs="Times New Roman"/>
          <w:sz w:val="24"/>
          <w:szCs w:val="24"/>
          <w:lang w:val="mt-MT"/>
        </w:rPr>
        <w:t>ta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>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spjegazzjoni tar-rapport annwali 2019 li ħareġ l-Uffiċċju t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>agħha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 xml:space="preserve">Is-Sinjura Miceli </w:t>
      </w:r>
      <w:r w:rsidR="00095B20">
        <w:rPr>
          <w:rFonts w:ascii="Times New Roman" w:hAnsi="Times New Roman" w:cs="Times New Roman"/>
          <w:sz w:val="24"/>
          <w:szCs w:val="24"/>
          <w:lang w:val="mt-MT"/>
        </w:rPr>
        <w:t>ppreżenta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>t</w:t>
      </w:r>
      <w:r w:rsidR="00095B20">
        <w:rPr>
          <w:rFonts w:ascii="Times New Roman" w:hAnsi="Times New Roman" w:cs="Times New Roman"/>
          <w:sz w:val="24"/>
          <w:szCs w:val="24"/>
          <w:lang w:val="mt-MT"/>
        </w:rPr>
        <w:t xml:space="preserve"> lill-Kumitat:</w:t>
      </w:r>
    </w:p>
    <w:p w14:paraId="5B4979A1" w14:textId="07FCFD46" w:rsidR="00B95C20" w:rsidRDefault="00095B20" w:rsidP="00095B2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5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>8</w:t>
      </w:r>
      <w:r w:rsidR="000A5A71"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Annual Report 2019 – 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 xml:space="preserve">30th Anniversary UN Convention on the Rights of the Child – Office </w:t>
      </w:r>
      <w:r w:rsidR="00A739A7">
        <w:rPr>
          <w:rFonts w:ascii="Times New Roman" w:hAnsi="Times New Roman" w:cs="Times New Roman"/>
          <w:sz w:val="24"/>
          <w:szCs w:val="24"/>
          <w:lang w:val="mt-MT"/>
        </w:rPr>
        <w:t>of the Commissioner for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 xml:space="preserve"> Children</w:t>
      </w:r>
      <w:r w:rsidR="00A739A7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7014CE82" w14:textId="77777777" w:rsidR="00095B20" w:rsidRPr="0026380B" w:rsidRDefault="00095B20" w:rsidP="00095B2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E79A2F1" w14:textId="340AFC64" w:rsidR="000A5A71" w:rsidRDefault="0024618B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lastRenderedPageBreak/>
        <w:t>I</w:t>
      </w:r>
      <w:r w:rsidR="000A5A71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l-Membri preżenti għamlu numru ta’ mistoqsijiet </w:t>
      </w:r>
      <w:r w:rsidR="00A739A7">
        <w:rPr>
          <w:rFonts w:ascii="Times New Roman" w:hAnsi="Times New Roman" w:cs="Times New Roman"/>
          <w:sz w:val="24"/>
          <w:szCs w:val="24"/>
          <w:lang w:val="mt-MT"/>
        </w:rPr>
        <w:t xml:space="preserve">lill-Kummissarju 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 xml:space="preserve">għat-Tfal dwar </w:t>
      </w:r>
      <w:r w:rsidR="00A739A7">
        <w:rPr>
          <w:rFonts w:ascii="Times New Roman" w:hAnsi="Times New Roman" w:cs="Times New Roman"/>
          <w:sz w:val="24"/>
          <w:szCs w:val="24"/>
          <w:lang w:val="mt-MT"/>
        </w:rPr>
        <w:t>il-ħidma t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>agħha</w:t>
      </w:r>
      <w:r w:rsidR="00A739A7">
        <w:rPr>
          <w:rFonts w:ascii="Times New Roman" w:hAnsi="Times New Roman" w:cs="Times New Roman"/>
          <w:sz w:val="24"/>
          <w:szCs w:val="24"/>
          <w:lang w:val="mt-MT"/>
        </w:rPr>
        <w:t xml:space="preserve"> fil-qasam ta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>t-tfal</w:t>
      </w:r>
      <w:r w:rsidR="00A739A7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095B20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14:paraId="0B4B5073" w14:textId="77777777" w:rsidR="00095B20" w:rsidRPr="0026380B" w:rsidRDefault="00095B20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78F0705" w14:textId="1AC3EE3F" w:rsidR="00D74B85" w:rsidRPr="0026380B" w:rsidRDefault="000F178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D53378" w:rsidRPr="0026380B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>6</w:t>
      </w:r>
      <w:r w:rsidR="00A739A7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033F87">
        <w:rPr>
          <w:rFonts w:ascii="Times New Roman" w:hAnsi="Times New Roman" w:cs="Times New Roman"/>
          <w:sz w:val="24"/>
          <w:szCs w:val="24"/>
          <w:lang w:val="mt-MT"/>
        </w:rPr>
        <w:t>48</w:t>
      </w:r>
      <w:r w:rsidR="00C75C99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p.m</w:t>
      </w:r>
      <w:r w:rsidR="00A613A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D44ACB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l-Kumitat aġġorna għal </w:t>
      </w:r>
      <w:r w:rsidR="00D5337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data u b’aġenda li għandhom jiġu komunikati aktar tard. </w:t>
      </w:r>
    </w:p>
    <w:p w14:paraId="550D3716" w14:textId="77777777" w:rsidR="00DE25BF" w:rsidRPr="0026380B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bookmarkStart w:id="0" w:name="_GoBack"/>
      <w:bookmarkEnd w:id="0"/>
    </w:p>
    <w:p w14:paraId="770732E3" w14:textId="77777777" w:rsidR="00DE25BF" w:rsidRPr="0026380B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A381DE2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DF44D7" w14:textId="77777777" w:rsidR="00C06450" w:rsidRPr="0026380B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60A87F" w14:textId="77777777" w:rsidR="00F00BBB" w:rsidRPr="0026380B" w:rsidRDefault="00F00BB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2CF969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BC4BC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049E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5C6912DA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BC4BC8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BA049E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460509A4" w14:textId="77777777" w:rsidR="00D74B85" w:rsidRPr="0026380B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  <w:r w:rsidR="00BC4BC8" w:rsidRPr="0026380B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14:paraId="4A4FA741" w14:textId="77777777" w:rsidR="00BA049E" w:rsidRPr="0026380B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D037CF" w14:textId="77777777" w:rsidR="00BA049E" w:rsidRPr="0026380B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AFA002E" w14:textId="77777777" w:rsidR="00A552D6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33E5A17B" w14:textId="77777777" w:rsidR="00DE25BF" w:rsidRPr="0026380B" w:rsidRDefault="00DE25BF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B70AB14" w14:textId="77777777" w:rsidR="00C06450" w:rsidRPr="0026380B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C5FC500" w14:textId="77777777" w:rsidR="00C06450" w:rsidRPr="0026380B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158DAF" w14:textId="77777777" w:rsidR="00D74B85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14:paraId="32E92FA4" w14:textId="77777777" w:rsidR="00D74B85" w:rsidRPr="0026380B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6380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7F7891" w:rsidRPr="0026380B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</w:t>
      </w:r>
      <w:r w:rsidR="00C75C99" w:rsidRPr="0026380B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263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CC1"/>
    <w:multiLevelType w:val="hybridMultilevel"/>
    <w:tmpl w:val="549A0AD2"/>
    <w:lvl w:ilvl="0" w:tplc="061A58B4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33F87"/>
    <w:rsid w:val="000455C9"/>
    <w:rsid w:val="00055198"/>
    <w:rsid w:val="00066A84"/>
    <w:rsid w:val="00084F8C"/>
    <w:rsid w:val="00095B20"/>
    <w:rsid w:val="000A5A71"/>
    <w:rsid w:val="000C5E22"/>
    <w:rsid w:val="000C6A4C"/>
    <w:rsid w:val="000F1780"/>
    <w:rsid w:val="00132161"/>
    <w:rsid w:val="001527B6"/>
    <w:rsid w:val="00180B7C"/>
    <w:rsid w:val="0018188C"/>
    <w:rsid w:val="0019234C"/>
    <w:rsid w:val="001D3D0F"/>
    <w:rsid w:val="001D5B7E"/>
    <w:rsid w:val="002043D8"/>
    <w:rsid w:val="00210E06"/>
    <w:rsid w:val="00221313"/>
    <w:rsid w:val="00231215"/>
    <w:rsid w:val="0024618B"/>
    <w:rsid w:val="00253EA0"/>
    <w:rsid w:val="0026380B"/>
    <w:rsid w:val="0026703F"/>
    <w:rsid w:val="002670A5"/>
    <w:rsid w:val="0027146E"/>
    <w:rsid w:val="002A796C"/>
    <w:rsid w:val="00324406"/>
    <w:rsid w:val="0035697E"/>
    <w:rsid w:val="00397001"/>
    <w:rsid w:val="003B4929"/>
    <w:rsid w:val="003F7A7F"/>
    <w:rsid w:val="0040072B"/>
    <w:rsid w:val="00456C08"/>
    <w:rsid w:val="00462ABF"/>
    <w:rsid w:val="00481014"/>
    <w:rsid w:val="004A3A4E"/>
    <w:rsid w:val="004B14A8"/>
    <w:rsid w:val="004D74A0"/>
    <w:rsid w:val="004E133E"/>
    <w:rsid w:val="005277F4"/>
    <w:rsid w:val="005622C1"/>
    <w:rsid w:val="00585825"/>
    <w:rsid w:val="005949EE"/>
    <w:rsid w:val="005A0ECA"/>
    <w:rsid w:val="005B04A1"/>
    <w:rsid w:val="005B36EE"/>
    <w:rsid w:val="005C5036"/>
    <w:rsid w:val="005D1BA8"/>
    <w:rsid w:val="005F7CEE"/>
    <w:rsid w:val="00614543"/>
    <w:rsid w:val="00643B30"/>
    <w:rsid w:val="00646756"/>
    <w:rsid w:val="0068714F"/>
    <w:rsid w:val="006B20B6"/>
    <w:rsid w:val="006B652A"/>
    <w:rsid w:val="006D6403"/>
    <w:rsid w:val="006E65DD"/>
    <w:rsid w:val="00701A88"/>
    <w:rsid w:val="00733EF8"/>
    <w:rsid w:val="007356A6"/>
    <w:rsid w:val="00736DE2"/>
    <w:rsid w:val="007655ED"/>
    <w:rsid w:val="00782D4D"/>
    <w:rsid w:val="007A0388"/>
    <w:rsid w:val="007A7B1B"/>
    <w:rsid w:val="007D1E6A"/>
    <w:rsid w:val="007F7891"/>
    <w:rsid w:val="008037EA"/>
    <w:rsid w:val="0080772C"/>
    <w:rsid w:val="008103AC"/>
    <w:rsid w:val="00882CC6"/>
    <w:rsid w:val="008C0DA4"/>
    <w:rsid w:val="008C49A3"/>
    <w:rsid w:val="008D3459"/>
    <w:rsid w:val="008D75C8"/>
    <w:rsid w:val="008E48D2"/>
    <w:rsid w:val="00947A42"/>
    <w:rsid w:val="009A18E7"/>
    <w:rsid w:val="009B453E"/>
    <w:rsid w:val="009E3A8B"/>
    <w:rsid w:val="00A03AE3"/>
    <w:rsid w:val="00A06460"/>
    <w:rsid w:val="00A166E2"/>
    <w:rsid w:val="00A35AED"/>
    <w:rsid w:val="00A40F59"/>
    <w:rsid w:val="00A522D3"/>
    <w:rsid w:val="00A549F6"/>
    <w:rsid w:val="00A552D6"/>
    <w:rsid w:val="00A613A8"/>
    <w:rsid w:val="00A70ED3"/>
    <w:rsid w:val="00A739A7"/>
    <w:rsid w:val="00A74B87"/>
    <w:rsid w:val="00A774DF"/>
    <w:rsid w:val="00A97922"/>
    <w:rsid w:val="00AA0A59"/>
    <w:rsid w:val="00AB28C1"/>
    <w:rsid w:val="00AD59D1"/>
    <w:rsid w:val="00B44BA7"/>
    <w:rsid w:val="00B70C9B"/>
    <w:rsid w:val="00B812DD"/>
    <w:rsid w:val="00B95C20"/>
    <w:rsid w:val="00BA049E"/>
    <w:rsid w:val="00BC4BC8"/>
    <w:rsid w:val="00C06450"/>
    <w:rsid w:val="00C07CB0"/>
    <w:rsid w:val="00C24966"/>
    <w:rsid w:val="00C3792E"/>
    <w:rsid w:val="00C520FB"/>
    <w:rsid w:val="00C5507A"/>
    <w:rsid w:val="00C75C99"/>
    <w:rsid w:val="00C7691B"/>
    <w:rsid w:val="00C95C0D"/>
    <w:rsid w:val="00CD120C"/>
    <w:rsid w:val="00D03084"/>
    <w:rsid w:val="00D44ACB"/>
    <w:rsid w:val="00D53378"/>
    <w:rsid w:val="00D67E0D"/>
    <w:rsid w:val="00D74B85"/>
    <w:rsid w:val="00D9510C"/>
    <w:rsid w:val="00DE25BF"/>
    <w:rsid w:val="00E32161"/>
    <w:rsid w:val="00E726CB"/>
    <w:rsid w:val="00EB2B60"/>
    <w:rsid w:val="00ED5BC5"/>
    <w:rsid w:val="00ED5E6B"/>
    <w:rsid w:val="00EE2121"/>
    <w:rsid w:val="00EE63DB"/>
    <w:rsid w:val="00F00BBB"/>
    <w:rsid w:val="00F32837"/>
    <w:rsid w:val="00F606CE"/>
    <w:rsid w:val="00F74D99"/>
    <w:rsid w:val="00F82C56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05D8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3</cp:revision>
  <cp:lastPrinted>2018-11-16T08:42:00Z</cp:lastPrinted>
  <dcterms:created xsi:type="dcterms:W3CDTF">2020-08-26T05:47:00Z</dcterms:created>
  <dcterms:modified xsi:type="dcterms:W3CDTF">2020-08-26T05:55:00Z</dcterms:modified>
</cp:coreProperties>
</file>