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D8FC2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GoBack"/>
      <w:bookmarkEnd w:id="0"/>
    </w:p>
    <w:p w14:paraId="4E86B907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A267B8" w14:textId="21751757" w:rsidR="00736DE2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3C71C7A6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405104E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4F7AD9" w14:textId="77777777" w:rsidR="00C06450" w:rsidRPr="0026380B" w:rsidRDefault="00F32837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14:paraId="612889B5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B37CB68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83343D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14:paraId="0277F1E3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875041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81EAFB3" w14:textId="3E43095C" w:rsidR="002670A5" w:rsidRPr="0026380B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A549F6" w:rsidRPr="0026380B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  <w:r w:rsidR="00947A42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</w:p>
    <w:p w14:paraId="0C472798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C6A339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F70939A" w14:textId="629AFE33" w:rsidR="002670A5" w:rsidRPr="0026380B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947A42">
        <w:rPr>
          <w:rFonts w:ascii="Times New Roman" w:hAnsi="Times New Roman" w:cs="Times New Roman"/>
          <w:sz w:val="24"/>
          <w:szCs w:val="24"/>
          <w:lang w:val="mt-MT"/>
        </w:rPr>
        <w:t>13</w:t>
      </w:r>
      <w:r w:rsidR="00A70ED3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="00947A42">
        <w:rPr>
          <w:rFonts w:ascii="Times New Roman" w:hAnsi="Times New Roman" w:cs="Times New Roman"/>
          <w:sz w:val="24"/>
          <w:szCs w:val="24"/>
          <w:lang w:val="mt-MT"/>
        </w:rPr>
        <w:t>Mejju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20</w:t>
      </w:r>
      <w:r w:rsidR="00EE63DB" w:rsidRPr="0026380B">
        <w:rPr>
          <w:rFonts w:ascii="Times New Roman" w:hAnsi="Times New Roman" w:cs="Times New Roman"/>
          <w:sz w:val="24"/>
          <w:szCs w:val="24"/>
          <w:lang w:val="mt-MT"/>
        </w:rPr>
        <w:t>20</w:t>
      </w:r>
    </w:p>
    <w:p w14:paraId="1CDB693E" w14:textId="254210BA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2886990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8613163" w14:textId="58FF0A3B" w:rsidR="00CD120C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947A42">
        <w:rPr>
          <w:rFonts w:ascii="Times New Roman" w:hAnsi="Times New Roman" w:cs="Times New Roman"/>
          <w:sz w:val="24"/>
          <w:szCs w:val="24"/>
          <w:lang w:val="mt-MT"/>
        </w:rPr>
        <w:t>7</w:t>
      </w:r>
      <w:r w:rsidR="00CD120C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14:paraId="33B06FD8" w14:textId="7646A9C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EC29DD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2BF72E2" w14:textId="77777777" w:rsidR="00CD120C" w:rsidRPr="0026380B" w:rsidRDefault="008103A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L-Onor. Etienne Grech ippresieda</w:t>
      </w:r>
      <w:r w:rsidR="005C503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l-laqgħa</w:t>
      </w:r>
      <w:r w:rsidR="00CD120C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5A71188" w14:textId="77777777" w:rsidR="0080772C" w:rsidRPr="0026380B" w:rsidRDefault="0080772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558688D" w14:textId="77777777" w:rsidR="00CD120C" w:rsidRPr="0026380B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9B077F" w14:textId="3C0AF194" w:rsidR="00B44BA7" w:rsidRPr="0026380B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Is-Segretarju Parlamentari għall-Ugwaljanza u r-Riformi l-Onor. Rosianne Cutajar, l-Onor. </w:t>
      </w:r>
      <w:r w:rsidR="00947A42">
        <w:rPr>
          <w:rFonts w:ascii="Times New Roman" w:hAnsi="Times New Roman" w:cs="Times New Roman"/>
          <w:sz w:val="24"/>
          <w:szCs w:val="24"/>
          <w:lang w:val="mt-MT"/>
        </w:rPr>
        <w:t xml:space="preserve">David Agius, l-Onor. Ivan Bartolo u l-Onor. 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>Maria Deguara</w:t>
      </w:r>
      <w:r w:rsidR="00B95C20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504864D" w14:textId="77777777" w:rsidR="00066A84" w:rsidRPr="0026380B" w:rsidRDefault="00066A84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07E8FBD" w14:textId="162F1DF9" w:rsidR="00A549F6" w:rsidRPr="0026380B" w:rsidRDefault="00A549F6" w:rsidP="00A54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26380B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</w:t>
      </w:r>
      <w:r w:rsidR="00947A42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kienet preżenti għal-laqgħa.</w:t>
      </w:r>
    </w:p>
    <w:p w14:paraId="6433E97A" w14:textId="77777777" w:rsidR="00095B20" w:rsidRPr="0026380B" w:rsidRDefault="00095B20" w:rsidP="005A0ECA">
      <w:pPr>
        <w:rPr>
          <w:rFonts w:ascii="Times New Roman" w:hAnsi="Times New Roman" w:cs="Times New Roman"/>
          <w:sz w:val="24"/>
          <w:szCs w:val="24"/>
          <w:lang w:val="mt-MT"/>
        </w:rPr>
      </w:pPr>
    </w:p>
    <w:p w14:paraId="4F3946E3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26406371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33ACB6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14:paraId="4C75809B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2D3A6E1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B5E726" w14:textId="77777777" w:rsidR="004A3A4E" w:rsidRPr="0026380B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5BE52308" w14:textId="77777777" w:rsidR="004A3A4E" w:rsidRPr="0026380B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7DDDF9" w14:textId="35E1B4C4" w:rsidR="00C06450" w:rsidRDefault="00947A42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</w:t>
      </w:r>
      <w:r w:rsidR="000F1780" w:rsidRPr="0026380B">
        <w:rPr>
          <w:rFonts w:ascii="Times New Roman" w:hAnsi="Times New Roman" w:cs="Times New Roman"/>
          <w:sz w:val="24"/>
          <w:szCs w:val="24"/>
          <w:lang w:val="mt-MT"/>
        </w:rPr>
        <w:t>Laqgħa Nr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0F1780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32</w:t>
      </w:r>
      <w:r w:rsidR="00B44BA7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li sar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B44BA7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nhar l-Erbgħa, </w:t>
      </w:r>
      <w:r>
        <w:rPr>
          <w:rFonts w:ascii="Times New Roman" w:hAnsi="Times New Roman" w:cs="Times New Roman"/>
          <w:sz w:val="24"/>
          <w:szCs w:val="24"/>
          <w:lang w:val="mt-MT"/>
        </w:rPr>
        <w:t>11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>
        <w:rPr>
          <w:rFonts w:ascii="Times New Roman" w:hAnsi="Times New Roman" w:cs="Times New Roman"/>
          <w:sz w:val="24"/>
          <w:szCs w:val="24"/>
          <w:lang w:val="mt-MT"/>
        </w:rPr>
        <w:t>Marzu</w:t>
      </w:r>
      <w:r w:rsidR="00B44BA7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2020</w:t>
      </w:r>
      <w:r w:rsidR="005C503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A3A4E" w:rsidRPr="0026380B">
        <w:rPr>
          <w:rFonts w:ascii="Times New Roman" w:hAnsi="Times New Roman" w:cs="Times New Roman"/>
          <w:sz w:val="24"/>
          <w:szCs w:val="24"/>
          <w:lang w:val="mt-MT"/>
        </w:rPr>
        <w:t>ġew ikkonfermati.</w:t>
      </w:r>
    </w:p>
    <w:p w14:paraId="5796D89B" w14:textId="77777777" w:rsidR="00F82C56" w:rsidRDefault="00F82C56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F5D3D1A" w14:textId="77777777" w:rsidR="00F82C56" w:rsidRDefault="00F82C56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1009836" w14:textId="1EDC2AA8" w:rsidR="00F82C56" w:rsidRDefault="00F82C56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82C56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14:paraId="36FE18FD" w14:textId="77777777" w:rsidR="00F82C56" w:rsidRDefault="00F82C56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1F08FFE" w14:textId="2C2BDABD" w:rsidR="00F82C56" w:rsidRDefault="00F82C56" w:rsidP="00F8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Iċ-Chairperson qiegħed fuq il-Mejda tal-Kumitat ir-Rapport Annwali ta’ Ħidma għas-sena 2019 mill-Bord Indipendenti għall-Ilmenti dwar il-Pulizija.</w:t>
      </w:r>
    </w:p>
    <w:p w14:paraId="74D0DAB6" w14:textId="77777777" w:rsidR="00F82C56" w:rsidRDefault="00F82C56" w:rsidP="00F8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B637759" w14:textId="21A89411" w:rsidR="00F82C56" w:rsidRPr="00BC4BC8" w:rsidRDefault="00F82C56" w:rsidP="00F82C5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55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Rapport Annwali ta’ Ħidma għas-sena 2019 - Bord Indipendenti għall-Ilmenti dwar il-Pulizija </w:t>
      </w:r>
    </w:p>
    <w:p w14:paraId="4D117634" w14:textId="77777777" w:rsidR="00F82C56" w:rsidRPr="00F82C56" w:rsidRDefault="00F82C56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CDD0693" w14:textId="77777777" w:rsidR="00C95C0D" w:rsidRPr="00A35AED" w:rsidRDefault="00C95C0D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5B986" w14:textId="3B70901D" w:rsidR="001D5B7E" w:rsidRPr="0026380B" w:rsidRDefault="00947A42" w:rsidP="001D5B7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lastRenderedPageBreak/>
        <w:t xml:space="preserve">PREŻENTAZZJONI MIS-SUR mATTHEW VELLA, CEO TAS-SOCIAL CARE STANDARDS AUTHORITY DWAR IL-ĦIDMA U L-PJANIJIET TAL-AWTORITÀ GĦAS-SEBA’ SNIN LI ĠEJJIN </w:t>
      </w:r>
    </w:p>
    <w:p w14:paraId="4F463AB8" w14:textId="77777777" w:rsidR="000C5E22" w:rsidRPr="0026380B" w:rsidRDefault="000C5E22" w:rsidP="0076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7503F2" w14:textId="59A365BF" w:rsidR="000A5A71" w:rsidRPr="0026380B" w:rsidRDefault="000A5A71" w:rsidP="00095B20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Għal din id-diskussjoni </w:t>
      </w:r>
      <w:r w:rsidR="00F82C56">
        <w:rPr>
          <w:rFonts w:ascii="Times New Roman" w:hAnsi="Times New Roman" w:cs="Times New Roman"/>
          <w:sz w:val="24"/>
          <w:szCs w:val="24"/>
          <w:lang w:val="mt-MT"/>
        </w:rPr>
        <w:t xml:space="preserve">kien preżenti s-Sur Mattew Vella, Ceo tas-Social Care Standards li ressaq lill-Kumitat preżentazzjoni dwar il-ħidma u l-pjanijiet ta’ din l-Aworità għas-seba’ snin li ġejjin. Is-Sur Vella </w:t>
      </w:r>
      <w:r w:rsidR="00095B20">
        <w:rPr>
          <w:rFonts w:ascii="Times New Roman" w:hAnsi="Times New Roman" w:cs="Times New Roman"/>
          <w:sz w:val="24"/>
          <w:szCs w:val="24"/>
          <w:lang w:val="mt-MT"/>
        </w:rPr>
        <w:t>ppreżenta lill-Kumitat powerpoint presentation:</w:t>
      </w:r>
    </w:p>
    <w:p w14:paraId="5B4979A1" w14:textId="1C4A791B" w:rsidR="00B95C20" w:rsidRDefault="00095B20" w:rsidP="00095B2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5</w:t>
      </w:r>
      <w:r w:rsidR="00733EF8" w:rsidRPr="0026380B">
        <w:rPr>
          <w:rFonts w:ascii="Times New Roman" w:hAnsi="Times New Roman" w:cs="Times New Roman"/>
          <w:sz w:val="24"/>
          <w:szCs w:val="24"/>
          <w:lang w:val="mt-MT"/>
        </w:rPr>
        <w:t>6</w:t>
      </w:r>
      <w:r w:rsidR="000A5A71"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="0024618B" w:rsidRPr="0026380B">
        <w:rPr>
          <w:rFonts w:ascii="Times New Roman" w:hAnsi="Times New Roman" w:cs="Times New Roman"/>
          <w:sz w:val="24"/>
          <w:szCs w:val="24"/>
          <w:lang w:val="mt-MT"/>
        </w:rPr>
        <w:t>Pow</w:t>
      </w:r>
      <w:r>
        <w:rPr>
          <w:rFonts w:ascii="Times New Roman" w:hAnsi="Times New Roman" w:cs="Times New Roman"/>
          <w:sz w:val="24"/>
          <w:szCs w:val="24"/>
          <w:lang w:val="mt-MT"/>
        </w:rPr>
        <w:t>erpoint presentation intitolata: “SCSA Annual Report 2019 – Strategic Vision 2020 – Covid19 Measures.”</w:t>
      </w:r>
      <w:r w:rsidR="0024618B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7014CE82" w14:textId="77777777" w:rsidR="00095B20" w:rsidRPr="0026380B" w:rsidRDefault="00095B20" w:rsidP="00095B2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E79A2F1" w14:textId="39EE6FFF" w:rsidR="000A5A71" w:rsidRDefault="0024618B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0A5A71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l-Membri preżenti għamlu numru ta’ mistoqsijiet </w:t>
      </w:r>
      <w:r w:rsidR="00095B20">
        <w:rPr>
          <w:rFonts w:ascii="Times New Roman" w:hAnsi="Times New Roman" w:cs="Times New Roman"/>
          <w:sz w:val="24"/>
          <w:szCs w:val="24"/>
          <w:lang w:val="mt-MT"/>
        </w:rPr>
        <w:t xml:space="preserve">u ressqu l-veduti tagħhom fuq is-suġġett diskuss.  </w:t>
      </w:r>
    </w:p>
    <w:p w14:paraId="0B4B5073" w14:textId="77777777" w:rsidR="00095B20" w:rsidRPr="0026380B" w:rsidRDefault="00095B20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78F0705" w14:textId="0C9FA970" w:rsidR="00D74B85" w:rsidRPr="0026380B" w:rsidRDefault="000F178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D53378" w:rsidRPr="0026380B">
        <w:rPr>
          <w:rFonts w:ascii="Times New Roman" w:hAnsi="Times New Roman" w:cs="Times New Roman"/>
          <w:sz w:val="24"/>
          <w:szCs w:val="24"/>
          <w:lang w:val="mt-MT"/>
        </w:rPr>
        <w:t>s-</w:t>
      </w:r>
      <w:r w:rsidR="00095B20">
        <w:rPr>
          <w:rFonts w:ascii="Times New Roman" w:hAnsi="Times New Roman" w:cs="Times New Roman"/>
          <w:sz w:val="24"/>
          <w:szCs w:val="24"/>
          <w:lang w:val="mt-MT"/>
        </w:rPr>
        <w:t>5.50</w:t>
      </w:r>
      <w:r w:rsidR="00C75C99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p.m</w:t>
      </w:r>
      <w:r w:rsidR="00A613A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D44ACB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l-Kumitat aġġorna għal </w:t>
      </w:r>
      <w:r w:rsidR="00D5337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data u b’aġenda li għandhom jiġu komunikati aktar tard. </w:t>
      </w:r>
    </w:p>
    <w:p w14:paraId="550D3716" w14:textId="77777777" w:rsidR="00DE25BF" w:rsidRPr="0026380B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70732E3" w14:textId="77777777" w:rsidR="00DE25BF" w:rsidRPr="0026380B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A381DE2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5DF44D7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60A87F" w14:textId="77777777" w:rsidR="00F00BBB" w:rsidRPr="0026380B" w:rsidRDefault="00F00BBB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2CF969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</w:t>
      </w:r>
      <w:r w:rsidR="00BC4BC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A049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5C6912DA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BC4BC8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BA049E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460509A4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  <w:r w:rsidR="00BC4BC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14:paraId="4A4FA741" w14:textId="77777777" w:rsidR="00BA049E" w:rsidRPr="0026380B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D037CF" w14:textId="77777777" w:rsidR="00BA049E" w:rsidRPr="0026380B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AFA002E" w14:textId="77777777" w:rsidR="00A552D6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33E5A17B" w14:textId="77777777" w:rsidR="00DE25BF" w:rsidRPr="0026380B" w:rsidRDefault="00DE25BF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B70AB14" w14:textId="77777777" w:rsidR="00C06450" w:rsidRPr="0026380B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C5FC500" w14:textId="77777777" w:rsidR="00C06450" w:rsidRPr="0026380B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158DAF" w14:textId="77777777" w:rsidR="00D74B85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14:paraId="32E92FA4" w14:textId="77777777" w:rsidR="00D74B85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7F7891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</w:t>
      </w:r>
      <w:r w:rsidR="00C75C99" w:rsidRPr="0026380B">
        <w:rPr>
          <w:rFonts w:ascii="Times New Roman" w:hAnsi="Times New Roman" w:cs="Times New Roman"/>
          <w:b/>
          <w:sz w:val="24"/>
          <w:szCs w:val="24"/>
          <w:lang w:val="mt-MT"/>
        </w:rPr>
        <w:t>Etienne Grech</w:t>
      </w:r>
    </w:p>
    <w:sectPr w:rsidR="00D74B85" w:rsidRPr="00263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CC1"/>
    <w:multiLevelType w:val="hybridMultilevel"/>
    <w:tmpl w:val="549A0AD2"/>
    <w:lvl w:ilvl="0" w:tplc="061A58B4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455C9"/>
    <w:rsid w:val="00055198"/>
    <w:rsid w:val="00066A84"/>
    <w:rsid w:val="00084F8C"/>
    <w:rsid w:val="00095B20"/>
    <w:rsid w:val="000A5A71"/>
    <w:rsid w:val="000C5E22"/>
    <w:rsid w:val="000F1780"/>
    <w:rsid w:val="00132161"/>
    <w:rsid w:val="001527B6"/>
    <w:rsid w:val="00180B7C"/>
    <w:rsid w:val="0018188C"/>
    <w:rsid w:val="0019234C"/>
    <w:rsid w:val="001D3D0F"/>
    <w:rsid w:val="001D5B7E"/>
    <w:rsid w:val="002043D8"/>
    <w:rsid w:val="00210E06"/>
    <w:rsid w:val="00221313"/>
    <w:rsid w:val="00231215"/>
    <w:rsid w:val="0024618B"/>
    <w:rsid w:val="00253EA0"/>
    <w:rsid w:val="0026380B"/>
    <w:rsid w:val="002670A5"/>
    <w:rsid w:val="0027146E"/>
    <w:rsid w:val="002A796C"/>
    <w:rsid w:val="00324406"/>
    <w:rsid w:val="0035697E"/>
    <w:rsid w:val="00397001"/>
    <w:rsid w:val="003B4929"/>
    <w:rsid w:val="003F7A7F"/>
    <w:rsid w:val="0040072B"/>
    <w:rsid w:val="00456C08"/>
    <w:rsid w:val="00462ABF"/>
    <w:rsid w:val="00481014"/>
    <w:rsid w:val="004A3A4E"/>
    <w:rsid w:val="004B14A8"/>
    <w:rsid w:val="004D74A0"/>
    <w:rsid w:val="005277F4"/>
    <w:rsid w:val="005622C1"/>
    <w:rsid w:val="00585825"/>
    <w:rsid w:val="005949EE"/>
    <w:rsid w:val="005A0ECA"/>
    <w:rsid w:val="005B04A1"/>
    <w:rsid w:val="005B36EE"/>
    <w:rsid w:val="005C5036"/>
    <w:rsid w:val="005D1BA8"/>
    <w:rsid w:val="005F7CEE"/>
    <w:rsid w:val="00614543"/>
    <w:rsid w:val="00643B30"/>
    <w:rsid w:val="00646756"/>
    <w:rsid w:val="0068714F"/>
    <w:rsid w:val="006B20B6"/>
    <w:rsid w:val="006B652A"/>
    <w:rsid w:val="006D6403"/>
    <w:rsid w:val="006E65DD"/>
    <w:rsid w:val="00733EF8"/>
    <w:rsid w:val="007356A6"/>
    <w:rsid w:val="00736DE2"/>
    <w:rsid w:val="007655ED"/>
    <w:rsid w:val="00782D4D"/>
    <w:rsid w:val="007A0388"/>
    <w:rsid w:val="007A7B1B"/>
    <w:rsid w:val="007D1E6A"/>
    <w:rsid w:val="007F7891"/>
    <w:rsid w:val="008037EA"/>
    <w:rsid w:val="0080772C"/>
    <w:rsid w:val="008103AC"/>
    <w:rsid w:val="00882CC6"/>
    <w:rsid w:val="008C0DA4"/>
    <w:rsid w:val="008C49A3"/>
    <w:rsid w:val="008D3459"/>
    <w:rsid w:val="008D75C8"/>
    <w:rsid w:val="008E48D2"/>
    <w:rsid w:val="00947A42"/>
    <w:rsid w:val="009A18E7"/>
    <w:rsid w:val="009B453E"/>
    <w:rsid w:val="009D1CDD"/>
    <w:rsid w:val="009E3A8B"/>
    <w:rsid w:val="00A03AE3"/>
    <w:rsid w:val="00A06460"/>
    <w:rsid w:val="00A166E2"/>
    <w:rsid w:val="00A35AED"/>
    <w:rsid w:val="00A522D3"/>
    <w:rsid w:val="00A549F6"/>
    <w:rsid w:val="00A552D6"/>
    <w:rsid w:val="00A613A8"/>
    <w:rsid w:val="00A70ED3"/>
    <w:rsid w:val="00A74B87"/>
    <w:rsid w:val="00A774DF"/>
    <w:rsid w:val="00A97922"/>
    <w:rsid w:val="00AA0A59"/>
    <w:rsid w:val="00AB28C1"/>
    <w:rsid w:val="00AD59D1"/>
    <w:rsid w:val="00B44BA7"/>
    <w:rsid w:val="00B70C9B"/>
    <w:rsid w:val="00B812DD"/>
    <w:rsid w:val="00B95C20"/>
    <w:rsid w:val="00BA049E"/>
    <w:rsid w:val="00BC4BC8"/>
    <w:rsid w:val="00C06450"/>
    <w:rsid w:val="00C07CB0"/>
    <w:rsid w:val="00C24966"/>
    <w:rsid w:val="00C3792E"/>
    <w:rsid w:val="00C520FB"/>
    <w:rsid w:val="00C5507A"/>
    <w:rsid w:val="00C75C99"/>
    <w:rsid w:val="00C7691B"/>
    <w:rsid w:val="00C95C0D"/>
    <w:rsid w:val="00CD120C"/>
    <w:rsid w:val="00D03084"/>
    <w:rsid w:val="00D44ACB"/>
    <w:rsid w:val="00D53378"/>
    <w:rsid w:val="00D67E0D"/>
    <w:rsid w:val="00D74B85"/>
    <w:rsid w:val="00D9510C"/>
    <w:rsid w:val="00DE25BF"/>
    <w:rsid w:val="00E32161"/>
    <w:rsid w:val="00E726CB"/>
    <w:rsid w:val="00EB2B60"/>
    <w:rsid w:val="00ED5BC5"/>
    <w:rsid w:val="00ED5E6B"/>
    <w:rsid w:val="00EE2121"/>
    <w:rsid w:val="00EE63DB"/>
    <w:rsid w:val="00F00BBB"/>
    <w:rsid w:val="00F32837"/>
    <w:rsid w:val="00F606CE"/>
    <w:rsid w:val="00F74D99"/>
    <w:rsid w:val="00F82C56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05D8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2</cp:revision>
  <cp:lastPrinted>2018-11-16T08:42:00Z</cp:lastPrinted>
  <dcterms:created xsi:type="dcterms:W3CDTF">2020-05-27T05:45:00Z</dcterms:created>
  <dcterms:modified xsi:type="dcterms:W3CDTF">2020-05-27T05:45:00Z</dcterms:modified>
</cp:coreProperties>
</file>