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930" w:rsidRDefault="00E83930" w:rsidP="00E83930">
      <w:pPr>
        <w:pStyle w:val="Title"/>
        <w:spacing w:line="240" w:lineRule="auto"/>
        <w:rPr>
          <w:rFonts w:ascii="Times New Roman" w:hAnsi="Times New Roman"/>
          <w:sz w:val="24"/>
          <w:szCs w:val="24"/>
          <w:lang w:val="it-IT"/>
        </w:rPr>
      </w:pPr>
    </w:p>
    <w:p w:rsidR="00E83930" w:rsidRDefault="00E83930" w:rsidP="00E83930">
      <w:pPr>
        <w:pStyle w:val="Title"/>
        <w:spacing w:line="240" w:lineRule="auto"/>
        <w:rPr>
          <w:rFonts w:ascii="Times New Roman" w:hAnsi="Times New Roman"/>
          <w:sz w:val="24"/>
          <w:szCs w:val="24"/>
          <w:lang w:val="it-IT"/>
        </w:rPr>
      </w:pPr>
    </w:p>
    <w:p w:rsidR="00E83930" w:rsidRDefault="00E83930" w:rsidP="00E83930">
      <w:pPr>
        <w:pStyle w:val="Title"/>
        <w:spacing w:line="240" w:lineRule="auto"/>
        <w:rPr>
          <w:rFonts w:ascii="Times New Roman" w:hAnsi="Times New Roman"/>
          <w:sz w:val="24"/>
          <w:szCs w:val="24"/>
          <w:lang w:val="it-IT"/>
        </w:rPr>
      </w:pPr>
    </w:p>
    <w:p w:rsidR="00E83930" w:rsidRDefault="00E83930" w:rsidP="00E83930">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E83930" w:rsidRDefault="00E83930" w:rsidP="00E83930">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E83930" w:rsidRDefault="00E83930" w:rsidP="00E83930">
      <w:pPr>
        <w:spacing w:after="0"/>
        <w:jc w:val="center"/>
        <w:rPr>
          <w:rFonts w:ascii="Times New Roman" w:hAnsi="Times New Roman" w:cs="Times New Roman"/>
          <w:b/>
          <w:i/>
          <w:sz w:val="24"/>
          <w:szCs w:val="24"/>
          <w:lang w:val="it-IT"/>
        </w:rPr>
      </w:pPr>
    </w:p>
    <w:p w:rsidR="00E83930" w:rsidRDefault="00E83930" w:rsidP="00E83930">
      <w:pPr>
        <w:spacing w:after="0"/>
        <w:jc w:val="center"/>
        <w:rPr>
          <w:rFonts w:ascii="Times New Roman" w:hAnsi="Times New Roman" w:cs="Times New Roman"/>
          <w:b/>
          <w:i/>
          <w:sz w:val="24"/>
          <w:szCs w:val="24"/>
          <w:lang w:val="it-IT"/>
        </w:rPr>
      </w:pPr>
    </w:p>
    <w:p w:rsidR="00E83930" w:rsidRDefault="00E83930" w:rsidP="00E83930">
      <w:pPr>
        <w:spacing w:after="0"/>
        <w:jc w:val="center"/>
        <w:rPr>
          <w:rFonts w:ascii="Times New Roman" w:hAnsi="Times New Roman" w:cs="Times New Roman"/>
          <w:b/>
          <w:i/>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sidR="00CA5C02">
        <w:rPr>
          <w:rFonts w:ascii="Times New Roman" w:hAnsi="Times New Roman" w:cs="Times New Roman"/>
          <w:b/>
          <w:sz w:val="24"/>
          <w:szCs w:val="24"/>
          <w:lang w:val="it-IT"/>
        </w:rPr>
        <w:t>9</w:t>
      </w:r>
    </w:p>
    <w:p w:rsidR="00E83930" w:rsidRDefault="00CA5C02" w:rsidP="00E83930">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w:t>
      </w:r>
      <w:r w:rsidR="00E83930">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E83930">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5</w:t>
      </w:r>
      <w:r w:rsidR="00E83930">
        <w:rPr>
          <w:rFonts w:ascii="Times New Roman" w:hAnsi="Times New Roman"/>
          <w:b/>
          <w:bCs/>
          <w:color w:val="000000" w:themeColor="text1"/>
          <w:sz w:val="24"/>
          <w:szCs w:val="24"/>
          <w:lang w:val="it-IT"/>
        </w:rPr>
        <w:t xml:space="preserve"> ta’</w:t>
      </w:r>
      <w:r w:rsidR="00E83930">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Awwissu</w:t>
      </w:r>
      <w:r w:rsidR="00E83930">
        <w:rPr>
          <w:rFonts w:ascii="Times New Roman" w:hAnsi="Times New Roman"/>
          <w:b/>
          <w:bCs/>
          <w:color w:val="000000" w:themeColor="text1"/>
          <w:sz w:val="24"/>
          <w:szCs w:val="24"/>
          <w:lang w:val="it-IT"/>
        </w:rPr>
        <w:t>, 2020</w:t>
      </w:r>
    </w:p>
    <w:p w:rsidR="00E83930" w:rsidRDefault="00E83930" w:rsidP="00E83930">
      <w:pPr>
        <w:spacing w:after="0"/>
        <w:jc w:val="center"/>
        <w:rPr>
          <w:rFonts w:ascii="Times New Roman" w:hAnsi="Times New Roman" w:cs="Times New Roman"/>
          <w:b/>
          <w:i/>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sidR="00FC6D4C">
        <w:rPr>
          <w:rFonts w:ascii="Times New Roman" w:hAnsi="Times New Roman" w:cs="Times New Roman"/>
          <w:b/>
          <w:sz w:val="24"/>
          <w:szCs w:val="24"/>
          <w:lang w:val="it-IT"/>
        </w:rPr>
        <w:t>9</w:t>
      </w:r>
    </w:p>
    <w:p w:rsidR="00E83930" w:rsidRDefault="00FC6D4C" w:rsidP="00E83930">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w:t>
      </w:r>
      <w:r w:rsidR="00E83930">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E83930">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 xml:space="preserve">5 </w:t>
      </w:r>
      <w:r w:rsidR="00E83930">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it-IT"/>
        </w:rPr>
        <w:t>Awwissu</w:t>
      </w:r>
      <w:r w:rsidR="00E83930">
        <w:rPr>
          <w:rFonts w:ascii="Times New Roman" w:hAnsi="Times New Roman"/>
          <w:b/>
          <w:bCs/>
          <w:color w:val="000000" w:themeColor="text1"/>
          <w:sz w:val="24"/>
          <w:szCs w:val="24"/>
          <w:lang w:val="it-IT"/>
        </w:rPr>
        <w:t>, 2020</w:t>
      </w:r>
    </w:p>
    <w:p w:rsidR="00E83930" w:rsidRDefault="00E83930" w:rsidP="00E83930">
      <w:pPr>
        <w:spacing w:after="0"/>
        <w:jc w:val="center"/>
        <w:rPr>
          <w:rFonts w:ascii="Times New Roman" w:hAnsi="Times New Roman" w:cs="Times New Roman"/>
          <w:b/>
          <w:i/>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p>
    <w:p w:rsidR="00E83930" w:rsidRDefault="00E83930" w:rsidP="00E8393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D62C4E">
        <w:rPr>
          <w:rFonts w:ascii="Times New Roman" w:hAnsi="Times New Roman" w:cs="Times New Roman"/>
          <w:b/>
          <w:sz w:val="24"/>
          <w:szCs w:val="24"/>
          <w:lang w:val="it-IT"/>
        </w:rPr>
        <w:t>s</w:t>
      </w:r>
      <w:r>
        <w:rPr>
          <w:rFonts w:ascii="Times New Roman" w:hAnsi="Times New Roman" w:cs="Times New Roman"/>
          <w:b/>
          <w:sz w:val="24"/>
          <w:szCs w:val="24"/>
          <w:lang w:val="it-IT"/>
        </w:rPr>
        <w:t>-</w:t>
      </w:r>
      <w:r w:rsidR="00D62C4E">
        <w:rPr>
          <w:rFonts w:ascii="Times New Roman" w:hAnsi="Times New Roman" w:cs="Times New Roman"/>
          <w:b/>
          <w:sz w:val="24"/>
          <w:szCs w:val="24"/>
          <w:lang w:val="it-IT"/>
        </w:rPr>
        <w:t>2</w:t>
      </w:r>
      <w:r>
        <w:rPr>
          <w:rFonts w:ascii="Times New Roman" w:hAnsi="Times New Roman" w:cs="Times New Roman"/>
          <w:b/>
          <w:sz w:val="24"/>
          <w:szCs w:val="24"/>
          <w:lang w:val="it-IT"/>
        </w:rPr>
        <w:t>:</w:t>
      </w:r>
      <w:r w:rsidR="00D62C4E">
        <w:rPr>
          <w:rFonts w:ascii="Times New Roman" w:hAnsi="Times New Roman" w:cs="Times New Roman"/>
          <w:b/>
          <w:sz w:val="24"/>
          <w:szCs w:val="24"/>
          <w:lang w:val="it-IT"/>
        </w:rPr>
        <w:t>20</w:t>
      </w:r>
      <w:r>
        <w:rPr>
          <w:rFonts w:ascii="Times New Roman" w:hAnsi="Times New Roman" w:cs="Times New Roman"/>
          <w:b/>
          <w:sz w:val="24"/>
          <w:szCs w:val="24"/>
          <w:lang w:val="it-IT"/>
        </w:rPr>
        <w:t xml:space="preserve"> p.m.</w:t>
      </w:r>
    </w:p>
    <w:p w:rsidR="00E83930" w:rsidRDefault="00E83930" w:rsidP="00E83930">
      <w:pPr>
        <w:spacing w:after="0"/>
        <w:rPr>
          <w:rFonts w:ascii="Times New Roman" w:hAnsi="Times New Roman" w:cs="Times New Roman"/>
          <w:b/>
          <w:sz w:val="24"/>
          <w:szCs w:val="24"/>
          <w:lang w:val="it-IT"/>
        </w:rPr>
        <w:sectPr w:rsidR="00E83930">
          <w:pgSz w:w="11906" w:h="16838"/>
          <w:pgMar w:top="1440" w:right="1440" w:bottom="1440" w:left="1440" w:header="708" w:footer="708" w:gutter="0"/>
          <w:cols w:space="720"/>
        </w:sectPr>
      </w:pPr>
    </w:p>
    <w:p w:rsidR="00E83930" w:rsidRDefault="00E83930" w:rsidP="00E83930">
      <w:pPr>
        <w:spacing w:after="0" w:line="240" w:lineRule="auto"/>
        <w:jc w:val="center"/>
        <w:rPr>
          <w:rFonts w:ascii="Times New Roman" w:hAnsi="Times New Roman" w:cs="Times New Roman"/>
          <w:b/>
          <w:sz w:val="24"/>
          <w:szCs w:val="24"/>
        </w:rPr>
      </w:pPr>
    </w:p>
    <w:p w:rsidR="00E83930" w:rsidRDefault="00E83930" w:rsidP="00E83930">
      <w:pPr>
        <w:rPr>
          <w:rFonts w:ascii="Times New Roman" w:hAnsi="Times New Roman" w:cs="Times New Roman"/>
          <w:b/>
          <w:sz w:val="24"/>
          <w:szCs w:val="24"/>
        </w:rPr>
      </w:pPr>
      <w:r>
        <w:rPr>
          <w:rFonts w:ascii="Times New Roman" w:hAnsi="Times New Roman" w:cs="Times New Roman"/>
          <w:b/>
          <w:sz w:val="24"/>
          <w:szCs w:val="24"/>
        </w:rPr>
        <w:br w:type="page"/>
      </w:r>
    </w:p>
    <w:p w:rsidR="00E83930" w:rsidRDefault="00E83930" w:rsidP="00E83930">
      <w:pPr>
        <w:spacing w:after="0" w:line="240" w:lineRule="auto"/>
        <w:rPr>
          <w:rFonts w:ascii="Times New Roman" w:hAnsi="Times New Roman" w:cs="Times New Roman"/>
          <w:b/>
          <w:sz w:val="24"/>
          <w:szCs w:val="24"/>
        </w:rPr>
        <w:sectPr w:rsidR="00E83930">
          <w:type w:val="continuous"/>
          <w:pgSz w:w="11906" w:h="16838"/>
          <w:pgMar w:top="1440" w:right="1440" w:bottom="1440" w:left="1440" w:header="708" w:footer="708" w:gutter="0"/>
          <w:cols w:num="2" w:space="708"/>
        </w:sectPr>
      </w:pPr>
    </w:p>
    <w:p w:rsidR="00DC3082" w:rsidRPr="00E83930" w:rsidRDefault="00DC3082" w:rsidP="00475942">
      <w:pPr>
        <w:spacing w:after="0" w:line="240" w:lineRule="auto"/>
        <w:jc w:val="center"/>
        <w:rPr>
          <w:rFonts w:ascii="Times New Roman" w:hAnsi="Times New Roman" w:cs="Times New Roman"/>
          <w:b/>
          <w:sz w:val="24"/>
          <w:szCs w:val="24"/>
          <w:lang w:val="mt-MT"/>
        </w:rPr>
      </w:pPr>
      <w:r w:rsidRPr="00E83930">
        <w:rPr>
          <w:rFonts w:ascii="Times New Roman" w:hAnsi="Times New Roman" w:cs="Times New Roman"/>
          <w:b/>
          <w:sz w:val="24"/>
          <w:szCs w:val="24"/>
          <w:lang w:val="mt-MT"/>
        </w:rPr>
        <w:lastRenderedPageBreak/>
        <w:t>MINUTI</w:t>
      </w:r>
    </w:p>
    <w:p w:rsidR="00DC3082" w:rsidRPr="00DC3082" w:rsidRDefault="00DC3082" w:rsidP="00DC3082">
      <w:pPr>
        <w:spacing w:after="0" w:line="240" w:lineRule="auto"/>
        <w:jc w:val="both"/>
        <w:rPr>
          <w:rFonts w:ascii="Times New Roman" w:hAnsi="Times New Roman" w:cs="Times New Roman"/>
          <w:i/>
          <w:iCs/>
          <w:lang w:val="en-US"/>
        </w:rPr>
      </w:pPr>
    </w:p>
    <w:p w:rsidR="00DC3082" w:rsidRPr="00DC3082" w:rsidRDefault="00DC3082" w:rsidP="00DC3082">
      <w:pPr>
        <w:spacing w:after="0" w:line="240" w:lineRule="auto"/>
        <w:jc w:val="both"/>
        <w:rPr>
          <w:rFonts w:ascii="Times New Roman" w:hAnsi="Times New Roman" w:cs="Times New Roman"/>
          <w:i/>
          <w:iCs/>
          <w:lang w:val="mt-MT"/>
        </w:rPr>
      </w:pPr>
      <w:r w:rsidRPr="00DC3082">
        <w:rPr>
          <w:rFonts w:ascii="Times New Roman" w:hAnsi="Times New Roman" w:cs="Times New Roman"/>
          <w:i/>
          <w:iCs/>
          <w:lang w:val="mt-MT"/>
        </w:rPr>
        <w:t>Il-Minuti tal-Laqgħa Nru 28 li saret fis-27 ta’ Lulju 2020 ġew ikkonfermati.</w:t>
      </w:r>
    </w:p>
    <w:p w:rsidR="00DC3082" w:rsidRPr="00DC3082" w:rsidRDefault="00DC3082" w:rsidP="00DC3082">
      <w:pPr>
        <w:spacing w:after="0" w:line="240" w:lineRule="auto"/>
        <w:jc w:val="both"/>
        <w:rPr>
          <w:rFonts w:ascii="Times New Roman" w:hAnsi="Times New Roman" w:cs="Times New Roman"/>
          <w:lang w:val="mt-MT"/>
        </w:rPr>
      </w:pPr>
    </w:p>
    <w:p w:rsidR="00DC3082" w:rsidRPr="00475942" w:rsidRDefault="00DC3082" w:rsidP="00475942">
      <w:pPr>
        <w:spacing w:after="0" w:line="240" w:lineRule="auto"/>
        <w:jc w:val="center"/>
        <w:rPr>
          <w:rFonts w:ascii="Times New Roman" w:hAnsi="Times New Roman" w:cs="Times New Roman"/>
          <w:b/>
          <w:sz w:val="24"/>
          <w:szCs w:val="24"/>
          <w:lang w:val="mt-MT"/>
        </w:rPr>
      </w:pPr>
      <w:r w:rsidRPr="00475942">
        <w:rPr>
          <w:rFonts w:ascii="Times New Roman" w:hAnsi="Times New Roman" w:cs="Times New Roman"/>
          <w:b/>
          <w:sz w:val="24"/>
          <w:szCs w:val="24"/>
          <w:lang w:val="mt-MT"/>
        </w:rPr>
        <w:t>ABBOZZ TA’ LIĠI LI JEMENDA L-ATT DWAR IX-XANDIR</w:t>
      </w:r>
    </w:p>
    <w:p w:rsidR="00475942" w:rsidRDefault="00475942" w:rsidP="00475942">
      <w:pPr>
        <w:spacing w:after="0" w:line="240" w:lineRule="auto"/>
        <w:jc w:val="center"/>
        <w:rPr>
          <w:rFonts w:ascii="Times New Roman" w:hAnsi="Times New Roman" w:cs="Times New Roman"/>
          <w:b/>
          <w:bCs/>
          <w:i/>
          <w:iCs/>
          <w:sz w:val="24"/>
          <w:szCs w:val="24"/>
          <w:lang w:val="mt-MT"/>
        </w:rPr>
      </w:pPr>
    </w:p>
    <w:p w:rsidR="00DC3082" w:rsidRPr="00475942" w:rsidRDefault="00DC3082" w:rsidP="00475942">
      <w:pPr>
        <w:spacing w:after="0" w:line="240" w:lineRule="auto"/>
        <w:jc w:val="center"/>
        <w:rPr>
          <w:rFonts w:ascii="Times New Roman" w:hAnsi="Times New Roman" w:cs="Times New Roman"/>
          <w:b/>
          <w:bCs/>
          <w:i/>
          <w:iCs/>
          <w:sz w:val="24"/>
          <w:szCs w:val="24"/>
          <w:lang w:val="mt-MT"/>
        </w:rPr>
      </w:pPr>
      <w:r w:rsidRPr="00475942">
        <w:rPr>
          <w:rFonts w:ascii="Times New Roman" w:hAnsi="Times New Roman" w:cs="Times New Roman"/>
          <w:b/>
          <w:bCs/>
          <w:i/>
          <w:iCs/>
          <w:sz w:val="24"/>
          <w:szCs w:val="24"/>
          <w:lang w:val="mt-MT"/>
        </w:rPr>
        <w:t>BROADCASTING (AMENDMENT) BILL</w:t>
      </w:r>
    </w:p>
    <w:p w:rsidR="00DC3082" w:rsidRPr="00475942" w:rsidRDefault="00DC3082" w:rsidP="00475942">
      <w:pPr>
        <w:spacing w:after="0" w:line="240" w:lineRule="auto"/>
        <w:jc w:val="center"/>
        <w:rPr>
          <w:rFonts w:ascii="Times New Roman" w:hAnsi="Times New Roman" w:cs="Times New Roman"/>
          <w:sz w:val="24"/>
          <w:szCs w:val="24"/>
          <w:lang w:val="mt-MT"/>
        </w:rPr>
      </w:pPr>
    </w:p>
    <w:p w:rsidR="00DC3082" w:rsidRPr="00DC3082" w:rsidRDefault="00DC3082" w:rsidP="00DC3082">
      <w:pPr>
        <w:spacing w:after="0" w:line="240" w:lineRule="auto"/>
        <w:jc w:val="both"/>
        <w:rPr>
          <w:rFonts w:ascii="Times New Roman" w:hAnsi="Times New Roman" w:cs="Times New Roman"/>
          <w:i/>
          <w:iCs/>
          <w:lang w:val="mt-MT"/>
        </w:rPr>
      </w:pPr>
      <w:r w:rsidRPr="00DC3082">
        <w:rPr>
          <w:rFonts w:ascii="Times New Roman" w:hAnsi="Times New Roman" w:cs="Times New Roman"/>
          <w:i/>
          <w:iCs/>
          <w:lang w:val="mt-MT"/>
        </w:rPr>
        <w:t>Skont riżoluzzjoni fis-Seduta Nru 361 tat-Tnejn, 20 ta’ Lulju 2020, il-Kumitat iltaqa’ biex ikompli jikkonsidra dan l-Abbozz ta’ Liġi.</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(Onor. Anthony Agius Decelis): </w:t>
      </w:r>
      <w:r w:rsidRPr="00DC3082">
        <w:rPr>
          <w:rFonts w:ascii="Times New Roman" w:hAnsi="Times New Roman" w:cs="Times New Roman"/>
          <w:bCs/>
          <w:lang w:val="mt-MT"/>
        </w:rPr>
        <w:t>Onor. Membri,</w:t>
      </w:r>
      <w:r w:rsidRPr="00DC3082">
        <w:rPr>
          <w:rFonts w:ascii="Times New Roman" w:hAnsi="Times New Roman" w:cs="Times New Roman"/>
          <w:b/>
          <w:lang w:val="mt-MT"/>
        </w:rPr>
        <w:t xml:space="preserve"> </w:t>
      </w:r>
      <w:r w:rsidRPr="00DC3082">
        <w:rPr>
          <w:rFonts w:ascii="Times New Roman" w:hAnsi="Times New Roman" w:cs="Times New Roman"/>
          <w:bCs/>
          <w:lang w:val="mt-MT"/>
        </w:rPr>
        <w:t>nilqagħkom għal din il-laqgħa sabiex ikompli jiġi diskuss l-Abbozz ta’ Liġi li jemenda l-Att dwar ix-Xandir. Infakkarkom</w:t>
      </w:r>
      <w:r w:rsidRPr="00DC3082">
        <w:rPr>
          <w:rFonts w:ascii="Times New Roman" w:hAnsi="Times New Roman" w:cs="Times New Roman"/>
          <w:b/>
          <w:lang w:val="mt-MT"/>
        </w:rPr>
        <w:t xml:space="preserve"> </w:t>
      </w:r>
      <w:r w:rsidRPr="00DC3082">
        <w:rPr>
          <w:rFonts w:ascii="Times New Roman" w:hAnsi="Times New Roman" w:cs="Times New Roman"/>
          <w:bCs/>
          <w:lang w:val="mt-MT"/>
        </w:rPr>
        <w:t xml:space="preserve">li l-klawsoli 4, 8 u 9 u l-emenda għall-klawsola 9 kienu ġew posposti.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L-Onor. Therese Comodini Cachia.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Jekk niftakar sew konna għedna li se nħalluhom sospiżi sakemm jiġu lura fuqhom l-Awtorità.</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(Ministru fi ħdan l-Uffiċċju tal-Prim Ministru): </w:t>
      </w:r>
      <w:r w:rsidRPr="00DC3082">
        <w:rPr>
          <w:rFonts w:ascii="Times New Roman" w:hAnsi="Times New Roman" w:cs="Times New Roman"/>
          <w:bCs/>
          <w:lang w:val="mt-MT"/>
        </w:rPr>
        <w:t>Iva, però dan irridu nifformalizzawh illum. L-aħħar darba preżentajt l-emenda għall-klawsola 9 u mbagħad qbilna li dik l-emenda u l-klawsola 9 innifisha jibqgħu miftuħin. Illum nistgħu nkomplu mill-klawsola 10.</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Naħseb li l-emenda mhijiex problema. Li nagħlqu l-klawsola 9 issa naħseb li hija problema.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b/>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Kollox sew, f’dak il-każ nistgħu nkomplu mill-klawsola 9 u nivvotaw fuq l-emenda.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b/>
          <w:bCs/>
          <w:lang w:val="mt-MT"/>
        </w:rPr>
      </w:pPr>
      <w:r w:rsidRPr="00DC3082">
        <w:rPr>
          <w:rFonts w:ascii="Times New Roman" w:hAnsi="Times New Roman" w:cs="Times New Roman"/>
          <w:b/>
          <w:bCs/>
          <w:lang w:val="mt-MT"/>
        </w:rPr>
        <w:t>KLAWSOLA 9 u l-Emenda “B”</w:t>
      </w:r>
      <w:r w:rsidRPr="00DC3082">
        <w:rPr>
          <w:rFonts w:ascii="Times New Roman" w:hAnsi="Times New Roman" w:cs="Times New Roman"/>
          <w:lang w:val="mt-MT"/>
        </w:rPr>
        <w:t xml:space="preserve"> </w:t>
      </w:r>
      <w:r w:rsidRPr="00DC3082">
        <w:rPr>
          <w:rFonts w:ascii="Times New Roman" w:hAnsi="Times New Roman" w:cs="Times New Roman"/>
          <w:b/>
          <w:bCs/>
          <w:lang w:val="mt-MT"/>
        </w:rPr>
        <w:t>(Posposti fil-Laqgħa Nru 28)</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Rimarki?</w:t>
      </w:r>
      <w:r w:rsidRPr="00DC3082">
        <w:rPr>
          <w:rFonts w:ascii="Times New Roman" w:hAnsi="Times New Roman" w:cs="Times New Roman"/>
          <w:b/>
          <w:lang w:val="mt-MT"/>
        </w:rPr>
        <w:t xml:space="preserve"> </w:t>
      </w:r>
      <w:r w:rsidRPr="00DC3082">
        <w:rPr>
          <w:rFonts w:ascii="Times New Roman" w:hAnsi="Times New Roman" w:cs="Times New Roman"/>
          <w:bCs/>
          <w:lang w:val="mt-MT"/>
        </w:rPr>
        <w:t>Il-Ministru Carmelo Abela.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47594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Sur President, l-emenda għall-klawsola 9 kienet taqra hekk:</w:t>
      </w:r>
    </w:p>
    <w:p w:rsidR="00DC3082" w:rsidRPr="00DC3082" w:rsidRDefault="00DC3082" w:rsidP="00475942">
      <w:pPr>
        <w:spacing w:after="0" w:line="240" w:lineRule="auto"/>
        <w:ind w:left="720" w:hanging="720"/>
        <w:jc w:val="both"/>
        <w:rPr>
          <w:rFonts w:ascii="Times New Roman" w:hAnsi="Times New Roman" w:cs="Times New Roman"/>
          <w:lang w:val="mt-MT"/>
        </w:rPr>
      </w:pPr>
      <w:r w:rsidRPr="00DC3082">
        <w:rPr>
          <w:rFonts w:ascii="Times New Roman" w:hAnsi="Times New Roman" w:cs="Times New Roman"/>
          <w:lang w:val="mt-MT"/>
        </w:rPr>
        <w:t>“B”</w:t>
      </w:r>
      <w:r w:rsidRPr="00DC3082">
        <w:rPr>
          <w:rFonts w:ascii="Times New Roman" w:hAnsi="Times New Roman" w:cs="Times New Roman"/>
          <w:lang w:val="mt-MT"/>
        </w:rPr>
        <w:tab/>
        <w:t>Fil-paragrafu (b) ta’ klawsola 9, il-kliem “</w:t>
      </w:r>
      <w:r w:rsidRPr="00DC3082">
        <w:rPr>
          <w:rFonts w:ascii="Times New Roman" w:hAnsi="Times New Roman" w:cs="Times New Roman"/>
          <w:i/>
          <w:iCs/>
          <w:lang w:val="mt-MT"/>
        </w:rPr>
        <w:t>Pop-up advertising</w:t>
      </w:r>
      <w:r w:rsidRPr="00DC3082">
        <w:rPr>
          <w:rFonts w:ascii="Times New Roman" w:hAnsi="Times New Roman" w:cs="Times New Roman"/>
          <w:lang w:val="mt-MT"/>
        </w:rPr>
        <w:t xml:space="preserve"> waqt l-aħbarijiet, programmi dwar ġrajjiet kurrenti u programmi jew servizzi reliġjużi” għandhom jiġu sostitwiti bil-kliem “Pop-up advertising waqt l-aħbarijiet u programmi jew servizzi reliġjużi”.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475942">
      <w:pPr>
        <w:spacing w:after="0" w:line="240" w:lineRule="auto"/>
        <w:ind w:left="720" w:hanging="720"/>
        <w:jc w:val="both"/>
        <w:rPr>
          <w:rFonts w:ascii="Times New Roman" w:hAnsi="Times New Roman" w:cs="Times New Roman"/>
          <w:i/>
          <w:iCs/>
          <w:lang w:val="mt-MT"/>
        </w:rPr>
      </w:pPr>
      <w:r w:rsidRPr="00DC3082">
        <w:rPr>
          <w:rFonts w:ascii="Times New Roman" w:hAnsi="Times New Roman" w:cs="Times New Roman"/>
          <w:i/>
          <w:iCs/>
          <w:lang w:val="mt-MT"/>
        </w:rPr>
        <w:t>“B”</w:t>
      </w:r>
      <w:r w:rsidRPr="00DC3082">
        <w:rPr>
          <w:rFonts w:ascii="Times New Roman" w:hAnsi="Times New Roman" w:cs="Times New Roman"/>
          <w:i/>
          <w:iCs/>
          <w:lang w:val="mt-MT"/>
        </w:rPr>
        <w:tab/>
        <w:t>In paragraph (b) of clause 9, the words “Pop-up advertising during news, current affairs programmes and religious programmes or services” shall be substituted by the words “Pop-up advertising during news and regligious programmes or services”.</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B’din l-emenda neħħejna l-kliem “programmi dwar ġrajjiet kurrenti” u dan ifisser li l-</w:t>
      </w:r>
      <w:r w:rsidRPr="00DC3082">
        <w:rPr>
          <w:rFonts w:ascii="Times New Roman" w:hAnsi="Times New Roman" w:cs="Times New Roman"/>
          <w:bCs/>
          <w:i/>
          <w:iCs/>
          <w:lang w:val="mt-MT"/>
        </w:rPr>
        <w:t>pop-up advertising</w:t>
      </w:r>
      <w:r w:rsidRPr="00DC3082">
        <w:rPr>
          <w:rFonts w:ascii="Times New Roman" w:hAnsi="Times New Roman" w:cs="Times New Roman"/>
          <w:bCs/>
          <w:lang w:val="mt-MT"/>
        </w:rPr>
        <w:t xml:space="preserve"> huwa pprojbit biss waqt l-aħbarijiet u programmi jew servizzi reliġjużi. Nistaqsi lill-Membri jekk hawnx diffikultà dwarha din l-emenda u għaldaqstant nistgħux nagħlquha l-klawsola 9 u ngħaddu għal klawsola oħra.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Ma naħsibx.</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Infakkar li l-fatt li nkunu għalaqna klawsola ma jfissirx li ma nistgħux nerġgħu niddiskutuha. Sa qabel ma jgħaddi t-Tielet Qari, bi qbil nistgħu nagħmlu </w:t>
      </w:r>
      <w:r w:rsidRPr="00DC3082">
        <w:rPr>
          <w:rFonts w:ascii="Times New Roman" w:hAnsi="Times New Roman" w:cs="Times New Roman"/>
          <w:bCs/>
          <w:i/>
          <w:iCs/>
        </w:rPr>
        <w:t>recommittal</w:t>
      </w:r>
      <w:r w:rsidRPr="00DC3082">
        <w:rPr>
          <w:rFonts w:ascii="Times New Roman" w:hAnsi="Times New Roman" w:cs="Times New Roman"/>
          <w:bCs/>
          <w:i/>
          <w:iCs/>
          <w:lang w:val="mt-MT"/>
        </w:rPr>
        <w:t xml:space="preserve"> </w:t>
      </w:r>
      <w:r w:rsidRPr="00DC3082">
        <w:rPr>
          <w:rFonts w:ascii="Times New Roman" w:hAnsi="Times New Roman" w:cs="Times New Roman"/>
          <w:bCs/>
          <w:lang w:val="mt-MT"/>
        </w:rPr>
        <w:t>ta’ klawunkwe klawsola. Jiġifieri l-fatt li nkunu għalaqnieha u vvutajna fuqha ma jfissirx li ma nistgħux nitkellmu fuqha fi stadju ulterjuri.</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Nispera li fil-futur ma jkunx hemm xi student li jipprova jifhem għalfejn qed inneħħu l-projbizzjoni għall-programmi ta’ ġrajjiet kurrenti u nżommuha għall-programmi jew servizzi reliġjużi! Fil-verità ma naħsibx li hemm xi ħsieb warajha din!</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Jien naħseb li hemm ħsieb wara kull ħaġa miktuba hawnhekk; jekk wieħed jaqbilx jew le hija l-</w:t>
      </w:r>
      <w:r w:rsidRPr="00DC3082">
        <w:rPr>
          <w:rFonts w:ascii="Times New Roman" w:hAnsi="Times New Roman" w:cs="Times New Roman"/>
          <w:bCs/>
          <w:i/>
          <w:iCs/>
          <w:lang w:val="mt-MT"/>
        </w:rPr>
        <w:t>issue</w:t>
      </w:r>
      <w:r w:rsidRPr="00DC3082">
        <w:rPr>
          <w:rFonts w:ascii="Times New Roman" w:hAnsi="Times New Roman" w:cs="Times New Roman"/>
          <w:bCs/>
          <w:lang w:val="mt-MT"/>
        </w:rPr>
        <w:t xml:space="preserve">. Meta qed ngħidu “programmi jew servizzi reliġjużi” jien qed nifhem li qed nitkellmu fuq meta tixxandar xi quddiesa. Immaġina qed tara quddiesa u jitlagħlek reklam. Jekk ikun hemm studenti li jridu jagħmlu studju fuq dan mhux se nżommhom jien, imma naħseb li hija daqsxejn esaġerata li waqt il-quddies joqgħod jitlagħlek </w:t>
      </w:r>
      <w:r w:rsidRPr="00DC3082">
        <w:rPr>
          <w:rFonts w:ascii="Times New Roman" w:hAnsi="Times New Roman" w:cs="Times New Roman"/>
          <w:bCs/>
          <w:i/>
          <w:iCs/>
          <w:lang w:val="mt-MT"/>
        </w:rPr>
        <w:lastRenderedPageBreak/>
        <w:t xml:space="preserve">pop-up </w:t>
      </w:r>
      <w:r w:rsidRPr="00DC3082">
        <w:rPr>
          <w:rFonts w:ascii="Times New Roman" w:hAnsi="Times New Roman" w:cs="Times New Roman"/>
          <w:bCs/>
          <w:lang w:val="mt-MT"/>
        </w:rPr>
        <w:t xml:space="preserve">ta’ reklam. L-istess waqt l-aħbarijiet. Waqt il-programmi ta’ ġrajjiet kurrenti ddeċidejna li nneħħuha l-projbizzjoni li jsir </w:t>
      </w:r>
      <w:r w:rsidRPr="00DC3082">
        <w:rPr>
          <w:rFonts w:ascii="Times New Roman" w:hAnsi="Times New Roman" w:cs="Times New Roman"/>
          <w:bCs/>
          <w:i/>
          <w:iCs/>
          <w:lang w:val="mt-MT"/>
        </w:rPr>
        <w:t>pop-up advertising</w:t>
      </w:r>
      <w:r w:rsidRPr="00DC3082">
        <w:rPr>
          <w:rFonts w:ascii="Times New Roman" w:hAnsi="Times New Roman" w:cs="Times New Roman"/>
          <w:bCs/>
          <w:lang w:val="mt-MT"/>
        </w:rPr>
        <w:t xml:space="preserve"> għaliex naħsbu li meta jkun qed jitkellem preżentatur, jew meta jkun qed jitkellem xi mistieden tiegħu, eċċ. hija inqas ta’ tfixkil jekk wieħed jitlagħlu </w:t>
      </w:r>
      <w:r w:rsidRPr="00DC3082">
        <w:rPr>
          <w:rFonts w:ascii="Times New Roman" w:hAnsi="Times New Roman" w:cs="Times New Roman"/>
          <w:bCs/>
          <w:i/>
          <w:iCs/>
          <w:lang w:val="mt-MT"/>
        </w:rPr>
        <w:t>pop-up</w:t>
      </w:r>
      <w:r w:rsidRPr="00DC3082">
        <w:rPr>
          <w:rFonts w:ascii="Times New Roman" w:hAnsi="Times New Roman" w:cs="Times New Roman"/>
          <w:bCs/>
          <w:lang w:val="mt-MT"/>
        </w:rPr>
        <w:t xml:space="preserve"> ta’ reklam.</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Ċertament mhux se nkun jien li ngħid x’jistona u ma jistonax! Inħalliha f’idejn l-edituri. Naħseb li hawn qbil fuq l-emenda u anke fuq il-klawsola, allura nistgħu mmexxu.</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i/>
          <w:iCs/>
          <w:lang w:val="mt-MT"/>
        </w:rPr>
      </w:pPr>
      <w:r w:rsidRPr="00DC3082">
        <w:rPr>
          <w:rFonts w:ascii="Times New Roman" w:hAnsi="Times New Roman" w:cs="Times New Roman"/>
          <w:b/>
          <w:bCs/>
          <w:lang w:val="mt-MT"/>
        </w:rPr>
        <w:t xml:space="preserve">IĊ-CHAIRPERSON: </w:t>
      </w:r>
      <w:r w:rsidRPr="00DC3082">
        <w:rPr>
          <w:rFonts w:ascii="Times New Roman" w:hAnsi="Times New Roman" w:cs="Times New Roman"/>
          <w:lang w:val="mt-MT"/>
        </w:rPr>
        <w:t xml:space="preserve">Grazzi. Aktar rimarki? (Onor. Membri: </w:t>
      </w:r>
      <w:r w:rsidRPr="00DC3082">
        <w:rPr>
          <w:rFonts w:ascii="Times New Roman" w:hAnsi="Times New Roman" w:cs="Times New Roman"/>
          <w:i/>
          <w:iCs/>
          <w:lang w:val="mt-MT"/>
        </w:rPr>
        <w:t>No</w:t>
      </w:r>
      <w:r w:rsidRPr="00DC3082">
        <w:rPr>
          <w:rFonts w:ascii="Times New Roman" w:hAnsi="Times New Roman" w:cs="Times New Roman"/>
          <w:lang w:val="mt-MT"/>
        </w:rPr>
        <w:t xml:space="preserve">) Il-mistoqsija hija l-emenda għal klawsola 9 kif imressqa u moqrija mill-Ministru. Dawk favur? (Onor. Membri: </w:t>
      </w:r>
      <w:r w:rsidRPr="00DC3082">
        <w:rPr>
          <w:rFonts w:ascii="Times New Roman" w:hAnsi="Times New Roman" w:cs="Times New Roman"/>
          <w:i/>
          <w:iCs/>
          <w:lang w:val="mt-MT"/>
        </w:rPr>
        <w:t>Aye</w:t>
      </w:r>
      <w:r w:rsidRPr="00DC3082">
        <w:rPr>
          <w:rFonts w:ascii="Times New Roman" w:hAnsi="Times New Roman" w:cs="Times New Roman"/>
          <w:lang w:val="mt-MT"/>
        </w:rPr>
        <w:t xml:space="preserve">) Dawk kontra? </w:t>
      </w:r>
      <w:r w:rsidRPr="00DC3082">
        <w:rPr>
          <w:rFonts w:ascii="Times New Roman" w:hAnsi="Times New Roman" w:cs="Times New Roman"/>
          <w:i/>
          <w:iCs/>
          <w:lang w:val="mt-MT"/>
        </w:rPr>
        <w:t>Agreed.</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Cs/>
          <w:i/>
          <w:iCs/>
          <w:lang w:val="mt-MT"/>
        </w:rPr>
        <w:t>L-Emenda “B” għaddiet nem. con.</w:t>
      </w:r>
    </w:p>
    <w:p w:rsidR="00DC3082" w:rsidRPr="00DC3082" w:rsidRDefault="00DC3082" w:rsidP="00DC3082">
      <w:pPr>
        <w:spacing w:after="0" w:line="240" w:lineRule="auto"/>
        <w:jc w:val="both"/>
        <w:rPr>
          <w:rFonts w:ascii="Times New Roman" w:hAnsi="Times New Roman" w:cs="Times New Roman"/>
          <w:b/>
          <w:i/>
          <w:i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Il-mistoqsija hija klawsola 9 kif emendata. Dawk favur? (Onor. Membri: </w:t>
      </w:r>
      <w:r w:rsidRPr="00DC3082">
        <w:rPr>
          <w:rFonts w:ascii="Times New Roman" w:hAnsi="Times New Roman" w:cs="Times New Roman"/>
          <w:bCs/>
          <w:i/>
          <w:iCs/>
          <w:lang w:val="mt-MT"/>
        </w:rPr>
        <w:t>Aye</w:t>
      </w:r>
      <w:r w:rsidRPr="00DC3082">
        <w:rPr>
          <w:rFonts w:ascii="Times New Roman" w:hAnsi="Times New Roman" w:cs="Times New Roman"/>
          <w:bCs/>
          <w:lang w:val="mt-MT"/>
        </w:rPr>
        <w:t xml:space="preserve">) Dawk kontra? </w:t>
      </w:r>
      <w:r w:rsidRPr="00DC3082">
        <w:rPr>
          <w:rFonts w:ascii="Times New Roman" w:hAnsi="Times New Roman" w:cs="Times New Roman"/>
          <w:bCs/>
          <w:i/>
          <w:iCs/>
          <w:lang w:val="mt-MT"/>
        </w:rPr>
        <w:t>Agreed.</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Cs/>
          <w:i/>
          <w:iCs/>
          <w:lang w:val="mt-MT"/>
        </w:rPr>
        <w:t>Klawsola 9, kif emendata, għaddiet nem. con. u ġiet ordnata ssir parti mill-Abbozz ta’ Liġi.</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autoSpaceDE w:val="0"/>
        <w:autoSpaceDN w:val="0"/>
        <w:adjustRightInd w:val="0"/>
        <w:spacing w:after="0" w:line="240" w:lineRule="auto"/>
        <w:jc w:val="both"/>
        <w:rPr>
          <w:rFonts w:ascii="Times New Roman" w:eastAsia="TimesNewRoman" w:hAnsi="Times New Roman" w:cs="Times New Roman"/>
          <w:lang w:val="mt-MT"/>
        </w:rPr>
      </w:pPr>
      <w:r w:rsidRPr="00DC3082">
        <w:rPr>
          <w:rFonts w:ascii="Times New Roman" w:hAnsi="Times New Roman" w:cs="Times New Roman"/>
          <w:b/>
          <w:lang w:val="mt-MT"/>
        </w:rPr>
        <w:t xml:space="preserve">Klawsola 10 – </w:t>
      </w:r>
      <w:r w:rsidRPr="00DC3082">
        <w:rPr>
          <w:rFonts w:ascii="Times New Roman" w:eastAsia="TimesNewRoman" w:hAnsi="Times New Roman" w:cs="Times New Roman"/>
          <w:lang w:val="mt-MT"/>
        </w:rPr>
        <w:t>Sostituzzjoni tal-artikolu 16M tal-Att prinċipali.</w:t>
      </w:r>
    </w:p>
    <w:p w:rsidR="00DC3082" w:rsidRPr="00DC3082" w:rsidRDefault="00DC3082" w:rsidP="00DC3082">
      <w:pPr>
        <w:autoSpaceDE w:val="0"/>
        <w:autoSpaceDN w:val="0"/>
        <w:adjustRightInd w:val="0"/>
        <w:spacing w:after="0" w:line="240" w:lineRule="auto"/>
        <w:jc w:val="both"/>
        <w:rPr>
          <w:rFonts w:ascii="Times New Roman" w:hAnsi="Times New Roman" w:cs="Times New Roman"/>
          <w:b/>
          <w:i/>
          <w:iCs/>
          <w:lang w:val="mt-MT"/>
        </w:rPr>
      </w:pPr>
      <w:r w:rsidRPr="00DC3082">
        <w:rPr>
          <w:rFonts w:ascii="Times New Roman" w:hAnsi="Times New Roman" w:cs="Times New Roman"/>
          <w:b/>
          <w:i/>
          <w:iCs/>
          <w:lang w:val="mt-MT"/>
        </w:rPr>
        <w:t xml:space="preserve">Clause 10 – </w:t>
      </w:r>
      <w:r w:rsidRPr="00DC3082">
        <w:rPr>
          <w:rFonts w:ascii="Times New Roman" w:eastAsia="TimesNewRoman" w:hAnsi="Times New Roman" w:cs="Times New Roman"/>
          <w:i/>
          <w:iCs/>
          <w:lang w:val="mt-MT"/>
        </w:rPr>
        <w:t>Substitution of article 16M of the principal Act.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bookmarkStart w:id="0" w:name="_Hlk49924058"/>
      <w:r w:rsidRPr="00DC3082">
        <w:rPr>
          <w:rFonts w:ascii="Times New Roman" w:hAnsi="Times New Roman" w:cs="Times New Roman"/>
          <w:b/>
          <w:lang w:val="mt-MT"/>
        </w:rPr>
        <w:t xml:space="preserve">IĊ-CHAIRPERSON: </w:t>
      </w:r>
      <w:bookmarkEnd w:id="0"/>
      <w:r w:rsidRPr="00DC3082">
        <w:rPr>
          <w:rFonts w:ascii="Times New Roman" w:hAnsi="Times New Roman" w:cs="Times New Roman"/>
          <w:bCs/>
          <w:lang w:val="mt-MT"/>
        </w:rPr>
        <w:t>Rimarki?</w:t>
      </w:r>
      <w:r w:rsidRPr="00DC3082">
        <w:rPr>
          <w:rFonts w:ascii="Times New Roman" w:hAnsi="Times New Roman" w:cs="Times New Roman"/>
          <w:b/>
          <w:lang w:val="mt-MT"/>
        </w:rPr>
        <w:t xml:space="preserve"> </w:t>
      </w:r>
      <w:r w:rsidRPr="00DC3082">
        <w:rPr>
          <w:rFonts w:ascii="Times New Roman" w:hAnsi="Times New Roman" w:cs="Times New Roman"/>
          <w:bCs/>
          <w:lang w:val="mt-MT"/>
        </w:rPr>
        <w:t>Il-Ministru.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Sur President, naħseb li din hija waħda minn dawk il-klawsoli li hemm bżonn li ssir ċertu diskussjoni fuqhom u forsi jkun hemm bżonn ukoll ta’ ċertu gwidi. Bażikament din il-klawsola temenda l-artikolu 16M tal-Att dwar ix-Xandir, li jitkellem fuq l-inklużjoni ta’ prodotti kummerċjali, u kif għedt fl-ewwel laqgħa, </w:t>
      </w:r>
      <w:r w:rsidRPr="00DC3082">
        <w:rPr>
          <w:rFonts w:ascii="Times New Roman" w:hAnsi="Times New Roman" w:cs="Times New Roman"/>
          <w:lang w:val="mt-MT"/>
        </w:rPr>
        <w:t xml:space="preserve">meta effettivament </w:t>
      </w:r>
      <w:r w:rsidRPr="00DC3082">
        <w:rPr>
          <w:rFonts w:ascii="Times New Roman" w:hAnsi="Times New Roman" w:cs="Times New Roman"/>
          <w:bCs/>
          <w:lang w:val="mt-MT"/>
        </w:rPr>
        <w:t>dan l</w:t>
      </w:r>
      <w:r w:rsidRPr="00DC3082">
        <w:rPr>
          <w:rFonts w:ascii="Times New Roman" w:hAnsi="Times New Roman" w:cs="Times New Roman"/>
          <w:lang w:val="mt-MT"/>
        </w:rPr>
        <w:t xml:space="preserve">-Abbozz ta’ Liġi jgħaddi, ikun meħtieġ li jsiru xi avviżi legali li jġibu fis-seħħ affarijiet li għalkemm dan </w:t>
      </w:r>
      <w:r w:rsidRPr="00DC3082">
        <w:rPr>
          <w:rFonts w:ascii="Times New Roman" w:hAnsi="Times New Roman" w:cs="Times New Roman"/>
          <w:bCs/>
          <w:lang w:val="mt-MT"/>
        </w:rPr>
        <w:t>l</w:t>
      </w:r>
      <w:r w:rsidRPr="00DC3082">
        <w:rPr>
          <w:rFonts w:ascii="Times New Roman" w:hAnsi="Times New Roman" w:cs="Times New Roman"/>
          <w:lang w:val="mt-MT"/>
        </w:rPr>
        <w:t>-Abbozz ta’ Liġi jitkellem dwarhom, id-dettalji mbagħad jidhru fl-avviżi legali. Naf li diġà hemm bżonn li jsiru xi emendi fil-leġiżlazzjoni sussidjarja li eventwalment trid tiġi preżentata, però ma nafx hawnx xi kummenti mill-Membri fuq din il-klawsola ħalli jekk forsi hemm xi diffikultajiet, inkunu nistgħu nindirizzawhom.</w:t>
      </w: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Therese Comodini Cachia.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Jien qed nifhem li f’din il-klawsola qed nitkellmu fuq il-</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u qegħdin ngħidu li l-</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huwa permess fis-servizzi kollha tal-midja awdjoviżiva, ħlief fl-aħbarijiet u fil-programmi u servizzi reliġjuż, kif għedna fil-klawsola ta’ qabel, però did-darba qed inżommu l-programmi dwar ġrajjiet kurrenti. Żidna wkoll il-programmi dwar affarijiet tal-konsumaturi, il-programmi għat-tfal, il-programmi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u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 xml:space="preserve">tematiċi. Allura li xtaqt nistaqsi huwa jekk din il-klawsola hijiex riflessjoni preċiża ta’ dak li hemm miktub fid-Direttiva.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IĊ-CHAIRPERSON:</w:t>
      </w:r>
      <w:r w:rsidRPr="00DC3082">
        <w:rPr>
          <w:rFonts w:ascii="Times New Roman" w:hAnsi="Times New Roman" w:cs="Times New Roman"/>
          <w:lang w:val="mt-MT"/>
        </w:rPr>
        <w:t xml:space="preserve"> Nistieden lil Dr </w:t>
      </w:r>
      <w:r w:rsidRPr="00DC3082">
        <w:rPr>
          <w:rFonts w:ascii="Times New Roman" w:hAnsi="Times New Roman" w:cs="Times New Roman"/>
          <w:bCs/>
          <w:lang w:val="mt-MT"/>
        </w:rPr>
        <w:t>Mark Vassallo</w:t>
      </w:r>
      <w:r w:rsidRPr="00DC3082">
        <w:rPr>
          <w:rFonts w:ascii="Times New Roman" w:hAnsi="Times New Roman" w:cs="Times New Roman"/>
          <w:lang w:val="mt-MT"/>
        </w:rPr>
        <w:t xml:space="preserve"> biex jintervjeni</w:t>
      </w:r>
      <w:r w:rsidRPr="00DC3082">
        <w:rPr>
          <w:rFonts w:ascii="Times New Roman" w:hAnsi="Times New Roman" w:cs="Times New Roman"/>
          <w:bCs/>
          <w:lang w:val="mt-MT"/>
        </w:rPr>
        <w:t>. Dr Vassallo huwa l-avukat li abbozza dan l-Abbozz ta’ Liġi li permezz tiegħu qed issir it-traspożizzjoni tad-Direttiva</w:t>
      </w:r>
      <w:r w:rsidRPr="00DC3082">
        <w:rPr>
          <w:rFonts w:ascii="Times New Roman" w:hAnsi="Times New Roman" w:cs="Times New Roman"/>
          <w:lang w:val="mt-MT"/>
        </w:rPr>
        <w:t>. Hawn permess? (Onor. Membri: Iva)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i/>
          <w:lang w:val="mt-MT"/>
        </w:rPr>
      </w:pPr>
      <w:r w:rsidRPr="00DC3082">
        <w:rPr>
          <w:rFonts w:ascii="Times New Roman" w:hAnsi="Times New Roman" w:cs="Times New Roman"/>
          <w:i/>
          <w:lang w:val="mt-MT"/>
        </w:rPr>
        <w:t>Il-permess ingħata.</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Sur President, il-klawsola 10 mhijiex riflessjoni preċiża ta’ dak li hemm miktub fid-Direttiva.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ONOR. THERESE COMODINI CACHIA:</w:t>
      </w:r>
      <w:r w:rsidRPr="00DC3082">
        <w:rPr>
          <w:rFonts w:ascii="Times New Roman" w:hAnsi="Times New Roman" w:cs="Times New Roman"/>
          <w:bCs/>
          <w:lang w:val="mt-MT"/>
        </w:rPr>
        <w:t xml:space="preserve"> Jiġifieri dawn il-kategoriji ta’ programmi identifikajtuhom intom jew identifikathom id-Direttiva?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 xml:space="preserve">Li hemm żejjed huma l-programmi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il-programmi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 xml:space="preserve">tematiċi u s-servizzi reliġjużi, il-qbija huma </w:t>
      </w:r>
      <w:r w:rsidRPr="00DC3082">
        <w:rPr>
          <w:rFonts w:ascii="Times New Roman" w:hAnsi="Times New Roman" w:cs="Times New Roman"/>
          <w:bCs/>
          <w:i/>
          <w:iCs/>
          <w:lang w:val="mt-MT"/>
        </w:rPr>
        <w:t>minimum</w:t>
      </w:r>
      <w:r w:rsidRPr="00DC3082">
        <w:rPr>
          <w:rFonts w:ascii="Times New Roman" w:hAnsi="Times New Roman" w:cs="Times New Roman"/>
          <w:bCs/>
          <w:lang w:val="mt-MT"/>
        </w:rPr>
        <w:t xml:space="preserve"> </w:t>
      </w:r>
      <w:r w:rsidRPr="00DC3082">
        <w:rPr>
          <w:rFonts w:ascii="Times New Roman" w:hAnsi="Times New Roman" w:cs="Times New Roman"/>
          <w:bCs/>
          <w:i/>
          <w:iCs/>
          <w:lang w:val="mt-MT"/>
        </w:rPr>
        <w:t xml:space="preserve">harmonisation </w:t>
      </w:r>
      <w:r w:rsidRPr="00DC3082">
        <w:rPr>
          <w:rFonts w:ascii="Times New Roman" w:hAnsi="Times New Roman" w:cs="Times New Roman"/>
          <w:bCs/>
          <w:lang w:val="mt-MT"/>
        </w:rPr>
        <w:t xml:space="preserve">tad-Direttiva. Fil-fatt, il-programmi ta’ ġrajjiet kurrenti, pereżempju, toħroġ mid-Direttiva li ma jistax ikun hemm </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fihom.</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Dr Vassallo, mela ejja neħduhom waħda waħda. Il-programmi ta’ ġrajjiet kurrenti joħorġu mid-Direttiva?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L-aħbarijiet joħorġu mid-Direttiva?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lastRenderedPageBreak/>
        <w:t xml:space="preserve">ONOR. THERESE COMODINI CACHIA: </w:t>
      </w:r>
      <w:r w:rsidRPr="00DC3082">
        <w:rPr>
          <w:rFonts w:ascii="Times New Roman" w:hAnsi="Times New Roman" w:cs="Times New Roman"/>
          <w:bCs/>
          <w:lang w:val="mt-MT"/>
        </w:rPr>
        <w:t>Programmi dwar affarijiet tal-konsumaturi joħorġu mid-Direttiva?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Il-programmi u servizzi reliġjużi joħorġu mid-Direttiva?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Il-programmi reliġjużi iva, joħorġu mid-Direttiva, is-servizzi reliġjużi le. Il-programmi tat-tfal ukoll joħorġu mid-Direttiva.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 xml:space="preserve">Kollox sew. U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 xml:space="preserve">u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tematiċi ma joħorġux mid-Direttiva hux hekk?</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Le, dawk huma miżjuda.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Hemm xi spjegazzjoni għalfejn żidna ma’ dak li titlob id-Direttiva, anke fid-dawl li wħud mill-</w:t>
      </w:r>
      <w:r w:rsidRPr="00DC3082">
        <w:rPr>
          <w:rFonts w:ascii="Times New Roman" w:hAnsi="Times New Roman" w:cs="Times New Roman"/>
          <w:bCs/>
          <w:i/>
          <w:iCs/>
          <w:lang w:val="mt-MT"/>
        </w:rPr>
        <w:t>media houses</w:t>
      </w:r>
      <w:r w:rsidRPr="00DC3082">
        <w:rPr>
          <w:rFonts w:ascii="Times New Roman" w:hAnsi="Times New Roman" w:cs="Times New Roman"/>
          <w:bCs/>
          <w:lang w:val="mt-MT"/>
        </w:rPr>
        <w:t xml:space="preserve"> qed jgħidu li l-minimu diġà huwa daqsxejn diffiċli għalihom biex jimplimentawh?</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Dak sar fuq suġġeriment tal-Awtorità tax-Xandir. Forsi jistgħu jwieġbu huma dwaru.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lang w:val="mt-MT"/>
        </w:rPr>
        <w:t xml:space="preserve"> Nistieden lis-Sur Randolph Micallef biex jintervjeni. Hawn permess? (Onor. Membri: Iva)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i/>
          <w:lang w:val="mt-MT"/>
        </w:rPr>
      </w:pPr>
      <w:r w:rsidRPr="00DC3082">
        <w:rPr>
          <w:rFonts w:ascii="Times New Roman" w:hAnsi="Times New Roman" w:cs="Times New Roman"/>
          <w:i/>
          <w:lang w:val="mt-MT"/>
        </w:rPr>
        <w:t>Il-permess ingħata.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IS-SUR RANDOLPH MICALLEF (Kap tad-Dipartiment tal-Monitoraġġ, Awtorità tax-Xandir): </w:t>
      </w:r>
      <w:r w:rsidRPr="00DC3082">
        <w:rPr>
          <w:rFonts w:ascii="Times New Roman" w:hAnsi="Times New Roman" w:cs="Times New Roman"/>
          <w:bCs/>
          <w:lang w:val="mt-MT"/>
        </w:rPr>
        <w:t xml:space="preserve">Essenzjalment il-ħsieb wara l-inklużjoni tal-programmi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u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tematiċi kien dovut għall-fatt li l-Awtorità tirrikonoxxi li parti kbira mill-iskedi tax-xandir lokali hija meħuda mill-</w:t>
      </w:r>
      <w:r w:rsidRPr="00DC3082">
        <w:rPr>
          <w:rFonts w:ascii="Times New Roman" w:hAnsi="Times New Roman" w:cs="Times New Roman"/>
          <w:bCs/>
          <w:i/>
          <w:iCs/>
          <w:lang w:val="mt-MT"/>
        </w:rPr>
        <w:t>magazine programmes</w:t>
      </w:r>
      <w:r w:rsidRPr="00DC3082">
        <w:rPr>
          <w:rFonts w:ascii="Times New Roman" w:hAnsi="Times New Roman" w:cs="Times New Roman"/>
          <w:bCs/>
          <w:lang w:val="mt-MT"/>
        </w:rPr>
        <w:t xml:space="preserve"> u l-format tagħhom dawn diġà huwa xi ftit jew wisq iddettat mill-aspett kummerċjali. Għaldaqstant bil-ħsieb li ma jiġux totalment miblugħa mill-aspett kummerċjali, fis-sens li t-telespettatur mid-dar ikun qed jara reklamar biss, ħsiebna li jkun aħjar li kieku ninkludu dawn iż-żewġ kategoriji </w:t>
      </w:r>
      <w:r w:rsidRPr="00DC3082">
        <w:rPr>
          <w:rFonts w:ascii="Times New Roman" w:hAnsi="Times New Roman" w:cs="Times New Roman"/>
          <w:bCs/>
          <w:lang w:val="mt-MT"/>
        </w:rPr>
        <w:t xml:space="preserve">biex essenzjalment inżidu l-protezzjoni </w:t>
      </w:r>
      <w:r w:rsidRPr="00DC3082">
        <w:rPr>
          <w:rFonts w:ascii="Times New Roman" w:hAnsi="Times New Roman" w:cs="Times New Roman"/>
          <w:bCs/>
          <w:i/>
          <w:iCs/>
          <w:lang w:val="mt-MT"/>
        </w:rPr>
        <w:t>vis-à-vis</w:t>
      </w:r>
      <w:r w:rsidRPr="00DC3082">
        <w:rPr>
          <w:rFonts w:ascii="Times New Roman" w:hAnsi="Times New Roman" w:cs="Times New Roman"/>
          <w:bCs/>
          <w:lang w:val="mt-MT"/>
        </w:rPr>
        <w:t xml:space="preserve"> il-konsumatur.</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IĊ-CHAIRPERSON:</w:t>
      </w:r>
      <w:r w:rsidRPr="00DC3082">
        <w:rPr>
          <w:rFonts w:ascii="Times New Roman" w:hAnsi="Times New Roman" w:cs="Times New Roman"/>
          <w:lang w:val="mt-MT"/>
        </w:rPr>
        <w:t xml:space="preserve"> Nistieden lil Dr Joanna Spiteri biex tintervjeni. Hawn permess? (Onor. Membri: Iva)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i/>
          <w:lang w:val="mt-MT"/>
        </w:rPr>
      </w:pPr>
      <w:r w:rsidRPr="00DC3082">
        <w:rPr>
          <w:rFonts w:ascii="Times New Roman" w:hAnsi="Times New Roman" w:cs="Times New Roman"/>
          <w:i/>
          <w:lang w:val="mt-MT"/>
        </w:rPr>
        <w:t>Il-permess ingħata.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DR JOANNA SPITERI (Kap Eżekuttiv tal-Awtorità tax-Xandir):</w:t>
      </w:r>
      <w:r w:rsidRPr="00DC3082">
        <w:rPr>
          <w:rFonts w:ascii="Times New Roman" w:hAnsi="Times New Roman" w:cs="Times New Roman"/>
          <w:lang w:val="mt-MT"/>
        </w:rPr>
        <w:t xml:space="preserve"> Nixtieq inżid li l-Awtorità trid tieħu ħsieb ukoll il-protezzjoni tal-konsumatur billi tara li fuq il-midja ma jkollux invażjoni ta’ reklamar. Ovvjament wieħed irid jara d-Direttiva </w:t>
      </w:r>
      <w:r w:rsidRPr="00DC3082">
        <w:rPr>
          <w:rFonts w:ascii="Times New Roman" w:hAnsi="Times New Roman" w:cs="Times New Roman"/>
          <w:i/>
          <w:iCs/>
          <w:lang w:val="mt-MT"/>
        </w:rPr>
        <w:t xml:space="preserve">as a whole </w:t>
      </w:r>
      <w:r w:rsidRPr="00DC3082">
        <w:rPr>
          <w:rFonts w:ascii="Times New Roman" w:hAnsi="Times New Roman" w:cs="Times New Roman"/>
          <w:lang w:val="mt-MT"/>
        </w:rPr>
        <w:t xml:space="preserve">u nfakkar li l-element kwantitattiv ta’ reklamar żdied. Issa aħna ħassejna, anke permezz tal-monitoraġġ li nagħmlu, li dawn it-tip ta’ programmi kienu qegħdin jinfilzaw ġo fihom l-element kummerċjali, allura l-fatt li se jkun hemm ukoll l-inklużjoni ta’ </w:t>
      </w:r>
      <w:r w:rsidRPr="00DC3082">
        <w:rPr>
          <w:rFonts w:ascii="Times New Roman" w:hAnsi="Times New Roman" w:cs="Times New Roman"/>
          <w:i/>
          <w:iCs/>
          <w:lang w:val="mt-MT"/>
        </w:rPr>
        <w:t>product placement</w:t>
      </w:r>
      <w:r w:rsidRPr="00DC3082">
        <w:rPr>
          <w:rFonts w:ascii="Times New Roman" w:hAnsi="Times New Roman" w:cs="Times New Roman"/>
          <w:lang w:val="mt-MT"/>
        </w:rPr>
        <w:t xml:space="preserve"> f’dawn it-tip ta’ programmi, fejn suppost għandek irkejjen infurmattivi, se jwassal biex dawn jirrendu lilhom infushom fi rkejjen ta’ reklamar.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Il-Ministru.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Sur President, se nagħti d-direzzjoni tal-Gvern. L-Awtorità tax-Xandir għamlet is-suġġerimenti tagħha, kif għandha kull dritt li tagħmel, u jien nifhimhom, però d-direzzjoni tal-Gvern hija li fir-rigward ta’ dan l</w:t>
      </w:r>
      <w:r w:rsidRPr="00DC3082">
        <w:rPr>
          <w:rFonts w:ascii="Times New Roman" w:hAnsi="Times New Roman" w:cs="Times New Roman"/>
          <w:lang w:val="mt-MT"/>
        </w:rPr>
        <w:t>-Abbozz ta’ Liġi għandna nimxu biex nagħmlu l-</w:t>
      </w:r>
      <w:r w:rsidRPr="00DC3082">
        <w:rPr>
          <w:rFonts w:ascii="Times New Roman" w:hAnsi="Times New Roman" w:cs="Times New Roman"/>
          <w:i/>
          <w:iCs/>
          <w:lang w:val="mt-MT"/>
        </w:rPr>
        <w:t xml:space="preserve">minimum harmonisation </w:t>
      </w:r>
      <w:r w:rsidRPr="00DC3082">
        <w:rPr>
          <w:rFonts w:ascii="Times New Roman" w:hAnsi="Times New Roman" w:cs="Times New Roman"/>
          <w:lang w:val="mt-MT"/>
        </w:rPr>
        <w:t xml:space="preserve">tad-Direttiva. Jien inħoss li tajna spazju biex issir diskussjoni imma ovvjament qatt ma tista’ tagħti biżżejjed u allura jekk hemm bżonn, nistgħu nagħtu aktar spazju għal diskussjoni. Wara kollox mhijiex l-ewwel darba u mhux se tkun l-aħħar darba li se jiġi emendat l-Att dwar ix-Xandir. ’Il quddiem jaf ikollna bżonn nemendawh għal raġunijiet differenti. Fil-fatt, naf li l-Awtorità diġà għandha xi suġġerimenti oħrajn, kif inqtal numru ta’ drabi, u allura nkunu nistgħu nressqu abbozz ta’ liġi ieħor u ninkludu ċerti affarijiet oħrajn, però għal dan </w:t>
      </w:r>
      <w:r w:rsidRPr="00DC3082">
        <w:rPr>
          <w:rFonts w:ascii="Times New Roman" w:hAnsi="Times New Roman" w:cs="Times New Roman"/>
          <w:bCs/>
          <w:lang w:val="mt-MT"/>
        </w:rPr>
        <w:t>l</w:t>
      </w:r>
      <w:r w:rsidRPr="00DC3082">
        <w:rPr>
          <w:rFonts w:ascii="Times New Roman" w:hAnsi="Times New Roman" w:cs="Times New Roman"/>
          <w:lang w:val="mt-MT"/>
        </w:rPr>
        <w:t>-Abbozz ta’ Liġi d-direzzjoni hija li mmorru għall-</w:t>
      </w:r>
      <w:r w:rsidRPr="00DC3082">
        <w:rPr>
          <w:rFonts w:ascii="Times New Roman" w:hAnsi="Times New Roman" w:cs="Times New Roman"/>
          <w:i/>
          <w:iCs/>
          <w:lang w:val="mt-MT"/>
        </w:rPr>
        <w:t>minimum harmonisation</w:t>
      </w:r>
      <w:r w:rsidRPr="00DC3082">
        <w:rPr>
          <w:rFonts w:ascii="Times New Roman" w:hAnsi="Times New Roman" w:cs="Times New Roman"/>
          <w:lang w:val="mt-MT"/>
        </w:rPr>
        <w:t xml:space="preserve"> tad-Direttiva.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lang w:val="mt-MT"/>
        </w:rPr>
        <w:t>Irrid nagħmliha ċara li l-Gvern m’għandu l-ebda intenzjoni li b’xi mod jew ieħor iwassal biex xi programmi jiġu mimsusa jew milquta ħażin bla bżonn. Ejja mmorru għall-</w:t>
      </w:r>
      <w:r w:rsidRPr="00DC3082">
        <w:rPr>
          <w:rFonts w:ascii="Times New Roman" w:hAnsi="Times New Roman" w:cs="Times New Roman"/>
          <w:i/>
          <w:iCs/>
          <w:lang w:val="mt-MT"/>
        </w:rPr>
        <w:t xml:space="preserve">mininum </w:t>
      </w:r>
      <w:r w:rsidRPr="00DC3082">
        <w:rPr>
          <w:rFonts w:ascii="Times New Roman" w:hAnsi="Times New Roman" w:cs="Times New Roman"/>
          <w:i/>
          <w:iCs/>
          <w:lang w:val="mt-MT"/>
        </w:rPr>
        <w:lastRenderedPageBreak/>
        <w:t>harmonisation</w:t>
      </w:r>
      <w:r w:rsidRPr="00DC3082">
        <w:rPr>
          <w:rFonts w:ascii="Times New Roman" w:hAnsi="Times New Roman" w:cs="Times New Roman"/>
          <w:lang w:val="mt-MT"/>
        </w:rPr>
        <w:t xml:space="preserve">. Ovvjament jien mhux qed neħodha kontra l-Awtorità għax żiedet xi affarijiet li huma </w:t>
      </w:r>
      <w:r w:rsidRPr="00DC3082">
        <w:rPr>
          <w:rFonts w:ascii="Times New Roman" w:hAnsi="Times New Roman" w:cs="Times New Roman"/>
          <w:i/>
          <w:iCs/>
          <w:lang w:val="mt-MT"/>
        </w:rPr>
        <w:t xml:space="preserve">over and above </w:t>
      </w:r>
      <w:r w:rsidRPr="00DC3082">
        <w:rPr>
          <w:rFonts w:ascii="Times New Roman" w:hAnsi="Times New Roman" w:cs="Times New Roman"/>
          <w:lang w:val="mt-MT"/>
        </w:rPr>
        <w:t xml:space="preserve">d-Direttiva, anzi qed tagħmel sew li tissuġġerixxi, però d-direzzoni tal-Gvern </w:t>
      </w:r>
      <w:r w:rsidRPr="00DC3082">
        <w:rPr>
          <w:rFonts w:ascii="Times New Roman" w:hAnsi="Times New Roman" w:cs="Times New Roman"/>
          <w:i/>
          <w:iCs/>
          <w:lang w:val="mt-MT"/>
        </w:rPr>
        <w:t>vis-à-vis</w:t>
      </w:r>
      <w:r w:rsidRPr="00DC3082">
        <w:rPr>
          <w:rFonts w:ascii="Times New Roman" w:hAnsi="Times New Roman" w:cs="Times New Roman"/>
          <w:lang w:val="mt-MT"/>
        </w:rPr>
        <w:t xml:space="preserve"> dan </w:t>
      </w:r>
      <w:r w:rsidRPr="00DC3082">
        <w:rPr>
          <w:rFonts w:ascii="Times New Roman" w:hAnsi="Times New Roman" w:cs="Times New Roman"/>
          <w:bCs/>
          <w:lang w:val="mt-MT"/>
        </w:rPr>
        <w:t>l</w:t>
      </w:r>
      <w:r w:rsidRPr="00DC3082">
        <w:rPr>
          <w:rFonts w:ascii="Times New Roman" w:hAnsi="Times New Roman" w:cs="Times New Roman"/>
          <w:lang w:val="mt-MT"/>
        </w:rPr>
        <w:t xml:space="preserve">-Abbozz ta’ Liġi hija li ndaħħlu d-Direttiva fis-seħħ u mhux noħolqu xi diffikultajiet lil xi ħadd. Fil-fatt, niddejjaq nara kummenti minn xi wħud li jaħsbu li l-Gvern b’xi mod jew ieħor irid joħnoq xi ħaġa. Il-Gvern ma jrid joħnoq xejn. Kulħadd fil-libertà li jgħid u jagħmel dak li jħoss sakemm il-liġi tkun qed tiġi osservata.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lang w:val="mt-MT"/>
        </w:rPr>
        <w:t>Filwaqt li napprezza l-isforzi tal-Awtorità, ejja mmorru għall-</w:t>
      </w:r>
      <w:r w:rsidRPr="00DC3082">
        <w:rPr>
          <w:rFonts w:ascii="Times New Roman" w:hAnsi="Times New Roman" w:cs="Times New Roman"/>
          <w:i/>
          <w:iCs/>
          <w:lang w:val="mt-MT"/>
        </w:rPr>
        <w:t>minimum harmonisation</w:t>
      </w:r>
      <w:r w:rsidRPr="00DC3082">
        <w:rPr>
          <w:rFonts w:ascii="Times New Roman" w:hAnsi="Times New Roman" w:cs="Times New Roman"/>
          <w:lang w:val="mt-MT"/>
        </w:rPr>
        <w:t xml:space="preserve"> tad-Direttiva. Nifhem li l-prinċipju bażiku tad-Direttiva huwa li jkollna l-protezzjoni tal-konsumatur u l-protezzjoni tal-minuri eċċ., u nifhem ukoll li s-suġġerimenti min-naħa tal-Awtorità saru f’dan l-ispirtu, però rridu naraw ix-xenarju kollu. Il-Gvern qiegħed hawn biex jilħaq il-bilanċ neċessarju bejn l-interessi ta’ kulħadd. Il-protezzjoni tal-konsumatur huwa element importanti, jibqa’ element importanti, u d-Direttiva tisħaq fuqu u allura jekk nistgħu b’xi mod jew ieħor nipproteġu lill-konsumatur u lill-persuni vulnerabbli, dan għandna nagħmluh. Madanakollu jekk hemm bżonn li nagħmlu aktar diskussjoni, dik id-diskussjoni trid issir. Fejn hemm lok li nbiddlu u xorta nkunu konformi mad-Direttiva u xorta nkunu qed nipproteġu lill-konsumatur u xorta nkunu qed nipproteġu lin-nies vulnerabbli, allura ejja nimxu hekk.</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Therese Comodini Cachia.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Wara r-risposta li ngħatajt mill-Awtorità kważi kważi naħseb li rridu nerġgħu mmorru lura għall-klawsola 9 għaliex hemm ukoll daħħalna s-servizzi reliġjużi. Ir-rappreżentanti tal-Awtorità qalulna li d-Direttiva ssemmi l-programmi reliġjużi iżda mhux is-servizzi reliġjużi; issa meta aħna ndaħħlu konċetti ġodda fi traspożizzjoni li se tiddependi fuq l-interpretazzjoni ta’ direttiva, inkunu qegħdin inħawduha aktar il-borma legali fir-rigward ta’ x’inhuma l-obbligi u l-poteri tal-Awtorità. Allura kull fejn f’dan l</w:t>
      </w:r>
      <w:r w:rsidRPr="00DC3082">
        <w:rPr>
          <w:rFonts w:ascii="Times New Roman" w:hAnsi="Times New Roman" w:cs="Times New Roman"/>
          <w:lang w:val="mt-MT"/>
        </w:rPr>
        <w:t>-Abbozz ta’ Liġi qed jissemmew il-programmi jew servizzi reliġjużi, naħseb li għandna nibqgħu mad-Direttiva u ma noqogħdux ngħidu “servizzi reliġjużi” wkoll. (Interruzzjonijiet)</w:t>
      </w: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Għalkemm qed nifhem il-ħsieb u l-ġist tal-punt tal-Onor. Comodini Cachia, u nikkondividi ħafna minnu, tajjeb niċċaraw li meta qed nitkellmu fuq is-servizzi reliġjużi, fil-każ tal-Kattoliċi, pereżempju, qed nirreferu għall-quddiesa u fil-każ ta’ reliġjonijiet differenti oħrajn, qed nirreferu għal servizzi tagħhom.</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 xml:space="preserve">Jien nemmen li l-programmi reliġjużi jinkludu fihom is-servizzi wkoll. Issa l-punt tiegħi huwa li meta nżidu konċetti li mhumiex qegħdin fid-Direttiva jkun ifisser li jekk ikollna interpretazzjoni fuq dik id-Direttiva mill-European Court of Justice (ECJ), imbagħad irridu naraw kif se napplikawha hawn Malta bil-konċetti li nkunu ddeċidejna li nżidu. Nifhem li fid-Direttiva tniżżlu biss il-programmi reliġjużi u mhux programmi jew servizzi reliġjużi għaliex kienu diġà konxji tal-varji reliġjonijiet li jeżistu fl-Unjoni Ewropea u allura l-programmi jistgħu jinkludu wkoll servizz tal-quddiesa, il-laqgħat li jsiru f’moskeja, l-indirizzi li jsiru mill-mexxejja ta’ reliġjonijiet oħra, eċċ.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L-argument tiegħi hawnhekk huwa wieħed legali. Biex nagħtu ċertezza legali ejja ma nippruvawx nagħtu t-</w:t>
      </w:r>
      <w:r w:rsidRPr="00DC3082">
        <w:rPr>
          <w:rFonts w:ascii="Times New Roman" w:hAnsi="Times New Roman" w:cs="Times New Roman"/>
          <w:bCs/>
          <w:i/>
          <w:iCs/>
          <w:lang w:val="mt-MT"/>
        </w:rPr>
        <w:t>tint</w:t>
      </w:r>
      <w:r w:rsidRPr="00DC3082">
        <w:rPr>
          <w:rFonts w:ascii="Times New Roman" w:hAnsi="Times New Roman" w:cs="Times New Roman"/>
          <w:bCs/>
          <w:lang w:val="mt-MT"/>
        </w:rPr>
        <w:t xml:space="preserve"> li aħna mdorrijin biha bħala nazzjon. Ejja noqogħdu attenti. Qegħdin naqblu li m’għandux ikun hemm </w:t>
      </w:r>
      <w:r w:rsidRPr="00DC3082">
        <w:rPr>
          <w:rFonts w:ascii="Times New Roman" w:hAnsi="Times New Roman" w:cs="Times New Roman"/>
          <w:bCs/>
          <w:i/>
          <w:iCs/>
          <w:lang w:val="mt-MT"/>
        </w:rPr>
        <w:t>pop-up advertising</w:t>
      </w:r>
      <w:r w:rsidRPr="00DC3082">
        <w:rPr>
          <w:rFonts w:ascii="Times New Roman" w:hAnsi="Times New Roman" w:cs="Times New Roman"/>
          <w:bCs/>
          <w:lang w:val="mt-MT"/>
        </w:rPr>
        <w:t xml:space="preserve"> u </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fi programmi reliġjużi. U jien naħseb li l-programmi reliġjużi jinkludu wkoll il-quddies, imma mhux quddies biss, jistgħu jinkludu ħafna servizzi oħra li jagħmlu reliġjonijiet oħra.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It-tieni aspett li rrid nitkellem fuqu b’rabta mal-klawsola 10 jittratta l-fatt li qed inżidu. Jien nifhem li l-ħsieb tal-Awtorità tax-Xandir kien li tipprova tipproteġi ħafna lill-konsumatur. Naqbel li għandna nipproteġu lill-konsumatur kemm nistgħu, però mhux billi noħolqu żbilanċ. Fil-fatt, nikkondividi dak li qal il-Ministru Abela meta tkellem fuq il-bżonn li jintlaħaq bilanċ u nifhem li meta aħna, bħala leġiżlaturi, nitolbu lill-Awtorità tara li jkun hemm bilanċ bejn il-</w:t>
      </w:r>
      <w:r w:rsidRPr="00DC3082">
        <w:rPr>
          <w:rFonts w:ascii="Times New Roman" w:hAnsi="Times New Roman" w:cs="Times New Roman"/>
          <w:bCs/>
          <w:i/>
          <w:iCs/>
          <w:lang w:val="mt-MT"/>
        </w:rPr>
        <w:t xml:space="preserve">media houses </w:t>
      </w:r>
      <w:r w:rsidRPr="00DC3082">
        <w:rPr>
          <w:rFonts w:ascii="Times New Roman" w:hAnsi="Times New Roman" w:cs="Times New Roman"/>
          <w:bCs/>
          <w:lang w:val="mt-MT"/>
        </w:rPr>
        <w:t xml:space="preserve">u l-protezzjoni tal-konsumatur, inkunu qed nitfgħu ħafna aktar responsabbiltà fuqha. Kieku hawnhekk inżommu l-programmi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u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 xml:space="preserve">tematiċi nifhem li nkunu qed niffaċilitawlhom ħafna ħajjithom għaliex </w:t>
      </w:r>
      <w:r w:rsidRPr="00DC3082">
        <w:rPr>
          <w:rFonts w:ascii="Times New Roman" w:hAnsi="Times New Roman" w:cs="Times New Roman"/>
          <w:bCs/>
          <w:lang w:val="mt-MT"/>
        </w:rPr>
        <w:lastRenderedPageBreak/>
        <w:t xml:space="preserve">hekk ikollna esklużjoni kompleta u allura l-ħajja tagħhom tkun aktar faċli.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Il-ħajja tal-Awtorità bid-Direttiva hija diġà regolata, u l-bilanċ huwa diġà regolat bis-subartikolu (3) tal-artikolu 16M, li se jkun qiegħed jiġi sostitwit bi klawsola 10, għaliex dan is-subartikolu jelenka ħames kriterji li jrid jissodisfa kull programm li fih isir </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U huma dawk il-kriterji li joħolqu l-bilanċ. Jien nippreferi li nżomm dan il-bilanċ li qed jintlaħaq bis-subartikolu (3) u nneħħi dak li żiedna bis-subartikolu (2). Min-naħa l-oħra, nifhem li l-Awtorità għandha bżonn ħafna aktar riżorsi biex tkun tista’ ssegwi u tara li dan il-bilanċ jintlaħaq.</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Jean Claude Micallef.</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Sur President, ħafna minn dak li nqtal naqbel miegħu fuq diversi binarji u naqbel b’mod partikolari li rridu nipproteġu lill-konsumatur però rridu nipproteġu wkoll l-industrija. Qabel l-ewwel laqgħa li kellna dwar dan l-Abbozz ta’ Liġi jien kont bgħatt xi emendi għal din il-klawsola u ħadt pjaċir li bejn dik il-laqgħa u l-laqgħa tal-lum jien kelli konsultazzjoni mal-Ministru. Flimkien iddiskutejna wkoll diversi punti li tqajmu mill-</w:t>
      </w:r>
      <w:r w:rsidRPr="00DC3082">
        <w:rPr>
          <w:rFonts w:ascii="Times New Roman" w:hAnsi="Times New Roman" w:cs="Times New Roman"/>
          <w:i/>
          <w:iCs/>
          <w:lang w:val="mt-MT"/>
        </w:rPr>
        <w:t xml:space="preserve">media houses </w:t>
      </w:r>
      <w:r w:rsidRPr="00DC3082">
        <w:rPr>
          <w:rFonts w:ascii="Times New Roman" w:hAnsi="Times New Roman" w:cs="Times New Roman"/>
          <w:lang w:val="mt-MT"/>
        </w:rPr>
        <w:t xml:space="preserve">u stajna nifhmu ċerti </w:t>
      </w:r>
      <w:r w:rsidRPr="00DC3082">
        <w:rPr>
          <w:rFonts w:ascii="Times New Roman" w:hAnsi="Times New Roman" w:cs="Times New Roman"/>
          <w:i/>
          <w:iCs/>
          <w:lang w:val="mt-MT"/>
        </w:rPr>
        <w:t>concerns</w:t>
      </w:r>
      <w:r w:rsidRPr="00DC3082">
        <w:rPr>
          <w:rFonts w:ascii="Times New Roman" w:hAnsi="Times New Roman" w:cs="Times New Roman"/>
          <w:lang w:val="mt-MT"/>
        </w:rPr>
        <w:t xml:space="preserve"> li tressqu minn diversi individwi u kumpaniji, u jien anke għamilt il-kummenti tiegħi f’dan ir-rigward.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lang w:val="mt-MT"/>
        </w:rPr>
        <w:t xml:space="preserve">Ningħaqad mal-Ministru u ngħid li permezz ta’ dan l-Abbozz ta’ Liġi qegħdin nittrasponu Direttiva tal-Unjoni Ewropea u allura iva, hemm ir-rekwiżiti minimi li jridu jiddaħħlu fil-liġi tagħna, però m’għandniex għalfejn nissikkaw iċ-ċintorin iżżejjed u filwaqt li nissalvagwardjaw il-konsumatur, inkunu qegħdin nirrestrinġu l-possibbiltà li jkollna aktar kumpaniji tal-midja jaħdmu.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Sur President, l-ewwel parti tal-emenda li xtaqt nipproponi għal din il-klawsola taqra hekk:</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42106D">
      <w:pPr>
        <w:spacing w:after="0" w:line="240" w:lineRule="auto"/>
        <w:ind w:left="720"/>
        <w:jc w:val="both"/>
        <w:rPr>
          <w:rFonts w:ascii="Times New Roman" w:hAnsi="Times New Roman" w:cs="Times New Roman"/>
          <w:b/>
          <w:bCs/>
          <w:lang w:val="mt-MT"/>
        </w:rPr>
      </w:pPr>
      <w:r w:rsidRPr="00DC3082">
        <w:rPr>
          <w:rFonts w:ascii="Times New Roman" w:hAnsi="Times New Roman" w:cs="Times New Roman"/>
          <w:lang w:val="mt-MT"/>
        </w:rPr>
        <w:t>“L-artikolu 16M tal-Att prinċipali, kif sostitwit bi klawsola 10, għandu jiġi emendat kif ġej:</w:t>
      </w:r>
    </w:p>
    <w:p w:rsidR="00DC3082" w:rsidRPr="00DC3082" w:rsidRDefault="00DC3082" w:rsidP="0042106D">
      <w:pPr>
        <w:spacing w:after="0" w:line="240" w:lineRule="auto"/>
        <w:ind w:left="720"/>
        <w:jc w:val="both"/>
        <w:rPr>
          <w:rFonts w:ascii="Times New Roman" w:hAnsi="Times New Roman" w:cs="Times New Roman"/>
          <w:lang w:val="mt-MT"/>
        </w:rPr>
      </w:pPr>
    </w:p>
    <w:p w:rsidR="00DC3082" w:rsidRPr="00DC3082" w:rsidRDefault="00DC3082" w:rsidP="0042106D">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(a) is-subartikolu (2) tiegħu għandu jiġi sostitwit b’dan li ġej:</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42106D">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“(2) It-Tqegħid ta’ prodotti kummerċjali huwa permess fis-servizzi kollha tal-media awdjoviżiva ħlief fl-aħbarijiet, fi programmi dwar affarijiet tal-konsumaturi (drittijiet u tagħrif minn dipartimenti relevanti), fi programmi u servizzi reliġjużi u fi programmi għat-tfal.”.</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eastAsia="SimSun" w:hAnsi="Times New Roman" w:cs="Times New Roman"/>
          <w:bCs/>
          <w:kern w:val="2"/>
          <w:lang w:val="mt-MT" w:eastAsia="hi-IN" w:bidi="hi-IN"/>
        </w:rPr>
        <w:t>F’dan ir-rigward naħseb li wieħed irid jiddiskuti aktar fid-dettall fuq il-programmi dwar affarijiet tal-konsumaturi. Dawn m’għandniex definizzjoni tagħhom u allura nistieden lill-avukat biex forsi jitkellem ftit aktar dwar dan.</w:t>
      </w:r>
    </w:p>
    <w:p w:rsidR="00DC3082" w:rsidRPr="00DC3082" w:rsidRDefault="00DC3082" w:rsidP="00DC3082">
      <w:pPr>
        <w:spacing w:after="0" w:line="240" w:lineRule="auto"/>
        <w:jc w:val="both"/>
        <w:rPr>
          <w:rFonts w:ascii="Times New Roman" w:eastAsia="SimSun" w:hAnsi="Times New Roman" w:cs="Times New Roman"/>
          <w:bCs/>
          <w:kern w:val="2"/>
          <w:lang w:val="mt-MT" w:eastAsia="hi-IN" w:bidi="hi-IN"/>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Karl Gouder.</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eastAsia="SimSun" w:hAnsi="Times New Roman" w:cs="Times New Roman"/>
          <w:bCs/>
          <w:kern w:val="2"/>
          <w:lang w:val="mt-MT" w:eastAsia="hi-IN" w:bidi="hi-IN"/>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 xml:space="preserve">Onor. Micallef, xi trid tfisser biha l-biċċa li hemm fil-parentesi, ċjoè “(drittijiet u tagħrif minn dipartimenti relevanti)”. </w:t>
      </w:r>
      <w:r w:rsidRPr="00DC3082">
        <w:rPr>
          <w:rFonts w:ascii="Times New Roman" w:eastAsia="SimSun" w:hAnsi="Times New Roman" w:cs="Times New Roman"/>
          <w:bCs/>
          <w:kern w:val="2"/>
          <w:lang w:val="mt-MT" w:eastAsia="hi-IN" w:bidi="hi-IN"/>
        </w:rPr>
        <w:t>Qed tipprova tfisser x’inhuma l-affarijiet tal-konsumaturi? Ma taħsibx li hija żejda dik il-biċċa?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Jekk wieħed ma jiddefinixxihiex, iva, tista’ tkun żejda. Sal-lum il-ġurnata m’għandniex definizzjoni tagħha.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M’għandniex definizzjoni tal-programmi dwar affarijiet tal-konsumaturi?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Imma rridu noqogħdu attenti x’jiġbru taħthom id-drittijiet tal-konsumatur, jew l-affarijiet tal-konsumatur. Għalhekk stedint lill-avukat biex jitkellem aktar fuq dan.</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Qed niġbed l-attenzjoni għaliex jista’ jkollok diskussjoni dwar affarijiet tal-konsumatur minn esperti li ma jkunux ġejjin minn xi dipartiment. Allura għalfejn qed tirristrenġiha daqshekk u tgħid li bilfors iridu jkunu minn dipartiment?</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Meta qed ngħidu</w:t>
      </w:r>
      <w:r w:rsidRPr="00DC3082">
        <w:rPr>
          <w:rFonts w:ascii="Times New Roman" w:hAnsi="Times New Roman" w:cs="Times New Roman"/>
          <w:b/>
          <w:bCs/>
          <w:lang w:val="mt-MT"/>
        </w:rPr>
        <w:t xml:space="preserve"> </w:t>
      </w:r>
      <w:r w:rsidRPr="00DC3082">
        <w:rPr>
          <w:rFonts w:ascii="Times New Roman" w:hAnsi="Times New Roman" w:cs="Times New Roman"/>
          <w:lang w:val="mt-MT"/>
        </w:rPr>
        <w:t xml:space="preserve">“affarijiet tal-konsumaturi” qed nirreferu għal kwalunkwe ħaġa li tista’ tiġi kkonsmata, allura mmorru mbagħad għal programmi ta’ </w:t>
      </w:r>
      <w:r w:rsidRPr="00DC3082">
        <w:rPr>
          <w:rFonts w:ascii="Times New Roman" w:hAnsi="Times New Roman" w:cs="Times New Roman"/>
          <w:i/>
          <w:iCs/>
          <w:lang w:val="mt-MT"/>
        </w:rPr>
        <w:t>lifestyle</w:t>
      </w:r>
      <w:r w:rsidRPr="00DC3082">
        <w:rPr>
          <w:rFonts w:ascii="Times New Roman" w:hAnsi="Times New Roman" w:cs="Times New Roman"/>
          <w:lang w:val="mt-MT"/>
        </w:rPr>
        <w:t xml:space="preserve">, 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 xml:space="preserve">u anke 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 xml:space="preserve">tematiċi. Jekk qed tinnota, fl-emenda tiegħi ħallejthom barra l-programmi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 xml:space="preserve">u l-programmi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lastRenderedPageBreak/>
        <w:t xml:space="preserve">tematiċi proprju għaliex jekk se nibqgħu nissikkaw fuqhom, ix-xandir tradizzjonali diġà qed isibha iebsa u allura se nkunu qed nirristrinġuh aktar, u l-istess il-midja </w:t>
      </w:r>
      <w:r w:rsidRPr="00DC3082">
        <w:rPr>
          <w:rFonts w:ascii="Times New Roman" w:hAnsi="Times New Roman" w:cs="Times New Roman"/>
          <w:i/>
          <w:iCs/>
          <w:lang w:val="mt-MT"/>
        </w:rPr>
        <w:t>online</w:t>
      </w:r>
      <w:r w:rsidRPr="00DC3082">
        <w:rPr>
          <w:rFonts w:ascii="Times New Roman" w:hAnsi="Times New Roman" w:cs="Times New Roman"/>
          <w:lang w:val="mt-MT"/>
        </w:rPr>
        <w:t xml:space="preserve"> peress li qed nipprovaw noħolqu </w:t>
      </w:r>
      <w:r w:rsidRPr="00DC3082">
        <w:rPr>
          <w:rFonts w:ascii="Times New Roman" w:hAnsi="Times New Roman" w:cs="Times New Roman"/>
          <w:i/>
          <w:iCs/>
          <w:lang w:val="mt-MT"/>
        </w:rPr>
        <w:t>level playing field</w:t>
      </w:r>
      <w:r w:rsidRPr="00DC3082">
        <w:rPr>
          <w:rFonts w:ascii="Times New Roman" w:hAnsi="Times New Roman" w:cs="Times New Roman"/>
          <w:lang w:val="mt-MT"/>
        </w:rPr>
        <w:t xml:space="preserve">. Jien naħseb li għandna nħallu dak l-ispazju għax kif nafu, fil-programmi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l-</w:t>
      </w:r>
      <w:r w:rsidRPr="00DC3082">
        <w:rPr>
          <w:rFonts w:ascii="Times New Roman" w:hAnsi="Times New Roman" w:cs="Times New Roman"/>
          <w:i/>
          <w:iCs/>
          <w:lang w:val="mt-MT"/>
        </w:rPr>
        <w:t>pivot point</w:t>
      </w:r>
      <w:r w:rsidRPr="00DC3082">
        <w:rPr>
          <w:rFonts w:ascii="Times New Roman" w:hAnsi="Times New Roman" w:cs="Times New Roman"/>
          <w:lang w:val="mt-MT"/>
        </w:rPr>
        <w:t xml:space="preserve"> huwa proprju l-aspett ta’ </w:t>
      </w:r>
      <w:r w:rsidRPr="00DC3082">
        <w:rPr>
          <w:rFonts w:ascii="Times New Roman" w:hAnsi="Times New Roman" w:cs="Times New Roman"/>
          <w:i/>
          <w:iCs/>
          <w:lang w:val="mt-MT"/>
        </w:rPr>
        <w:t>product placement</w:t>
      </w:r>
      <w:r w:rsidRPr="00DC3082">
        <w:rPr>
          <w:rFonts w:ascii="Times New Roman" w:hAnsi="Times New Roman" w:cs="Times New Roman"/>
          <w:lang w:val="mt-MT"/>
        </w:rPr>
        <w:t xml:space="preserve"> u reklamar.</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 xml:space="preserve">Hawnhekk mhux qed nitkellmu fuq il-programmi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 xml:space="preserve">u l-programmi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 xml:space="preserve">tematiċi; hawnhekk qed nitkellmu fuq programmi dwar affarijiet tal-konsumaturi, jiġifieri </w:t>
      </w:r>
      <w:r w:rsidRPr="00DC3082">
        <w:rPr>
          <w:rFonts w:ascii="Times New Roman" w:hAnsi="Times New Roman" w:cs="Times New Roman"/>
          <w:i/>
          <w:iCs/>
          <w:lang w:val="mt-MT"/>
        </w:rPr>
        <w:t>strictly consumer protection programmes</w:t>
      </w:r>
      <w:r w:rsidRPr="00DC3082">
        <w:rPr>
          <w:rFonts w:ascii="Times New Roman" w:hAnsi="Times New Roman" w:cs="Times New Roman"/>
          <w:lang w:val="mt-MT"/>
        </w:rPr>
        <w:t>, naqblu?</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Iva.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Issa jien li qed nistaqsi huwa għalfejn daħħalt il-parentesi li tgħid “(drittijiet u tagħrif minn dipartimenti relavanti)”. Jekk jien għandi programm dwar affarijiet tal-konsumaturi imma m’għandix xi ħadd mid-dipartiment preżenti f’dak il-programm, mhux xorta programm dwar affarijiet tal-konsumaturi jibqa’?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JEAN CLAUDE MICALLEF: </w:t>
      </w:r>
      <w:r w:rsidRPr="00DC3082">
        <w:rPr>
          <w:rFonts w:ascii="Times New Roman" w:hAnsi="Times New Roman" w:cs="Times New Roman"/>
          <w:lang w:val="mt-MT"/>
        </w:rPr>
        <w:t>Hekk hija aktar definita imma jekk min-naħa tal-Awtorità tax-Xandir jaraw li m’hemmx għalfejn nagħmluha b’mod daqshekk definit, mhux problema, inħalli f’idejhom.</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Jien m’għandix diffikultà b’din l-emenda imma għandi diffikultà b’dawk il-kliem fil-</w:t>
      </w:r>
      <w:r w:rsidRPr="00DC3082">
        <w:rPr>
          <w:rFonts w:ascii="Times New Roman" w:hAnsi="Times New Roman" w:cs="Times New Roman"/>
          <w:bCs/>
          <w:i/>
          <w:iCs/>
          <w:lang w:val="mt-MT"/>
        </w:rPr>
        <w:t>brackets</w:t>
      </w:r>
      <w:r w:rsidRPr="00DC3082">
        <w:rPr>
          <w:rFonts w:ascii="Times New Roman" w:hAnsi="Times New Roman" w:cs="Times New Roman"/>
          <w:bCs/>
          <w:lang w:val="mt-MT"/>
        </w:rPr>
        <w:t>. L-ewwel nett kliem fil-</w:t>
      </w:r>
      <w:r w:rsidRPr="00DC3082">
        <w:rPr>
          <w:rFonts w:ascii="Times New Roman" w:hAnsi="Times New Roman" w:cs="Times New Roman"/>
          <w:bCs/>
          <w:i/>
          <w:iCs/>
          <w:lang w:val="mt-MT"/>
        </w:rPr>
        <w:t>brackets</w:t>
      </w:r>
      <w:r w:rsidRPr="00DC3082">
        <w:rPr>
          <w:rFonts w:ascii="Times New Roman" w:hAnsi="Times New Roman" w:cs="Times New Roman"/>
          <w:bCs/>
          <w:lang w:val="mt-MT"/>
        </w:rPr>
        <w:t xml:space="preserve"> fil-liġi ma tantx nagħmluhom u t-tieni, jekk ngħid li l-affarijiet tal-konsumaturi għandhom jiġu diskussi biss minn dipartimenti relevanti naħseb li nkun inġusta mas-soċjetà ċivili li taħdem dwar drittijiet u affarijiet tal-konsumatur. Għalija l-emenda hija fil-linja li konna qed niddiskutu qabel, però rridu nneħħu dawk il-kliem fil-</w:t>
      </w:r>
      <w:r w:rsidRPr="00DC3082">
        <w:rPr>
          <w:rFonts w:ascii="Times New Roman" w:hAnsi="Times New Roman" w:cs="Times New Roman"/>
          <w:bCs/>
          <w:i/>
          <w:iCs/>
          <w:lang w:val="mt-MT"/>
        </w:rPr>
        <w:t>brackets</w:t>
      </w:r>
      <w:r w:rsidRPr="00DC3082">
        <w:rPr>
          <w:rFonts w:ascii="Times New Roman" w:hAnsi="Times New Roman" w:cs="Times New Roman"/>
          <w:bCs/>
          <w:lang w:val="mt-MT"/>
        </w:rPr>
        <w: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ONOR. JEAN CLAUDE MICALLEF:</w:t>
      </w:r>
      <w:r w:rsidRPr="00DC3082">
        <w:rPr>
          <w:rFonts w:ascii="Times New Roman" w:hAnsi="Times New Roman" w:cs="Times New Roman"/>
          <w:lang w:val="mt-MT"/>
        </w:rPr>
        <w:t xml:space="preserve"> M’għandix oġġezzjoni għal dan.</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IĊ-CHAIRPERSON: </w:t>
      </w:r>
      <w:r w:rsidRPr="00DC3082">
        <w:rPr>
          <w:rFonts w:ascii="Times New Roman" w:hAnsi="Times New Roman" w:cs="Times New Roman"/>
          <w:lang w:val="mt-MT"/>
        </w:rPr>
        <w:t>F’dak il-każ, Onor. Micallef, nitolbok tirranġa l-emenda u taqraha mill-ġdid.</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Ippermettuli ftit. Nixtieq nara daqsxejn x’inhuma l-veduti tal-Awtorità tax-Xandir qabel nimxu għall-emenda.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IĊ-CHAIRPERSON:</w:t>
      </w:r>
      <w:r w:rsidRPr="00DC3082">
        <w:rPr>
          <w:rFonts w:ascii="Times New Roman" w:hAnsi="Times New Roman" w:cs="Times New Roman"/>
          <w:lang w:val="mt-MT"/>
        </w:rPr>
        <w:t xml:space="preserve"> Dr Joanna Spiteri.</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JOANNA SPITERI: </w:t>
      </w:r>
      <w:r w:rsidRPr="00DC3082">
        <w:rPr>
          <w:rFonts w:ascii="Times New Roman" w:hAnsi="Times New Roman" w:cs="Times New Roman"/>
          <w:bCs/>
          <w:lang w:val="mt-MT"/>
        </w:rPr>
        <w:t>Dak li qed jingħad fil-</w:t>
      </w:r>
      <w:r w:rsidRPr="00DC3082">
        <w:rPr>
          <w:rFonts w:ascii="Times New Roman" w:hAnsi="Times New Roman" w:cs="Times New Roman"/>
          <w:bCs/>
          <w:i/>
          <w:iCs/>
          <w:lang w:val="mt-MT"/>
        </w:rPr>
        <w:t>brackets</w:t>
      </w:r>
      <w:r w:rsidRPr="00DC3082">
        <w:rPr>
          <w:rFonts w:ascii="Times New Roman" w:hAnsi="Times New Roman" w:cs="Times New Roman"/>
          <w:bCs/>
          <w:lang w:val="mt-MT"/>
        </w:rPr>
        <w:t xml:space="preserve"> sinċerament ma nistax nifhem ir-raġuni warajh u lanqas il-kwestjoni tad-dipartiment relevanti. Ovvjament il-pożizzjoni tagħna rigward il-</w:t>
      </w:r>
      <w:r w:rsidRPr="00DC3082">
        <w:rPr>
          <w:rFonts w:ascii="Times New Roman" w:hAnsi="Times New Roman" w:cs="Times New Roman"/>
          <w:bCs/>
          <w:i/>
          <w:iCs/>
          <w:lang w:val="mt-MT"/>
        </w:rPr>
        <w:t>magazine programmes</w:t>
      </w:r>
      <w:r w:rsidRPr="00DC3082">
        <w:rPr>
          <w:rFonts w:ascii="Times New Roman" w:hAnsi="Times New Roman" w:cs="Times New Roman"/>
          <w:bCs/>
          <w:lang w:val="mt-MT"/>
        </w:rPr>
        <w:t xml:space="preserve"> hija dik li hi. Bażikament għandna rkejjen fejn wieħed jitkellem fuq affarijiet tal-konsumaturi u għalkemm qed nipprova nifhem il-punt tal-Onor. Micallef u għaliex daħħal din l-ispjega fil-</w:t>
      </w:r>
      <w:r w:rsidRPr="00DC3082">
        <w:rPr>
          <w:rFonts w:ascii="Times New Roman" w:hAnsi="Times New Roman" w:cs="Times New Roman"/>
          <w:bCs/>
          <w:i/>
          <w:iCs/>
          <w:lang w:val="mt-MT"/>
        </w:rPr>
        <w:t>brackets</w:t>
      </w:r>
      <w:r w:rsidRPr="00DC3082">
        <w:rPr>
          <w:rFonts w:ascii="Times New Roman" w:hAnsi="Times New Roman" w:cs="Times New Roman"/>
          <w:bCs/>
          <w:lang w:val="mt-MT"/>
        </w:rPr>
        <w:t xml:space="preserve"> u qed jitlob speċifikament li l-informazzjoni tingħata minn dipartimenti, sinċerament naħseb li l-affarijiet tal-konsumaturi jistgħu jkunu ħafna aktar usa’ minn hekk. Fil-fatt, ir-</w:t>
      </w:r>
      <w:r w:rsidRPr="00DC3082">
        <w:rPr>
          <w:rFonts w:ascii="Times New Roman" w:hAnsi="Times New Roman" w:cs="Times New Roman"/>
          <w:bCs/>
          <w:i/>
          <w:iCs/>
          <w:lang w:val="mt-MT"/>
        </w:rPr>
        <w:t xml:space="preserve">recital </w:t>
      </w:r>
      <w:r w:rsidRPr="00DC3082">
        <w:rPr>
          <w:rFonts w:ascii="Times New Roman" w:hAnsi="Times New Roman" w:cs="Times New Roman"/>
          <w:bCs/>
          <w:lang w:val="mt-MT"/>
        </w:rPr>
        <w:t>tad-Direttiva huwa differenti ħafna minn dak li qed jinftiehem bil-kliem fil-</w:t>
      </w:r>
      <w:r w:rsidRPr="00DC3082">
        <w:rPr>
          <w:rFonts w:ascii="Times New Roman" w:hAnsi="Times New Roman" w:cs="Times New Roman"/>
          <w:bCs/>
          <w:i/>
          <w:iCs/>
          <w:lang w:val="mt-MT"/>
        </w:rPr>
        <w:t>brackets</w:t>
      </w:r>
      <w:r w:rsidRPr="00DC3082">
        <w:rPr>
          <w:rFonts w:ascii="Times New Roman" w:hAnsi="Times New Roman" w:cs="Times New Roman"/>
          <w:bCs/>
          <w:lang w:val="mt-MT"/>
        </w:rPr>
        <w:t xml:space="preserve">.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Rigward l-osservazzjonijiet l-oħra li kien hemm dwar tħaffif ta’ xogħol għaliex jidher li qed jiġi propost li jitneħħew żewġ ġeneri partikolari, niggarantilkom li mhux se jkun hemm tħaffif ta’ xogħol! Biss biss fl-artikolu 16M(3) hemm </w:t>
      </w:r>
      <w:r w:rsidRPr="00DC3082">
        <w:rPr>
          <w:rFonts w:ascii="Times New Roman" w:hAnsi="Times New Roman" w:cs="Times New Roman"/>
          <w:bCs/>
          <w:i/>
          <w:iCs/>
          <w:lang w:val="mt-MT"/>
        </w:rPr>
        <w:t>provisos</w:t>
      </w:r>
      <w:r w:rsidRPr="00DC3082">
        <w:rPr>
          <w:rFonts w:ascii="Times New Roman" w:hAnsi="Times New Roman" w:cs="Times New Roman"/>
          <w:bCs/>
          <w:lang w:val="mt-MT"/>
        </w:rPr>
        <w:t xml:space="preserve"> li waħedhom ukoll se joħolqu ħafna aktar xogħol, anke għaliex issa se jidħlu kwestjonijiet ta’ interpretazzjoni wkoll.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Nixtieq nosserva wkoll li bit-tneħħija ta’ dawn il-ġeneri, filwaqt li qed naraw il-</w:t>
      </w:r>
      <w:r w:rsidRPr="00DC3082">
        <w:rPr>
          <w:rFonts w:ascii="Times New Roman" w:hAnsi="Times New Roman" w:cs="Times New Roman"/>
          <w:bCs/>
          <w:i/>
          <w:iCs/>
          <w:lang w:val="mt-MT"/>
        </w:rPr>
        <w:t>concerns</w:t>
      </w:r>
      <w:r w:rsidRPr="00DC3082">
        <w:rPr>
          <w:rFonts w:ascii="Times New Roman" w:hAnsi="Times New Roman" w:cs="Times New Roman"/>
          <w:bCs/>
          <w:lang w:val="mt-MT"/>
        </w:rPr>
        <w:t xml:space="preserve"> tal-</w:t>
      </w:r>
      <w:r w:rsidRPr="00DC3082">
        <w:rPr>
          <w:rFonts w:ascii="Times New Roman" w:hAnsi="Times New Roman" w:cs="Times New Roman"/>
          <w:bCs/>
          <w:i/>
          <w:iCs/>
          <w:lang w:val="mt-MT"/>
        </w:rPr>
        <w:t>media houses</w:t>
      </w:r>
      <w:r w:rsidRPr="00DC3082">
        <w:rPr>
          <w:rFonts w:ascii="Times New Roman" w:hAnsi="Times New Roman" w:cs="Times New Roman"/>
          <w:bCs/>
          <w:lang w:val="mt-MT"/>
        </w:rPr>
        <w:t>, u forsi l-</w:t>
      </w:r>
      <w:r w:rsidRPr="00DC3082">
        <w:rPr>
          <w:rFonts w:ascii="Times New Roman" w:hAnsi="Times New Roman" w:cs="Times New Roman"/>
          <w:bCs/>
          <w:i/>
          <w:iCs/>
          <w:lang w:val="mt-MT"/>
        </w:rPr>
        <w:t>concerns</w:t>
      </w:r>
      <w:r w:rsidRPr="00DC3082">
        <w:rPr>
          <w:rFonts w:ascii="Times New Roman" w:hAnsi="Times New Roman" w:cs="Times New Roman"/>
          <w:bCs/>
          <w:lang w:val="mt-MT"/>
        </w:rPr>
        <w:t xml:space="preserve"> tal-istazzjonijiet ukoll, qed ninsew il-</w:t>
      </w:r>
      <w:r w:rsidRPr="00DC3082">
        <w:rPr>
          <w:rFonts w:ascii="Times New Roman" w:hAnsi="Times New Roman" w:cs="Times New Roman"/>
          <w:bCs/>
          <w:i/>
          <w:iCs/>
          <w:lang w:val="mt-MT"/>
        </w:rPr>
        <w:t>concerns</w:t>
      </w:r>
      <w:r w:rsidRPr="00DC3082">
        <w:rPr>
          <w:rFonts w:ascii="Times New Roman" w:hAnsi="Times New Roman" w:cs="Times New Roman"/>
          <w:bCs/>
          <w:lang w:val="mt-MT"/>
        </w:rPr>
        <w:t xml:space="preserve"> tal-konsumatur. Fil-fatt, fuq il-midja</w:t>
      </w:r>
      <w:r w:rsidRPr="00DC3082">
        <w:rPr>
          <w:rFonts w:ascii="Times New Roman" w:hAnsi="Times New Roman" w:cs="Times New Roman"/>
          <w:bCs/>
          <w:i/>
          <w:iCs/>
          <w:lang w:val="mt-MT"/>
        </w:rPr>
        <w:t xml:space="preserve"> online</w:t>
      </w:r>
      <w:r w:rsidRPr="00DC3082">
        <w:rPr>
          <w:rFonts w:ascii="Times New Roman" w:hAnsi="Times New Roman" w:cs="Times New Roman"/>
          <w:bCs/>
          <w:lang w:val="mt-MT"/>
        </w:rPr>
        <w:t xml:space="preserve"> wieħed jista’ jarahom il-kummenti tat-telespettaturi f’dan is-sens. Allura naħseb li </w:t>
      </w:r>
      <w:r w:rsidRPr="00DC3082">
        <w:rPr>
          <w:rFonts w:ascii="Times New Roman" w:hAnsi="Times New Roman" w:cs="Times New Roman"/>
          <w:bCs/>
          <w:i/>
          <w:iCs/>
          <w:lang w:val="mt-MT"/>
        </w:rPr>
        <w:t xml:space="preserve">at this point </w:t>
      </w:r>
      <w:r w:rsidRPr="00DC3082">
        <w:rPr>
          <w:rFonts w:ascii="Times New Roman" w:hAnsi="Times New Roman" w:cs="Times New Roman"/>
          <w:bCs/>
          <w:lang w:val="mt-MT"/>
        </w:rPr>
        <w:t>il-kwalità qed inwarrbuha. Fl-opinjoni tal-Awtorità, programm li suppost qed jagħtik informazzjoni ta’ espert dwar servizz jew prodott fil-verità ma jkunx qed jagħtik biss informazzjoni ta’ espert imma wkoll informazzjoni ta’ bejjiegħ għaliex ikun qed jimbotta ’l quddiem xi ditta partikolari. Fl-opinjoni tal-Awtorità, u anke minn studju li sar u li ġie ppreżentat waqt konferenza f’Novembru tal-2019, – dan l-istudju kien tħejja minn sottokumitat apposta – din hija waħda mis-sitwazzjonijiet fejn hemm problema ta’ kwalità fix-xandir.</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lastRenderedPageBreak/>
        <w:t xml:space="preserve">ONOR. THERESE COMODINI CACHIA: </w:t>
      </w:r>
      <w:r w:rsidRPr="00DC3082">
        <w:rPr>
          <w:rFonts w:ascii="Times New Roman" w:hAnsi="Times New Roman" w:cs="Times New Roman"/>
          <w:bCs/>
          <w:lang w:val="mt-MT"/>
        </w:rPr>
        <w:t>Jien nifhem li l-Awtorità tax-Xandir tkun għamlet ir-riċerka tagħha u tkun attendiet ukoll konferenzi f’dan ir-rigward però ma naħsibx li huwa kumment ġust, la fil-konfront tal-Gvern u lanqas fil-konfront tal-Oppożizzjoni, li jingħad li xi ħadd minn madwar din il-Mejda qed jarmi l-protezzjoni tal-konsumatur. Aħna pjuttost id-direzzjoni leġiżlattiva li qed nieħdu hija li jinżamm il-bilanċ. U kif għedt int stess, Dr Spiteri, il-bilanċ jinżamm permezz tas-subartikolu (3). Issa ejja ma nidħkux bina nfusna; is-subartikolu (3) qiegħed ipoġġi obbligi kbar fuq il-</w:t>
      </w:r>
      <w:r w:rsidRPr="00DC3082">
        <w:rPr>
          <w:rFonts w:ascii="Times New Roman" w:hAnsi="Times New Roman" w:cs="Times New Roman"/>
          <w:bCs/>
          <w:i/>
          <w:iCs/>
          <w:lang w:val="mt-MT"/>
        </w:rPr>
        <w:t>media houses</w:t>
      </w:r>
      <w:r w:rsidRPr="00DC3082">
        <w:rPr>
          <w:rFonts w:ascii="Times New Roman" w:hAnsi="Times New Roman" w:cs="Times New Roman"/>
          <w:bCs/>
          <w:lang w:val="mt-MT"/>
        </w:rPr>
        <w:t xml:space="preserve">. U hawnhekk m’iniex qed nitkellem fuq l-aħbarijiet jew fuq programmi ta’ ġrajjiet kurrenti imma fuq il-programmi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 xml:space="preserve">u l-programmi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tematiċi għax anke f’dawk il-programmi fejn ikun hemm </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m’għandhomx </w:t>
      </w:r>
      <w:r w:rsidRPr="00DC3082">
        <w:rPr>
          <w:rFonts w:ascii="Times New Roman" w:hAnsi="Times New Roman" w:cs="Times New Roman"/>
          <w:bCs/>
          <w:i/>
          <w:iCs/>
          <w:lang w:val="mt-MT"/>
        </w:rPr>
        <w:t xml:space="preserve">a free hand </w:t>
      </w:r>
      <w:r w:rsidRPr="00DC3082">
        <w:rPr>
          <w:rFonts w:ascii="Times New Roman" w:hAnsi="Times New Roman" w:cs="Times New Roman"/>
          <w:bCs/>
          <w:lang w:val="mt-MT"/>
        </w:rPr>
        <w:t>il-</w:t>
      </w:r>
      <w:r w:rsidRPr="00DC3082">
        <w:rPr>
          <w:rFonts w:ascii="Times New Roman" w:hAnsi="Times New Roman" w:cs="Times New Roman"/>
          <w:bCs/>
          <w:i/>
          <w:iCs/>
          <w:lang w:val="mt-MT"/>
        </w:rPr>
        <w:t>media houses</w:t>
      </w:r>
      <w:r w:rsidRPr="00DC3082">
        <w:rPr>
          <w:rFonts w:ascii="Times New Roman" w:hAnsi="Times New Roman" w:cs="Times New Roman"/>
          <w:bCs/>
          <w:lang w:val="mt-MT"/>
        </w:rPr>
        <w:t xml:space="preserve"> </w:t>
      </w:r>
      <w:bookmarkStart w:id="1" w:name="_Hlk47955659"/>
      <w:r w:rsidRPr="00DC3082">
        <w:rPr>
          <w:rFonts w:ascii="Times New Roman" w:hAnsi="Times New Roman" w:cs="Times New Roman"/>
          <w:bCs/>
          <w:lang w:val="mt-MT"/>
        </w:rPr>
        <w:t>imma huma ristretti mhux ħażin, kemm bis-subartikolu (3) kif ukoll bis-subartikolu (4)</w:t>
      </w:r>
      <w:bookmarkEnd w:id="1"/>
      <w:r w:rsidRPr="00DC3082">
        <w:rPr>
          <w:rFonts w:ascii="Times New Roman" w:hAnsi="Times New Roman" w:cs="Times New Roman"/>
          <w:bCs/>
          <w:lang w:val="mt-MT"/>
        </w:rPr>
        <w: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Fis-subartikolu (4) qed nelenkaw il-prodotti li huwa pprojbit li jsir reklamar fuqhom; uħud minnhom ir-reklamar huwa </w:t>
      </w:r>
      <w:r w:rsidRPr="00DC3082">
        <w:rPr>
          <w:rFonts w:ascii="Times New Roman" w:hAnsi="Times New Roman" w:cs="Times New Roman"/>
          <w:bCs/>
          <w:i/>
          <w:iCs/>
          <w:lang w:val="mt-MT"/>
        </w:rPr>
        <w:t xml:space="preserve">time-barred </w:t>
      </w:r>
      <w:r w:rsidRPr="00DC3082">
        <w:rPr>
          <w:rFonts w:ascii="Times New Roman" w:hAnsi="Times New Roman" w:cs="Times New Roman"/>
          <w:bCs/>
          <w:lang w:val="mt-MT"/>
        </w:rPr>
        <w:t xml:space="preserve">u wħud minnhom ir-reklamar tagħhom huwa kompletament projbit, f’kull tip ta’ programm. Fil-fatt, qed ngħidu li r-reklamar tas-sigaretti u ta’ prodotti mediċinali </w:t>
      </w:r>
      <w:r w:rsidRPr="00DC3082">
        <w:rPr>
          <w:rFonts w:ascii="Times New Roman" w:hAnsi="Times New Roman" w:cs="Times New Roman"/>
          <w:lang w:val="mt-MT"/>
        </w:rPr>
        <w:t xml:space="preserve">jew trattamenti mediċi speċifiċi disponibbli biss b’riċetta tat-tabib huwa </w:t>
      </w:r>
      <w:r w:rsidRPr="00DC3082">
        <w:rPr>
          <w:rFonts w:ascii="Times New Roman" w:hAnsi="Times New Roman" w:cs="Times New Roman"/>
          <w:bCs/>
          <w:lang w:val="mt-MT"/>
        </w:rPr>
        <w:t xml:space="preserve">pprojbit. Imbagħad fir-rigward ta’ reklamar ta’ logħob tal-ażżard, alkoħol u </w:t>
      </w:r>
      <w:r w:rsidRPr="00DC3082">
        <w:rPr>
          <w:rFonts w:ascii="Times New Roman" w:hAnsi="Times New Roman" w:cs="Times New Roman"/>
          <w:bCs/>
          <w:i/>
          <w:iCs/>
          <w:lang w:val="mt-MT"/>
        </w:rPr>
        <w:t>tattoos</w:t>
      </w:r>
      <w:r w:rsidRPr="00DC3082">
        <w:rPr>
          <w:rFonts w:ascii="Times New Roman" w:hAnsi="Times New Roman" w:cs="Times New Roman"/>
          <w:bCs/>
          <w:lang w:val="mt-MT"/>
        </w:rPr>
        <w:t xml:space="preserve"> għandna </w:t>
      </w:r>
      <w:r w:rsidRPr="00DC3082">
        <w:rPr>
          <w:rFonts w:ascii="Times New Roman" w:hAnsi="Times New Roman" w:cs="Times New Roman"/>
          <w:bCs/>
          <w:i/>
          <w:iCs/>
          <w:lang w:val="mt-MT"/>
        </w:rPr>
        <w:t>timeframe</w:t>
      </w:r>
      <w:r w:rsidRPr="00DC3082">
        <w:rPr>
          <w:rFonts w:ascii="Times New Roman" w:hAnsi="Times New Roman" w:cs="Times New Roman"/>
          <w:bCs/>
          <w:lang w:val="mt-MT"/>
        </w:rPr>
        <w:t>. Dan qiegħed isir minħabba l-interess pubbliku. Jiġifieri diġà hemm interess pubbliku ċar u żgur li lkoll kemm aħna naqblu fuqu.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Il-limitazzjonijiet elenkati </w:t>
      </w:r>
      <w:bookmarkStart w:id="2" w:name="_Hlk50015472"/>
      <w:r w:rsidRPr="00DC3082">
        <w:rPr>
          <w:rFonts w:ascii="Times New Roman" w:hAnsi="Times New Roman" w:cs="Times New Roman"/>
          <w:bCs/>
          <w:lang w:val="mt-MT"/>
        </w:rPr>
        <w:t xml:space="preserve">fis-subartikolu (3) </w:t>
      </w:r>
      <w:bookmarkEnd w:id="2"/>
      <w:r w:rsidRPr="00DC3082">
        <w:rPr>
          <w:rFonts w:ascii="Times New Roman" w:hAnsi="Times New Roman" w:cs="Times New Roman"/>
          <w:bCs/>
          <w:lang w:val="mt-MT"/>
        </w:rPr>
        <w:t>huma limitazzjonijiet serji fuq il-</w:t>
      </w:r>
      <w:r w:rsidRPr="00DC3082">
        <w:rPr>
          <w:rFonts w:ascii="Times New Roman" w:hAnsi="Times New Roman" w:cs="Times New Roman"/>
          <w:bCs/>
          <w:i/>
          <w:iCs/>
          <w:lang w:val="mt-MT"/>
        </w:rPr>
        <w:t xml:space="preserve">media houses. </w:t>
      </w:r>
      <w:r w:rsidRPr="00DC3082">
        <w:rPr>
          <w:rFonts w:ascii="Times New Roman" w:hAnsi="Times New Roman" w:cs="Times New Roman"/>
          <w:bCs/>
          <w:lang w:val="mt-MT"/>
        </w:rPr>
        <w:t>Pereżempju qed jingħad li m’ għandhomx jinkludu tqegħid tematiku ta’ prodotti kummerċjali, jew li m’għandhomx jinfluwenzaw l-indipendenza editorjali. Fil-fatt, nappella lill-Awtorità biex issaħħaħ ir-riżorsi tagħha. L-Awtorità se tkun dik li tħoll u torbot fuq jekk il-protezzjoni tal-konsumatur hijiex se tingħata jew le u fuq jekk hux se jintlaħaq bilanċ. Mill-bqija jien naqbel li l-bilanċ jinstab bis-subartikolu (3) u bis-subartikolu (4).</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Jean Claude Micallef.</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Sur President, jien ħadt inkonsiderazzjoni dak kollu li ntqal u għalhekk, nipproponi din l-emenda:</w:t>
      </w:r>
    </w:p>
    <w:p w:rsidR="00DC3082" w:rsidRPr="00DC3082" w:rsidRDefault="00DC3082" w:rsidP="00DC3082">
      <w:pPr>
        <w:spacing w:after="0" w:line="240" w:lineRule="auto"/>
        <w:ind w:hanging="720"/>
        <w:jc w:val="both"/>
        <w:rPr>
          <w:rFonts w:ascii="Times New Roman" w:hAnsi="Times New Roman" w:cs="Times New Roman"/>
          <w:lang w:val="mt-MT"/>
        </w:rPr>
      </w:pPr>
    </w:p>
    <w:p w:rsidR="00DC3082" w:rsidRPr="00DC3082" w:rsidRDefault="00DC3082" w:rsidP="0042106D">
      <w:pPr>
        <w:spacing w:after="0" w:line="240" w:lineRule="auto"/>
        <w:ind w:left="720" w:hanging="720"/>
        <w:jc w:val="both"/>
        <w:rPr>
          <w:rFonts w:ascii="Times New Roman" w:hAnsi="Times New Roman" w:cs="Times New Roman"/>
          <w:lang w:val="mt-MT"/>
        </w:rPr>
      </w:pPr>
      <w:r w:rsidRPr="00DC3082">
        <w:rPr>
          <w:rFonts w:ascii="Times New Roman" w:hAnsi="Times New Roman" w:cs="Times New Roman"/>
          <w:lang w:val="mt-MT"/>
        </w:rPr>
        <w:t>“Ċ”</w:t>
      </w:r>
      <w:r w:rsidRPr="00DC3082">
        <w:rPr>
          <w:rFonts w:ascii="Times New Roman" w:hAnsi="Times New Roman" w:cs="Times New Roman"/>
          <w:lang w:val="mt-MT"/>
        </w:rPr>
        <w:tab/>
        <w:t>Is-subartikolu (2) tal-artikolu 16M tal-Att prinċipali, kif sostitwit bi klawsola 10, għandu jiġi sostitwit b’dan li ġej:</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42106D">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“(2) It-tqegħid ta’ prodotti kummerċjali huwa permess fis-servizzi kollha tal-media awdjoviżiva, ħlief fl-aħbarijiet u fi programmi dwar ġrajjiet kurrenti, fi programmi dwar affarijiet tal-konsumaturi, fi programmi u servizzi reliġjużi u fi programmi għat-tfal”.</w:t>
      </w:r>
    </w:p>
    <w:p w:rsidR="00DC3082" w:rsidRPr="00DC3082" w:rsidRDefault="00DC3082" w:rsidP="00DC3082">
      <w:pPr>
        <w:spacing w:after="0" w:line="240" w:lineRule="auto"/>
        <w:ind w:hanging="720"/>
        <w:jc w:val="both"/>
        <w:rPr>
          <w:rFonts w:ascii="Times New Roman" w:hAnsi="Times New Roman" w:cs="Times New Roman"/>
          <w:i/>
          <w:iCs/>
          <w:lang w:val="mt-MT"/>
        </w:rPr>
      </w:pPr>
    </w:p>
    <w:p w:rsidR="00DC3082" w:rsidRPr="00DC3082" w:rsidRDefault="00DC3082" w:rsidP="0042106D">
      <w:pPr>
        <w:spacing w:after="0" w:line="240" w:lineRule="auto"/>
        <w:ind w:left="720" w:hanging="720"/>
        <w:jc w:val="both"/>
        <w:rPr>
          <w:rFonts w:ascii="Times New Roman" w:hAnsi="Times New Roman" w:cs="Times New Roman"/>
          <w:i/>
          <w:iCs/>
          <w:lang w:val="mt-MT"/>
        </w:rPr>
      </w:pPr>
      <w:r w:rsidRPr="00DC3082">
        <w:rPr>
          <w:rFonts w:ascii="Times New Roman" w:hAnsi="Times New Roman" w:cs="Times New Roman"/>
          <w:i/>
          <w:iCs/>
          <w:lang w:val="mt-MT"/>
        </w:rPr>
        <w:t>“C”</w:t>
      </w:r>
      <w:r w:rsidRPr="00DC3082">
        <w:rPr>
          <w:rFonts w:ascii="Times New Roman" w:hAnsi="Times New Roman" w:cs="Times New Roman"/>
          <w:i/>
          <w:iCs/>
          <w:lang w:val="mt-MT"/>
        </w:rPr>
        <w:tab/>
        <w:t>Sub-article (2) of article 16M, as substituted by clause 10, shall be substituted by the following:</w:t>
      </w:r>
    </w:p>
    <w:p w:rsidR="00DC3082" w:rsidRPr="00DC3082" w:rsidRDefault="00DC3082" w:rsidP="00DC3082">
      <w:pPr>
        <w:autoSpaceDE w:val="0"/>
        <w:autoSpaceDN w:val="0"/>
        <w:adjustRightInd w:val="0"/>
        <w:spacing w:after="0" w:line="240" w:lineRule="auto"/>
        <w:jc w:val="both"/>
        <w:rPr>
          <w:rFonts w:ascii="Times New Roman" w:eastAsia="TimesNewRomanPSMT" w:hAnsi="Times New Roman" w:cs="Times New Roman"/>
          <w:i/>
          <w:iCs/>
          <w:lang w:val="mt-MT"/>
        </w:rPr>
      </w:pPr>
    </w:p>
    <w:p w:rsidR="00DC3082" w:rsidRPr="00DC3082" w:rsidRDefault="00DC3082" w:rsidP="0042106D">
      <w:pPr>
        <w:autoSpaceDE w:val="0"/>
        <w:autoSpaceDN w:val="0"/>
        <w:adjustRightInd w:val="0"/>
        <w:spacing w:after="0" w:line="240" w:lineRule="auto"/>
        <w:ind w:left="720"/>
        <w:jc w:val="both"/>
        <w:rPr>
          <w:rFonts w:ascii="Times New Roman" w:eastAsia="TimesNewRomanPSMT" w:hAnsi="Times New Roman" w:cs="Times New Roman"/>
          <w:i/>
          <w:iCs/>
          <w:lang w:val="mt-MT"/>
        </w:rPr>
      </w:pPr>
      <w:r w:rsidRPr="00DC3082">
        <w:rPr>
          <w:rFonts w:ascii="Times New Roman" w:eastAsia="TimesNewRomanPSMT" w:hAnsi="Times New Roman" w:cs="Times New Roman"/>
          <w:i/>
          <w:iCs/>
          <w:lang w:val="mt-MT"/>
        </w:rPr>
        <w:t>“(2) Product placement shall be allowed in all audiovisual media services, except in news and current affairs programmes, in consumer affairs programmes, in religious programmes and services and in children's programmes.”.</w:t>
      </w:r>
    </w:p>
    <w:p w:rsidR="00DC3082" w:rsidRPr="00DC3082" w:rsidRDefault="00DC3082" w:rsidP="00DC3082">
      <w:pPr>
        <w:autoSpaceDE w:val="0"/>
        <w:autoSpaceDN w:val="0"/>
        <w:adjustRightInd w:val="0"/>
        <w:spacing w:after="0" w:line="240" w:lineRule="auto"/>
        <w:jc w:val="both"/>
        <w:rPr>
          <w:rFonts w:ascii="Times New Roman" w:hAnsi="Times New Roman" w:cs="Times New Roman"/>
          <w:b/>
          <w:lang w:val="mt-MT"/>
        </w:rPr>
      </w:pPr>
    </w:p>
    <w:p w:rsidR="00DC3082" w:rsidRPr="00DC3082" w:rsidRDefault="00DC3082" w:rsidP="00DC3082">
      <w:pPr>
        <w:autoSpaceDE w:val="0"/>
        <w:autoSpaceDN w:val="0"/>
        <w:adjustRightInd w:val="0"/>
        <w:spacing w:after="0" w:line="240" w:lineRule="auto"/>
        <w:jc w:val="both"/>
        <w:rPr>
          <w:rFonts w:ascii="Times New Roman" w:eastAsia="TimesNewRomanPSMT" w:hAnsi="Times New Roman" w:cs="Times New Roman"/>
          <w:i/>
          <w:i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Karl Gouder.</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Sur President, naqbel mal-emenda. Nixtieq però nistaqsi lir-rappreżentanti tal-Awtorità tax-Xandir xi jridu jfissru bil-paragrafu (ċ) tas-subartikolu (3). Dan jgħid hekk:</w:t>
      </w:r>
    </w:p>
    <w:p w:rsidR="00DC3082" w:rsidRPr="00DC3082" w:rsidRDefault="00DC3082" w:rsidP="00DC3082">
      <w:pPr>
        <w:autoSpaceDE w:val="0"/>
        <w:autoSpaceDN w:val="0"/>
        <w:adjustRightInd w:val="0"/>
        <w:spacing w:after="0" w:line="240" w:lineRule="auto"/>
        <w:ind w:firstLine="720"/>
        <w:jc w:val="both"/>
        <w:rPr>
          <w:rFonts w:ascii="Times New Roman" w:eastAsia="TimesNewRoman" w:hAnsi="Times New Roman" w:cs="Times New Roman"/>
          <w:lang w:val="mt-MT"/>
        </w:rPr>
      </w:pPr>
    </w:p>
    <w:p w:rsidR="00DC3082" w:rsidRPr="00DC3082" w:rsidRDefault="00DC3082" w:rsidP="0042106D">
      <w:pPr>
        <w:autoSpaceDE w:val="0"/>
        <w:autoSpaceDN w:val="0"/>
        <w:adjustRightInd w:val="0"/>
        <w:spacing w:after="0" w:line="240" w:lineRule="auto"/>
        <w:ind w:left="720"/>
        <w:jc w:val="both"/>
        <w:rPr>
          <w:rFonts w:ascii="Times New Roman" w:eastAsia="TimesNewRoman" w:hAnsi="Times New Roman" w:cs="Times New Roman"/>
          <w:lang w:val="mt-MT"/>
        </w:rPr>
      </w:pPr>
      <w:r w:rsidRPr="00DC3082">
        <w:rPr>
          <w:rFonts w:ascii="Times New Roman" w:eastAsia="TimesNewRoman" w:hAnsi="Times New Roman" w:cs="Times New Roman"/>
          <w:lang w:val="mt-MT"/>
        </w:rPr>
        <w:t>“(ċ) ma għandhomx jinkludu tqegħid tematiku ta’ prodotti kummerċjali;”.</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Is-Sur Randolph Micallef.</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IS-SUR RANDOLPH MICALLEF: </w:t>
      </w:r>
      <w:r w:rsidRPr="00DC3082">
        <w:rPr>
          <w:rFonts w:ascii="Times New Roman" w:hAnsi="Times New Roman" w:cs="Times New Roman"/>
          <w:lang w:val="mt-MT"/>
        </w:rPr>
        <w:t xml:space="preserve">Il-paragrafu (ċ) tas-subartikolu (3) mhuwiex </w:t>
      </w:r>
      <w:r w:rsidRPr="00DC3082">
        <w:rPr>
          <w:rFonts w:ascii="Times New Roman" w:hAnsi="Times New Roman" w:cs="Times New Roman"/>
          <w:i/>
          <w:iCs/>
          <w:lang w:val="mt-MT"/>
        </w:rPr>
        <w:t>minimum harmonisation</w:t>
      </w:r>
      <w:r w:rsidRPr="00DC3082">
        <w:rPr>
          <w:rFonts w:ascii="Times New Roman" w:hAnsi="Times New Roman" w:cs="Times New Roman"/>
          <w:lang w:val="mt-MT"/>
        </w:rPr>
        <w:t xml:space="preserve"> imma teknikament it-</w:t>
      </w:r>
      <w:r w:rsidRPr="00DC3082">
        <w:rPr>
          <w:rFonts w:ascii="Times New Roman" w:eastAsia="TimesNewRoman" w:hAnsi="Times New Roman" w:cs="Times New Roman"/>
          <w:lang w:val="mt-MT"/>
        </w:rPr>
        <w:t>tqegħid tematiku ta’ prodotti kummerċjali</w:t>
      </w:r>
      <w:r w:rsidRPr="00DC3082">
        <w:rPr>
          <w:rFonts w:ascii="Times New Roman" w:hAnsi="Times New Roman" w:cs="Times New Roman"/>
          <w:lang w:val="mt-MT"/>
        </w:rPr>
        <w:t xml:space="preserve"> diġà huwa pprojbit bil-</w:t>
      </w:r>
      <w:r w:rsidRPr="00DC3082">
        <w:rPr>
          <w:rFonts w:ascii="Times New Roman" w:hAnsi="Times New Roman" w:cs="Times New Roman"/>
          <w:i/>
          <w:iCs/>
          <w:lang w:val="mt-MT"/>
        </w:rPr>
        <w:t>minimum harmonisation</w:t>
      </w:r>
      <w:r w:rsidRPr="00DC3082">
        <w:rPr>
          <w:rFonts w:ascii="Times New Roman" w:hAnsi="Times New Roman" w:cs="Times New Roman"/>
          <w:lang w:val="mt-MT"/>
        </w:rPr>
        <w:t xml:space="preserve">. Dan il-paragrafu jitkellem dwar forma ta’ </w:t>
      </w:r>
      <w:r w:rsidRPr="00DC3082">
        <w:rPr>
          <w:rFonts w:ascii="Times New Roman" w:hAnsi="Times New Roman" w:cs="Times New Roman"/>
          <w:i/>
          <w:iCs/>
          <w:lang w:val="mt-MT"/>
        </w:rPr>
        <w:t>thematic</w:t>
      </w:r>
      <w:r w:rsidRPr="00DC3082">
        <w:rPr>
          <w:rFonts w:ascii="Times New Roman" w:hAnsi="Times New Roman" w:cs="Times New Roman"/>
          <w:lang w:val="mt-MT"/>
        </w:rPr>
        <w:t xml:space="preserve"> </w:t>
      </w:r>
      <w:r w:rsidRPr="00DC3082">
        <w:rPr>
          <w:rFonts w:ascii="Times New Roman" w:hAnsi="Times New Roman" w:cs="Times New Roman"/>
          <w:i/>
          <w:iCs/>
          <w:lang w:val="mt-MT"/>
        </w:rPr>
        <w:t>placement</w:t>
      </w:r>
      <w:r w:rsidRPr="00DC3082">
        <w:rPr>
          <w:rFonts w:ascii="Times New Roman" w:hAnsi="Times New Roman" w:cs="Times New Roman"/>
          <w:lang w:val="mt-MT"/>
        </w:rPr>
        <w:t xml:space="preserve"> li aħna qed naraw tiġri fis-suq, b’mod partikolari fid-drama. Ħalli nagħti eżempju prattiku; ejja ngħidu li għandna xena ġo bar u jkun hemm flixkun tal-ilma bil-</w:t>
      </w:r>
      <w:r w:rsidRPr="00DC3082">
        <w:rPr>
          <w:rFonts w:ascii="Times New Roman" w:hAnsi="Times New Roman" w:cs="Times New Roman"/>
          <w:i/>
          <w:iCs/>
          <w:lang w:val="mt-MT"/>
        </w:rPr>
        <w:t>brand</w:t>
      </w:r>
      <w:r w:rsidRPr="00DC3082">
        <w:rPr>
          <w:rFonts w:ascii="Times New Roman" w:hAnsi="Times New Roman" w:cs="Times New Roman"/>
          <w:lang w:val="mt-MT"/>
        </w:rPr>
        <w:t xml:space="preserve"> tiegħu tidher. Suppost dak il-flixkun tal-ilma jkun qiegħed hemmhekk biex jikkumplimenta </w:t>
      </w:r>
      <w:r w:rsidRPr="00DC3082">
        <w:rPr>
          <w:rFonts w:ascii="Times New Roman" w:hAnsi="Times New Roman" w:cs="Times New Roman"/>
          <w:lang w:val="mt-MT"/>
        </w:rPr>
        <w:lastRenderedPageBreak/>
        <w:t>l-istorja u mhux ikollok każ fejn l-awtur, biex jinkludi l-flixkun tal-ilma, joħloq ix-xena tal-bar u kollox jiġi jdur ma’ dak il-flixkun tal-ilma, u allura l-i</w:t>
      </w:r>
      <w:r w:rsidRPr="00DC3082">
        <w:rPr>
          <w:rFonts w:ascii="Times New Roman" w:hAnsi="Times New Roman" w:cs="Times New Roman"/>
          <w:i/>
          <w:iCs/>
          <w:lang w:val="mt-MT"/>
        </w:rPr>
        <w:t>script</w:t>
      </w:r>
      <w:r w:rsidRPr="00DC3082">
        <w:rPr>
          <w:rFonts w:ascii="Times New Roman" w:hAnsi="Times New Roman" w:cs="Times New Roman"/>
          <w:lang w:val="mt-MT"/>
        </w:rPr>
        <w:t xml:space="preserve"> jiġi jdur mal-flixkun tal-ilma, il-konversazzjoni tkun kemm hu tajjeb l-ilma, u għax inzerta rħis, eċċ.! Dak jgħidulu “</w:t>
      </w:r>
      <w:r w:rsidRPr="00DC3082">
        <w:rPr>
          <w:rFonts w:ascii="Times New Roman" w:hAnsi="Times New Roman" w:cs="Times New Roman"/>
          <w:i/>
          <w:iCs/>
          <w:lang w:val="mt-MT"/>
        </w:rPr>
        <w:t>thematic placement</w:t>
      </w:r>
      <w:r w:rsidRPr="00DC3082">
        <w:rPr>
          <w:rFonts w:ascii="Times New Roman" w:hAnsi="Times New Roman" w:cs="Times New Roman"/>
          <w:lang w:val="mt-MT"/>
        </w:rPr>
        <w:t>”, jiġifieri l-</w:t>
      </w:r>
      <w:r w:rsidRPr="00DC3082">
        <w:rPr>
          <w:rFonts w:ascii="Times New Roman" w:hAnsi="Times New Roman" w:cs="Times New Roman"/>
          <w:i/>
          <w:iCs/>
          <w:lang w:val="mt-MT"/>
        </w:rPr>
        <w:t>plot</w:t>
      </w:r>
      <w:r w:rsidRPr="00DC3082">
        <w:rPr>
          <w:rFonts w:ascii="Times New Roman" w:hAnsi="Times New Roman" w:cs="Times New Roman"/>
          <w:b/>
          <w:bCs/>
          <w:i/>
          <w:iCs/>
          <w:lang w:val="mt-MT"/>
        </w:rPr>
        <w:t xml:space="preserve"> </w:t>
      </w:r>
      <w:r w:rsidRPr="00DC3082">
        <w:rPr>
          <w:rFonts w:ascii="Times New Roman" w:hAnsi="Times New Roman" w:cs="Times New Roman"/>
          <w:lang w:val="mt-MT"/>
        </w:rPr>
        <w:t>tal-programm essenzjalment ikun idur madwar il-</w:t>
      </w:r>
      <w:r w:rsidRPr="00DC3082">
        <w:rPr>
          <w:rFonts w:ascii="Times New Roman" w:hAnsi="Times New Roman" w:cs="Times New Roman"/>
          <w:i/>
          <w:iCs/>
          <w:lang w:val="mt-MT"/>
        </w:rPr>
        <w:t>brand</w:t>
      </w:r>
      <w:r w:rsidRPr="00DC3082">
        <w:rPr>
          <w:rFonts w:ascii="Times New Roman" w:hAnsi="Times New Roman" w:cs="Times New Roman"/>
          <w:lang w:val="mt-MT"/>
        </w:rPr>
        <w: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 xml:space="preserve">Imma kif se tiddeċiedi? Dawn l-affarijiet mhux suppost huma fid-diskrezzjoni tal-awtur? Jien kif nista’ mmur ngħid lil xi ħadd li qed jagħmel dramm li ħoloq xena biex ibigħ prodott?! Kif se niddeċiedi? U f’dawn il-każijiet, kemm inkunu qed nindaħlu lill-awtur fil-kreattività tiegħu? Barra minn hekk, ladarba l-Ministru talab li ssir </w:t>
      </w:r>
      <w:r w:rsidRPr="00DC3082">
        <w:rPr>
          <w:rFonts w:ascii="Times New Roman" w:hAnsi="Times New Roman" w:cs="Times New Roman"/>
          <w:bCs/>
          <w:i/>
          <w:iCs/>
          <w:lang w:val="mt-MT"/>
        </w:rPr>
        <w:t xml:space="preserve">minimum harmonisation </w:t>
      </w:r>
      <w:r w:rsidRPr="00DC3082">
        <w:rPr>
          <w:rFonts w:ascii="Times New Roman" w:hAnsi="Times New Roman" w:cs="Times New Roman"/>
          <w:bCs/>
          <w:lang w:val="mt-MT"/>
        </w:rPr>
        <w:t xml:space="preserve">tad-Direttiva, tistgħu almenu tindikawlna x’mhuwiex </w:t>
      </w:r>
      <w:r w:rsidRPr="00DC3082">
        <w:rPr>
          <w:rFonts w:ascii="Times New Roman" w:hAnsi="Times New Roman" w:cs="Times New Roman"/>
          <w:bCs/>
          <w:i/>
          <w:iCs/>
          <w:lang w:val="mt-MT"/>
        </w:rPr>
        <w:t>minimum harmonisation</w:t>
      </w:r>
      <w:r w:rsidRPr="00DC3082">
        <w:rPr>
          <w:rFonts w:ascii="Times New Roman" w:hAnsi="Times New Roman" w:cs="Times New Roman"/>
          <w:bCs/>
          <w:lang w:val="mt-MT"/>
        </w:rPr>
        <w:t xml:space="preserve">, għax issa qed nibda nissuspetta li hemm aktar li mhuwiex </w:t>
      </w:r>
      <w:r w:rsidRPr="00DC3082">
        <w:rPr>
          <w:rFonts w:ascii="Times New Roman" w:hAnsi="Times New Roman" w:cs="Times New Roman"/>
          <w:bCs/>
          <w:i/>
          <w:iCs/>
          <w:lang w:val="mt-MT"/>
        </w:rPr>
        <w:t>minimum harmonisation</w:t>
      </w:r>
      <w:r w:rsidRPr="00DC3082">
        <w:rPr>
          <w:rFonts w:ascii="Times New Roman" w:hAnsi="Times New Roman" w:cs="Times New Roman"/>
          <w:bCs/>
          <w:lang w:val="mt-MT"/>
        </w:rPr>
        <w:t xml:space="preserve">?!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Sur President, ma nixtieqx li nibbombardjaw lill-Awtorità tax-Xandir. Anzi, jien nixtieq li dan l</w:t>
      </w:r>
      <w:r w:rsidRPr="00DC3082">
        <w:rPr>
          <w:rFonts w:ascii="Times New Roman" w:hAnsi="Times New Roman" w:cs="Times New Roman"/>
          <w:lang w:val="mt-MT"/>
        </w:rPr>
        <w:t>-Abbozz ta’ Liġi nkomplu nirfinawh u napprezzaw il-ħidma li saret. Madanakollu nixtieq inżid ftit ma’ dak li qalet l-Onor. Comodini Cachia. Jien ġej mill-qasam tax-xandir u dejjem kelli l-isfida li rrid nikkonvinċi lil xi ħadd jirriklama miegħi però fl-istess ħin dejjem kien hemm ċerti aspetti li ma jħallukx li tippromovi lil dak li jkun. Nirreferi b’mod partikolari għall-paragrafu (b) tas-subartikolu (3), li jgħid hekk:</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1E7D8F">
      <w:pPr>
        <w:autoSpaceDE w:val="0"/>
        <w:autoSpaceDN w:val="0"/>
        <w:adjustRightInd w:val="0"/>
        <w:spacing w:after="0" w:line="240" w:lineRule="auto"/>
        <w:ind w:left="720"/>
        <w:jc w:val="both"/>
        <w:rPr>
          <w:rFonts w:ascii="Times New Roman" w:eastAsia="SimSun" w:hAnsi="Times New Roman" w:cs="Times New Roman"/>
          <w:bCs/>
          <w:kern w:val="2"/>
          <w:lang w:val="mt-MT" w:eastAsia="hi-IN" w:bidi="hi-IN"/>
        </w:rPr>
      </w:pPr>
      <w:r w:rsidRPr="00DC3082">
        <w:rPr>
          <w:rFonts w:ascii="Times New Roman" w:eastAsia="TimesNewRoman" w:hAnsi="Times New Roman" w:cs="Times New Roman"/>
          <w:lang w:val="mt-MT"/>
        </w:rPr>
        <w:t>“(b) ma għandhomx iħeġġu direttament ix-xiri jew il-kiri ta’ prodotti jew servizzi, b’mod partikolari billi jagħmlu referenzi promozzjonali speċjali għal dawk il-prodotti jew servizzi;”.</w:t>
      </w:r>
    </w:p>
    <w:p w:rsidR="00DC3082" w:rsidRPr="00DC3082" w:rsidRDefault="00DC3082" w:rsidP="00DC3082">
      <w:pPr>
        <w:spacing w:after="0" w:line="240" w:lineRule="auto"/>
        <w:jc w:val="both"/>
        <w:rPr>
          <w:rFonts w:ascii="Times New Roman" w:eastAsia="SimSun" w:hAnsi="Times New Roman" w:cs="Times New Roman"/>
          <w:bCs/>
          <w:kern w:val="2"/>
          <w:lang w:val="mt-MT" w:eastAsia="hi-IN" w:bidi="hi-IN"/>
        </w:rPr>
      </w:pPr>
    </w:p>
    <w:p w:rsidR="00DC3082" w:rsidRPr="00DC3082" w:rsidRDefault="00DC3082" w:rsidP="00DC3082">
      <w:pPr>
        <w:spacing w:after="0" w:line="240" w:lineRule="auto"/>
        <w:jc w:val="both"/>
        <w:rPr>
          <w:rFonts w:ascii="Times New Roman" w:eastAsia="SimSun" w:hAnsi="Times New Roman" w:cs="Times New Roman"/>
          <w:bCs/>
          <w:kern w:val="2"/>
          <w:lang w:val="mt-MT" w:eastAsia="hi-IN" w:bidi="hi-IN"/>
        </w:rPr>
      </w:pPr>
      <w:r w:rsidRPr="00DC3082">
        <w:rPr>
          <w:rFonts w:ascii="Times New Roman" w:eastAsia="SimSun" w:hAnsi="Times New Roman" w:cs="Times New Roman"/>
          <w:bCs/>
          <w:kern w:val="2"/>
          <w:lang w:val="mt-MT" w:eastAsia="hi-IN" w:bidi="hi-IN"/>
        </w:rPr>
        <w:t>Nifhem li l-ħsieb wara dan i</w:t>
      </w:r>
      <w:r w:rsidRPr="00DC3082">
        <w:rPr>
          <w:rFonts w:ascii="Times New Roman" w:hAnsi="Times New Roman" w:cs="Times New Roman"/>
          <w:lang w:val="mt-MT"/>
        </w:rPr>
        <w:t xml:space="preserve">l-paragrafu huwa li </w:t>
      </w:r>
      <w:r w:rsidRPr="00DC3082">
        <w:rPr>
          <w:rFonts w:ascii="Times New Roman" w:eastAsia="SimSun" w:hAnsi="Times New Roman" w:cs="Times New Roman"/>
          <w:bCs/>
          <w:kern w:val="2"/>
          <w:lang w:val="mt-MT" w:eastAsia="hi-IN" w:bidi="hi-IN"/>
        </w:rPr>
        <w:t xml:space="preserve">wieħed jissalvagwardja l-vulnerabbiltà tat-telespettatur, però mill-banda l-oħra jien nemmen li m’għandniex nirrestrinġu lil min qiegħed jaħdem fix-xandir. Għalhekk, jekk ikun qed isir </w:t>
      </w:r>
      <w:r w:rsidRPr="00DC3082">
        <w:rPr>
          <w:rFonts w:ascii="Times New Roman" w:eastAsia="SimSun" w:hAnsi="Times New Roman" w:cs="Times New Roman"/>
          <w:bCs/>
          <w:i/>
          <w:iCs/>
          <w:kern w:val="2"/>
          <w:lang w:val="mt-MT" w:eastAsia="hi-IN" w:bidi="hi-IN"/>
        </w:rPr>
        <w:t>product placement</w:t>
      </w:r>
      <w:r w:rsidRPr="00DC3082">
        <w:rPr>
          <w:rFonts w:ascii="Times New Roman" w:eastAsia="SimSun" w:hAnsi="Times New Roman" w:cs="Times New Roman"/>
          <w:bCs/>
          <w:kern w:val="2"/>
          <w:lang w:val="mt-MT" w:eastAsia="hi-IN" w:bidi="hi-IN"/>
        </w:rPr>
        <w:t xml:space="preserve">, jew jekk wieħed ikun qed jagħti tagħrif kummerċjali, huwa għandu jkun ċar dwar dan mat-telespettatur u għandu jmexxi ’l quddiem ir-referenza </w:t>
      </w:r>
      <w:r w:rsidRPr="00DC3082">
        <w:rPr>
          <w:rFonts w:ascii="Times New Roman" w:eastAsia="SimSun" w:hAnsi="Times New Roman" w:cs="Times New Roman"/>
          <w:bCs/>
          <w:kern w:val="2"/>
          <w:lang w:val="mt-MT" w:eastAsia="hi-IN" w:bidi="hi-IN"/>
        </w:rPr>
        <w:t xml:space="preserve">promozzjonali bil-patt u l-kondizzjoni li jkun hemm senjalazzjoni ta’ dan. </w:t>
      </w:r>
    </w:p>
    <w:p w:rsidR="001E7D8F" w:rsidRDefault="001E7D8F" w:rsidP="00DC3082">
      <w:pPr>
        <w:spacing w:after="0" w:line="240" w:lineRule="auto"/>
        <w:jc w:val="both"/>
        <w:rPr>
          <w:rFonts w:ascii="Times New Roman" w:eastAsia="SimSun" w:hAnsi="Times New Roman" w:cs="Times New Roman"/>
          <w:bCs/>
          <w:kern w:val="2"/>
          <w:lang w:val="mt-MT" w:eastAsia="hi-IN" w:bidi="hi-IN"/>
        </w:rPr>
      </w:pPr>
    </w:p>
    <w:p w:rsidR="00DC3082" w:rsidRPr="00DC3082" w:rsidRDefault="00DC3082" w:rsidP="00DC3082">
      <w:pPr>
        <w:spacing w:after="0" w:line="240" w:lineRule="auto"/>
        <w:jc w:val="both"/>
        <w:rPr>
          <w:rFonts w:ascii="Times New Roman" w:eastAsia="SimSun" w:hAnsi="Times New Roman" w:cs="Times New Roman"/>
          <w:bCs/>
          <w:kern w:val="2"/>
          <w:lang w:val="mt-MT" w:eastAsia="hi-IN" w:bidi="hi-IN"/>
        </w:rPr>
      </w:pPr>
      <w:r w:rsidRPr="00DC3082">
        <w:rPr>
          <w:rFonts w:ascii="Times New Roman" w:eastAsia="SimSun" w:hAnsi="Times New Roman" w:cs="Times New Roman"/>
          <w:bCs/>
          <w:kern w:val="2"/>
          <w:lang w:val="mt-MT" w:eastAsia="hi-IN" w:bidi="hi-IN"/>
        </w:rPr>
        <w:t>Sur President, dan l-Abbozz ta’ Liġi jien nixtieq li nħarsu lejh b’mod li aktar milli ngħidu x’wieħed ma jistax jagħmel, nagħtu l-għodda biex wieħed ikun jista’ jkun kreattiv fejn jidħol ir-reklamar u fl-istess ħin inkunu qed nissenjalizzaw dan għall-benefiċċju ta’ min ma rrealizzax. Fil-fatt, jien xtaqt nipproponi l</w:t>
      </w:r>
      <w:r w:rsidRPr="00DC3082">
        <w:rPr>
          <w:rFonts w:ascii="Times New Roman" w:hAnsi="Times New Roman" w:cs="Times New Roman"/>
          <w:lang w:val="mt-MT"/>
        </w:rPr>
        <w:t>i l-paragrafu (b) jiġi sostitwit b’dan li ġej:</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1E7D8F">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 xml:space="preserve">“(b) kwalunkwe referenzi promozzjonali għal prodotti jew servizzi tul it-trasmissjoni għandhom jinkludu senjalazzjoni viżiva li taqra: </w:t>
      </w:r>
      <w:r w:rsidRPr="00DC3082">
        <w:rPr>
          <w:rFonts w:ascii="Times New Roman" w:hAnsi="Times New Roman" w:cs="Times New Roman"/>
          <w:i/>
          <w:iCs/>
          <w:lang w:val="mt-MT"/>
        </w:rPr>
        <w:t>Tagħrif Kummerċjali</w:t>
      </w:r>
      <w:r w:rsidRPr="00DC3082">
        <w:rPr>
          <w:rFonts w:ascii="Times New Roman" w:hAnsi="Times New Roman" w:cs="Times New Roman"/>
          <w:lang w:val="mt-MT"/>
        </w:rPr>
        <w:t>;”.</w:t>
      </w:r>
    </w:p>
    <w:p w:rsidR="00DC3082" w:rsidRPr="00DC3082" w:rsidRDefault="00DC3082" w:rsidP="00DC3082">
      <w:pPr>
        <w:autoSpaceDE w:val="0"/>
        <w:autoSpaceDN w:val="0"/>
        <w:adjustRightInd w:val="0"/>
        <w:spacing w:after="0" w:line="240" w:lineRule="auto"/>
        <w:jc w:val="both"/>
        <w:rPr>
          <w:rFonts w:ascii="Times New Roman" w:hAnsi="Times New Roman" w:cs="Times New Roman"/>
          <w:b/>
          <w:lang w:val="mt-MT"/>
        </w:rPr>
      </w:pPr>
    </w:p>
    <w:p w:rsidR="00DC3082" w:rsidRPr="00DC3082" w:rsidRDefault="00DC3082" w:rsidP="00DC3082">
      <w:pPr>
        <w:autoSpaceDE w:val="0"/>
        <w:autoSpaceDN w:val="0"/>
        <w:adjustRightInd w:val="0"/>
        <w:spacing w:after="0" w:line="240" w:lineRule="auto"/>
        <w:jc w:val="both"/>
        <w:rPr>
          <w:rFonts w:ascii="Times New Roman" w:eastAsia="TimesNewRomanPSMT" w:hAnsi="Times New Roman" w:cs="Times New Roman"/>
          <w:i/>
          <w:i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Karl Gouder.</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 xml:space="preserve">Jien qed nifhem x’qed tipprova tagħmel b’din l-emenda, Onor. Micallef, u nifhem ukoll x’qed tipprova tgħid l-Awtorità tax-Xandir, però ejja noqogħdu attenti li ma mmorrux </w:t>
      </w:r>
      <w:r w:rsidRPr="00DC3082">
        <w:rPr>
          <w:rFonts w:ascii="Times New Roman" w:hAnsi="Times New Roman" w:cs="Times New Roman"/>
          <w:i/>
          <w:iCs/>
          <w:lang w:val="mt-MT"/>
        </w:rPr>
        <w:t xml:space="preserve">overboard </w:t>
      </w:r>
      <w:r w:rsidRPr="00DC3082">
        <w:rPr>
          <w:rFonts w:ascii="Times New Roman" w:hAnsi="Times New Roman" w:cs="Times New Roman"/>
          <w:lang w:val="mt-MT"/>
        </w:rPr>
        <w:t xml:space="preserve">fuq in-naħa l-oħra mbagħad! Ma nafx jekk toħroġx mil-liġi jew hija prattika, imma aħna nagħmlu distinzjoni bejn </w:t>
      </w:r>
      <w:r w:rsidRPr="00DC3082">
        <w:rPr>
          <w:rFonts w:ascii="Times New Roman" w:hAnsi="Times New Roman" w:cs="Times New Roman"/>
          <w:i/>
          <w:iCs/>
          <w:lang w:val="mt-MT"/>
        </w:rPr>
        <w:t>product placement</w:t>
      </w:r>
      <w:r w:rsidRPr="00DC3082">
        <w:rPr>
          <w:rFonts w:ascii="Times New Roman" w:hAnsi="Times New Roman" w:cs="Times New Roman"/>
          <w:lang w:val="mt-MT"/>
        </w:rPr>
        <w:t xml:space="preserve"> u </w:t>
      </w:r>
      <w:r w:rsidRPr="00DC3082">
        <w:rPr>
          <w:rFonts w:ascii="Times New Roman" w:hAnsi="Times New Roman" w:cs="Times New Roman"/>
          <w:i/>
          <w:iCs/>
          <w:lang w:val="mt-MT"/>
        </w:rPr>
        <w:t>prop placement</w:t>
      </w:r>
      <w:r w:rsidRPr="00DC3082">
        <w:rPr>
          <w:rFonts w:ascii="Times New Roman" w:hAnsi="Times New Roman" w:cs="Times New Roman"/>
          <w:lang w:val="mt-MT"/>
        </w:rPr>
        <w:t>.</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IS-SUR RANDOLPH MICALLEF: </w:t>
      </w:r>
      <w:r w:rsidRPr="00DC3082">
        <w:rPr>
          <w:rFonts w:ascii="Times New Roman" w:hAnsi="Times New Roman" w:cs="Times New Roman"/>
          <w:lang w:val="mt-MT"/>
        </w:rPr>
        <w:t xml:space="preserve">Id-Direttiva preċedenti kienet tagħmel dik id-distinzjoni.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 xml:space="preserve">Però issa mhux qed tagħmilha hux hekk? Jiġifieri kollox ġej </w:t>
      </w:r>
      <w:r w:rsidRPr="00DC3082">
        <w:rPr>
          <w:rFonts w:ascii="Times New Roman" w:hAnsi="Times New Roman" w:cs="Times New Roman"/>
          <w:i/>
          <w:iCs/>
          <w:lang w:val="mt-MT"/>
        </w:rPr>
        <w:t>product placement</w:t>
      </w:r>
      <w:r w:rsidRPr="00DC3082">
        <w:rPr>
          <w:rFonts w:ascii="Times New Roman" w:hAnsi="Times New Roman" w:cs="Times New Roman"/>
          <w:lang w:val="mt-MT"/>
        </w:rPr>
        <w:t>.</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IS-SUR RANDOLPH MICALLEF: </w:t>
      </w:r>
      <w:r w:rsidRPr="00DC3082">
        <w:rPr>
          <w:rFonts w:ascii="Times New Roman" w:hAnsi="Times New Roman" w:cs="Times New Roman"/>
          <w:lang w:val="mt-MT"/>
        </w:rPr>
        <w:t>Hekk hu.</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U dak huwa li qed jinkwetakom lilkom hux hekk?</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IS-SUR RANDOLPH MICALLEF:</w:t>
      </w:r>
      <w:r w:rsidRPr="00DC3082">
        <w:rPr>
          <w:rFonts w:ascii="Times New Roman" w:hAnsi="Times New Roman" w:cs="Times New Roman"/>
          <w:lang w:val="mt-MT"/>
        </w:rPr>
        <w:t xml:space="preserve"> Iva.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 xml:space="preserve">Għandkom ftit raġun u allura din hija xi ħaġa li rridu neħduha inkonsiderazzjoni.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GLENN BEDINGFIELD: </w:t>
      </w:r>
      <w:r w:rsidRPr="00DC3082">
        <w:rPr>
          <w:rFonts w:ascii="Times New Roman" w:hAnsi="Times New Roman" w:cs="Times New Roman"/>
          <w:lang w:val="mt-MT"/>
        </w:rPr>
        <w:t>Ħafna għandhom raġun!</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Hekk hu, għalhekk irridu nikkonsidrawha. Bil-</w:t>
      </w:r>
      <w:r w:rsidRPr="00DC3082">
        <w:rPr>
          <w:rFonts w:ascii="Times New Roman" w:hAnsi="Times New Roman" w:cs="Times New Roman"/>
          <w:i/>
          <w:iCs/>
          <w:lang w:val="mt-MT"/>
        </w:rPr>
        <w:t xml:space="preserve">prop placement </w:t>
      </w:r>
      <w:r w:rsidRPr="00DC3082">
        <w:rPr>
          <w:rFonts w:ascii="Times New Roman" w:hAnsi="Times New Roman" w:cs="Times New Roman"/>
          <w:lang w:val="mt-MT"/>
        </w:rPr>
        <w:t xml:space="preserve">wieħed kien limitat u jekk, pereżempju, fi </w:t>
      </w:r>
      <w:r w:rsidRPr="00DC3082">
        <w:rPr>
          <w:rFonts w:ascii="Times New Roman" w:hAnsi="Times New Roman" w:cs="Times New Roman"/>
          <w:lang w:val="mt-MT"/>
        </w:rPr>
        <w:lastRenderedPageBreak/>
        <w:t>drama kien juri flixkun tal-ilma bl-isem tiegħu, dan kien irid ikun qed jintuża. L-istess ħaġa f’ċerti programmi oħrajn.</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Limitat sa ċertu punt għax ma kellekx limitazzjoni ta’ kemm prodotti jridu jintużaw.</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 xml:space="preserve">Iva, limitat sa ċertu punt. Aħna ma nistgħux nibqgħu nżommuha dik id-distinzjoni bejn </w:t>
      </w:r>
      <w:r w:rsidRPr="00DC3082">
        <w:rPr>
          <w:rFonts w:ascii="Times New Roman" w:hAnsi="Times New Roman" w:cs="Times New Roman"/>
          <w:i/>
          <w:iCs/>
          <w:lang w:val="mt-MT"/>
        </w:rPr>
        <w:t>product placement</w:t>
      </w:r>
      <w:r w:rsidRPr="00DC3082">
        <w:rPr>
          <w:rFonts w:ascii="Times New Roman" w:hAnsi="Times New Roman" w:cs="Times New Roman"/>
          <w:lang w:val="mt-MT"/>
        </w:rPr>
        <w:t xml:space="preserve"> u </w:t>
      </w:r>
      <w:r w:rsidRPr="00DC3082">
        <w:rPr>
          <w:rFonts w:ascii="Times New Roman" w:hAnsi="Times New Roman" w:cs="Times New Roman"/>
          <w:i/>
          <w:iCs/>
          <w:lang w:val="mt-MT"/>
        </w:rPr>
        <w:t>prop placement</w:t>
      </w:r>
      <w:r w:rsidRPr="00DC3082">
        <w:rPr>
          <w:rFonts w:ascii="Times New Roman" w:hAnsi="Times New Roman" w:cs="Times New Roman"/>
          <w:lang w:val="mt-MT"/>
        </w:rPr>
        <w:t>?</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IS-SUR RANDOLPH MICALLEF:</w:t>
      </w:r>
      <w:r w:rsidRPr="00DC3082">
        <w:rPr>
          <w:rFonts w:ascii="Times New Roman" w:hAnsi="Times New Roman" w:cs="Times New Roman"/>
          <w:lang w:val="mt-MT"/>
        </w:rPr>
        <w:t xml:space="preserve"> Dik hija xi ħaġa li torbot ma’ dak li qalet l-Onor. Comodini Cachia fir-rigward tal-</w:t>
      </w:r>
      <w:r w:rsidRPr="00DC3082">
        <w:rPr>
          <w:rFonts w:ascii="Times New Roman" w:hAnsi="Times New Roman" w:cs="Times New Roman"/>
          <w:i/>
          <w:iCs/>
          <w:lang w:val="mt-MT"/>
        </w:rPr>
        <w:t xml:space="preserve">minimum harmonisation </w:t>
      </w:r>
      <w:r w:rsidRPr="00DC3082">
        <w:rPr>
          <w:rFonts w:ascii="Times New Roman" w:hAnsi="Times New Roman" w:cs="Times New Roman"/>
          <w:lang w:val="mt-MT"/>
        </w:rPr>
        <w:t>u le. Bħala Awtorità żammejna mal-</w:t>
      </w:r>
      <w:r w:rsidRPr="00DC3082">
        <w:rPr>
          <w:rFonts w:ascii="Times New Roman" w:hAnsi="Times New Roman" w:cs="Times New Roman"/>
          <w:i/>
          <w:iCs/>
          <w:lang w:val="mt-MT"/>
        </w:rPr>
        <w:t>minimum harmonisation</w:t>
      </w:r>
      <w:r w:rsidRPr="00DC3082">
        <w:rPr>
          <w:rFonts w:ascii="Times New Roman" w:hAnsi="Times New Roman" w:cs="Times New Roman"/>
          <w:lang w:val="mt-MT"/>
        </w:rPr>
        <w:t xml:space="preserve"> imma fl-istess ħin żammejna wkoll regoli li diġà qegħdin hemmhekk. Din id-Direttiva temenda d-Direttiva preċedenti u allura hemm regoli li s-suq diġà dara jopera ġo fihom. Jiġifieri minn dak l-aspett teknikament m’hemmx ħafna li żdied. Ċertu affarijiet li żiedet l-Awtorità saru biss bil-ħsieb li jkun hemm aktar ċarezza. Pereżempju fuq l-aspett tal-programmi u servizzi reliġjużi nifhem li forsi jista’ jkun hemm argument legali li l-programmi minnhom infushom jinkludu wkoll is-servizzi, imma jekk xejn il-ħsieb kien li jkun hemm aktar ċarezza.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lang w:val="mt-MT"/>
        </w:rPr>
        <w:t xml:space="preserve">Fir-rigward tal-punt li qajjem l-Onor. Micallef fuq il-paragrafu (b) tas-subartikolu (3), li essenzjalment huwa dwar jekk jinkoraġġux direttament ix-xiri jew kiri tal-prodotti, dik hija </w:t>
      </w:r>
      <w:r w:rsidRPr="00DC3082">
        <w:rPr>
          <w:rFonts w:ascii="Times New Roman" w:hAnsi="Times New Roman" w:cs="Times New Roman"/>
          <w:bCs/>
          <w:i/>
          <w:iCs/>
          <w:lang w:val="mt-MT"/>
        </w:rPr>
        <w:t>minimum harmonisation</w:t>
      </w:r>
      <w:r w:rsidRPr="00DC3082">
        <w:rPr>
          <w:rFonts w:ascii="Times New Roman" w:hAnsi="Times New Roman" w:cs="Times New Roman"/>
          <w:bCs/>
          <w:lang w:val="mt-MT"/>
        </w:rPr>
        <w:t xml:space="preserve"> u allura ma nistgħux nagħmlu inqas minn hekk.</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Aħna hawn Malta meta programm ikun fih tqegħid ta’ prodotti eċċ. nissospendu l-programm u mmorru biex ngħidu li fih it-tqegħid ta’ prodotti. Fuq il-midja barranija però, bħal dik Taljana, Spanjola u anke Olandiża, f’diversi programmi minn ħin għall-ieħor dawn itellgħu senjalazzjoni li dak il-programm fih tqegħid ta’ prodotti jew tagħrif kummerċjali. Jiġifieri waqt li tkun għaddejja t-trasmissjoni, anke ta’ programmi popolari li narawhom ukoll f’pajjiżna, titla’ senjalazzjoni li għandek tqegħid ta’ prodotti jew għandek tagħrif kummerċjali. Issir distinzjoni kbira bejn messaġġ promozzjonali jew riklam, imma dejjem jingħad li għandek prodotti fi ħdan dak il-programm li huma prodotti kummerċjali.</w:t>
      </w: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Nixtieq nara li l-ħaddiem Malti, li qed jikkompeti wkoll mal-ħaddiem barrani, ma jiġix f’diskrepanza. Finalment l-istazzjonijiet barranin aħna nirċevuhom, kemm dawk Ewropej kif ukoll dawk internazzjonali, u allura nixtieq li jkollna liġi li ma tkunx ħarxa b’tali mod li żżomm milli wieħed ikun jista’ jkun aktar kreattiv biex joħloq standard ogħla f’dan ir-rigward. Nixtieq li jkollna liġi li tinkoraġġixxi l-iżvilupp fix-xandir.</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Is-Sur Randolph Micallef.</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bCs/>
          <w:lang w:val="mt-MT"/>
        </w:rPr>
        <w:t>IS-SUR RANDOLPH MICALLEF:</w:t>
      </w:r>
      <w:r w:rsidRPr="00DC3082">
        <w:rPr>
          <w:rFonts w:ascii="Times New Roman" w:hAnsi="Times New Roman" w:cs="Times New Roman"/>
          <w:lang w:val="mt-MT"/>
        </w:rPr>
        <w:t xml:space="preserve"> </w:t>
      </w:r>
      <w:r w:rsidRPr="00DC3082">
        <w:rPr>
          <w:rFonts w:ascii="Times New Roman" w:hAnsi="Times New Roman" w:cs="Times New Roman"/>
          <w:bCs/>
          <w:lang w:val="mt-MT"/>
        </w:rPr>
        <w:t>Sur President, kemm niċċara punt żgħir sabiex inkunu nafu eżattament fuq xiex qed nitkellmu. Is-senjaletika jaħseb għaliha l-paragrafu (d) tas-subartikolu (3), li jgħid li “t-telespatturi għandhom ikunu mgħarrfa b’mod ċar bl-eżistenza tat-tqegħid tal-prodott permezz ta’ identifikazzjoni xierqa”. Id-Direttiva ma tidħolx fil-forma ta’ kif dan għandu jsir imma qed tgħid li għandu jkun hemm is-senjalazzjoni.</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Fir-rigward tal-paragrafu (b) u tal-emenda li qed nitħaddtu fuqha nżid ngħid li dak il-provvediment essenzjalment qiegħed hemmhekk biex jagħmel distinzjoni bejn tipi differenti ta’ reklamar. It-tqegħid ta’ prodott mhuwiex reklam tradizzjonali għaliex meta nitkellmu fuq it-tqegħid ta’ prodott qed nifhmu biss l-inklużjoni tal-</w:t>
      </w:r>
      <w:r w:rsidRPr="00DC3082">
        <w:rPr>
          <w:rFonts w:ascii="Times New Roman" w:hAnsi="Times New Roman" w:cs="Times New Roman"/>
          <w:bCs/>
          <w:i/>
          <w:iCs/>
          <w:lang w:val="mt-MT"/>
        </w:rPr>
        <w:t>brand</w:t>
      </w:r>
      <w:r w:rsidRPr="00DC3082">
        <w:rPr>
          <w:rFonts w:ascii="Times New Roman" w:hAnsi="Times New Roman" w:cs="Times New Roman"/>
          <w:bCs/>
          <w:lang w:val="mt-MT"/>
        </w:rPr>
        <w:t xml:space="preserve"> u mhux li minbarra l-inklużjoni tal-</w:t>
      </w:r>
      <w:r w:rsidRPr="00DC3082">
        <w:rPr>
          <w:rFonts w:ascii="Times New Roman" w:hAnsi="Times New Roman" w:cs="Times New Roman"/>
          <w:bCs/>
          <w:i/>
          <w:iCs/>
          <w:lang w:val="mt-MT"/>
        </w:rPr>
        <w:t>brand</w:t>
      </w:r>
      <w:r w:rsidRPr="00DC3082">
        <w:rPr>
          <w:rFonts w:ascii="Times New Roman" w:hAnsi="Times New Roman" w:cs="Times New Roman"/>
          <w:bCs/>
          <w:lang w:val="mt-MT"/>
        </w:rPr>
        <w:t xml:space="preserve"> ikun hemm ukoll aċċenn għall-</w:t>
      </w:r>
      <w:r w:rsidRPr="00DC3082">
        <w:rPr>
          <w:rFonts w:ascii="Times New Roman" w:hAnsi="Times New Roman" w:cs="Times New Roman"/>
          <w:bCs/>
          <w:i/>
          <w:iCs/>
          <w:lang w:val="mt-MT"/>
        </w:rPr>
        <w:t xml:space="preserve">positive characteristics </w:t>
      </w:r>
      <w:r w:rsidRPr="00DC3082">
        <w:rPr>
          <w:rFonts w:ascii="Times New Roman" w:hAnsi="Times New Roman" w:cs="Times New Roman"/>
          <w:bCs/>
          <w:lang w:val="mt-MT"/>
        </w:rPr>
        <w:t>tal-prodott. Biex nibqa’ mal-eżempju tal-ewwel, hawnhekk qed nitkellmu fuq reklam fejn jidher il-flixkun tal-ilma u mhux inkunu nafu li fih inqas jew aktar kalċju, pereżempju, jew li huwa rħis. Kemm sempliċement ikun hemm it-tqegħid ta’ dik id-ditta. Għalhekk, il-paragrafu (b) jagħmel distinzjoni bejn it-tqegħid ta’ prodott u r-reklam, ċjoè dak li joħroġ fl-</w:t>
      </w:r>
      <w:r w:rsidRPr="00DC3082">
        <w:rPr>
          <w:rFonts w:ascii="Times New Roman" w:hAnsi="Times New Roman" w:cs="Times New Roman"/>
          <w:bCs/>
          <w:i/>
          <w:iCs/>
          <w:lang w:val="mt-MT"/>
        </w:rPr>
        <w:t>advert batch</w:t>
      </w:r>
      <w:r w:rsidRPr="00DC3082">
        <w:rPr>
          <w:rFonts w:ascii="Times New Roman" w:hAnsi="Times New Roman" w:cs="Times New Roman"/>
          <w:bCs/>
          <w:lang w:val="mt-MT"/>
        </w:rPr>
        <w:t xml:space="preserve"> għax hemmhekk tista’ tippromovi l-prodott.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Il-Ministru.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Sur President, irrid inżid ftit ma’ dak li kont qed ngħid qabel; jien qabel għedt li dan l-Abbozz ta’ Liġi huwa intiż biex aħna nagħmlu </w:t>
      </w:r>
      <w:r w:rsidRPr="00DC3082">
        <w:rPr>
          <w:rFonts w:ascii="Times New Roman" w:hAnsi="Times New Roman" w:cs="Times New Roman"/>
          <w:bCs/>
          <w:i/>
          <w:iCs/>
          <w:lang w:val="mt-MT"/>
        </w:rPr>
        <w:t xml:space="preserve">minimum harmonisation </w:t>
      </w:r>
      <w:r w:rsidRPr="00DC3082">
        <w:rPr>
          <w:rFonts w:ascii="Times New Roman" w:hAnsi="Times New Roman" w:cs="Times New Roman"/>
          <w:bCs/>
          <w:lang w:val="mt-MT"/>
        </w:rPr>
        <w:t>tad-Direttiva li għandna quddiemna, però fejn il-liġi tagħna diġà ħadet miżuri u daħħlet ċerti standards, dawk l-</w:t>
      </w:r>
      <w:r w:rsidRPr="00DC3082">
        <w:rPr>
          <w:rFonts w:ascii="Times New Roman" w:hAnsi="Times New Roman" w:cs="Times New Roman"/>
          <w:bCs/>
          <w:lang w:val="mt-MT"/>
        </w:rPr>
        <w:lastRenderedPageBreak/>
        <w:t>istandards għażilna li ma mmorrux lura minnhom. Dawn ħadd ma jista’ jgħid li huma ġodda għax diġà qed naħdmu bihom. U din hija parti mid-direzzjoni li ngħatat ukoll. Mela dak li għandna fil-liġi tagħna, kulħadd qed jaħdem bih u jien ma smajtx tgergir fuqu. Allura jekk aħna għandna diġà ċertu livell, dak il-livell m’għandniex immorru lura minnu għax diġà ħdimna bih għal numru ta’ snin.</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Hawnhekk qed nitkellmu fuq il-</w:t>
      </w:r>
      <w:r w:rsidRPr="00DC3082">
        <w:rPr>
          <w:rFonts w:ascii="Times New Roman" w:hAnsi="Times New Roman" w:cs="Times New Roman"/>
          <w:bCs/>
          <w:i/>
          <w:iCs/>
          <w:lang w:val="mt-MT"/>
        </w:rPr>
        <w:t xml:space="preserve">minimum harmonisation </w:t>
      </w:r>
      <w:r w:rsidRPr="00DC3082">
        <w:rPr>
          <w:rFonts w:ascii="Times New Roman" w:hAnsi="Times New Roman" w:cs="Times New Roman"/>
          <w:bCs/>
          <w:lang w:val="mt-MT"/>
        </w:rPr>
        <w:t xml:space="preserve">tad-Direttiva però l-punt li semma l-Onor. Gouder naqbel miegħu ukoll. M’iniex qed nagħmel </w:t>
      </w:r>
      <w:r w:rsidRPr="00DC3082">
        <w:rPr>
          <w:rFonts w:ascii="Times New Roman" w:hAnsi="Times New Roman" w:cs="Times New Roman"/>
          <w:bCs/>
          <w:i/>
          <w:iCs/>
          <w:lang w:val="mt-MT"/>
        </w:rPr>
        <w:t>u-turn</w:t>
      </w:r>
      <w:r w:rsidRPr="00DC3082">
        <w:rPr>
          <w:rFonts w:ascii="Times New Roman" w:hAnsi="Times New Roman" w:cs="Times New Roman"/>
          <w:bCs/>
          <w:lang w:val="mt-MT"/>
        </w:rPr>
        <w:t xml:space="preserve"> fuq li dak għedt qabel imma naħseb li rridu nżommu daqsxejn bilanċ bejn l-affarijiet. Li minn estrem immorru għall-ieħor huwa ħażin; il-bilanċ huwa l-isbaħ ħaġa u issa li rridu naraw huwa kif se nilħqu dak il-bilanċ. Jien lest li nċedi biċċa minn hawn u biċċa minn hemm, imma mhux li nċedu kollox u jsir kollox </w:t>
      </w:r>
      <w:r w:rsidRPr="00DC3082">
        <w:rPr>
          <w:rFonts w:ascii="Times New Roman" w:hAnsi="Times New Roman" w:cs="Times New Roman"/>
          <w:bCs/>
          <w:i/>
          <w:iCs/>
          <w:lang w:val="mt-MT"/>
        </w:rPr>
        <w:t>free for all</w:t>
      </w:r>
      <w:r w:rsidRPr="00DC3082">
        <w:rPr>
          <w:rFonts w:ascii="Times New Roman" w:hAnsi="Times New Roman" w:cs="Times New Roman"/>
          <w:bCs/>
          <w:lang w:val="mt-MT"/>
        </w:rPr>
        <w: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Element bażiku tad-Direttiva huwa l-protezzjoni tal-konsumatur u mhux li naraw kif nistgħu nagħmlu l-massimu tal-qligħ, eċċ. Jekk ikun hemm aktar flus fl-industrija mhux neċessarjament ikun hemm titjib fil-kwalità. Dawk huma affarijiet oħrajn. Jista’ jkun hemm impatt, jista’ jkun li aktar flus iwasslu għal kwalità aħjar, però mhuwiex garantit li għax ikollok aktar flus se titjieb il-kwalità. U nista’ nsemmi numru ta’ programmi li għandhom aktar flus iżda l-kwalità żgur li ma tjibietx, però m’iniex qiegħed hawn biex insemmi l-programmi. L-Onor. Micallef qal li jekk ikollok aktar flus disponibbli dawn possibbilment tista’ tużahom biex ittejjeb il-prodott, jalla jiġri hekk, però mhux dejjem jiġri hekk, u allura rridu naħdmu biex jiġri hekk.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Naqbel ma’ dak li qal u naħseb li jista’ jkun ukoll li għandna bżonn intejbu d-definizzjonijiet, jew fejn m’hemmx definizzjoni, indaħħlu definizzjoni. Pereżempju qed noqogħdu nsemmu l-programmi u s-servizzi reliġjużi iżda ma naħsibx li għandna nintilfu wisq fuq dawn, avolja s-servizzi reliġjużi d-Direttiva forsi ma ssemmihomx. Ma nafx jekk hemmx bżonn li niddefinixxuhom imma għalija li waqt quddiesa – qed insemmi l-eżempju tal-quddiesa għax l-aktar li naraw u nitkellmu fuqha – nara </w:t>
      </w:r>
      <w:r w:rsidRPr="00DC3082">
        <w:rPr>
          <w:rFonts w:ascii="Times New Roman" w:hAnsi="Times New Roman" w:cs="Times New Roman"/>
          <w:bCs/>
          <w:i/>
          <w:iCs/>
          <w:lang w:val="mt-MT"/>
        </w:rPr>
        <w:t xml:space="preserve">pop-up </w:t>
      </w:r>
      <w:r w:rsidRPr="00DC3082">
        <w:rPr>
          <w:rFonts w:ascii="Times New Roman" w:hAnsi="Times New Roman" w:cs="Times New Roman"/>
          <w:bCs/>
          <w:lang w:val="mt-MT"/>
        </w:rPr>
        <w:t xml:space="preserve">ta’ reklam huwa insult għall-quddiesa stess. Jekk ikun hemm servizz reliġjuż ta’ reliġjon oħra u jkun hemm </w:t>
      </w:r>
      <w:r w:rsidRPr="00DC3082">
        <w:rPr>
          <w:rFonts w:ascii="Times New Roman" w:hAnsi="Times New Roman" w:cs="Times New Roman"/>
          <w:bCs/>
          <w:i/>
          <w:iCs/>
          <w:lang w:val="mt-MT"/>
        </w:rPr>
        <w:t>pop-up adverstising</w:t>
      </w:r>
      <w:r w:rsidRPr="00DC3082">
        <w:rPr>
          <w:rFonts w:ascii="Times New Roman" w:hAnsi="Times New Roman" w:cs="Times New Roman"/>
          <w:bCs/>
          <w:lang w:val="mt-MT"/>
        </w:rPr>
        <w:t xml:space="preserve"> waqt dak is-servizz </w:t>
      </w:r>
      <w:r w:rsidRPr="00DC3082">
        <w:rPr>
          <w:rFonts w:ascii="Times New Roman" w:hAnsi="Times New Roman" w:cs="Times New Roman"/>
          <w:bCs/>
          <w:lang w:val="mt-MT"/>
        </w:rPr>
        <w:t xml:space="preserve">reliġjuż ukoll huwa insult għal dik ir-reliġjon. Vera li dan huwa </w:t>
      </w:r>
      <w:r w:rsidRPr="00DC3082">
        <w:rPr>
          <w:rFonts w:ascii="Times New Roman" w:hAnsi="Times New Roman" w:cs="Times New Roman"/>
          <w:bCs/>
          <w:i/>
          <w:iCs/>
          <w:lang w:val="mt-MT"/>
        </w:rPr>
        <w:t>over and above</w:t>
      </w:r>
      <w:r w:rsidRPr="00DC3082">
        <w:rPr>
          <w:rFonts w:ascii="Times New Roman" w:hAnsi="Times New Roman" w:cs="Times New Roman"/>
          <w:bCs/>
          <w:lang w:val="mt-MT"/>
        </w:rPr>
        <w:t xml:space="preserve"> d-Direttiva, imma li jkollok servizz reliġjuż, huwa ta’ liema reliġjon huwa, u jkun hemm </w:t>
      </w:r>
      <w:r w:rsidRPr="00DC3082">
        <w:rPr>
          <w:rFonts w:ascii="Times New Roman" w:hAnsi="Times New Roman" w:cs="Times New Roman"/>
          <w:bCs/>
          <w:i/>
          <w:iCs/>
          <w:lang w:val="mt-MT"/>
        </w:rPr>
        <w:t>pop-up advertising</w:t>
      </w:r>
      <w:r w:rsidRPr="00DC3082">
        <w:rPr>
          <w:rFonts w:ascii="Times New Roman" w:hAnsi="Times New Roman" w:cs="Times New Roman"/>
          <w:bCs/>
          <w:lang w:val="mt-MT"/>
        </w:rPr>
        <w:t xml:space="preserve"> fih ma narahx daqshekk ċar. Għalhekk, il-klawsola 9 naħseb li m’għandniex immissuha. Neħħejna l-programmi dwar ġrajjiet kurrenti u naħseb li għandna niefqu hemmhekk.</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Rigward il-klawsola 10 u l-emenda li primarjament ressaq l-Onor. Micallef u li għandna bidla fiha, hemmhekk naħseb li rridu nkunu ċari dwar xi rridu nagħmlu. Il-programmi dwar affarijiet tal-konsumatur, il-programmi </w:t>
      </w:r>
      <w:r w:rsidRPr="00DC3082">
        <w:rPr>
          <w:rFonts w:ascii="Times New Roman" w:hAnsi="Times New Roman" w:cs="Times New Roman"/>
          <w:bCs/>
          <w:i/>
          <w:iCs/>
          <w:lang w:val="mt-MT"/>
        </w:rPr>
        <w:t>magazines</w:t>
      </w:r>
      <w:r w:rsidRPr="00DC3082">
        <w:rPr>
          <w:rFonts w:ascii="Times New Roman" w:hAnsi="Times New Roman" w:cs="Times New Roman"/>
          <w:bCs/>
          <w:lang w:val="mt-MT"/>
        </w:rPr>
        <w:t xml:space="preserve"> u l-programmi </w:t>
      </w:r>
      <w:r w:rsidRPr="00DC3082">
        <w:rPr>
          <w:rFonts w:ascii="Times New Roman" w:hAnsi="Times New Roman" w:cs="Times New Roman"/>
          <w:bCs/>
          <w:i/>
          <w:iCs/>
          <w:lang w:val="mt-MT"/>
        </w:rPr>
        <w:t>magazines</w:t>
      </w:r>
      <w:r w:rsidRPr="00DC3082">
        <w:rPr>
          <w:rFonts w:ascii="Times New Roman" w:hAnsi="Times New Roman" w:cs="Times New Roman"/>
          <w:bCs/>
          <w:lang w:val="mt-MT"/>
        </w:rPr>
        <w:t xml:space="preserve"> tematiċi tajjeb li nitkellmu fuqhom għax jidher li hemmhekk hemm diffikultà mentri fuq l-oħrajn jidher li m’għandniex diffikultà.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Onor. Micallef, int fil-bidu kont neħħejthom il-programmi dwar ġrajjiet kurrenti iżda mbagħad erġajt daħħalthom hux hekk?</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Hekk hu.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Mela issa qed naqblu li kulma għandna nneħħu huma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 xml:space="preserve">u l-progammi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tematiċi, mill-bqija jibqa’ kollox kif inhu. U naħseb li min-naħa tal-Oppożizzjoni wkoll kontu qed tippuntaw lejn il-programmi </w:t>
      </w:r>
      <w:r w:rsidRPr="00DC3082">
        <w:rPr>
          <w:rFonts w:ascii="Times New Roman" w:hAnsi="Times New Roman" w:cs="Times New Roman"/>
          <w:bCs/>
          <w:i/>
          <w:iCs/>
          <w:lang w:val="mt-MT"/>
        </w:rPr>
        <w:t>magazine</w:t>
      </w:r>
      <w:r w:rsidRPr="00DC3082">
        <w:rPr>
          <w:rFonts w:ascii="Times New Roman" w:hAnsi="Times New Roman" w:cs="Times New Roman"/>
          <w:bCs/>
          <w:lang w:val="mt-MT"/>
        </w:rPr>
        <w:t xml:space="preserve"> u l-programmi </w:t>
      </w:r>
      <w:r w:rsidRPr="00DC3082">
        <w:rPr>
          <w:rFonts w:ascii="Times New Roman" w:hAnsi="Times New Roman" w:cs="Times New Roman"/>
          <w:bCs/>
          <w:i/>
          <w:iCs/>
          <w:lang w:val="mt-MT"/>
        </w:rPr>
        <w:t xml:space="preserve">magazine </w:t>
      </w:r>
      <w:r w:rsidRPr="00DC3082">
        <w:rPr>
          <w:rFonts w:ascii="Times New Roman" w:hAnsi="Times New Roman" w:cs="Times New Roman"/>
          <w:bCs/>
          <w:lang w:val="mt-MT"/>
        </w:rPr>
        <w:t>tematiċi. Mela allura qed naqblu li l-</w:t>
      </w:r>
      <w:r w:rsidRPr="00DC3082">
        <w:rPr>
          <w:rFonts w:ascii="Times New Roman" w:hAnsi="Times New Roman" w:cs="Times New Roman"/>
          <w:bCs/>
          <w:i/>
          <w:iCs/>
          <w:lang w:val="mt-MT"/>
        </w:rPr>
        <w:t>issue</w:t>
      </w:r>
      <w:r w:rsidRPr="00DC3082">
        <w:rPr>
          <w:rFonts w:ascii="Times New Roman" w:hAnsi="Times New Roman" w:cs="Times New Roman"/>
          <w:bCs/>
          <w:lang w:val="mt-MT"/>
        </w:rPr>
        <w:t xml:space="preserve"> fis-subartikolu (2) huma dawn iż-żewġ tipi ta’ programmi. Għalhekk, issa li rridu naraw huwa kif se nsibu soluzzjoni biex nibqgħu </w:t>
      </w:r>
      <w:r w:rsidRPr="00DC3082">
        <w:rPr>
          <w:rFonts w:ascii="Times New Roman" w:hAnsi="Times New Roman" w:cs="Times New Roman"/>
          <w:bCs/>
          <w:i/>
          <w:iCs/>
          <w:lang w:val="mt-MT"/>
        </w:rPr>
        <w:t xml:space="preserve">in line </w:t>
      </w:r>
      <w:r w:rsidRPr="00DC3082">
        <w:rPr>
          <w:rFonts w:ascii="Times New Roman" w:hAnsi="Times New Roman" w:cs="Times New Roman"/>
          <w:bCs/>
          <w:lang w:val="mt-MT"/>
        </w:rPr>
        <w:t xml:space="preserve">mad-Direttiva. Jekk ma noħolqux xi </w:t>
      </w:r>
      <w:r w:rsidRPr="00DC3082">
        <w:rPr>
          <w:rFonts w:ascii="Times New Roman" w:hAnsi="Times New Roman" w:cs="Times New Roman"/>
          <w:bCs/>
          <w:i/>
          <w:iCs/>
          <w:lang w:val="mt-MT"/>
        </w:rPr>
        <w:t>issue</w:t>
      </w:r>
      <w:r w:rsidRPr="00DC3082">
        <w:rPr>
          <w:rFonts w:ascii="Times New Roman" w:hAnsi="Times New Roman" w:cs="Times New Roman"/>
          <w:bCs/>
          <w:lang w:val="mt-MT"/>
        </w:rPr>
        <w:t>, nistgħu nneħħuhom.</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IS-SUR RANDOLPH MICALLEF: </w:t>
      </w:r>
      <w:r w:rsidRPr="00DC3082">
        <w:rPr>
          <w:rFonts w:ascii="Times New Roman" w:hAnsi="Times New Roman" w:cs="Times New Roman"/>
          <w:bCs/>
          <w:lang w:val="mt-MT"/>
        </w:rPr>
        <w:t xml:space="preserve">Nista’ nikkonferma li le.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Mela f’dak il-każ nistgħu nneħħuhom, u dan nistgħu nagħmluh bl-emenda formali li ressaq l-Onor. Micallef. B’hekk, is-subartikolu (2) jiġi jaqra hekk:</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5836C6">
      <w:pPr>
        <w:spacing w:after="0" w:line="240" w:lineRule="auto"/>
        <w:ind w:left="720"/>
        <w:jc w:val="both"/>
        <w:rPr>
          <w:rFonts w:ascii="Times New Roman" w:hAnsi="Times New Roman" w:cs="Times New Roman"/>
          <w:bCs/>
          <w:lang w:val="mt-MT"/>
        </w:rPr>
      </w:pPr>
      <w:r w:rsidRPr="00DC3082">
        <w:rPr>
          <w:rFonts w:ascii="Times New Roman" w:hAnsi="Times New Roman" w:cs="Times New Roman"/>
          <w:lang w:val="mt-MT"/>
        </w:rPr>
        <w:t>“(2) It-tqegħid ta' prodotti kummerċjali huwa permess fis-servizzi kollha tal-media awdjoviżiva, ħlief fl-aħbarijiet u fi programmi dwar ġrajjiet kurrenti, fi programmi dwar affarijiet tal-</w:t>
      </w:r>
      <w:r w:rsidRPr="00DC3082">
        <w:rPr>
          <w:rFonts w:ascii="Times New Roman" w:hAnsi="Times New Roman" w:cs="Times New Roman"/>
          <w:lang w:val="mt-MT"/>
        </w:rPr>
        <w:lastRenderedPageBreak/>
        <w:t>konsumaturi, fi programmi u servizzi reliġjużi, u fi programmi għat-tfal.”</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Jekk inhija hekk, m’għandix oġġezzjoni għall-emenda tal-Onor. Micallef. L-Oppożizzjoni qed taqbel ukoll?</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ONOR. KARL GOUDER:</w:t>
      </w:r>
      <w:r w:rsidRPr="00DC3082">
        <w:rPr>
          <w:rFonts w:ascii="Times New Roman" w:hAnsi="Times New Roman" w:cs="Times New Roman"/>
          <w:bCs/>
          <w:lang w:val="mt-MT"/>
        </w:rPr>
        <w:t xml:space="preserve"> Iva.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Ma nafx jekk l-Oppożizzjoni hux se tkompli tinsisti li mmorru lura għall-klawsola 9 u nemendawha.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Le, l-Oppożizzjoni mhijiex se tkompli tinsisti fuq dik.</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Karl Gouder.</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Sur President, se nerġa’ nagħmel l-istess punt li għamilt qabel. Jien naqbel mal-emenda tal-Onor. Micallef imma jista’ jkun li eventwalment ikun hemm xi forma ta’ problema bejn dak u bejn is-subartikolu (3)(ċ), li jgħid li l-programmi m’għandhomx jinkludu tqegħid tematiku ta’ prodotti kummerċjali?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Le.</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IS-SUR RANDOLPH MICALLEF: </w:t>
      </w:r>
      <w:r w:rsidRPr="00DC3082">
        <w:rPr>
          <w:rFonts w:ascii="Times New Roman" w:hAnsi="Times New Roman" w:cs="Times New Roman"/>
          <w:lang w:val="mt-MT"/>
        </w:rPr>
        <w:t>Il-paragrafu (ċ) teknikament huwa provvediment li żdied biex jiċċara daqsxejn il-provvediment fil-paragrafu (d). Tradizzjonalment l-Awtorità dejjem setgħet targumenta fuq il-prominenza mhux dovuta, li jitkellem fuqha l-paragrafu (d), imma minħabba n-natura soġġettiva tagħha dejjem sabet diffikultà. Fl-aħħar mill-aħħar x’inhija l-prominenza mhux dovuta ta’ prodott? Jiġifieri dejjem se jkun hemm element ta’ soġġettività. Aħna rajna li jkun ideali li wieħed mill-każijiet ta’ prominenza mhux dovuta jkun appuntu t-tqegħid tematiku ta’ prodotti kummerċjali, fejn mhux biss ikollok l-inklużjoni tal-prodott imma l-</w:t>
      </w:r>
      <w:r w:rsidRPr="00DC3082">
        <w:rPr>
          <w:rFonts w:ascii="Times New Roman" w:hAnsi="Times New Roman" w:cs="Times New Roman"/>
          <w:i/>
          <w:iCs/>
          <w:lang w:val="mt-MT"/>
        </w:rPr>
        <w:t>plot</w:t>
      </w:r>
      <w:r w:rsidRPr="00DC3082">
        <w:rPr>
          <w:rFonts w:ascii="Times New Roman" w:hAnsi="Times New Roman" w:cs="Times New Roman"/>
          <w:lang w:val="mt-MT"/>
        </w:rPr>
        <w:t xml:space="preserve"> tal-programm kollu jiġi jdur mal-prodott u għaldaqstant ikun hemm il-prominenza mhux dovuta</w:t>
      </w:r>
      <w:r w:rsidR="005836C6">
        <w:rPr>
          <w:rFonts w:ascii="Times New Roman" w:hAnsi="Times New Roman" w:cs="Times New Roman"/>
          <w:lang w:val="mt-MT"/>
        </w:rPr>
        <w: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Intom qegħdin tiddistingwu bejn it-</w:t>
      </w:r>
      <w:r w:rsidRPr="00DC3082">
        <w:rPr>
          <w:rFonts w:ascii="Times New Roman" w:hAnsi="Times New Roman" w:cs="Times New Roman"/>
          <w:lang w:val="mt-MT"/>
        </w:rPr>
        <w:t>tqegħid tematiku ta’ prodott, il-</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u l-</w:t>
      </w:r>
      <w:r w:rsidRPr="00DC3082">
        <w:rPr>
          <w:rFonts w:ascii="Times New Roman" w:hAnsi="Times New Roman" w:cs="Times New Roman"/>
          <w:bCs/>
          <w:i/>
          <w:iCs/>
          <w:lang w:val="mt-MT"/>
        </w:rPr>
        <w:t>prop placement</w:t>
      </w:r>
      <w:r w:rsidRPr="00DC3082">
        <w:rPr>
          <w:rFonts w:ascii="Times New Roman" w:hAnsi="Times New Roman" w:cs="Times New Roman"/>
          <w:bCs/>
          <w:lang w:val="mt-MT"/>
        </w:rPr>
        <w:t>? Jekk qed tagħmlu dik id-</w:t>
      </w:r>
      <w:r w:rsidRPr="00DC3082">
        <w:rPr>
          <w:rFonts w:ascii="Times New Roman" w:hAnsi="Times New Roman" w:cs="Times New Roman"/>
          <w:bCs/>
          <w:lang w:val="mt-MT"/>
        </w:rPr>
        <w:t>distinzjoni, jien m’iniex insibha, la fl-Att oriġinali u lanqas f’dan l-Abbozz ta’ Liġi.</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IS-SUR RANDOLPH MICALLEF: </w:t>
      </w:r>
      <w:r w:rsidRPr="00DC3082">
        <w:rPr>
          <w:rFonts w:ascii="Times New Roman" w:hAnsi="Times New Roman" w:cs="Times New Roman"/>
          <w:lang w:val="mt-MT"/>
        </w:rPr>
        <w:t>Il-</w:t>
      </w:r>
      <w:r w:rsidRPr="00DC3082">
        <w:rPr>
          <w:rFonts w:ascii="Times New Roman" w:hAnsi="Times New Roman" w:cs="Times New Roman"/>
          <w:i/>
          <w:iCs/>
          <w:lang w:val="mt-MT"/>
        </w:rPr>
        <w:t xml:space="preserve">prop placement </w:t>
      </w:r>
      <w:r w:rsidRPr="00DC3082">
        <w:rPr>
          <w:rFonts w:ascii="Times New Roman" w:hAnsi="Times New Roman" w:cs="Times New Roman"/>
          <w:lang w:val="mt-MT"/>
        </w:rPr>
        <w:t>huwa konċett li spiċċa b’din id-Direttiva.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Jiġifieri dak se jispiċċa totalment?</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IS-SUR RANDOLPH MICALLEF: </w:t>
      </w:r>
      <w:r w:rsidRPr="00DC3082">
        <w:rPr>
          <w:rFonts w:ascii="Times New Roman" w:hAnsi="Times New Roman" w:cs="Times New Roman"/>
          <w:lang w:val="mt-MT"/>
        </w:rPr>
        <w:t xml:space="preserve">Iva, issa </w:t>
      </w:r>
      <w:r w:rsidRPr="00DC3082">
        <w:rPr>
          <w:rFonts w:ascii="Times New Roman" w:hAnsi="Times New Roman" w:cs="Times New Roman"/>
          <w:i/>
          <w:iCs/>
          <w:lang w:val="mt-MT"/>
        </w:rPr>
        <w:t xml:space="preserve">product placement </w:t>
      </w:r>
      <w:r w:rsidRPr="00DC3082">
        <w:rPr>
          <w:rFonts w:ascii="Times New Roman" w:hAnsi="Times New Roman" w:cs="Times New Roman"/>
          <w:lang w:val="mt-MT"/>
        </w:rPr>
        <w:t>biss se jkun hemm. U l-</w:t>
      </w:r>
      <w:r w:rsidRPr="00DC3082">
        <w:rPr>
          <w:rFonts w:ascii="Times New Roman" w:hAnsi="Times New Roman" w:cs="Times New Roman"/>
          <w:i/>
          <w:iCs/>
          <w:lang w:val="mt-MT"/>
        </w:rPr>
        <w:t xml:space="preserve">product placement </w:t>
      </w:r>
      <w:r w:rsidRPr="00DC3082">
        <w:rPr>
          <w:rFonts w:ascii="Times New Roman" w:hAnsi="Times New Roman" w:cs="Times New Roman"/>
          <w:lang w:val="mt-MT"/>
        </w:rPr>
        <w:t xml:space="preserve">jista’ jkun normali jew inkella ta’ tip partikolari bħal dak li ssuġġerejna aħna, fis-sens li jkun tematiku.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Onor. Gouder, waħda mhux qed torbot mal-oħra; is-subartikolu (2) u s-subartikolu (3)(ċ) m’hemmx rabta bejniethom.</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X’jiġifieri? Is-subartikolu (3) qed jgħid x’jista’ jsir jew ma jsirx rigward il-</w:t>
      </w:r>
      <w:r w:rsidRPr="00DC3082">
        <w:rPr>
          <w:rFonts w:ascii="Times New Roman" w:hAnsi="Times New Roman" w:cs="Times New Roman"/>
          <w:i/>
          <w:iCs/>
          <w:lang w:val="mt-MT"/>
        </w:rPr>
        <w:t>product placement</w:t>
      </w:r>
      <w:r w:rsidRPr="00DC3082">
        <w:rPr>
          <w:rFonts w:ascii="Times New Roman" w:hAnsi="Times New Roman" w:cs="Times New Roman"/>
          <w:lang w:val="mt-MT"/>
        </w:rPr>
        <w:t>. Dan qiegħed jelenka r-regoli tal-</w:t>
      </w:r>
      <w:r w:rsidRPr="00DC3082">
        <w:rPr>
          <w:rFonts w:ascii="Times New Roman" w:hAnsi="Times New Roman" w:cs="Times New Roman"/>
          <w:i/>
          <w:iCs/>
          <w:lang w:val="mt-MT"/>
        </w:rPr>
        <w:t>product placement</w:t>
      </w:r>
      <w:r w:rsidRPr="00DC3082">
        <w:rPr>
          <w:rFonts w:ascii="Times New Roman" w:hAnsi="Times New Roman" w:cs="Times New Roman"/>
          <w:lang w:val="mt-MT"/>
        </w:rPr>
        <w:t>. Skużawni imma onestament mhux qed nifhimha din tat-</w:t>
      </w:r>
      <w:bookmarkStart w:id="3" w:name="_Hlk50103879"/>
      <w:r w:rsidRPr="00DC3082">
        <w:rPr>
          <w:rFonts w:ascii="Times New Roman" w:hAnsi="Times New Roman" w:cs="Times New Roman"/>
          <w:lang w:val="mt-MT"/>
        </w:rPr>
        <w:t xml:space="preserve">tqegħid tematiku ta’ prodotti </w:t>
      </w:r>
      <w:bookmarkEnd w:id="3"/>
      <w:r w:rsidRPr="00DC3082">
        <w:rPr>
          <w:rFonts w:ascii="Times New Roman" w:hAnsi="Times New Roman" w:cs="Times New Roman"/>
          <w:lang w:val="mt-MT"/>
        </w:rPr>
        <w:t>kummerċjali.</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Mill-monitoraġġ li nagħmlu ħareġ li ħafna drabi fid-drama jsir tqegħid tematiku ta’ prodotti kummerċjali aktar milli fi programmi. Eżempju jkollok drama li tkun ambjentata f’dar tax-xjuħ u l-</w:t>
      </w:r>
      <w:r w:rsidRPr="00DC3082">
        <w:rPr>
          <w:rFonts w:ascii="Times New Roman" w:hAnsi="Times New Roman" w:cs="Times New Roman"/>
          <w:i/>
          <w:iCs/>
          <w:lang w:val="mt-MT"/>
        </w:rPr>
        <w:t>plot</w:t>
      </w:r>
      <w:r w:rsidRPr="00DC3082">
        <w:rPr>
          <w:rFonts w:ascii="Times New Roman" w:hAnsi="Times New Roman" w:cs="Times New Roman"/>
          <w:lang w:val="mt-MT"/>
        </w:rPr>
        <w:t xml:space="preserve"> kollu jkun idur ma’ dik id-dar tax-xjuħ u allura naraw is-servizzi li qed jingħataw, naraw il-kmamar li għandhom, naraw l-</w:t>
      </w:r>
      <w:r w:rsidRPr="00DC3082">
        <w:rPr>
          <w:rFonts w:ascii="Times New Roman" w:hAnsi="Times New Roman" w:cs="Times New Roman"/>
          <w:i/>
          <w:iCs/>
          <w:lang w:val="mt-MT"/>
        </w:rPr>
        <w:t>outings</w:t>
      </w:r>
      <w:r w:rsidRPr="00DC3082">
        <w:rPr>
          <w:rFonts w:ascii="Times New Roman" w:hAnsi="Times New Roman" w:cs="Times New Roman"/>
          <w:lang w:val="mt-MT"/>
        </w:rPr>
        <w:t xml:space="preserve"> li jagħmlu eċċ. F’dan il-kuntest ikollok tqegħid tematiku għaliex il-</w:t>
      </w:r>
      <w:r w:rsidRPr="00DC3082">
        <w:rPr>
          <w:rFonts w:ascii="Times New Roman" w:hAnsi="Times New Roman" w:cs="Times New Roman"/>
          <w:i/>
          <w:iCs/>
          <w:lang w:val="mt-MT"/>
        </w:rPr>
        <w:t>plot</w:t>
      </w:r>
      <w:r w:rsidRPr="00DC3082">
        <w:rPr>
          <w:rFonts w:ascii="Times New Roman" w:hAnsi="Times New Roman" w:cs="Times New Roman"/>
          <w:lang w:val="mt-MT"/>
        </w:rPr>
        <w:t xml:space="preserve"> ikun idur kompletament ma’ dak is-servizz jew ma’ dak il-prodott. U kellna każijiet, jiġifieri din mhijiex xi ħaġa fittizja.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Aktar ħarxa minn hekk, jista’ jkollok drama u fost l-oħrajn ikollok karattru li jpejjep b’mod eċċessiv. Hemmhekk ukoll jista’ jkollok tqegħid tematiku ta’ prodott. Allura dan il-provvediment qiegħed hemmhekk biex jissalvagwardja dak iċ-ċans ukoll. Ovvjament il-kwestjoni tista’ ma tkunx daqshekk ħarxa imma tkun kwestjoni oħra.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Imma kif se nsibu bilanċ?</w:t>
      </w:r>
      <w:r w:rsidRPr="00DC3082">
        <w:rPr>
          <w:rFonts w:ascii="Times New Roman" w:hAnsi="Times New Roman" w:cs="Times New Roman"/>
          <w:b/>
          <w:bCs/>
          <w:lang w:val="mt-MT"/>
        </w:rPr>
        <w:t xml:space="preserve"> </w:t>
      </w:r>
      <w:r w:rsidRPr="00DC3082">
        <w:rPr>
          <w:rFonts w:ascii="Times New Roman" w:hAnsi="Times New Roman" w:cs="Times New Roman"/>
          <w:lang w:val="mt-MT"/>
        </w:rPr>
        <w:t xml:space="preserve">Ħalli nieħu l-istess eżempju ta’ Dr Spiteri. Ejja ngħidu li għandek drama dwar dar </w:t>
      </w:r>
      <w:r w:rsidRPr="00DC3082">
        <w:rPr>
          <w:rFonts w:ascii="Times New Roman" w:hAnsi="Times New Roman" w:cs="Times New Roman"/>
          <w:lang w:val="mt-MT"/>
        </w:rPr>
        <w:lastRenderedPageBreak/>
        <w:t>tax-xjuħ; probabbilment din se ssir f’dar tax-xjuħ.</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Mhux probabbilment! Issir f’dar tax-xjuħ!</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Kollox sew, imma allura jekk wieħed irid jagħmel drama li tkun ambjentata f’dar tax-xjuħ, dan se tgħidlu li ma jistax jagħmilha? Kif se tilħaq bilanċ?</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Le, hawnhekk mhux qed nitkellmu fuq meta wieħed sempliċement juża l-</w:t>
      </w:r>
      <w:r w:rsidRPr="00DC3082">
        <w:rPr>
          <w:rFonts w:ascii="Times New Roman" w:hAnsi="Times New Roman" w:cs="Times New Roman"/>
          <w:i/>
          <w:iCs/>
          <w:lang w:val="mt-MT"/>
        </w:rPr>
        <w:t>venue</w:t>
      </w:r>
      <w:r w:rsidRPr="00DC3082">
        <w:rPr>
          <w:rFonts w:ascii="Times New Roman" w:hAnsi="Times New Roman" w:cs="Times New Roman"/>
          <w:lang w:val="mt-MT"/>
        </w:rPr>
        <w:t xml:space="preserve"> imma fuq il-fatt li l-</w:t>
      </w:r>
      <w:r w:rsidRPr="00DC3082">
        <w:rPr>
          <w:rFonts w:ascii="Times New Roman" w:hAnsi="Times New Roman" w:cs="Times New Roman"/>
          <w:i/>
          <w:iCs/>
          <w:lang w:val="mt-MT"/>
        </w:rPr>
        <w:t>plot</w:t>
      </w:r>
      <w:r w:rsidRPr="00DC3082">
        <w:rPr>
          <w:rFonts w:ascii="Times New Roman" w:hAnsi="Times New Roman" w:cs="Times New Roman"/>
          <w:lang w:val="mt-MT"/>
        </w:rPr>
        <w:t>,</w:t>
      </w:r>
      <w:r w:rsidRPr="00DC3082">
        <w:rPr>
          <w:rFonts w:ascii="Times New Roman" w:hAnsi="Times New Roman" w:cs="Times New Roman"/>
          <w:i/>
          <w:iCs/>
          <w:lang w:val="mt-MT"/>
        </w:rPr>
        <w:t xml:space="preserve"> </w:t>
      </w:r>
      <w:r w:rsidRPr="00DC3082">
        <w:rPr>
          <w:rFonts w:ascii="Times New Roman" w:hAnsi="Times New Roman" w:cs="Times New Roman"/>
          <w:lang w:val="mt-MT"/>
        </w:rPr>
        <w:t>kif ikun maħdum, ikun idur kollu kemm hu ma’ dik id-djar tax-xjuħ.</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GLENN BEDINGDFIELD: </w:t>
      </w:r>
      <w:r w:rsidRPr="00DC3082">
        <w:rPr>
          <w:rFonts w:ascii="Times New Roman" w:hAnsi="Times New Roman" w:cs="Times New Roman"/>
          <w:lang w:val="mt-MT"/>
        </w:rPr>
        <w:t>Dak li jkun jinqeda bid-drama biex jirreklama d-dar tal-anzjani.</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Se nagħti eżempju ieħor ta’ tqegħid tematiku ta’ prodott. Inti jista’ jkollok drama u fiha jitkellmu dwar magna tal-kafè, u dwar l-offerta ma’ din il-magna tal-kafè, u jmorru jixtru l-kafè, u jmorru jsarrfu l-kupuni tal-kafè, u jgħidulna kif għandna nagħmlu biex ikollna dawn il-kupuni u l-</w:t>
      </w:r>
      <w:r w:rsidRPr="00DC3082">
        <w:rPr>
          <w:rFonts w:ascii="Times New Roman" w:hAnsi="Times New Roman" w:cs="Times New Roman"/>
          <w:i/>
          <w:iCs/>
          <w:lang w:val="mt-MT"/>
        </w:rPr>
        <w:t xml:space="preserve">plot </w:t>
      </w:r>
      <w:r w:rsidRPr="00DC3082">
        <w:rPr>
          <w:rFonts w:ascii="Times New Roman" w:hAnsi="Times New Roman" w:cs="Times New Roman"/>
          <w:lang w:val="mt-MT"/>
        </w:rPr>
        <w:t>tal-istorja jintesa kompletament! Id-drama kollha daret biex tippromwovi dan il-prodott, li għandu din l-offerta, u saħansitra jingħad fejn wieħed għandu jmur biex ikollu l-kupuni! Dak huwa b’mod speċifiku tqegħid tematiku ta’ prodott u ma naħsibx li nistgħu nagħtuh interpretazzjoni oħra.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Glenn Bedingfield.</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GLENN BEDINGDFIELD: </w:t>
      </w:r>
      <w:r w:rsidRPr="00DC3082">
        <w:rPr>
          <w:rFonts w:ascii="Times New Roman" w:hAnsi="Times New Roman" w:cs="Times New Roman"/>
          <w:lang w:val="mt-MT"/>
        </w:rPr>
        <w:t xml:space="preserve">Jien qed nifhem li l-Awtorità qed tgħid li ħadd ma għandu jinqeda bid-drama jew bi programmi oħra biex jirreklama. Min irid jagħmel reklam, jista’ jħallas reklam. Ma jidhirlix li qed ngħidu li l-programmi </w:t>
      </w:r>
      <w:r w:rsidRPr="00DC3082">
        <w:rPr>
          <w:rFonts w:ascii="Times New Roman" w:hAnsi="Times New Roman" w:cs="Times New Roman"/>
          <w:i/>
          <w:iCs/>
          <w:lang w:val="mt-MT"/>
        </w:rPr>
        <w:t xml:space="preserve">magazine </w:t>
      </w:r>
      <w:r w:rsidRPr="00DC3082">
        <w:rPr>
          <w:rFonts w:ascii="Times New Roman" w:hAnsi="Times New Roman" w:cs="Times New Roman"/>
          <w:lang w:val="mt-MT"/>
        </w:rPr>
        <w:t xml:space="preserve">għandna nipprekluduhom milli jagħmlu ċertu </w:t>
      </w:r>
      <w:r w:rsidRPr="00DC3082">
        <w:rPr>
          <w:rFonts w:ascii="Times New Roman" w:hAnsi="Times New Roman" w:cs="Times New Roman"/>
          <w:i/>
          <w:iCs/>
          <w:lang w:val="mt-MT"/>
        </w:rPr>
        <w:t>product placement</w:t>
      </w:r>
      <w:r w:rsidRPr="00DC3082">
        <w:rPr>
          <w:rFonts w:ascii="Times New Roman" w:hAnsi="Times New Roman" w:cs="Times New Roman"/>
          <w:lang w:val="mt-MT"/>
        </w:rPr>
        <w:t>,</w:t>
      </w:r>
      <w:r w:rsidRPr="00DC3082">
        <w:rPr>
          <w:rFonts w:ascii="Times New Roman" w:hAnsi="Times New Roman" w:cs="Times New Roman"/>
          <w:i/>
          <w:iCs/>
          <w:lang w:val="mt-MT"/>
        </w:rPr>
        <w:t xml:space="preserve"> </w:t>
      </w:r>
      <w:r w:rsidRPr="00DC3082">
        <w:rPr>
          <w:rFonts w:ascii="Times New Roman" w:hAnsi="Times New Roman" w:cs="Times New Roman"/>
          <w:lang w:val="mt-MT"/>
        </w:rPr>
        <w:t>bħalissa dan isir u jidher li hekk se jibqa’, però naħseb li għandha raġun l-Awtorità tgħid li ma nistgħux ninqdew bi drama jew bi produzzjonijiet oħrajn biex nagħmlu reklamar.</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L-Onor. Therese Comodini Cachia.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 xml:space="preserve">Sur President, dak li qed tgħid l-Awtorità naqbel miegħu, inkluż dak li għandu x’jaqsam mat-tqegħid tematiku ta’ prodott. Id-diffikultà li qed nara hija min se jara jekk hemmx tqegħid tematiku jew le. Allura, kif għedt fil-bidu, l-inkwiet tiegħi mhuwiex għax qed inneħħu, jew qed nillimitaw, jew qed nirregolaw it-tqegħid tematiku, hemmhekk naqbel li hemm bżonn ta’ tfassil ta’ sistema, id-diffikultà tiegħi hija li hawnhekk għandna sistema kategorika li ma tippermettihx dan.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Meta tgħidu li ma tippermettux </w:t>
      </w:r>
      <w:r w:rsidRPr="00DC3082">
        <w:rPr>
          <w:rFonts w:ascii="Times New Roman" w:hAnsi="Times New Roman" w:cs="Times New Roman"/>
          <w:bCs/>
          <w:i/>
          <w:iCs/>
          <w:lang w:val="mt-MT"/>
        </w:rPr>
        <w:t>thematic placement</w:t>
      </w:r>
      <w:r w:rsidRPr="00DC3082">
        <w:rPr>
          <w:rFonts w:ascii="Times New Roman" w:hAnsi="Times New Roman" w:cs="Times New Roman"/>
          <w:bCs/>
          <w:lang w:val="mt-MT"/>
        </w:rPr>
        <w:t xml:space="preserve">, filwaqt li jien ukoll nixtieq ma nippermettix </w:t>
      </w:r>
      <w:r w:rsidRPr="00DC3082">
        <w:rPr>
          <w:rFonts w:ascii="Times New Roman" w:hAnsi="Times New Roman" w:cs="Times New Roman"/>
          <w:bCs/>
          <w:i/>
          <w:iCs/>
          <w:lang w:val="mt-MT"/>
        </w:rPr>
        <w:t>thematic placement</w:t>
      </w:r>
      <w:r w:rsidRPr="00DC3082">
        <w:rPr>
          <w:rFonts w:ascii="Times New Roman" w:hAnsi="Times New Roman" w:cs="Times New Roman"/>
          <w:bCs/>
          <w:lang w:val="mt-MT"/>
        </w:rPr>
        <w:t xml:space="preserve">, fil-prattika kif se tkunu tafu li qed isir </w:t>
      </w:r>
      <w:r w:rsidRPr="00DC3082">
        <w:rPr>
          <w:rFonts w:ascii="Times New Roman" w:hAnsi="Times New Roman" w:cs="Times New Roman"/>
          <w:bCs/>
          <w:i/>
          <w:iCs/>
          <w:lang w:val="mt-MT"/>
        </w:rPr>
        <w:t>thematic placement</w:t>
      </w:r>
      <w:r w:rsidRPr="00DC3082">
        <w:rPr>
          <w:rFonts w:ascii="Times New Roman" w:hAnsi="Times New Roman" w:cs="Times New Roman"/>
          <w:bCs/>
          <w:lang w:val="mt-MT"/>
        </w:rPr>
        <w:t xml:space="preserve">? Forsi tgħiduli li wieħed jara l-programm u jiddeċiedi, imma dik se tkun deċiżjoni tagħkom, bħala Awtorità. Intom taraw, tqisu u tikkonkludu, però dejjem se tibqgħu tikkombattu ma’ min kiteb dik l-istorja, allura ma nafx jekk nistgħux ngħinu aħna stess biex il-liġi tkun daqsxejn iżjed ċara.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Qed ngħidu kategorikament li ma jistax ikun hemm </w:t>
      </w:r>
      <w:r w:rsidRPr="00DC3082">
        <w:rPr>
          <w:rFonts w:ascii="Times New Roman" w:hAnsi="Times New Roman" w:cs="Times New Roman"/>
          <w:bCs/>
          <w:i/>
          <w:iCs/>
          <w:lang w:val="mt-MT"/>
        </w:rPr>
        <w:t>thematic placement</w:t>
      </w:r>
      <w:r w:rsidRPr="00DC3082">
        <w:rPr>
          <w:rFonts w:ascii="Times New Roman" w:hAnsi="Times New Roman" w:cs="Times New Roman"/>
          <w:bCs/>
          <w:lang w:val="mt-MT"/>
        </w:rPr>
        <w:t xml:space="preserve">, imma fuq liema kriterji wieħed se jkun jaf huwiex </w:t>
      </w:r>
      <w:r w:rsidRPr="00DC3082">
        <w:rPr>
          <w:rFonts w:ascii="Times New Roman" w:hAnsi="Times New Roman" w:cs="Times New Roman"/>
          <w:bCs/>
          <w:i/>
          <w:iCs/>
          <w:lang w:val="mt-MT"/>
        </w:rPr>
        <w:t>thematic placement</w:t>
      </w:r>
      <w:r w:rsidRPr="00DC3082">
        <w:rPr>
          <w:rFonts w:ascii="Times New Roman" w:hAnsi="Times New Roman" w:cs="Times New Roman"/>
          <w:bCs/>
          <w:lang w:val="mt-MT"/>
        </w:rPr>
        <w:t xml:space="preserve"> jew le? Forsi tgħiduli li se joħorġu regolamenti sussidjarji imma jien sal-lum ma nafx x’inhuma dawk ir-regolamenti. U m’iniex daqshekk ċerta li hemm definizzjoni lanqas.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Onor. Comodini Cachia, leġiżlazzjoni sussidjarja dwar dan mhux se jkun hemm. Kif qed tgħid int, dan se jkun definit b’dan l-Abbozz ta’ Liġi. Ma nafx allura jekk nistgħux inżidu xi kelma li biha nindikaw li t-tqegħid tematiku eċċessiv huwa pprojbit. Jekk fi programm ta’ tliet kwarti mill-bidu sal-aħħar il-ħin kollu jissemma l-kafè, allura huwa ċar li dak huwa </w:t>
      </w:r>
      <w:r w:rsidRPr="00DC3082">
        <w:rPr>
          <w:rFonts w:ascii="Times New Roman" w:hAnsi="Times New Roman" w:cs="Times New Roman"/>
          <w:bCs/>
          <w:i/>
          <w:iCs/>
          <w:lang w:val="mt-MT"/>
        </w:rPr>
        <w:t>product placement</w:t>
      </w:r>
      <w:r w:rsidRPr="00DC3082">
        <w:rPr>
          <w:rFonts w:ascii="Times New Roman" w:hAnsi="Times New Roman" w:cs="Times New Roman"/>
          <w:bCs/>
          <w:lang w:val="mt-MT"/>
        </w:rPr>
        <w:t xml:space="preserve"> eċċessiv. Għax hawn qisna dħalna fil-</w:t>
      </w:r>
      <w:r w:rsidRPr="00DC3082">
        <w:rPr>
          <w:rFonts w:ascii="Times New Roman" w:hAnsi="Times New Roman" w:cs="Times New Roman"/>
          <w:bCs/>
          <w:i/>
          <w:iCs/>
          <w:lang w:val="mt-MT"/>
        </w:rPr>
        <w:t>quantum</w:t>
      </w:r>
      <w:r w:rsidRPr="00DC3082">
        <w:rPr>
          <w:rFonts w:ascii="Times New Roman" w:hAnsi="Times New Roman" w:cs="Times New Roman"/>
          <w:bCs/>
          <w:lang w:val="mt-MT"/>
        </w:rPr>
        <w:t xml:space="preserve"> u ma nafx tagħmilx differenza jekk deherx darba jew jekk deherx għaxar darbiet.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Imma kif se tispjega x’inhu eċċessiv u x’mhuwiex?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IS-SUR RANDOLPH MICALLEF: </w:t>
      </w:r>
      <w:r w:rsidRPr="00DC3082">
        <w:rPr>
          <w:rFonts w:ascii="Times New Roman" w:hAnsi="Times New Roman" w:cs="Times New Roman"/>
          <w:bCs/>
          <w:lang w:val="mt-MT"/>
        </w:rPr>
        <w:t>Hekk se tkun qed tiftaħ.</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Le, mhux qed niftaħ. Bil-mod kif inhi miktuba bħalissa wieħed ma jistax jagħmel tqegħid tematiku ta’ </w:t>
      </w:r>
      <w:r w:rsidRPr="00DC3082">
        <w:rPr>
          <w:rFonts w:ascii="Times New Roman" w:hAnsi="Times New Roman" w:cs="Times New Roman"/>
          <w:bCs/>
          <w:lang w:val="mt-MT"/>
        </w:rPr>
        <w:lastRenderedPageBreak/>
        <w:t xml:space="preserve">prodotti kummerċjali, la darba u lanqas għaxar darbiet, u l-punt tal-Onor. Comodini Cachia huwa proprju dak. Bħalissa qiegħda: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E27023">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“(ċ) ma għandhomx jinkludu tqegħid tematiku ta’ prodotti kummerċjali;”,</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mela la ftit u lanqas ħafna għax qed ngħidu “ma għandhomx” u dan ifisser li huwa pprojbit mill-bidu sal-aħħar. Għalhekk, forsi nistgħu nżidu xi kelma biex tal-inqas inżommuha naqra aktar miftuħa.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Dr Joanna Spiteri.</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Se nibda billi nwieġeb għall-punt inqajjem mill-Onor. Comodini Cachia dwar</w:t>
      </w:r>
      <w:r w:rsidRPr="00DC3082">
        <w:rPr>
          <w:rFonts w:ascii="Times New Roman" w:hAnsi="Times New Roman" w:cs="Times New Roman"/>
          <w:b/>
          <w:bCs/>
          <w:lang w:val="mt-MT"/>
        </w:rPr>
        <w:t xml:space="preserve"> </w:t>
      </w:r>
      <w:r w:rsidRPr="00DC3082">
        <w:rPr>
          <w:rFonts w:ascii="Times New Roman" w:hAnsi="Times New Roman" w:cs="Times New Roman"/>
          <w:lang w:val="mt-MT"/>
        </w:rPr>
        <w:t>kif u sa fejn wieħed se jkun qed jiddiċiedi. L-istess argument jien nista’ nagħmlu għal</w:t>
      </w:r>
      <w:bookmarkStart w:id="4" w:name="_Hlk50358887"/>
      <w:r w:rsidRPr="00DC3082">
        <w:rPr>
          <w:rFonts w:ascii="Times New Roman" w:hAnsi="Times New Roman" w:cs="Times New Roman"/>
          <w:lang w:val="mt-MT"/>
        </w:rPr>
        <w:t xml:space="preserve">l-paragrafu (d) </w:t>
      </w:r>
      <w:bookmarkEnd w:id="4"/>
      <w:r w:rsidRPr="00DC3082">
        <w:rPr>
          <w:rFonts w:ascii="Times New Roman" w:hAnsi="Times New Roman" w:cs="Times New Roman"/>
          <w:lang w:val="mt-MT"/>
        </w:rPr>
        <w:t>tas-subartikolu (3) li jitkellem fuq l-</w:t>
      </w:r>
      <w:r w:rsidRPr="00DC3082">
        <w:rPr>
          <w:rFonts w:ascii="Times New Roman" w:hAnsi="Times New Roman" w:cs="Times New Roman"/>
          <w:i/>
          <w:iCs/>
          <w:lang w:val="mt-MT"/>
        </w:rPr>
        <w:t>undue exposure</w:t>
      </w:r>
      <w:r w:rsidRPr="00DC3082">
        <w:rPr>
          <w:rFonts w:ascii="Times New Roman" w:hAnsi="Times New Roman" w:cs="Times New Roman"/>
          <w:lang w:val="mt-MT"/>
        </w:rPr>
        <w: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Le, hemm differenza qawwija bejn iż-żewġ kriterji għaliex fi</w:t>
      </w:r>
      <w:r w:rsidRPr="00DC3082">
        <w:rPr>
          <w:rFonts w:ascii="Times New Roman" w:hAnsi="Times New Roman" w:cs="Times New Roman"/>
          <w:lang w:val="mt-MT"/>
        </w:rPr>
        <w:t>l-paragrafu (d) qed ngħidu “</w:t>
      </w:r>
      <w:r w:rsidRPr="00DC3082">
        <w:rPr>
          <w:rFonts w:ascii="Times New Roman" w:hAnsi="Times New Roman" w:cs="Times New Roman"/>
          <w:bCs/>
          <w:lang w:val="mt-MT"/>
        </w:rPr>
        <w:t>prominenza mhux dovuta”, u allura m’aħniex qed ngħidu kategorikament le, mentri fil-</w:t>
      </w:r>
      <w:r w:rsidRPr="00DC3082">
        <w:rPr>
          <w:rFonts w:ascii="Times New Roman" w:hAnsi="Times New Roman" w:cs="Times New Roman"/>
          <w:lang w:val="mt-MT"/>
        </w:rPr>
        <w:t>paragrafu (ċ) qegħdin kompletament neskluduha.</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 xml:space="preserve">Iva, u hekk hu. Il-kriterju fil-paragrafu (ċ) huwa kompletament eskluż mentri l-kriterju fil-paragrafu (d) le. Inti staqsejt fejn il-produttur, jew l-istazzjon, se jaqta’ l-linja u kif se jsir dan it-tip ta’ monitoraġġ. Bl-istess argument, il-monitoraġġ kif se nkunu qed nagħmluh biex ngħidu jekk hemmx </w:t>
      </w:r>
      <w:r w:rsidRPr="00DC3082">
        <w:rPr>
          <w:rFonts w:ascii="Times New Roman" w:hAnsi="Times New Roman" w:cs="Times New Roman"/>
          <w:i/>
          <w:iCs/>
          <w:lang w:val="mt-MT"/>
        </w:rPr>
        <w:t>undue exposure</w:t>
      </w:r>
      <w:r w:rsidRPr="00DC3082">
        <w:rPr>
          <w:rFonts w:ascii="Times New Roman" w:hAnsi="Times New Roman" w:cs="Times New Roman"/>
          <w:lang w:val="mt-MT"/>
        </w:rPr>
        <w:t xml:space="preserve"> jew le? U hemmhekk forsi l-punt tiegħek dwar l-eċċessività se jkun ħafna aktar soġġettiv għaliex x’se ngħidu? Se nimxu ma’ episodji differenti, jew forsi ma’ għaxar minuti?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Le, hemmhekk għandek limitu għad-diskrezzjoni tiegħek.</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Hekk hu, għall-inqas għandek diskrezzjoni</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Fil-paragrafu (ċ), kif qiegħed bħalissa, l-Awtorità għandha diskrezzjoni assoluta. Fil-</w:t>
      </w:r>
      <w:r w:rsidRPr="00DC3082">
        <w:rPr>
          <w:rFonts w:ascii="Times New Roman" w:hAnsi="Times New Roman" w:cs="Times New Roman"/>
          <w:bCs/>
          <w:lang w:val="mt-MT"/>
        </w:rPr>
        <w:t>paragrafu (d) għandha diskrezzjoni limitata u jien naqbel mal-Ministru li anke fil-paragrafu (ċ) għandu jkollu diskrezzjoni limitata l-Awtorità.</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Naqbel u allura naħseb li fir-rigward tal-paragrafu (ċ) għandna nieħdu s-suġġeriment tal-Ministru u nillimitaw id-diskrezzjoni tal-Awtorità tax-Xandir.</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Nissuġġerixxi li ndaħħlu l-kelma “</w:t>
      </w:r>
      <w:r w:rsidRPr="00DC3082">
        <w:rPr>
          <w:rFonts w:ascii="Times New Roman" w:hAnsi="Times New Roman" w:cs="Times New Roman"/>
          <w:bCs/>
          <w:i/>
          <w:iCs/>
          <w:lang w:val="mt-MT"/>
        </w:rPr>
        <w:t>undue</w:t>
      </w:r>
      <w:r w:rsidRPr="00DC3082">
        <w:rPr>
          <w:rFonts w:ascii="Times New Roman" w:hAnsi="Times New Roman" w:cs="Times New Roman"/>
          <w:bCs/>
          <w:lang w:val="mt-MT"/>
        </w:rPr>
        <w:t>” u allura ngħidu “</w:t>
      </w:r>
      <w:r w:rsidRPr="00DC3082">
        <w:rPr>
          <w:rFonts w:ascii="Times New Roman" w:hAnsi="Times New Roman" w:cs="Times New Roman"/>
          <w:bCs/>
          <w:i/>
          <w:iCs/>
          <w:lang w:val="mt-MT"/>
        </w:rPr>
        <w:t>undue exposure</w:t>
      </w:r>
      <w:r w:rsidRPr="00DC3082">
        <w:rPr>
          <w:rFonts w:ascii="Times New Roman" w:hAnsi="Times New Roman" w:cs="Times New Roman"/>
          <w:bCs/>
          <w:lang w:val="mt-MT"/>
        </w:rPr>
        <w:t>” għaliex dan it-terminu diġà jintuża fil-liġi. Bil-Malti tiġi “prominenza mhux dovuta”.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Onor. Comodini Cachia, aħna fil-paragrafu (d) qed nużaw il-kliem “mhux dovuta” u allura fil-paragrafu (ċ) nistgħu nużaw l-istess kliem minflok il-kelma “eċċessiv” kif kont isuġġerejt jien fil-bidu. B’hekk, il-paragrafu (ċ) jiġi jaqra hekk:</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E27023">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“(ċ) ma għandhomx jinkludu tqegħid tematiku mhux dovut ta’ prodotti kummerċjali;”.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lang w:val="mt-MT"/>
        </w:rPr>
        <w:t>Bħalma f’liġijiet oħrajn nagħtu diskrezzjoni lill-Qorti biex tiddeċiedi dwar kif għandha taqta’ sentenza, hawnhekk għandna nagħtu d-diskrezzjoni lill-Awtorità li tiddeċiedi. Huwa importanti wkoll dak li għedna fl-ewwel laqgħa li kellna, ċjoè li meta jgħaddi dan l-Abbozz ta’ Liġi se jinħarġu linji gwida dwar kif l-Awtorità se taġixxi. B’hekk, il-</w:t>
      </w:r>
      <w:r w:rsidRPr="00DC3082">
        <w:rPr>
          <w:rFonts w:ascii="Times New Roman" w:hAnsi="Times New Roman" w:cs="Times New Roman"/>
          <w:i/>
          <w:iCs/>
          <w:lang w:val="mt-MT"/>
        </w:rPr>
        <w:t>players</w:t>
      </w:r>
      <w:r w:rsidRPr="00DC3082">
        <w:rPr>
          <w:rFonts w:ascii="Times New Roman" w:hAnsi="Times New Roman" w:cs="Times New Roman"/>
          <w:lang w:val="mt-MT"/>
        </w:rPr>
        <w:t xml:space="preserve"> ikunu jafu l-linji gwida tal-Awtorità.</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Jiġifieri niddeskrivu l-</w:t>
      </w:r>
      <w:r w:rsidRPr="00DC3082">
        <w:rPr>
          <w:rFonts w:ascii="Times New Roman" w:hAnsi="Times New Roman" w:cs="Times New Roman"/>
          <w:i/>
          <w:iCs/>
          <w:lang w:val="mt-MT"/>
        </w:rPr>
        <w:t>undue</w:t>
      </w:r>
      <w:r w:rsidRPr="00DC3082">
        <w:rPr>
          <w:rFonts w:ascii="Times New Roman" w:hAnsi="Times New Roman" w:cs="Times New Roman"/>
          <w:lang w:val="mt-MT"/>
        </w:rPr>
        <w:t xml:space="preserve"> fil-linji gwida?!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Le!</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L-</w:t>
      </w:r>
      <w:r w:rsidRPr="00DC3082">
        <w:rPr>
          <w:rFonts w:ascii="Times New Roman" w:hAnsi="Times New Roman" w:cs="Times New Roman"/>
          <w:bCs/>
          <w:i/>
          <w:iCs/>
          <w:lang w:val="mt-MT"/>
        </w:rPr>
        <w:t xml:space="preserve">undue </w:t>
      </w:r>
      <w:r w:rsidRPr="00DC3082">
        <w:rPr>
          <w:rFonts w:ascii="Times New Roman" w:hAnsi="Times New Roman" w:cs="Times New Roman"/>
          <w:bCs/>
          <w:i/>
          <w:iCs/>
        </w:rPr>
        <w:t>discretion</w:t>
      </w:r>
      <w:r w:rsidRPr="00DC3082">
        <w:rPr>
          <w:rFonts w:ascii="Times New Roman" w:hAnsi="Times New Roman" w:cs="Times New Roman"/>
          <w:bCs/>
          <w:lang w:val="mt-MT"/>
        </w:rPr>
        <w:t xml:space="preserve"> hija diġà definita fil-liġi Maltija u l-Awtorità trid tkun konxja ta’ xi tfisser. Il-mod kif l-Awtorità għandha teżerċita d-diskrezzjoni tagħha b’mod li huwa </w:t>
      </w:r>
      <w:r w:rsidRPr="00DC3082">
        <w:rPr>
          <w:rFonts w:ascii="Times New Roman" w:hAnsi="Times New Roman" w:cs="Times New Roman"/>
          <w:bCs/>
          <w:i/>
          <w:iCs/>
          <w:lang w:val="mt-MT"/>
        </w:rPr>
        <w:t xml:space="preserve">due </w:t>
      </w:r>
      <w:r w:rsidRPr="00DC3082">
        <w:rPr>
          <w:rFonts w:ascii="Times New Roman" w:hAnsi="Times New Roman" w:cs="Times New Roman"/>
          <w:bCs/>
          <w:lang w:val="mt-MT"/>
        </w:rPr>
        <w:t xml:space="preserve">jew </w:t>
      </w:r>
      <w:r w:rsidRPr="00DC3082">
        <w:rPr>
          <w:rFonts w:ascii="Times New Roman" w:hAnsi="Times New Roman" w:cs="Times New Roman"/>
          <w:bCs/>
          <w:i/>
          <w:iCs/>
          <w:lang w:val="mt-MT"/>
        </w:rPr>
        <w:t>undue</w:t>
      </w:r>
      <w:r w:rsidRPr="00DC3082">
        <w:rPr>
          <w:rFonts w:ascii="Times New Roman" w:hAnsi="Times New Roman" w:cs="Times New Roman"/>
          <w:bCs/>
          <w:lang w:val="mt-MT"/>
        </w:rPr>
        <w:t xml:space="preserve"> diġà huwa definit fil-liġi amministrattiva tal-pajjiż, li l-Awtorità hija obbligata li taqdi u tirrispetta. Jiġifieri meta hawnhekk il-Ministru qed jissuġġerixxi – u jien naqbel miegħu – li ndaħħlu dan il-konċett, dak ifisser illi lill-</w:t>
      </w:r>
      <w:r w:rsidRPr="00DC3082">
        <w:rPr>
          <w:rFonts w:ascii="Times New Roman" w:hAnsi="Times New Roman" w:cs="Times New Roman"/>
          <w:bCs/>
          <w:lang w:val="mt-MT"/>
        </w:rPr>
        <w:lastRenderedPageBreak/>
        <w:t xml:space="preserve">Awtorità qed nindikawlha li hi taqa’ taħt il-liġi amministrattiva tal-pajjiż u trid timxi magħha.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Mhux hekk biss, fl-artikolu 119 ta-Kostituzzjoni tagħna nirreferu għall-imparzjalità dovuta. Fil-fatt, dak l-artikolu jitkellem dwar “</w:t>
      </w:r>
      <w:r w:rsidRPr="00DC3082">
        <w:rPr>
          <w:rFonts w:ascii="Times New Roman" w:hAnsi="Times New Roman" w:cs="Times New Roman"/>
          <w:bCs/>
          <w:i/>
          <w:iCs/>
          <w:lang w:val="mt-MT"/>
        </w:rPr>
        <w:t>due impartiality</w:t>
      </w:r>
      <w:r w:rsidRPr="00DC3082">
        <w:rPr>
          <w:rFonts w:ascii="Times New Roman" w:hAnsi="Times New Roman" w:cs="Times New Roman"/>
          <w:bCs/>
          <w:lang w:val="mt-MT"/>
        </w:rPr>
        <w:t>” u mhux dwar “</w:t>
      </w:r>
      <w:r w:rsidRPr="00DC3082">
        <w:rPr>
          <w:rFonts w:ascii="Times New Roman" w:hAnsi="Times New Roman" w:cs="Times New Roman"/>
          <w:bCs/>
          <w:i/>
          <w:iCs/>
          <w:lang w:val="mt-MT"/>
        </w:rPr>
        <w:t>impartiality</w:t>
      </w:r>
      <w:r w:rsidRPr="00DC3082">
        <w:rPr>
          <w:rFonts w:ascii="Times New Roman" w:hAnsi="Times New Roman" w:cs="Times New Roman"/>
          <w:bCs/>
          <w:lang w:val="mt-MT"/>
        </w:rPr>
        <w:t xml:space="preserve">” biss. B’hekk, naħseb li m’għandux ikollna problema.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Kollox sew. Mela, jekk jogħġbok, Dr Vassallo, tista’ tikteb emenda għall-paragrafu (ċ) f’dan is-sens. Ma nafx però hawnx aktar kummenti fuq il-kumplament tal-klawsola.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Ma jidhirx. Aħna se jkollna żewġ emendi għal din il-klawsola; għandna l-emenda mressqa mill-Onor. Jean Claude Micallef u din li qiegħed jikteb Dr Vassallo.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Iva. Għaldaqstant</w:t>
      </w:r>
      <w:r w:rsidRPr="00DC3082">
        <w:rPr>
          <w:rFonts w:ascii="Times New Roman" w:hAnsi="Times New Roman" w:cs="Times New Roman"/>
          <w:b/>
          <w:lang w:val="mt-MT"/>
        </w:rPr>
        <w:t xml:space="preserve"> </w:t>
      </w:r>
      <w:r w:rsidRPr="00DC3082">
        <w:rPr>
          <w:rFonts w:ascii="Times New Roman" w:hAnsi="Times New Roman" w:cs="Times New Roman"/>
          <w:bCs/>
          <w:lang w:val="mt-MT"/>
        </w:rPr>
        <w:t>nipproponi li l-klawsola 10 u l-emenda tal-Onor. Micallef għalissa jiġu sospiżi.</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Hawn qbil? (Onor. Membri: Iva)</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
          <w:i/>
          <w:iCs/>
          <w:lang w:val="mt-MT"/>
        </w:rPr>
      </w:pPr>
      <w:r w:rsidRPr="00DC3082">
        <w:rPr>
          <w:rFonts w:ascii="Times New Roman" w:hAnsi="Times New Roman" w:cs="Times New Roman"/>
          <w:bCs/>
          <w:i/>
          <w:iCs/>
          <w:lang w:val="mt-MT"/>
        </w:rPr>
        <w:t>Fuq mozzjoni tal-</w:t>
      </w:r>
      <w:r w:rsidRPr="00DC3082">
        <w:rPr>
          <w:rFonts w:ascii="Times New Roman" w:hAnsi="Times New Roman" w:cs="Times New Roman"/>
          <w:i/>
          <w:iCs/>
          <w:lang w:val="mt-MT"/>
        </w:rPr>
        <w:t>Ministru fi ħdan l-Uffiċċju tal-Prim Ministru l-Kumitat qabel li klawsola 10 u l-Emenda “Ċ” jiġu posposti.</w:t>
      </w:r>
    </w:p>
    <w:p w:rsidR="00DC3082" w:rsidRPr="00DC3082" w:rsidRDefault="00DC3082" w:rsidP="00DC3082">
      <w:pPr>
        <w:spacing w:after="0" w:line="240" w:lineRule="auto"/>
        <w:jc w:val="both"/>
        <w:rPr>
          <w:rFonts w:ascii="Times New Roman" w:eastAsia="TimesNewRomanPSMT" w:hAnsi="Times New Roman" w:cs="Times New Roman"/>
          <w:lang w:val="mt-MT"/>
        </w:rPr>
      </w:pP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autoSpaceDE w:val="0"/>
        <w:autoSpaceDN w:val="0"/>
        <w:adjustRightInd w:val="0"/>
        <w:spacing w:after="0" w:line="240" w:lineRule="auto"/>
        <w:jc w:val="both"/>
        <w:rPr>
          <w:rFonts w:ascii="Times New Roman" w:eastAsia="TimesNewRoman" w:hAnsi="Times New Roman" w:cs="Times New Roman"/>
          <w:lang w:val="mt-MT"/>
        </w:rPr>
      </w:pPr>
      <w:r w:rsidRPr="00DC3082">
        <w:rPr>
          <w:rFonts w:ascii="Times New Roman" w:hAnsi="Times New Roman" w:cs="Times New Roman"/>
          <w:b/>
          <w:lang w:val="mt-MT"/>
        </w:rPr>
        <w:t xml:space="preserve">Klawsola 11 – </w:t>
      </w:r>
      <w:r w:rsidRPr="00DC3082">
        <w:rPr>
          <w:rFonts w:ascii="Times New Roman" w:eastAsia="TimesNewRoman" w:hAnsi="Times New Roman" w:cs="Times New Roman"/>
          <w:lang w:val="mt-MT"/>
        </w:rPr>
        <w:t>Żieda ta’ artikolu ġdid 16MA mal-Att prinċipali.</w:t>
      </w:r>
    </w:p>
    <w:p w:rsidR="00DC3082" w:rsidRPr="00DC3082" w:rsidRDefault="00DC3082" w:rsidP="00DC3082">
      <w:pPr>
        <w:autoSpaceDE w:val="0"/>
        <w:autoSpaceDN w:val="0"/>
        <w:adjustRightInd w:val="0"/>
        <w:spacing w:after="0" w:line="240" w:lineRule="auto"/>
        <w:jc w:val="both"/>
        <w:rPr>
          <w:rFonts w:ascii="Times New Roman" w:hAnsi="Times New Roman" w:cs="Times New Roman"/>
          <w:b/>
          <w:i/>
          <w:iCs/>
          <w:lang w:val="mt-MT"/>
        </w:rPr>
      </w:pPr>
      <w:r w:rsidRPr="00DC3082">
        <w:rPr>
          <w:rFonts w:ascii="Times New Roman" w:hAnsi="Times New Roman" w:cs="Times New Roman"/>
          <w:b/>
          <w:i/>
          <w:iCs/>
          <w:lang w:val="mt-MT"/>
        </w:rPr>
        <w:t xml:space="preserve">Clause 11 – </w:t>
      </w:r>
      <w:r w:rsidRPr="00DC3082">
        <w:rPr>
          <w:rFonts w:ascii="Times New Roman" w:eastAsia="TimesNewRoman" w:hAnsi="Times New Roman" w:cs="Times New Roman"/>
          <w:i/>
          <w:iCs/>
          <w:lang w:val="mt-MT"/>
        </w:rPr>
        <w:t>Addition of new article 16MA to the principal Act.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Rimarki?</w:t>
      </w:r>
      <w:r w:rsidRPr="00DC3082">
        <w:rPr>
          <w:rFonts w:ascii="Times New Roman" w:hAnsi="Times New Roman" w:cs="Times New Roman"/>
          <w:b/>
          <w:lang w:val="mt-MT"/>
        </w:rPr>
        <w:t xml:space="preserve"> </w:t>
      </w:r>
      <w:r w:rsidRPr="00DC3082">
        <w:rPr>
          <w:rFonts w:ascii="Times New Roman" w:hAnsi="Times New Roman" w:cs="Times New Roman"/>
          <w:bCs/>
          <w:lang w:val="mt-MT"/>
        </w:rPr>
        <w:t>Il-Ministru.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Sur President, permezz tal-klawsola 11 se nkunu qegħdin inżidu artikolu ġdid mal-Att dwar ix-Xandir. Id-Direttiva titkellem fuq il-litteriżmu fil-midja u l-intenzjoni hija, kif għedt ukoll fl-istadju tat-Tieni Qari, li jkollna edukazzjoni mhux dwar kif wieħed juża l-għodda tal-midja, imma jkollna edukazzjoni għall-pubbliku inġenerali dwar dak li għandu x’jaqsam mal-litteriżmu fil-midja. U fil-klawsola 11 qed jiġi suġġerit kif dan għandu jsir. Ovvjament m’għandu bl-ebda mod jiġi interpretat li se jkun hemm xi forma ta’ ndħil minħabba l-kompożizzjoni tal-bord li se jkun responsabbli mil-litteriżmu fil-midja u li </w:t>
      </w:r>
      <w:r w:rsidRPr="00DC3082">
        <w:rPr>
          <w:rFonts w:ascii="Times New Roman" w:hAnsi="Times New Roman" w:cs="Times New Roman"/>
          <w:bCs/>
          <w:lang w:val="mt-MT"/>
        </w:rPr>
        <w:t>qiegħed jitwaqqaf permezz tal-klawsola 11. Eventwalment ir-</w:t>
      </w:r>
      <w:r w:rsidRPr="00DC3082">
        <w:rPr>
          <w:rFonts w:ascii="Times New Roman" w:hAnsi="Times New Roman" w:cs="Times New Roman"/>
          <w:bCs/>
          <w:i/>
          <w:iCs/>
          <w:lang w:val="mt-MT"/>
        </w:rPr>
        <w:t>remit</w:t>
      </w:r>
      <w:r w:rsidRPr="00DC3082">
        <w:rPr>
          <w:rFonts w:ascii="Times New Roman" w:hAnsi="Times New Roman" w:cs="Times New Roman"/>
          <w:bCs/>
          <w:lang w:val="mt-MT"/>
        </w:rPr>
        <w:t xml:space="preserve"> ta’ dan il-bord huwa edukattiv, jiġifieri din mhijiex kwestjoni li se jinfluwenza xi ħsieb jew ieħor.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Dan il-bord se jkun magħmul minn esperti fil-qasam tal-midja eċċ., u dawn se jintgħażlu b’konsultazzjoni u bl-assistenza tal-Awtorità, però huwa importanti li jkun hemm kollaborazzjoni ma’ entitajiet oħrajn, anke tal-Gvern, bl-iskop li jkun hawn l-edukazzjoni dwar il-midja. Il-bqija m’hemm l-ebda intenzjoni oħra. Id-Direttiva ma tidħolx fid-dettall imma sempliċement tgħid li għandu jkun hemm </w:t>
      </w:r>
      <w:r w:rsidRPr="00DC3082">
        <w:rPr>
          <w:rFonts w:ascii="Times New Roman" w:hAnsi="Times New Roman" w:cs="Times New Roman"/>
          <w:bCs/>
          <w:i/>
          <w:iCs/>
        </w:rPr>
        <w:t>media literacy</w:t>
      </w:r>
      <w:r w:rsidRPr="00DC3082">
        <w:rPr>
          <w:rFonts w:ascii="Times New Roman" w:hAnsi="Times New Roman" w:cs="Times New Roman"/>
          <w:bCs/>
          <w:lang w:val="mt-MT"/>
        </w:rPr>
        <w:t>. Din hija xi ħaġa li tisħaq fuqha però mbagħad sta għal kull pajjiż li jara kif se jagħmilha. Issa hawnhekk qed jiġi suġġerit dan il-mod u jien naqbel miegħu.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Aktar rimarki? L-Onor. Therese Comodini Cachia.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Sur President, lili jogħġobni ħafna l-fatt li se jkun hemm bord biex jara u jindirizza l-litteriżmu fil-midja. Żgur li din hija xi ħaġa li għandna bżonnha. Jekk fhimt sew, il-Ministru qal li dak li hawn miktub hawnhekk m’għandux jinftiehem bħala li se jkun hemm xi ndħil min-naħa tal-Gvern u allura nemmen li din il-klawsola għandha tiġi emendata b’tali mod li l-bord jinħatar mill-Awtorità u mhux mill-Ministru għaliex ma naħsibx li nagħtu ħafna ispirazzjoni meta kulħadd jinħatar mill-Ministru. Veru li l-ħatra ssir b’konsultazzjoni mal-Awtorità, imma jien lill-Awtorità nafdaha biżżejjed biex tiddeċiedi hi min huma l-esperti f’dan il-qasam. Wara kollox l-Awtorità tax-Xandir hija maħtura taħt il-Kostituzzjoni u naħseb li dak li tagħmel il-Kostituzzjoni għandu jibqa’ jiġi rifless f’kull bord li jkun maħtur minn din l-Awtorità, jew li huwa maħtur biex jassisti lill-Awtorità. M’iniex se nitlob li kif tinħatar l-Awtorità tax-Xandir jinħatar dan il-bord imma se nitlob sabiex ladarba aħna nkunu ħtarna taħt il-Kostituzzjoni lil min se jkun jifforma parti mill-Awtorità tax-Xandir, dawn għandna mbagħad nafdawhom biex jaħtru huma lil dan il-bord u mhux jerġgħu jduru lura fuq il-Ministru biex jaħtru hu.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Il-Ministru.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Sur President, qed nifhem dak li qed tgħid l-Onor. Comodini </w:t>
      </w:r>
      <w:r w:rsidRPr="00DC3082">
        <w:rPr>
          <w:rFonts w:ascii="Times New Roman" w:hAnsi="Times New Roman" w:cs="Times New Roman"/>
          <w:bCs/>
          <w:lang w:val="mt-MT"/>
        </w:rPr>
        <w:lastRenderedPageBreak/>
        <w:t xml:space="preserve">Cachia però nħoss li dan il-metodu se joħloq aktar sinerġija ma’ entitajiet differenti. F’din il-klawsola diġà qed ngħidu li entitajiet governattivi oħra għandhom ikunu wkoll </w:t>
      </w:r>
      <w:r w:rsidRPr="00DC3082">
        <w:rPr>
          <w:rFonts w:ascii="Times New Roman" w:hAnsi="Times New Roman" w:cs="Times New Roman"/>
          <w:bCs/>
          <w:i/>
          <w:iCs/>
          <w:lang w:val="mt-MT"/>
        </w:rPr>
        <w:t xml:space="preserve">players </w:t>
      </w:r>
      <w:r w:rsidRPr="00DC3082">
        <w:rPr>
          <w:rFonts w:ascii="Times New Roman" w:hAnsi="Times New Roman" w:cs="Times New Roman"/>
          <w:bCs/>
          <w:lang w:val="mt-MT"/>
        </w:rPr>
        <w:t xml:space="preserve">fit-tħejjija ta’ pjan dwar il-litteriżmu fil-midja. Pereżempju s-settur edukattiv huwa minnu nnifsu settur li jinvolvi l-istudenti, eċċ., u allura huwa importanti li naħdmu aktar ma’ entitajiet li joperaw f’dan is-settur. Dak biex insemmi eżempju wieħed. U naħseb li anke fir-rigward ta’ fondi biex dan il-bord jaħdem bihom, huwa l-Gvern li jrid jara minn fejn se jġib il-fondi biex il-persuni fuq dan il-bord tal-inqas ikollhom </w:t>
      </w:r>
      <w:r w:rsidRPr="00DC3082">
        <w:rPr>
          <w:rFonts w:ascii="Times New Roman" w:hAnsi="Times New Roman" w:cs="Times New Roman"/>
          <w:bCs/>
          <w:i/>
          <w:iCs/>
          <w:lang w:val="mt-MT"/>
        </w:rPr>
        <w:t>a working capital</w:t>
      </w:r>
      <w:r w:rsidRPr="00DC3082">
        <w:rPr>
          <w:rFonts w:ascii="Times New Roman" w:hAnsi="Times New Roman" w:cs="Times New Roman"/>
          <w:bCs/>
          <w:lang w:val="mt-MT"/>
        </w:rPr>
        <w:t xml:space="preserve">.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Jien mhux qed nara diffikultajiet fil-mod ta’ kif se jiġi maħtur dan il-bord, anke għaliex qed nagħmluha ċara li dan isir ukoll b’konsultazzjoni mal-Awtorità. Allura naħseb li l-involviment tal-Awtorità qiegħed hemmhekk diġà u m’għandix kummenti oħra xi nżid f’dan ir-rigward.</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Aktar rimarki? L-Onor. Karl Gouder.</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Ministru, aħna qed naqblu fuq kollox, biss naħseb li wasal iż-żmien li noħorġu minn din ir-</w:t>
      </w:r>
      <w:r w:rsidRPr="00DC3082">
        <w:rPr>
          <w:rFonts w:ascii="Times New Roman" w:hAnsi="Times New Roman" w:cs="Times New Roman"/>
          <w:i/>
          <w:iCs/>
          <w:lang w:val="mt-MT"/>
        </w:rPr>
        <w:t>rut</w:t>
      </w:r>
      <w:r w:rsidRPr="00DC3082">
        <w:rPr>
          <w:rFonts w:ascii="Times New Roman" w:hAnsi="Times New Roman" w:cs="Times New Roman"/>
          <w:b/>
          <w:bCs/>
          <w:lang w:val="mt-MT"/>
        </w:rPr>
        <w:t xml:space="preserve"> </w:t>
      </w:r>
      <w:r w:rsidRPr="00DC3082">
        <w:rPr>
          <w:rFonts w:ascii="Times New Roman" w:hAnsi="Times New Roman" w:cs="Times New Roman"/>
          <w:lang w:val="mt-MT"/>
        </w:rPr>
        <w:t>li l-ministru jrid jaħtar kollox u forsi nistgħu nużaw dan il-bord bħala eżempju. Għandna Awtorità li taħdem u li għandha storja u reputazzjoni tajba, u bir-rispett kollu lejn il-Ministri, hija taf il-</w:t>
      </w:r>
      <w:r w:rsidRPr="00DC3082">
        <w:rPr>
          <w:rFonts w:ascii="Times New Roman" w:hAnsi="Times New Roman" w:cs="Times New Roman"/>
          <w:i/>
          <w:iCs/>
          <w:lang w:val="mt-MT"/>
        </w:rPr>
        <w:t>players</w:t>
      </w:r>
      <w:r w:rsidRPr="00DC3082">
        <w:rPr>
          <w:rFonts w:ascii="Times New Roman" w:hAnsi="Times New Roman" w:cs="Times New Roman"/>
          <w:lang w:val="mt-MT"/>
        </w:rPr>
        <w:t xml:space="preserve"> ħafna aħjar mill-politiċi, allura nemmen li għandha tkun l-Awtorità li taħtru dan il-bord. Naħseb li issa nistgħu nagħmluh dan il-pass.</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Aktar rimarki? L-Onor. Therese Comodini Cachia.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Jien għalija huwa ikrah ħafna li l-Kostituzzjoni qed tgħidilna kif għandna naħtru lill-Awtorità tax-Xandir u mbagħad meta lill-Awtorità tax-Xandir irrid nagħtiha bord ieħor, li huwa sottomess għaliha, indaħħlu lill-Ministru biex jaħtar il-Ministru. Dak huwa messaġġ ikrah ħafna fil-konfront tal-Awtorità. Dan se jkun bord indipendenti, imma ma jistax ma jaħdimx mal-Awtorità.</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Dr Mark Vassallo.</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 xml:space="preserve">L-idea fid-Direttiva mhix li jkunu l-awtoritajiet li qed jirregolaw li </w:t>
      </w:r>
      <w:r w:rsidRPr="00DC3082">
        <w:rPr>
          <w:rFonts w:ascii="Times New Roman" w:hAnsi="Times New Roman" w:cs="Times New Roman"/>
          <w:bCs/>
          <w:lang w:val="mt-MT"/>
        </w:rPr>
        <w:t>jmexxu l-konċett tal-litteriżmu. Jista’ jkun xi ħadd indipendenti. Għalhekk, l-Awtorità m’għandhiex tidħol fiha din.</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Aktar rimarki? L-Onor. Jean Claude Micallef.</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Personalment nemmen li l-Awtorità għandha tikkonsulta u tagħmel monitoraġġ tal-iżviluppi li qed isiru imma assolutament ma narax li għandha tkun parti mill-bord. Naqbel allura ma’ dak li qed jiġi propost fl-Abbozz ta’ Liġi għaliex dawn huma kompletament indipendenti minn xulxin. Finalment hija f’idejn il-Ministru li jfassal il-</w:t>
      </w:r>
      <w:r w:rsidRPr="00DC3082">
        <w:rPr>
          <w:rFonts w:ascii="Times New Roman" w:hAnsi="Times New Roman" w:cs="Times New Roman"/>
          <w:bCs/>
          <w:i/>
          <w:iCs/>
          <w:lang w:val="mt-MT"/>
        </w:rPr>
        <w:t>policy</w:t>
      </w:r>
      <w:r w:rsidRPr="00DC3082">
        <w:rPr>
          <w:rFonts w:ascii="Times New Roman" w:hAnsi="Times New Roman" w:cs="Times New Roman"/>
          <w:bCs/>
          <w:lang w:val="mt-MT"/>
        </w:rPr>
        <w:t xml:space="preserve"> u allura ladarba qed nitkellmu fuq bord li se jkun responsabbli mill-iżvilupp ta’ ħiliet ta’ litteriżmu fil-midja, naħseb li għandu jkun il-Ministru dak li jaħtar il-persuni idonei. U żgur li l-Ministru huwa abbli biżżejjed biex jagħmel dan. Ovvjament dejjem b’konsultazzjoni mal-Awtorità tax-Xandir.</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Jekk il-Ministru se jagħżel bord sabiex dak il-bord jgħallem lin-nies kif jifhmu l-midja u kif iħarsu lejn il-midja, allura bħala Oppożizzjoni se nivvotaw kontra!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GLENN BEDINGFIELD: </w:t>
      </w:r>
      <w:r w:rsidRPr="00DC3082">
        <w:rPr>
          <w:rFonts w:ascii="Times New Roman" w:hAnsi="Times New Roman" w:cs="Times New Roman"/>
          <w:bCs/>
          <w:lang w:val="mt-MT"/>
        </w:rPr>
        <w:t>X’fiha ħażin li jinħatar mill-ministru? U hawnhekk mhux qed nirreferi għall-Ministru Carmelo Abela għax għada pitgħada jista’ jkun ministru min-naħa tagħkom.</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 xml:space="preserve">Dan il-bord mingħajr l-għajnuna tal-Awtorità ma jistax jimxi. U dan qed tirrikonoxxuh intom għaliex fl-Abbozz ta’ Liġi qed tgħidu “sabiex b’konsultazzjoni u assistenza mill-Awtorità”. Allura jien niddejjaq li jkolli bord li qed nitolbu jieħu l-assistenza ta’ Awtorità kostituzzjonali, imma fl-istess ħin lil dik l-Awtorità qed ngħidilha li dan huwa indipendenti minnha u li jimxi skont id-direzzjoni politika li tingħata mill-Ministru.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 xml:space="preserve">Bħala Oppożizzjoni nixtiequ li bord daqshekk importanti, li se jkollu rwol neċessarju u meħtieġ fis-soċjetà u fil-fibra soċjali Maltija, għaliex ħafna mill-iżbalji li jiġru f’din is-soċjetà huma konsegwenza ta’ nuqqas ta’ litteriżmu fil-midja, jitħalla f’idejn Awtorità mwaqqfa bil-Kostituzzjoni u li hija indipendenti, imparzjali u ’l bogħod minna. Għalfejn m’għandniex </w:t>
      </w:r>
      <w:r w:rsidRPr="00DC3082">
        <w:rPr>
          <w:rFonts w:ascii="Times New Roman" w:hAnsi="Times New Roman" w:cs="Times New Roman"/>
          <w:bCs/>
          <w:lang w:val="mt-MT"/>
        </w:rPr>
        <w:lastRenderedPageBreak/>
        <w:t>nafdaw li dan il-bord ikun taħt l-Awtorità u kompletament ’il bogħod minna? Dik hija l-insistenza tiegħi. Nippreferi li jkun taħt Awtorità kostituzzjonali milli li nibqgħu għaddejjin b’din il-filosofija li biex ikollna bord, irid jinħatar u jiġi magħżul minn ministru.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Dr Mark Vassallo.</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Jekk ikollna sitwazzjoni fejn l-Awtorità jkollha tieħu passi fuq xi nuqqasijiet u ksur ta’ din id-Direttiva, – għalissa din mhijiex parti mil-liġi, imma tista’ ssir – x’se nagħmlu mbagħad? Jekk l-Awtorità tkun trid tiġġudika hi xi nuqqasijiet marbutin ma’ dan l-obbligu, x’se tkun is-sitwazzjoni? Fil-fatt, dik hija waħda mill-problemi li ddiskutejna.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 xml:space="preserve">Din il-klawsola tindika li l-Bord mhux se jieħu deċiżjonijiet imma li se jkun qiegħed hemmhekk biex iħejji pjan, jippromovi u jieħu l-miżuri kollha meħtieġa għall-iżvilupp ta’ ħiliet ta’ litteriżmu fil-midja. Għaldaqstant qed nifhem li biex jiżviluppa ħiliet ta’ litteriżmu fil-midja, dan il-Bord mhuwiex se jagħmel id-deċiżjonijiet li ssoltu tagħmel l-Awtorità. Jekk għandkom f’moħħkom li dan il-Bord se jkun qed jagħmel xi ħaġa li ma toħroġx minn din il-klawsola, allura għidulna, imma hawnhekk jidher li x-xogħol u l-irwol ta’ dan il-Bord se jkun li jippromovi l-ħiliet ta’ litteriżmu fil-midja.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Illum l-Awtorità tippromovi t-tip ta’ lingwaġġ li għandu jintuża u l-inklużjoni ta’ persuni b’diżabilità fil-midja, pereżempju, imma xorta tiddeċiedi hi fuq każijiet ta’ programmi li jkunu marru kontra dik il-</w:t>
      </w:r>
      <w:r w:rsidRPr="00DC3082">
        <w:rPr>
          <w:rFonts w:ascii="Times New Roman" w:hAnsi="Times New Roman" w:cs="Times New Roman"/>
          <w:bCs/>
          <w:i/>
          <w:iCs/>
          <w:lang w:val="mt-MT"/>
        </w:rPr>
        <w:t>policy</w:t>
      </w:r>
      <w:r w:rsidRPr="00DC3082">
        <w:rPr>
          <w:rFonts w:ascii="Times New Roman" w:hAnsi="Times New Roman" w:cs="Times New Roman"/>
          <w:bCs/>
          <w:lang w:val="mt-MT"/>
        </w:rPr>
        <w:t>. L-Awtorità llum tippromwovi l-indipendenza u l-imparzjalità fi programmi ta’ ġrajjiet kurrenti, imma jien xorta quddiemhom immur.</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Onor. Comodini Cachia,</w:t>
      </w:r>
      <w:r w:rsidRPr="00DC3082">
        <w:rPr>
          <w:rFonts w:ascii="Times New Roman" w:hAnsi="Times New Roman" w:cs="Times New Roman"/>
          <w:b/>
          <w:lang w:val="mt-MT"/>
        </w:rPr>
        <w:t xml:space="preserve"> </w:t>
      </w:r>
      <w:r w:rsidRPr="00DC3082">
        <w:rPr>
          <w:rFonts w:ascii="Times New Roman" w:hAnsi="Times New Roman" w:cs="Times New Roman"/>
          <w:bCs/>
          <w:lang w:val="mt-MT"/>
        </w:rPr>
        <w:t>irridu nibdew mill-funzjonijiet tal-Awtorità, u l-funzjonijiet tal-Awtorità fil-Kostituzzjoni huma ċari. Hawnhekk qed nitkellmu fuq edukazzjoni, preċiżament fuq il-promozzjoni u l-miżuri għall-iżvilupp ta’ ħiliet tal-litteriżmu fil-midja, u din mhix funzjoni tal-Awtorità. L-Awtorità jekk xejn trid tagħti ġudizzju, però l-awtoritajiet ma jistgħux ikunu operaturi u fl-istess waqt dawk li jagħtu ġudizzju. Fil-fatt, dik id-</w:t>
      </w:r>
      <w:r w:rsidRPr="00DC3082">
        <w:rPr>
          <w:rFonts w:ascii="Times New Roman" w:hAnsi="Times New Roman" w:cs="Times New Roman"/>
          <w:bCs/>
          <w:lang w:val="mt-MT"/>
        </w:rPr>
        <w:t xml:space="preserve">distinzjoni dejjem saret fil-liġijiet ta’ Malta u bħala eżempju nista’ nsemmi l-Malta Financial Services Authority (MFSA); din ma tistax tkun l-operatur u fl-istess ħin tkun ukoll l-awtorità li tiddeċiedi. B’mod regolari fil-liġijiet nagħmluha li jkun il-ministru li jaħtar bordijiet bħal dan, però aħna ma waqafniex hemm u qed ngħidu li l-ministru għandu jaħtar b’konsultazzjoni mal-Awtorità. Mela dan mhux każ fejn il-ministru jqum filgħodu u jiddeċiedi fuq erba’ ismijiet u ejja ħa mmorru imma se jkun hemm konsultazzjoni mal-Awtorità!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Qed ngħidu wkoll li għandu jkun hemm rapport. M’għandix problema li dan ir-rapport anke jitqiegħed fuq il-Mejda tal-Kamra biex ikun hemm trasparenza assoluta f’dak il-proċess, imma xi ħadd irid jaħtar u l-Awtorità mhijiex funzjoni tagħha li tagħmel dan. Għalhekk, minkejja li l-Awtorità għandha tkun ikkonsultata, kif hawn miktub fl-Abbozz ta’ Liġi, ir-</w:t>
      </w:r>
      <w:r w:rsidRPr="00DC3082">
        <w:rPr>
          <w:rFonts w:ascii="Times New Roman" w:hAnsi="Times New Roman" w:cs="Times New Roman"/>
          <w:bCs/>
          <w:i/>
          <w:iCs/>
          <w:lang w:val="mt-MT"/>
        </w:rPr>
        <w:t>remit</w:t>
      </w:r>
      <w:r w:rsidRPr="00DC3082">
        <w:rPr>
          <w:rFonts w:ascii="Times New Roman" w:hAnsi="Times New Roman" w:cs="Times New Roman"/>
          <w:bCs/>
          <w:lang w:val="mt-MT"/>
        </w:rPr>
        <w:t xml:space="preserve"> tagħha mhuwiex li taħtar.</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Nifhem li fi żmien reċenti l-Awtorità ħadet l-iżbriga li twaqqaf kumitat konsultattiv biex jaraw il-kwalità fix-xandir, u għamlet sew l-Awtorità li għamlet hekk la ddeċidiet b’dak il-mod, imma finalment il-kwalità mhux se ttejjibha l-Awtorità. Dik tiddependi mill-</w:t>
      </w:r>
      <w:r w:rsidRPr="00DC3082">
        <w:rPr>
          <w:rFonts w:ascii="Times New Roman" w:hAnsi="Times New Roman" w:cs="Times New Roman"/>
          <w:bCs/>
          <w:i/>
          <w:iCs/>
          <w:lang w:val="mt-MT"/>
        </w:rPr>
        <w:t>players</w:t>
      </w:r>
      <w:r w:rsidRPr="00DC3082">
        <w:rPr>
          <w:rFonts w:ascii="Times New Roman" w:hAnsi="Times New Roman" w:cs="Times New Roman"/>
          <w:bCs/>
          <w:lang w:val="mt-MT"/>
        </w:rPr>
        <w:t xml:space="preserve"> u </w:t>
      </w:r>
      <w:r w:rsidRPr="00DC3082">
        <w:rPr>
          <w:rFonts w:ascii="Times New Roman" w:hAnsi="Times New Roman" w:cs="Times New Roman"/>
          <w:bCs/>
          <w:i/>
          <w:iCs/>
          <w:lang w:val="mt-MT"/>
        </w:rPr>
        <w:t xml:space="preserve">player </w:t>
      </w:r>
      <w:r w:rsidRPr="00DC3082">
        <w:rPr>
          <w:rFonts w:ascii="Times New Roman" w:hAnsi="Times New Roman" w:cs="Times New Roman"/>
          <w:bCs/>
          <w:lang w:val="mt-MT"/>
        </w:rPr>
        <w:t>minnhom huwa l-Gvern u allura l-Awtorità li trid tagħmel huwa li tgħidlu: Dan huwa rapport li l-Gvern ma jistax ma jagħtix kasu; l-industrija flimkien trid tara kif ittejjeb il-kwalità. Ir-</w:t>
      </w:r>
      <w:r w:rsidRPr="00DC3082">
        <w:rPr>
          <w:rFonts w:ascii="Times New Roman" w:hAnsi="Times New Roman" w:cs="Times New Roman"/>
          <w:bCs/>
          <w:i/>
          <w:iCs/>
          <w:lang w:val="mt-MT"/>
        </w:rPr>
        <w:t>remit</w:t>
      </w:r>
      <w:r w:rsidRPr="00DC3082">
        <w:rPr>
          <w:rFonts w:ascii="Times New Roman" w:hAnsi="Times New Roman" w:cs="Times New Roman"/>
          <w:bCs/>
          <w:lang w:val="mt-MT"/>
        </w:rPr>
        <w:t xml:space="preserve"> tal-Awtorità huwa proprju li twaqqaf kumitat konsultattiv, li f’dan il-każ wera li hemm deterjorazzjoni fil-kwalità, imma l-Awtorità mhux se tkun </w:t>
      </w:r>
      <w:r w:rsidRPr="00DC3082">
        <w:rPr>
          <w:rFonts w:ascii="Times New Roman" w:hAnsi="Times New Roman" w:cs="Times New Roman"/>
          <w:bCs/>
          <w:i/>
          <w:iCs/>
          <w:lang w:val="mt-MT"/>
        </w:rPr>
        <w:t>player</w:t>
      </w:r>
      <w:r w:rsidRPr="00DC3082">
        <w:rPr>
          <w:rFonts w:ascii="Times New Roman" w:hAnsi="Times New Roman" w:cs="Times New Roman"/>
          <w:bCs/>
          <w:lang w:val="mt-MT"/>
        </w:rPr>
        <w:t xml:space="preserve"> fil-kwalità.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Bir-rispett kollu, jekk l-Awtorità tax-Xandir m’għandhiex ir-</w:t>
      </w:r>
      <w:r w:rsidRPr="00DC3082">
        <w:rPr>
          <w:rFonts w:ascii="Times New Roman" w:hAnsi="Times New Roman" w:cs="Times New Roman"/>
          <w:bCs/>
          <w:i/>
          <w:iCs/>
          <w:lang w:val="mt-MT"/>
        </w:rPr>
        <w:t>remit</w:t>
      </w:r>
      <w:r w:rsidRPr="00DC3082">
        <w:rPr>
          <w:rFonts w:ascii="Times New Roman" w:hAnsi="Times New Roman" w:cs="Times New Roman"/>
          <w:bCs/>
          <w:lang w:val="mt-MT"/>
        </w:rPr>
        <w:t xml:space="preserve"> li ttejjeb il-kwalità fix-xandir, allura ma nifhmix għalfejn qed niddiskutu dan l-Abbozz ta’ Liġi bl-Awtorità tax-Xandir hawnhekk.</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Le, jien għedt li l-Awtorità tax-Xandir hija l-Awtorità li tirregola dak li jkun għaddej, dik hija l-funzjoni tagħha, jiġifieri mhux se tmur fuq il-</w:t>
      </w:r>
      <w:r w:rsidRPr="00DC3082">
        <w:rPr>
          <w:rFonts w:ascii="Times New Roman" w:hAnsi="Times New Roman" w:cs="Times New Roman"/>
          <w:bCs/>
          <w:i/>
          <w:iCs/>
          <w:lang w:val="mt-MT"/>
        </w:rPr>
        <w:t xml:space="preserve">production houses, </w:t>
      </w:r>
      <w:r w:rsidRPr="00DC3082">
        <w:rPr>
          <w:rFonts w:ascii="Times New Roman" w:hAnsi="Times New Roman" w:cs="Times New Roman"/>
          <w:bCs/>
          <w:lang w:val="mt-MT"/>
        </w:rPr>
        <w:t>jew il-</w:t>
      </w:r>
      <w:r w:rsidRPr="00DC3082">
        <w:rPr>
          <w:rFonts w:ascii="Times New Roman" w:hAnsi="Times New Roman" w:cs="Times New Roman"/>
          <w:bCs/>
          <w:i/>
          <w:iCs/>
          <w:lang w:val="mt-MT"/>
        </w:rPr>
        <w:t>media houses</w:t>
      </w:r>
      <w:r w:rsidRPr="00DC3082">
        <w:rPr>
          <w:rFonts w:ascii="Times New Roman" w:hAnsi="Times New Roman" w:cs="Times New Roman"/>
          <w:bCs/>
          <w:lang w:val="mt-MT"/>
        </w:rPr>
        <w:t>, pereżempju, u b’xi mod jew ieħor tkun parteċipi biex dawn itejbu l-kwalità. Dik mhijiex funzjoni tal-Awtorità.</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lastRenderedPageBreak/>
        <w:t xml:space="preserve">ONOR. KARL GOUDER: </w:t>
      </w:r>
      <w:r w:rsidRPr="00DC3082">
        <w:rPr>
          <w:rFonts w:ascii="Times New Roman" w:hAnsi="Times New Roman" w:cs="Times New Roman"/>
          <w:lang w:val="mt-MT"/>
        </w:rPr>
        <w:t xml:space="preserve">Ministru, aħna mhux qed ngħidu hekk. Il-bord se jkun qed jagħmel ix-xogħol eżatt kif hawn miktub f’dan l-Abbozz ta’ Liġi imma żgur li jrid ikun hemm </w:t>
      </w:r>
      <w:r w:rsidRPr="00DC3082">
        <w:rPr>
          <w:rFonts w:ascii="Times New Roman" w:hAnsi="Times New Roman" w:cs="Times New Roman"/>
          <w:i/>
          <w:iCs/>
          <w:lang w:val="mt-MT"/>
        </w:rPr>
        <w:t>a close relationship</w:t>
      </w:r>
      <w:r w:rsidRPr="00DC3082">
        <w:rPr>
          <w:rFonts w:ascii="Times New Roman" w:hAnsi="Times New Roman" w:cs="Times New Roman"/>
          <w:lang w:val="mt-MT"/>
        </w:rPr>
        <w:t xml:space="preserve"> bejn l-Awtorità u dan il-bord. </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Huwa propju għalhekk li dan il-bord m’għandhiex tappuntah l-Awtorità tax-Xandir. Dawn għandhom ikunu kompletament differenti u imparzjali minn xulxin. L-Awtorità tax-Xandir ma tistax tikkritika lil xi ħadd li ħatret hija stess! (Interruzzjonijiet) Finalment aħna għandna nżommu lill-Awtorità tax-Xandir hemm fuq.</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Iva, anzi qed inżommuha hemm fuq sewwa!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Il-bord ma jaqax taħt l-Awtorità, però l-Awtorità se tkun qiegħda tassistih.</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L-Awtorità tax-Xandir trid iżżomm ċertu livell fix-xandir. Allura jekk hija se tkun responsabbli biex iżżomm dak il-livell, min se jikkritikah lill-bord jekk taħtru hi stess?! </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Dr Spiteri.</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DR JOANNA SPITERI: </w:t>
      </w:r>
      <w:r w:rsidRPr="00DC3082">
        <w:rPr>
          <w:rFonts w:ascii="Times New Roman" w:hAnsi="Times New Roman" w:cs="Times New Roman"/>
          <w:lang w:val="mt-MT"/>
        </w:rPr>
        <w:t>Sur President, ejjew ma ninsewx li l-ħiliet ta’ litteriżmu fil-midja huma maqsuma f’diversi fergħat. Hemm il-fergħa li tagħti ħiliet lill-i</w:t>
      </w:r>
      <w:r w:rsidRPr="00DC3082">
        <w:rPr>
          <w:rFonts w:ascii="Times New Roman" w:hAnsi="Times New Roman" w:cs="Times New Roman"/>
          <w:i/>
          <w:iCs/>
          <w:lang w:val="mt-MT"/>
        </w:rPr>
        <w:t>stakeholders</w:t>
      </w:r>
      <w:r w:rsidRPr="00DC3082">
        <w:rPr>
          <w:rFonts w:ascii="Times New Roman" w:hAnsi="Times New Roman" w:cs="Times New Roman"/>
          <w:lang w:val="mt-MT"/>
        </w:rPr>
        <w:t xml:space="preserve"> li diġà qegħdin fl-industrija biex jagħmlu prodott aħjar, u allura forsi qed nitkellmu fuq kwalità aħjar, imma mbagħad hemm il-fergħa li teduka liċ-ċittadin, jiġifieri l-konsumatur li jkun qiegħed juża l-midja, biex ikun kapaċi jaqra ċerti sinjali u jaf li qed jintuża ċertu metodu. Din mhijiex biss kwestjoni ta’ reklamar, biex wieħed ma jaħsibx li l-Awtorità qiegħda hemmhekk għar-reklami biss. Pereżempju hemm il-mod kif wieħed juża l-</w:t>
      </w:r>
      <w:r w:rsidRPr="00DC3082">
        <w:rPr>
          <w:rFonts w:ascii="Times New Roman" w:hAnsi="Times New Roman" w:cs="Times New Roman"/>
          <w:i/>
          <w:iCs/>
          <w:lang w:val="mt-MT"/>
        </w:rPr>
        <w:t xml:space="preserve">camera </w:t>
      </w:r>
      <w:r w:rsidRPr="00DC3082">
        <w:rPr>
          <w:rFonts w:ascii="Times New Roman" w:hAnsi="Times New Roman" w:cs="Times New Roman"/>
          <w:lang w:val="mt-MT"/>
        </w:rPr>
        <w:t>u l-</w:t>
      </w:r>
      <w:r w:rsidRPr="00DC3082">
        <w:rPr>
          <w:rFonts w:ascii="Times New Roman" w:hAnsi="Times New Roman" w:cs="Times New Roman"/>
          <w:i/>
          <w:iCs/>
          <w:lang w:val="mt-MT"/>
        </w:rPr>
        <w:t xml:space="preserve">framing </w:t>
      </w:r>
      <w:r w:rsidRPr="00DC3082">
        <w:rPr>
          <w:rFonts w:ascii="Times New Roman" w:hAnsi="Times New Roman" w:cs="Times New Roman"/>
          <w:lang w:val="mt-MT"/>
        </w:rPr>
        <w:t>kif qed jagħmlu. Hemm diversi ħiliet u l-bord irid ikun ċar jekk hux se jkun qed jagħti ħiliet lill-</w:t>
      </w:r>
      <w:r w:rsidRPr="00DC3082">
        <w:rPr>
          <w:rFonts w:ascii="Times New Roman" w:hAnsi="Times New Roman" w:cs="Times New Roman"/>
          <w:i/>
          <w:iCs/>
          <w:lang w:val="mt-MT"/>
        </w:rPr>
        <w:t>media players</w:t>
      </w:r>
      <w:r w:rsidRPr="00DC3082">
        <w:rPr>
          <w:rFonts w:ascii="Times New Roman" w:hAnsi="Times New Roman" w:cs="Times New Roman"/>
          <w:lang w:val="mt-MT"/>
        </w:rPr>
        <w:t xml:space="preserve"> li diġà qegħdin fl-industrija jew ħiliet liċ-ċittadin, jew lill-minuri, jew lill-ġenituri li jkunu qegħdin jaraw it-televiżjoni jew isegwu l-midja </w:t>
      </w:r>
      <w:r w:rsidRPr="00DC3082">
        <w:rPr>
          <w:rFonts w:ascii="Times New Roman" w:hAnsi="Times New Roman" w:cs="Times New Roman"/>
          <w:i/>
          <w:iCs/>
          <w:lang w:val="mt-MT"/>
        </w:rPr>
        <w:t>online</w:t>
      </w:r>
      <w:r w:rsidRPr="00DC3082">
        <w:rPr>
          <w:rFonts w:ascii="Times New Roman" w:hAnsi="Times New Roman" w:cs="Times New Roman"/>
          <w:lang w:val="mt-MT"/>
        </w:rPr>
        <w:t xml:space="preserve"> u servizzi oħra. </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JEAN CLAUDE MICALLEF: </w:t>
      </w:r>
      <w:r w:rsidRPr="00DC3082">
        <w:rPr>
          <w:rFonts w:ascii="Times New Roman" w:hAnsi="Times New Roman" w:cs="Times New Roman"/>
          <w:bCs/>
          <w:lang w:val="mt-MT"/>
        </w:rPr>
        <w:t xml:space="preserve">Aħna hawnhekk mhux qed nitkellmu biss fuq ix-xandir tradizzjonali imma anke fuq il-midja </w:t>
      </w:r>
      <w:r w:rsidRPr="00DC3082">
        <w:rPr>
          <w:rFonts w:ascii="Times New Roman" w:hAnsi="Times New Roman" w:cs="Times New Roman"/>
          <w:bCs/>
          <w:i/>
          <w:iCs/>
          <w:lang w:val="mt-MT"/>
        </w:rPr>
        <w:t>online</w:t>
      </w:r>
      <w:r w:rsidRPr="00DC3082">
        <w:rPr>
          <w:rFonts w:ascii="Times New Roman" w:hAnsi="Times New Roman" w:cs="Times New Roman"/>
          <w:bCs/>
          <w:lang w:val="mt-MT"/>
        </w:rPr>
        <w:t xml:space="preserve"> u forsi hemmhekk fejn wieħed irid jgħin sew lill-persuni għax ikun hemm min ma kellux il-fakultà li jitgħallem kif juża t-teknoloġija informatika.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Aktar rimarki? Il-Ministru.</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Sur President, nipproponi li klawsola 11 tiġi sospiża.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Hawn qbil? (Onor. Membri: Iva)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
          <w:i/>
          <w:iCs/>
          <w:lang w:val="mt-MT"/>
        </w:rPr>
      </w:pPr>
      <w:r w:rsidRPr="00DC3082">
        <w:rPr>
          <w:rFonts w:ascii="Times New Roman" w:hAnsi="Times New Roman" w:cs="Times New Roman"/>
          <w:bCs/>
          <w:i/>
          <w:iCs/>
          <w:lang w:val="mt-MT"/>
        </w:rPr>
        <w:t>Fuq mozzjoni tal-</w:t>
      </w:r>
      <w:r w:rsidRPr="00DC3082">
        <w:rPr>
          <w:rFonts w:ascii="Times New Roman" w:hAnsi="Times New Roman" w:cs="Times New Roman"/>
          <w:i/>
          <w:iCs/>
          <w:lang w:val="mt-MT"/>
        </w:rPr>
        <w:t>Ministru fi ħdan l-Uffiċċju tal-Prim Ministru l-Kumitat qabel li klawsola 11 tiġi posposta.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eastAsia="TimesNewRomanPSMT" w:hAnsi="Times New Roman" w:cs="Times New Roman"/>
          <w:lang w:val="mt-MT"/>
        </w:rPr>
      </w:pPr>
    </w:p>
    <w:p w:rsidR="00DC3082" w:rsidRPr="00DC3082" w:rsidRDefault="00DC3082" w:rsidP="00DC3082">
      <w:pPr>
        <w:spacing w:after="0" w:line="240" w:lineRule="auto"/>
        <w:jc w:val="both"/>
        <w:rPr>
          <w:rFonts w:ascii="Times New Roman" w:eastAsia="SimSun" w:hAnsi="Times New Roman" w:cs="Times New Roman"/>
          <w:b/>
          <w:kern w:val="2"/>
          <w:lang w:val="mt-MT" w:eastAsia="hi-IN" w:bidi="hi-IN"/>
        </w:rPr>
      </w:pPr>
      <w:r w:rsidRPr="00DC3082">
        <w:rPr>
          <w:rFonts w:ascii="Times New Roman" w:hAnsi="Times New Roman" w:cs="Times New Roman"/>
          <w:b/>
          <w:lang w:val="mt-MT"/>
        </w:rPr>
        <w:t>KLAWSOLA 10 (Posposta aktar kmieni fil-Kumitat)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Rimarki?</w:t>
      </w:r>
      <w:r w:rsidRPr="00DC3082">
        <w:rPr>
          <w:rFonts w:ascii="Times New Roman" w:hAnsi="Times New Roman" w:cs="Times New Roman"/>
          <w:b/>
          <w:lang w:val="mt-MT"/>
        </w:rPr>
        <w:t xml:space="preserve"> </w:t>
      </w:r>
      <w:r w:rsidRPr="00DC3082">
        <w:rPr>
          <w:rFonts w:ascii="Times New Roman" w:hAnsi="Times New Roman" w:cs="Times New Roman"/>
          <w:bCs/>
          <w:lang w:val="mt-MT"/>
        </w:rPr>
        <w:t>Il-Ministru.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eastAsia="TimesNewRomanPSMT" w:hAnsi="Times New Roman" w:cs="Times New Roman"/>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Sur President, nipproponi din l-emenda:</w:t>
      </w:r>
    </w:p>
    <w:p w:rsidR="00DC3082" w:rsidRPr="00DC3082" w:rsidRDefault="00DC3082" w:rsidP="00DC3082">
      <w:pPr>
        <w:spacing w:after="0" w:line="240" w:lineRule="auto"/>
        <w:jc w:val="both"/>
        <w:rPr>
          <w:rFonts w:ascii="Times New Roman" w:eastAsia="TimesNewRomanPSMT" w:hAnsi="Times New Roman" w:cs="Times New Roman"/>
          <w:lang w:val="mt-MT"/>
        </w:rPr>
      </w:pPr>
    </w:p>
    <w:p w:rsidR="00DC3082" w:rsidRPr="00DC3082" w:rsidRDefault="00DC3082" w:rsidP="00BD4FF0">
      <w:pPr>
        <w:spacing w:after="0" w:line="240" w:lineRule="auto"/>
        <w:ind w:left="720" w:hanging="720"/>
        <w:jc w:val="both"/>
        <w:rPr>
          <w:rFonts w:ascii="Times New Roman" w:hAnsi="Times New Roman" w:cs="Times New Roman"/>
          <w:lang w:val="mt-MT"/>
        </w:rPr>
      </w:pPr>
      <w:r w:rsidRPr="00DC3082">
        <w:rPr>
          <w:rFonts w:ascii="Times New Roman" w:hAnsi="Times New Roman" w:cs="Times New Roman"/>
          <w:lang w:val="mt-MT"/>
        </w:rPr>
        <w:t>“D”</w:t>
      </w:r>
      <w:r w:rsidRPr="00DC3082">
        <w:rPr>
          <w:rFonts w:ascii="Times New Roman" w:hAnsi="Times New Roman" w:cs="Times New Roman"/>
          <w:lang w:val="mt-MT"/>
        </w:rPr>
        <w:tab/>
        <w:t>Il-paragrafu (ċ) tas-subartikolu (3) tal-artikolu 16M tal-Att prinċipali, kif sostitwit bi klawsola 10, għandu jiġi sostitwit b’dan li ġej:</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BD4FF0">
      <w:pPr>
        <w:spacing w:after="0" w:line="240" w:lineRule="auto"/>
        <w:ind w:left="720"/>
        <w:jc w:val="both"/>
        <w:rPr>
          <w:rFonts w:ascii="Times New Roman" w:hAnsi="Times New Roman" w:cs="Times New Roman"/>
          <w:lang w:val="mt-MT"/>
        </w:rPr>
      </w:pPr>
      <w:r w:rsidRPr="00DC3082">
        <w:rPr>
          <w:rFonts w:ascii="Times New Roman" w:hAnsi="Times New Roman" w:cs="Times New Roman"/>
          <w:lang w:val="mt-MT"/>
        </w:rPr>
        <w:t>“(ċ) ma għandhomx jinkludu tqegħid tematiku mhux dovut ta’ prodotti kummerċjali;”.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BD4FF0">
      <w:pPr>
        <w:spacing w:after="0" w:line="240" w:lineRule="auto"/>
        <w:ind w:left="720" w:hanging="720"/>
        <w:jc w:val="both"/>
        <w:rPr>
          <w:rFonts w:ascii="Times New Roman" w:hAnsi="Times New Roman" w:cs="Times New Roman"/>
          <w:i/>
          <w:iCs/>
          <w:lang w:val="mt-MT"/>
        </w:rPr>
      </w:pPr>
      <w:r w:rsidRPr="00DC3082">
        <w:rPr>
          <w:rFonts w:ascii="Times New Roman" w:hAnsi="Times New Roman" w:cs="Times New Roman"/>
          <w:i/>
          <w:iCs/>
          <w:lang w:val="mt-MT"/>
        </w:rPr>
        <w:t>“D”</w:t>
      </w:r>
      <w:r w:rsidRPr="00DC3082">
        <w:rPr>
          <w:rFonts w:ascii="Times New Roman" w:hAnsi="Times New Roman" w:cs="Times New Roman"/>
          <w:i/>
          <w:iCs/>
          <w:lang w:val="mt-MT"/>
        </w:rPr>
        <w:tab/>
        <w:t>Paragraph (c) of sub-article (3) of article 16M of the principal Act, as substituted by clause 10, shall be substituted by the following:</w:t>
      </w:r>
    </w:p>
    <w:p w:rsidR="00DC3082" w:rsidRPr="00DC3082" w:rsidRDefault="00DC3082" w:rsidP="00DC3082">
      <w:pPr>
        <w:spacing w:after="0" w:line="240" w:lineRule="auto"/>
        <w:jc w:val="both"/>
        <w:rPr>
          <w:rFonts w:ascii="Times New Roman" w:hAnsi="Times New Roman" w:cs="Times New Roman"/>
          <w:i/>
          <w:iCs/>
          <w:lang w:val="mt-MT"/>
        </w:rPr>
      </w:pPr>
    </w:p>
    <w:p w:rsidR="00DC3082" w:rsidRPr="00DC3082" w:rsidRDefault="00DC3082" w:rsidP="00BD4FF0">
      <w:pPr>
        <w:spacing w:after="0" w:line="240" w:lineRule="auto"/>
        <w:ind w:left="720"/>
        <w:jc w:val="both"/>
        <w:rPr>
          <w:rFonts w:ascii="Times New Roman" w:hAnsi="Times New Roman" w:cs="Times New Roman"/>
          <w:b/>
          <w:i/>
          <w:iCs/>
          <w:lang w:val="mt-MT"/>
        </w:rPr>
      </w:pPr>
      <w:r w:rsidRPr="00DC3082">
        <w:rPr>
          <w:rFonts w:ascii="Times New Roman" w:hAnsi="Times New Roman" w:cs="Times New Roman"/>
          <w:i/>
          <w:iCs/>
          <w:lang w:val="mt-MT"/>
        </w:rPr>
        <w:t>“(c) they shall not include undue thematic placement of commercial products;”.</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eastAsia="SimSun" w:hAnsi="Times New Roman" w:cs="Times New Roman"/>
          <w:b/>
          <w:kern w:val="2"/>
          <w:lang w:val="mt-MT" w:eastAsia="hi-IN" w:bidi="hi-IN"/>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Grazzi. Aktar rimarki? (Onor. Membri: </w:t>
      </w:r>
      <w:r w:rsidRPr="00DC3082">
        <w:rPr>
          <w:rFonts w:ascii="Times New Roman" w:hAnsi="Times New Roman" w:cs="Times New Roman"/>
          <w:bCs/>
          <w:i/>
          <w:iCs/>
          <w:lang w:val="mt-MT"/>
        </w:rPr>
        <w:t>No</w:t>
      </w:r>
      <w:r w:rsidRPr="00DC3082">
        <w:rPr>
          <w:rFonts w:ascii="Times New Roman" w:hAnsi="Times New Roman" w:cs="Times New Roman"/>
          <w:bCs/>
          <w:lang w:val="mt-MT"/>
        </w:rPr>
        <w:t xml:space="preserve">) Il-mistoqsija hija l-emenda għal klawsola 10 kif imressqa u moqrija mill-Onor. Jean Claude Micallef. Dawk favur? (Onor. Membri: </w:t>
      </w:r>
      <w:r w:rsidRPr="00DC3082">
        <w:rPr>
          <w:rFonts w:ascii="Times New Roman" w:hAnsi="Times New Roman" w:cs="Times New Roman"/>
          <w:bCs/>
          <w:i/>
          <w:iCs/>
          <w:lang w:val="mt-MT"/>
        </w:rPr>
        <w:t>Aye</w:t>
      </w:r>
      <w:r w:rsidRPr="00DC3082">
        <w:rPr>
          <w:rFonts w:ascii="Times New Roman" w:hAnsi="Times New Roman" w:cs="Times New Roman"/>
          <w:bCs/>
          <w:lang w:val="mt-MT"/>
        </w:rPr>
        <w:t xml:space="preserve">) Dawk kontra? </w:t>
      </w:r>
      <w:r w:rsidRPr="00DC3082">
        <w:rPr>
          <w:rFonts w:ascii="Times New Roman" w:hAnsi="Times New Roman" w:cs="Times New Roman"/>
          <w:bCs/>
          <w:i/>
          <w:iCs/>
          <w:lang w:val="mt-MT"/>
        </w:rPr>
        <w:t>Agreed.</w:t>
      </w:r>
    </w:p>
    <w:p w:rsidR="00DC3082" w:rsidRPr="00DC3082" w:rsidRDefault="00DC3082" w:rsidP="00DC3082">
      <w:pPr>
        <w:spacing w:after="0" w:line="240" w:lineRule="auto"/>
        <w:jc w:val="both"/>
        <w:rPr>
          <w:rFonts w:ascii="Times New Roman" w:eastAsia="SimSun" w:hAnsi="Times New Roman" w:cs="Times New Roman"/>
          <w:b/>
          <w:kern w:val="2"/>
          <w:lang w:val="mt-MT" w:eastAsia="hi-IN" w:bidi="hi-IN"/>
        </w:rPr>
      </w:pPr>
    </w:p>
    <w:p w:rsidR="00DC3082" w:rsidRPr="002F07E1" w:rsidRDefault="00DC3082" w:rsidP="00DC3082">
      <w:pPr>
        <w:spacing w:after="0" w:line="240" w:lineRule="auto"/>
        <w:jc w:val="both"/>
        <w:rPr>
          <w:rFonts w:ascii="Times New Roman" w:eastAsia="SimSun" w:hAnsi="Times New Roman" w:cs="Times New Roman"/>
          <w:b/>
          <w:kern w:val="2"/>
          <w:lang w:val="mt-MT" w:eastAsia="hi-IN" w:bidi="hi-IN"/>
        </w:rPr>
      </w:pPr>
      <w:r w:rsidRPr="00DC3082">
        <w:rPr>
          <w:rFonts w:ascii="Times New Roman" w:hAnsi="Times New Roman" w:cs="Times New Roman"/>
          <w:i/>
          <w:iCs/>
          <w:lang w:val="mt-MT"/>
        </w:rPr>
        <w:t xml:space="preserve">L-Emenda “Ċ” għaddiet nem. con. </w:t>
      </w: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
          <w:lang w:val="mt-MT"/>
        </w:rPr>
        <w:lastRenderedPageBreak/>
        <w:t xml:space="preserve">IĊ-CHAIRPERSON: </w:t>
      </w:r>
      <w:r w:rsidRPr="00DC3082">
        <w:rPr>
          <w:rFonts w:ascii="Times New Roman" w:hAnsi="Times New Roman" w:cs="Times New Roman"/>
          <w:bCs/>
          <w:lang w:val="mt-MT"/>
        </w:rPr>
        <w:t xml:space="preserve">Il-mistoqsija hija l-emenda għal klawsola 10 kif imressqa u moqrija mill-Ministru. Dawk favur? (Onor. Membri: </w:t>
      </w:r>
      <w:r w:rsidRPr="00DC3082">
        <w:rPr>
          <w:rFonts w:ascii="Times New Roman" w:hAnsi="Times New Roman" w:cs="Times New Roman"/>
          <w:bCs/>
          <w:i/>
          <w:iCs/>
          <w:lang w:val="mt-MT"/>
        </w:rPr>
        <w:t>Aye</w:t>
      </w:r>
      <w:r w:rsidRPr="00DC3082">
        <w:rPr>
          <w:rFonts w:ascii="Times New Roman" w:hAnsi="Times New Roman" w:cs="Times New Roman"/>
          <w:bCs/>
          <w:lang w:val="mt-MT"/>
        </w:rPr>
        <w:t xml:space="preserve">) Dawk kontra? </w:t>
      </w:r>
      <w:r w:rsidRPr="00DC3082">
        <w:rPr>
          <w:rFonts w:ascii="Times New Roman" w:hAnsi="Times New Roman" w:cs="Times New Roman"/>
          <w:bCs/>
          <w:i/>
          <w:iCs/>
          <w:lang w:val="mt-MT"/>
        </w:rPr>
        <w:t>Agreed.</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Cs/>
          <w:i/>
          <w:iCs/>
          <w:lang w:val="mt-MT"/>
        </w:rPr>
        <w:t>L-Emenda “D” għaddiet nem. con.</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Il-mistoqsija hija klawsola 10 kif emendata. Dawk favur? (Onor. Membri: </w:t>
      </w:r>
      <w:r w:rsidRPr="00DC3082">
        <w:rPr>
          <w:rFonts w:ascii="Times New Roman" w:hAnsi="Times New Roman" w:cs="Times New Roman"/>
          <w:bCs/>
          <w:i/>
          <w:iCs/>
          <w:lang w:val="mt-MT"/>
        </w:rPr>
        <w:t>Aye</w:t>
      </w:r>
      <w:r w:rsidRPr="00DC3082">
        <w:rPr>
          <w:rFonts w:ascii="Times New Roman" w:hAnsi="Times New Roman" w:cs="Times New Roman"/>
          <w:bCs/>
          <w:lang w:val="mt-MT"/>
        </w:rPr>
        <w:t xml:space="preserve">) Dawk kontra? </w:t>
      </w:r>
      <w:r w:rsidRPr="00DC3082">
        <w:rPr>
          <w:rFonts w:ascii="Times New Roman" w:hAnsi="Times New Roman" w:cs="Times New Roman"/>
          <w:bCs/>
          <w:i/>
          <w:iCs/>
          <w:lang w:val="mt-MT"/>
        </w:rPr>
        <w:t>Agreed.</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Cs/>
          <w:i/>
          <w:iCs/>
          <w:lang w:val="mt-MT"/>
        </w:rPr>
        <w:t>Klawsola 10, kif emendata, għaddiet nem. con. u ġiet ordnata ssir parti mill-Abbozz ta’ Liġi.</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
          <w:lang w:val="mt-MT"/>
        </w:rPr>
      </w:pPr>
      <w:r w:rsidRPr="00DC3082">
        <w:rPr>
          <w:rFonts w:ascii="Times New Roman" w:hAnsi="Times New Roman" w:cs="Times New Roman"/>
          <w:b/>
          <w:lang w:val="mt-MT"/>
        </w:rPr>
        <w:t>KLAWSOLA 11 (Posposta aktar kmieni fil-Kumitat)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Rimarki? L-Onor. Therese Comodini Cachia.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Sur President, jien, bħala membru tal-Oppożizzjoni, se nkun qed nivvota kontra għaliex li jkun hemm bord maħtur kompletament mill-Ministru biex jgħallem lin-nies kif iħarsu lejn il-midja ma tantx togħġobni meta aħna qed ngħixu f’soċjetà demokratika. Is-subartikolu (3) tal-artikolu 16MA, li qiegħed jiġi miżjud bi klawsola 11, jgħid hekk:</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B002C0">
      <w:pPr>
        <w:autoSpaceDE w:val="0"/>
        <w:autoSpaceDN w:val="0"/>
        <w:adjustRightInd w:val="0"/>
        <w:spacing w:after="0" w:line="240" w:lineRule="auto"/>
        <w:ind w:left="720"/>
        <w:jc w:val="both"/>
        <w:rPr>
          <w:rFonts w:ascii="Times New Roman" w:hAnsi="Times New Roman" w:cs="Times New Roman"/>
          <w:bCs/>
          <w:lang w:val="mt-MT"/>
        </w:rPr>
      </w:pPr>
      <w:r w:rsidRPr="00DC3082">
        <w:rPr>
          <w:rFonts w:ascii="Times New Roman" w:hAnsi="Times New Roman" w:cs="Times New Roman"/>
          <w:bCs/>
          <w:lang w:val="mt-MT"/>
        </w:rPr>
        <w:t>“(3) Il-Bord imsemmi f’dan l-artikolu għandu jiżgura li l-miżuri ma jkunux limitati għat-tagħlim dwar l-għodod u t-teknoloġiji, iżda jeħtieġ li jkollhom l-għan li jgħammru liċ-ċittadini bil-ħiliet ta’ riflessjoni kritika…”,</w:t>
      </w:r>
    </w:p>
    <w:p w:rsidR="00DC3082" w:rsidRPr="00DC3082" w:rsidRDefault="00DC3082" w:rsidP="00DC3082">
      <w:pPr>
        <w:autoSpaceDE w:val="0"/>
        <w:autoSpaceDN w:val="0"/>
        <w:adjustRightInd w:val="0"/>
        <w:spacing w:after="0" w:line="240" w:lineRule="auto"/>
        <w:jc w:val="both"/>
        <w:rPr>
          <w:rFonts w:ascii="Times New Roman" w:hAnsi="Times New Roman" w:cs="Times New Roman"/>
          <w:bCs/>
          <w:lang w:val="mt-MT"/>
        </w:rPr>
      </w:pPr>
    </w:p>
    <w:p w:rsidR="00DC3082" w:rsidRPr="00DC3082" w:rsidRDefault="00DC3082" w:rsidP="00DC3082">
      <w:pPr>
        <w:autoSpaceDE w:val="0"/>
        <w:autoSpaceDN w:val="0"/>
        <w:adjustRightInd w:val="0"/>
        <w:spacing w:after="0" w:line="240" w:lineRule="auto"/>
        <w:jc w:val="both"/>
        <w:rPr>
          <w:rFonts w:ascii="Times New Roman" w:hAnsi="Times New Roman" w:cs="Times New Roman"/>
          <w:bCs/>
          <w:lang w:val="mt-MT"/>
        </w:rPr>
      </w:pPr>
      <w:r w:rsidRPr="00DC3082">
        <w:rPr>
          <w:rFonts w:ascii="Times New Roman" w:hAnsi="Times New Roman" w:cs="Times New Roman"/>
          <w:bCs/>
          <w:lang w:val="mt-MT"/>
        </w:rPr>
        <w:t>u fl-opinjoni tiegħi, ir-riflessjoni kritika li kull ċittadin għandu jagħmel f’demokrazija moderna m’għandhiex tiġi influwenzata minn nies li jkunu maħtura mill-Ministru. Għalhekk, nissuġġerixxi li l-Oppożizzjoni tivvota kontra.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L-Onor. Karl Gouder.</w:t>
      </w:r>
    </w:p>
    <w:p w:rsidR="00DC3082" w:rsidRPr="00DC3082" w:rsidRDefault="00DC3082" w:rsidP="00DC3082">
      <w:pPr>
        <w:spacing w:after="0" w:line="240" w:lineRule="auto"/>
        <w:jc w:val="both"/>
        <w:rPr>
          <w:rFonts w:ascii="Times New Roman" w:hAnsi="Times New Roman" w:cs="Times New Roman"/>
          <w:b/>
          <w:bCs/>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ONOR. KARL GOUDER: </w:t>
      </w:r>
      <w:r w:rsidRPr="00DC3082">
        <w:rPr>
          <w:rFonts w:ascii="Times New Roman" w:hAnsi="Times New Roman" w:cs="Times New Roman"/>
          <w:lang w:val="mt-MT"/>
        </w:rPr>
        <w:t>Naqbel mal-Onor. Comodini Cachia.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Grazzi. Aktar rimarki? (Onor. Membri: </w:t>
      </w:r>
      <w:r w:rsidRPr="00DC3082">
        <w:rPr>
          <w:rFonts w:ascii="Times New Roman" w:hAnsi="Times New Roman" w:cs="Times New Roman"/>
          <w:bCs/>
          <w:i/>
          <w:iCs/>
          <w:lang w:val="mt-MT"/>
        </w:rPr>
        <w:t>No</w:t>
      </w:r>
      <w:r w:rsidRPr="00DC3082">
        <w:rPr>
          <w:rFonts w:ascii="Times New Roman" w:hAnsi="Times New Roman" w:cs="Times New Roman"/>
          <w:bCs/>
          <w:lang w:val="mt-MT"/>
        </w:rPr>
        <w:t xml:space="preserve">) Il-mistoqsija hija klawsola 11. Dawk favur? (Onor. Membri: </w:t>
      </w:r>
      <w:r w:rsidRPr="00DC3082">
        <w:rPr>
          <w:rFonts w:ascii="Times New Roman" w:hAnsi="Times New Roman" w:cs="Times New Roman"/>
          <w:bCs/>
          <w:i/>
          <w:iCs/>
          <w:lang w:val="mt-MT"/>
        </w:rPr>
        <w:t>Aye</w:t>
      </w:r>
      <w:r w:rsidRPr="00DC3082">
        <w:rPr>
          <w:rFonts w:ascii="Times New Roman" w:hAnsi="Times New Roman" w:cs="Times New Roman"/>
          <w:bCs/>
          <w:lang w:val="mt-MT"/>
        </w:rPr>
        <w:t xml:space="preserve">) Dawk kontra? (Onor. Membri: </w:t>
      </w:r>
      <w:r w:rsidRPr="00DC3082">
        <w:rPr>
          <w:rFonts w:ascii="Times New Roman" w:hAnsi="Times New Roman" w:cs="Times New Roman"/>
          <w:bCs/>
          <w:i/>
          <w:iCs/>
          <w:lang w:val="mt-MT"/>
        </w:rPr>
        <w:t>No</w:t>
      </w:r>
      <w:r w:rsidRPr="00DC3082">
        <w:rPr>
          <w:rFonts w:ascii="Times New Roman" w:hAnsi="Times New Roman" w:cs="Times New Roman"/>
          <w:bCs/>
          <w:lang w:val="mt-MT"/>
        </w:rPr>
        <w:t xml:space="preserve">) </w:t>
      </w:r>
      <w:r w:rsidRPr="00DC3082">
        <w:rPr>
          <w:rFonts w:ascii="Times New Roman" w:hAnsi="Times New Roman" w:cs="Times New Roman"/>
          <w:bCs/>
          <w:i/>
          <w:iCs/>
          <w:lang w:val="mt-MT"/>
        </w:rPr>
        <w:t>Carried.</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autoSpaceDE w:val="0"/>
        <w:autoSpaceDN w:val="0"/>
        <w:spacing w:after="0" w:line="240" w:lineRule="auto"/>
        <w:jc w:val="both"/>
        <w:rPr>
          <w:rFonts w:ascii="Times New Roman" w:hAnsi="Times New Roman" w:cs="Times New Roman"/>
          <w:i/>
          <w:iCs/>
          <w:lang w:val="mt-MT"/>
        </w:rPr>
      </w:pPr>
      <w:r w:rsidRPr="00DC3082">
        <w:rPr>
          <w:rFonts w:ascii="Times New Roman" w:hAnsi="Times New Roman" w:cs="Times New Roman"/>
          <w:i/>
          <w:iCs/>
          <w:lang w:val="mt-MT"/>
        </w:rPr>
        <w:t>Klawsola 11 għaddiet u ġiet ordnata ssir parti mill-Abbozz ta’ Liġi.</w:t>
      </w:r>
    </w:p>
    <w:p w:rsidR="00DC3082" w:rsidRPr="00DC3082" w:rsidRDefault="00DC3082" w:rsidP="00DC3082">
      <w:pPr>
        <w:autoSpaceDE w:val="0"/>
        <w:autoSpaceDN w:val="0"/>
        <w:spacing w:after="0" w:line="240" w:lineRule="auto"/>
        <w:jc w:val="both"/>
        <w:rPr>
          <w:rFonts w:ascii="Times New Roman" w:hAnsi="Times New Roman" w:cs="Times New Roman"/>
          <w:bCs/>
          <w:i/>
          <w:iCs/>
          <w:lang w:val="mt-MT"/>
        </w:rPr>
      </w:pPr>
    </w:p>
    <w:p w:rsidR="00DC3082" w:rsidRPr="00DC3082" w:rsidRDefault="00DC3082" w:rsidP="00DC3082">
      <w:pPr>
        <w:autoSpaceDE w:val="0"/>
        <w:autoSpaceDN w:val="0"/>
        <w:spacing w:after="0" w:line="240" w:lineRule="auto"/>
        <w:jc w:val="both"/>
        <w:rPr>
          <w:rFonts w:ascii="Times New Roman" w:hAnsi="Times New Roman" w:cs="Times New Roman"/>
          <w:i/>
          <w:iCs/>
          <w:lang w:val="mt-MT"/>
        </w:rPr>
      </w:pPr>
      <w:r w:rsidRPr="00DC3082">
        <w:rPr>
          <w:rFonts w:ascii="Times New Roman" w:hAnsi="Times New Roman" w:cs="Times New Roman"/>
          <w:bCs/>
          <w:i/>
          <w:iCs/>
          <w:lang w:val="mt-MT"/>
        </w:rPr>
        <w:t xml:space="preserve">Klawsola 12 </w:t>
      </w:r>
      <w:r w:rsidRPr="00DC3082">
        <w:rPr>
          <w:rFonts w:ascii="Times New Roman" w:hAnsi="Times New Roman" w:cs="Times New Roman"/>
          <w:i/>
          <w:iCs/>
          <w:lang w:val="mt-MT"/>
        </w:rPr>
        <w:t>għaddiet nem. con. u ġiet ordnata ssir parti mill-Abbozz ta’ Liġi.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autoSpaceDE w:val="0"/>
        <w:autoSpaceDN w:val="0"/>
        <w:adjustRightInd w:val="0"/>
        <w:spacing w:after="0" w:line="240" w:lineRule="auto"/>
        <w:jc w:val="both"/>
        <w:rPr>
          <w:rFonts w:ascii="Times New Roman" w:hAnsi="Times New Roman" w:cs="Times New Roman"/>
          <w:b/>
          <w:lang w:val="mt-MT"/>
        </w:rPr>
      </w:pPr>
    </w:p>
    <w:p w:rsidR="00DC3082" w:rsidRPr="00DC3082" w:rsidRDefault="00DC3082" w:rsidP="00DC3082">
      <w:pPr>
        <w:autoSpaceDE w:val="0"/>
        <w:autoSpaceDN w:val="0"/>
        <w:adjustRightInd w:val="0"/>
        <w:spacing w:after="0" w:line="240" w:lineRule="auto"/>
        <w:jc w:val="both"/>
        <w:rPr>
          <w:rFonts w:ascii="Times New Roman" w:eastAsia="TimesNewRoman" w:hAnsi="Times New Roman" w:cs="Times New Roman"/>
          <w:lang w:val="mt-MT"/>
        </w:rPr>
      </w:pPr>
      <w:r w:rsidRPr="00DC3082">
        <w:rPr>
          <w:rFonts w:ascii="Times New Roman" w:hAnsi="Times New Roman" w:cs="Times New Roman"/>
          <w:b/>
          <w:lang w:val="mt-MT"/>
        </w:rPr>
        <w:t xml:space="preserve">Klawsola 13 – </w:t>
      </w:r>
      <w:r w:rsidRPr="00DC3082">
        <w:rPr>
          <w:rFonts w:ascii="Times New Roman" w:eastAsia="TimesNewRoman" w:hAnsi="Times New Roman" w:cs="Times New Roman"/>
          <w:lang w:val="mt-MT"/>
        </w:rPr>
        <w:t>Sostituzzjoni tal-artikolu 16N tal-Att prinċipali.</w:t>
      </w:r>
    </w:p>
    <w:p w:rsidR="00DC3082" w:rsidRPr="00DC3082" w:rsidRDefault="00DC3082" w:rsidP="00DC3082">
      <w:pPr>
        <w:autoSpaceDE w:val="0"/>
        <w:autoSpaceDN w:val="0"/>
        <w:adjustRightInd w:val="0"/>
        <w:spacing w:after="0" w:line="240" w:lineRule="auto"/>
        <w:jc w:val="both"/>
        <w:rPr>
          <w:rFonts w:ascii="Times New Roman" w:hAnsi="Times New Roman" w:cs="Times New Roman"/>
          <w:b/>
          <w:i/>
          <w:iCs/>
          <w:lang w:val="mt-MT"/>
        </w:rPr>
      </w:pPr>
      <w:r w:rsidRPr="00DC3082">
        <w:rPr>
          <w:rFonts w:ascii="Times New Roman" w:hAnsi="Times New Roman" w:cs="Times New Roman"/>
          <w:b/>
          <w:i/>
          <w:iCs/>
          <w:lang w:val="mt-MT"/>
        </w:rPr>
        <w:t xml:space="preserve">Clause 13 – </w:t>
      </w:r>
      <w:r w:rsidRPr="00DC3082">
        <w:rPr>
          <w:rFonts w:ascii="Times New Roman" w:eastAsia="TimesNewRoman" w:hAnsi="Times New Roman" w:cs="Times New Roman"/>
          <w:i/>
          <w:iCs/>
          <w:lang w:val="mt-MT"/>
        </w:rPr>
        <w:t>Substitution of article 16N of the principal Act.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Rimarki?</w:t>
      </w:r>
      <w:r w:rsidRPr="00DC3082">
        <w:rPr>
          <w:rFonts w:ascii="Times New Roman" w:hAnsi="Times New Roman" w:cs="Times New Roman"/>
          <w:b/>
          <w:lang w:val="mt-MT"/>
        </w:rPr>
        <w:t xml:space="preserve"> </w:t>
      </w:r>
      <w:r w:rsidRPr="00DC3082">
        <w:rPr>
          <w:rFonts w:ascii="Times New Roman" w:hAnsi="Times New Roman" w:cs="Times New Roman"/>
          <w:bCs/>
          <w:lang w:val="mt-MT"/>
        </w:rPr>
        <w:t>Il-Ministru.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Sur President, permezz ta’ din il-klawsola se nkunu qegħdin nissostitwixxu l-artikolu 16N tal-Att dwar ix-Xandir biex minn minimu ta’ 10% nitilgħu għal minimu ta’ 30% ta’ xogħlijiet Ewropej li għandhom jingħataw prominenza fuq servizzi </w:t>
      </w:r>
      <w:r w:rsidRPr="00DC3082">
        <w:rPr>
          <w:rFonts w:ascii="Times New Roman" w:hAnsi="Times New Roman" w:cs="Times New Roman"/>
          <w:bCs/>
          <w:i/>
          <w:iCs/>
          <w:lang w:val="mt-MT"/>
        </w:rPr>
        <w:t xml:space="preserve">on demand </w:t>
      </w:r>
      <w:r w:rsidRPr="00DC3082">
        <w:rPr>
          <w:rFonts w:ascii="Times New Roman" w:hAnsi="Times New Roman" w:cs="Times New Roman"/>
          <w:bCs/>
          <w:lang w:val="mt-MT"/>
        </w:rPr>
        <w:t>tal-midja awdjoviżiva. Ovvjament dawn jinkludu l-produzzjonijiet Maltin ukoll ladarba Malta hija parti mill-Ewropa.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Grazzi. Aktar rimarki? Dr Mark Vassallo.</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VASSLLO: </w:t>
      </w:r>
      <w:r w:rsidRPr="00DC3082">
        <w:rPr>
          <w:rFonts w:ascii="Times New Roman" w:hAnsi="Times New Roman" w:cs="Times New Roman"/>
          <w:bCs/>
          <w:lang w:val="mt-MT"/>
        </w:rPr>
        <w:t xml:space="preserve">Din hija </w:t>
      </w:r>
      <w:r w:rsidRPr="00DC3082">
        <w:rPr>
          <w:rFonts w:ascii="Times New Roman" w:hAnsi="Times New Roman" w:cs="Times New Roman"/>
          <w:bCs/>
          <w:i/>
          <w:iCs/>
          <w:lang w:val="mt-MT"/>
        </w:rPr>
        <w:t>minimum harmonisation</w:t>
      </w:r>
      <w:r w:rsidRPr="00DC3082">
        <w:rPr>
          <w:rFonts w:ascii="Times New Roman" w:hAnsi="Times New Roman" w:cs="Times New Roman"/>
          <w:bCs/>
          <w:lang w:val="mt-MT"/>
        </w:rPr>
        <w: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 xml:space="preserve">Grazzi. Aktar rimarki? (Onor. Membri: </w:t>
      </w:r>
      <w:r w:rsidRPr="00DC3082">
        <w:rPr>
          <w:rFonts w:ascii="Times New Roman" w:hAnsi="Times New Roman" w:cs="Times New Roman"/>
          <w:bCs/>
          <w:i/>
          <w:iCs/>
          <w:lang w:val="mt-MT"/>
        </w:rPr>
        <w:t>No</w:t>
      </w:r>
      <w:r w:rsidRPr="00DC3082">
        <w:rPr>
          <w:rFonts w:ascii="Times New Roman" w:hAnsi="Times New Roman" w:cs="Times New Roman"/>
          <w:bCs/>
          <w:lang w:val="mt-MT"/>
        </w:rPr>
        <w:t xml:space="preserve">) Il-mistoqsija hija klawsola 13. Dawk favur? (Onor. Membri: </w:t>
      </w:r>
      <w:r w:rsidRPr="00DC3082">
        <w:rPr>
          <w:rFonts w:ascii="Times New Roman" w:hAnsi="Times New Roman" w:cs="Times New Roman"/>
          <w:bCs/>
          <w:i/>
          <w:iCs/>
          <w:lang w:val="mt-MT"/>
        </w:rPr>
        <w:t>Aye)</w:t>
      </w:r>
      <w:r w:rsidRPr="00DC3082">
        <w:rPr>
          <w:rFonts w:ascii="Times New Roman" w:hAnsi="Times New Roman" w:cs="Times New Roman"/>
          <w:bCs/>
          <w:lang w:val="mt-MT"/>
        </w:rPr>
        <w:t xml:space="preserve"> Dawk kontra? </w:t>
      </w:r>
      <w:r w:rsidRPr="00DC3082">
        <w:rPr>
          <w:rFonts w:ascii="Times New Roman" w:hAnsi="Times New Roman" w:cs="Times New Roman"/>
          <w:bCs/>
          <w:i/>
          <w:iCs/>
          <w:lang w:val="mt-MT"/>
        </w:rPr>
        <w:t>Agreed.</w:t>
      </w:r>
    </w:p>
    <w:p w:rsidR="00DC3082" w:rsidRPr="00DC3082" w:rsidRDefault="00DC3082" w:rsidP="00DC3082">
      <w:pPr>
        <w:spacing w:after="0" w:line="240" w:lineRule="auto"/>
        <w:jc w:val="both"/>
        <w:rPr>
          <w:rFonts w:ascii="Times New Roman" w:hAnsi="Times New Roman" w:cs="Times New Roman"/>
          <w:bCs/>
          <w:i/>
          <w:iCs/>
          <w:lang w:val="mt-MT"/>
        </w:rPr>
      </w:pPr>
    </w:p>
    <w:p w:rsidR="00DC3082" w:rsidRPr="00DC3082" w:rsidRDefault="00DC3082" w:rsidP="00DC3082">
      <w:pPr>
        <w:spacing w:after="0" w:line="240" w:lineRule="auto"/>
        <w:jc w:val="both"/>
        <w:rPr>
          <w:rFonts w:ascii="Times New Roman" w:hAnsi="Times New Roman" w:cs="Times New Roman"/>
          <w:bCs/>
          <w:i/>
          <w:iCs/>
          <w:lang w:val="mt-MT"/>
        </w:rPr>
      </w:pPr>
      <w:r w:rsidRPr="00DC3082">
        <w:rPr>
          <w:rFonts w:ascii="Times New Roman" w:hAnsi="Times New Roman" w:cs="Times New Roman"/>
          <w:bCs/>
          <w:i/>
          <w:iCs/>
          <w:lang w:val="mt-MT"/>
        </w:rPr>
        <w:t>Klawsola 13 għaddiet nem. con. u ġiet ordnata ssir parti mill-Abbozz ta’ Liġi.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autoSpaceDE w:val="0"/>
        <w:autoSpaceDN w:val="0"/>
        <w:adjustRightInd w:val="0"/>
        <w:spacing w:after="0" w:line="240" w:lineRule="auto"/>
        <w:jc w:val="both"/>
        <w:rPr>
          <w:rFonts w:ascii="Times New Roman" w:eastAsia="TimesNewRoman" w:hAnsi="Times New Roman" w:cs="Times New Roman"/>
          <w:lang w:val="mt-MT"/>
        </w:rPr>
      </w:pPr>
      <w:r w:rsidRPr="00DC3082">
        <w:rPr>
          <w:rFonts w:ascii="Times New Roman" w:hAnsi="Times New Roman" w:cs="Times New Roman"/>
          <w:b/>
          <w:lang w:val="mt-MT"/>
        </w:rPr>
        <w:t xml:space="preserve">Klawsola 14 – </w:t>
      </w:r>
      <w:r w:rsidRPr="00DC3082">
        <w:rPr>
          <w:rFonts w:ascii="Times New Roman" w:eastAsia="TimesNewRoman" w:hAnsi="Times New Roman" w:cs="Times New Roman"/>
          <w:lang w:val="mt-MT"/>
        </w:rPr>
        <w:t>Sostituzzjoni tal-artikolu 16O tal-Att prinċipali.</w:t>
      </w:r>
    </w:p>
    <w:p w:rsidR="00DC3082" w:rsidRPr="00DC3082" w:rsidRDefault="00DC3082" w:rsidP="00DC3082">
      <w:pPr>
        <w:autoSpaceDE w:val="0"/>
        <w:autoSpaceDN w:val="0"/>
        <w:adjustRightInd w:val="0"/>
        <w:spacing w:after="0" w:line="240" w:lineRule="auto"/>
        <w:jc w:val="both"/>
        <w:rPr>
          <w:rFonts w:ascii="Times New Roman" w:hAnsi="Times New Roman" w:cs="Times New Roman"/>
          <w:b/>
          <w:i/>
          <w:iCs/>
          <w:lang w:val="mt-MT"/>
        </w:rPr>
      </w:pPr>
      <w:r w:rsidRPr="00DC3082">
        <w:rPr>
          <w:rFonts w:ascii="Times New Roman" w:hAnsi="Times New Roman" w:cs="Times New Roman"/>
          <w:b/>
          <w:i/>
          <w:iCs/>
          <w:lang w:val="mt-MT"/>
        </w:rPr>
        <w:t xml:space="preserve">Clause 14 – </w:t>
      </w:r>
      <w:r w:rsidRPr="00DC3082">
        <w:rPr>
          <w:rFonts w:ascii="Times New Roman" w:hAnsi="Times New Roman" w:cs="Times New Roman"/>
          <w:bCs/>
          <w:i/>
          <w:iCs/>
          <w:lang w:val="mt-MT"/>
        </w:rPr>
        <w:t>Substitution</w:t>
      </w:r>
      <w:r w:rsidRPr="00DC3082">
        <w:rPr>
          <w:rFonts w:ascii="Times New Roman" w:eastAsia="TimesNewRoman" w:hAnsi="Times New Roman" w:cs="Times New Roman"/>
          <w:i/>
          <w:iCs/>
          <w:lang w:val="mt-MT"/>
        </w:rPr>
        <w:t xml:space="preserve"> of article 16O of the principal Act.</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Rimarki?</w:t>
      </w:r>
      <w:r w:rsidRPr="00DC3082">
        <w:rPr>
          <w:rFonts w:ascii="Times New Roman" w:hAnsi="Times New Roman" w:cs="Times New Roman"/>
          <w:b/>
          <w:lang w:val="mt-MT"/>
        </w:rPr>
        <w:t xml:space="preserve"> </w:t>
      </w:r>
      <w:r w:rsidRPr="00DC3082">
        <w:rPr>
          <w:rFonts w:ascii="Times New Roman" w:hAnsi="Times New Roman" w:cs="Times New Roman"/>
          <w:bCs/>
          <w:lang w:val="mt-MT"/>
        </w:rPr>
        <w:t>Il-Ministru.</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 xml:space="preserve">Sur President, permezz ta’ klawsola 14 se nkunu qegħdin nissostitwixxu l-artikolu 16O tal-Att dwar ix-Xandir, li huwa dwar l-obbligi ta’ fornituri ta’ servizzi </w:t>
      </w:r>
      <w:r w:rsidRPr="00DC3082">
        <w:rPr>
          <w:rFonts w:ascii="Times New Roman" w:hAnsi="Times New Roman" w:cs="Times New Roman"/>
          <w:bCs/>
          <w:i/>
          <w:iCs/>
          <w:lang w:val="mt-MT"/>
        </w:rPr>
        <w:t>on demand</w:t>
      </w:r>
      <w:r w:rsidRPr="00DC3082">
        <w:rPr>
          <w:rFonts w:ascii="Times New Roman" w:hAnsi="Times New Roman" w:cs="Times New Roman"/>
          <w:bCs/>
          <w:lang w:val="mt-MT"/>
        </w:rPr>
        <w:t xml:space="preserve"> tal-midja awdjoviżiva.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Aktar rimarki? L-Onor. Therese Comodini Cachia.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lastRenderedPageBreak/>
        <w:t xml:space="preserve">ONOR. THERESE COMODINI CACHIA: </w:t>
      </w:r>
      <w:r w:rsidRPr="00DC3082">
        <w:rPr>
          <w:rFonts w:ascii="Times New Roman" w:hAnsi="Times New Roman" w:cs="Times New Roman"/>
          <w:bCs/>
          <w:lang w:val="mt-MT"/>
        </w:rPr>
        <w:t xml:space="preserve">Sur President, jidhirli li l-aħħar li ltqajna l-akbar kwestjoni li kellna kienet fuq il-pjattaformi l-ġodda u jidher li l-obbligi msemmija fil-klawsola 14 huma pjuttost għall-pjattaformi l-ġodda. Ma nafx jekk l-Awtorità għandhiex xi emendi jew hijiex se żżomm ma’ din il-klawsola. Ovvjament jekk dawn huma </w:t>
      </w:r>
      <w:r w:rsidRPr="00DC3082">
        <w:rPr>
          <w:rFonts w:ascii="Times New Roman" w:hAnsi="Times New Roman" w:cs="Times New Roman"/>
          <w:bCs/>
          <w:i/>
          <w:iCs/>
          <w:lang w:val="mt-MT"/>
        </w:rPr>
        <w:t>minimum</w:t>
      </w:r>
      <w:r w:rsidRPr="00DC3082">
        <w:rPr>
          <w:rFonts w:ascii="Times New Roman" w:hAnsi="Times New Roman" w:cs="Times New Roman"/>
          <w:bCs/>
          <w:lang w:val="mt-MT"/>
        </w:rPr>
        <w:t xml:space="preserve"> </w:t>
      </w:r>
      <w:r w:rsidRPr="00DC3082">
        <w:rPr>
          <w:rFonts w:ascii="Times New Roman" w:hAnsi="Times New Roman" w:cs="Times New Roman"/>
          <w:bCs/>
          <w:i/>
          <w:iCs/>
          <w:lang w:val="mt-MT"/>
        </w:rPr>
        <w:t>harmonisation</w:t>
      </w:r>
      <w:r w:rsidRPr="00DC3082">
        <w:rPr>
          <w:rFonts w:ascii="Times New Roman" w:hAnsi="Times New Roman" w:cs="Times New Roman"/>
          <w:bCs/>
          <w:lang w:val="mt-MT"/>
        </w:rPr>
        <w:t xml:space="preserve"> m’għandix problema li nkomplu mexjin fuqhom, imbasta jkunu l-</w:t>
      </w:r>
      <w:r w:rsidRPr="00DC3082">
        <w:rPr>
          <w:rFonts w:ascii="Times New Roman" w:hAnsi="Times New Roman" w:cs="Times New Roman"/>
          <w:bCs/>
          <w:i/>
          <w:iCs/>
          <w:lang w:val="mt-MT"/>
        </w:rPr>
        <w:t>minimum</w:t>
      </w:r>
      <w:r w:rsidRPr="00DC3082">
        <w:rPr>
          <w:rFonts w:ascii="Times New Roman" w:hAnsi="Times New Roman" w:cs="Times New Roman"/>
          <w:bCs/>
          <w:lang w:val="mt-MT"/>
        </w:rPr>
        <w:t xml:space="preserve"> biex wara ma jkollniex diffikultajiet.</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IĊ-CHAIRPERSON:</w:t>
      </w:r>
      <w:r w:rsidRPr="00DC3082">
        <w:rPr>
          <w:rFonts w:ascii="Times New Roman" w:hAnsi="Times New Roman" w:cs="Times New Roman"/>
          <w:bCs/>
          <w:lang w:val="mt-MT"/>
        </w:rPr>
        <w:t xml:space="preserve"> Grazzi. Dr Mark Vassallo.</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DR MARK VASSALLO: </w:t>
      </w:r>
      <w:r w:rsidRPr="00DC3082">
        <w:rPr>
          <w:rFonts w:ascii="Times New Roman" w:hAnsi="Times New Roman" w:cs="Times New Roman"/>
          <w:bCs/>
          <w:lang w:val="mt-MT"/>
        </w:rPr>
        <w:t>Fuq il-</w:t>
      </w:r>
      <w:r w:rsidRPr="00DC3082">
        <w:rPr>
          <w:rFonts w:ascii="Times New Roman" w:hAnsi="Times New Roman" w:cs="Times New Roman"/>
          <w:bCs/>
          <w:i/>
          <w:iCs/>
          <w:lang w:val="mt-MT"/>
        </w:rPr>
        <w:t>media sharing platforms</w:t>
      </w:r>
      <w:r w:rsidRPr="00DC3082">
        <w:rPr>
          <w:rFonts w:ascii="Times New Roman" w:hAnsi="Times New Roman" w:cs="Times New Roman"/>
          <w:bCs/>
          <w:lang w:val="mt-MT"/>
        </w:rPr>
        <w:t xml:space="preserve"> żammejna mal-</w:t>
      </w:r>
      <w:r w:rsidRPr="00DC3082">
        <w:rPr>
          <w:rFonts w:ascii="Times New Roman" w:hAnsi="Times New Roman" w:cs="Times New Roman"/>
          <w:bCs/>
          <w:i/>
          <w:iCs/>
          <w:lang w:val="mt-MT"/>
        </w:rPr>
        <w:t>minimum harmonisation</w:t>
      </w:r>
      <w:r w:rsidRPr="00DC3082">
        <w:rPr>
          <w:rFonts w:ascii="Times New Roman" w:hAnsi="Times New Roman" w:cs="Times New Roman"/>
          <w:bCs/>
          <w:lang w:val="mt-MT"/>
        </w:rPr>
        <w:t xml:space="preserve">. Fuq is-servizzi ġodda wkoll. Jiġifieri suppost m’hemmx żidiet li jmorru </w:t>
      </w:r>
      <w:r w:rsidRPr="00DC3082">
        <w:rPr>
          <w:rFonts w:ascii="Times New Roman" w:hAnsi="Times New Roman" w:cs="Times New Roman"/>
          <w:bCs/>
          <w:i/>
          <w:iCs/>
          <w:lang w:val="mt-MT"/>
        </w:rPr>
        <w:t>oltre</w:t>
      </w:r>
      <w:r w:rsidRPr="00DC3082">
        <w:rPr>
          <w:rFonts w:ascii="Times New Roman" w:hAnsi="Times New Roman" w:cs="Times New Roman"/>
          <w:bCs/>
          <w:lang w:val="mt-MT"/>
        </w:rPr>
        <w:t xml:space="preserve"> d-Direttiva.</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Onor. Comodini Cachia, peress li hawn qbil, nistgħu ngħaddu għall-vot fuq klawsola 14?</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THERESE COMODINI CACHIA: </w:t>
      </w:r>
      <w:r w:rsidRPr="00DC3082">
        <w:rPr>
          <w:rFonts w:ascii="Times New Roman" w:hAnsi="Times New Roman" w:cs="Times New Roman"/>
          <w:bCs/>
          <w:lang w:val="mt-MT"/>
        </w:rPr>
        <w:t>Għalissa le.</w:t>
      </w:r>
    </w:p>
    <w:p w:rsidR="00DC3082" w:rsidRPr="00DC3082" w:rsidRDefault="00DC3082" w:rsidP="00DC3082">
      <w:pPr>
        <w:spacing w:after="0" w:line="240" w:lineRule="auto"/>
        <w:jc w:val="both"/>
        <w:rPr>
          <w:rFonts w:ascii="Times New Roman" w:hAnsi="Times New Roman" w:cs="Times New Roman"/>
          <w:b/>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ONOR. CARMELO ABELA: </w:t>
      </w:r>
      <w:r w:rsidRPr="00DC3082">
        <w:rPr>
          <w:rFonts w:ascii="Times New Roman" w:hAnsi="Times New Roman" w:cs="Times New Roman"/>
          <w:bCs/>
          <w:lang w:val="mt-MT"/>
        </w:rPr>
        <w:t>Sur President, f’dak il-każ nipproponi li klawsola 14 tiġi posposta.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bCs/>
          <w:lang w:val="mt-MT"/>
        </w:rPr>
      </w:pPr>
      <w:r w:rsidRPr="00DC3082">
        <w:rPr>
          <w:rFonts w:ascii="Times New Roman" w:hAnsi="Times New Roman" w:cs="Times New Roman"/>
          <w:b/>
          <w:lang w:val="mt-MT"/>
        </w:rPr>
        <w:t xml:space="preserve">IĊ-CHAIRPERSON: </w:t>
      </w:r>
      <w:r w:rsidRPr="00DC3082">
        <w:rPr>
          <w:rFonts w:ascii="Times New Roman" w:hAnsi="Times New Roman" w:cs="Times New Roman"/>
          <w:bCs/>
          <w:lang w:val="mt-MT"/>
        </w:rPr>
        <w:t>Hawn qbil? (Onor. Membri: Iva)</w:t>
      </w:r>
    </w:p>
    <w:p w:rsidR="00DC3082" w:rsidRPr="00DC3082" w:rsidRDefault="00DC3082" w:rsidP="00DC3082">
      <w:pPr>
        <w:spacing w:after="0" w:line="240" w:lineRule="auto"/>
        <w:jc w:val="both"/>
        <w:rPr>
          <w:rFonts w:ascii="Times New Roman" w:hAnsi="Times New Roman" w:cs="Times New Roman"/>
          <w:bCs/>
          <w:lang w:val="mt-MT"/>
        </w:rPr>
      </w:pPr>
    </w:p>
    <w:p w:rsidR="00DC3082" w:rsidRPr="00DC3082" w:rsidRDefault="00DC3082" w:rsidP="00DC3082">
      <w:pPr>
        <w:spacing w:after="0" w:line="240" w:lineRule="auto"/>
        <w:jc w:val="both"/>
        <w:rPr>
          <w:rFonts w:ascii="Times New Roman" w:hAnsi="Times New Roman" w:cs="Times New Roman"/>
          <w:i/>
          <w:iCs/>
          <w:lang w:val="mt-MT"/>
        </w:rPr>
      </w:pPr>
      <w:r w:rsidRPr="00DC3082">
        <w:rPr>
          <w:rFonts w:ascii="Times New Roman" w:hAnsi="Times New Roman" w:cs="Times New Roman"/>
          <w:i/>
          <w:iCs/>
          <w:lang w:val="mt-MT"/>
        </w:rPr>
        <w:t>Fuq mozzjoni tal-Ministru fi ħdan l-Uffiċċju tal-Prim Ministru l-Kumitat qabel li klawsola 14 tiġi posposta.</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lang w:val="mt-MT"/>
        </w:rPr>
      </w:pPr>
      <w:r w:rsidRPr="00DC3082">
        <w:rPr>
          <w:rFonts w:ascii="Times New Roman" w:hAnsi="Times New Roman" w:cs="Times New Roman"/>
          <w:b/>
          <w:bCs/>
          <w:lang w:val="mt-MT"/>
        </w:rPr>
        <w:t xml:space="preserve">IĊ-CHAIRPERSON: </w:t>
      </w:r>
      <w:r w:rsidRPr="00DC3082">
        <w:rPr>
          <w:rFonts w:ascii="Times New Roman" w:hAnsi="Times New Roman" w:cs="Times New Roman"/>
          <w:lang w:val="mt-MT"/>
        </w:rPr>
        <w:t>Nirringrazzjakom tal-attendenza tagħkom. Id-diskussjoni fuq l-Abbozz ta’ Liġi li jemenda l-Att dwar ix-Xandir, Abbozz Nru 145, se tiġi interrotta u aġġornata għal data oħra li tiġi kkommunikata aktar tard. Grazzi.</w:t>
      </w:r>
    </w:p>
    <w:p w:rsidR="00DC3082" w:rsidRPr="00DC3082" w:rsidRDefault="00DC3082" w:rsidP="00DC3082">
      <w:pPr>
        <w:spacing w:after="0" w:line="240" w:lineRule="auto"/>
        <w:jc w:val="both"/>
        <w:rPr>
          <w:rFonts w:ascii="Times New Roman" w:hAnsi="Times New Roman" w:cs="Times New Roman"/>
          <w:lang w:val="mt-MT"/>
        </w:rPr>
      </w:pPr>
    </w:p>
    <w:p w:rsidR="00DC3082" w:rsidRPr="00DC3082" w:rsidRDefault="00DC3082" w:rsidP="00DC3082">
      <w:pPr>
        <w:spacing w:after="0" w:line="240" w:lineRule="auto"/>
        <w:jc w:val="both"/>
        <w:rPr>
          <w:rFonts w:ascii="Times New Roman" w:hAnsi="Times New Roman" w:cs="Times New Roman"/>
          <w:i/>
          <w:iCs/>
          <w:lang w:val="mt-MT"/>
        </w:rPr>
      </w:pPr>
      <w:r w:rsidRPr="00DC3082">
        <w:rPr>
          <w:rFonts w:ascii="Times New Roman" w:hAnsi="Times New Roman" w:cs="Times New Roman"/>
          <w:i/>
          <w:iCs/>
          <w:lang w:val="mt-MT"/>
        </w:rPr>
        <w:t>Fl-3.50 p.m. id-diskussjoni fuq dan l-Abbozz ta’ Liġi ġiet interrotta u aġġornata għal data li kellha tiġi kkomunikata aktar tard.</w:t>
      </w:r>
    </w:p>
    <w:p w:rsidR="00AB0BBE" w:rsidRPr="00DC3082" w:rsidRDefault="00AB0BBE" w:rsidP="00DC3082">
      <w:pPr>
        <w:spacing w:after="0" w:line="240" w:lineRule="auto"/>
        <w:rPr>
          <w:rFonts w:ascii="Times New Roman" w:hAnsi="Times New Roman" w:cs="Times New Roman"/>
        </w:rPr>
      </w:pPr>
      <w:bookmarkStart w:id="5" w:name="_GoBack"/>
      <w:bookmarkEnd w:id="5"/>
    </w:p>
    <w:sectPr w:rsidR="00AB0BBE" w:rsidRPr="00DC3082" w:rsidSect="00DC3082">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164" w:rsidRDefault="00AB4164" w:rsidP="00DC3082">
      <w:pPr>
        <w:spacing w:after="0" w:line="240" w:lineRule="auto"/>
      </w:pPr>
      <w:r>
        <w:separator/>
      </w:r>
    </w:p>
  </w:endnote>
  <w:endnote w:type="continuationSeparator" w:id="0">
    <w:p w:rsidR="00AB4164" w:rsidRDefault="00AB4164" w:rsidP="00DC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38288"/>
      <w:docPartObj>
        <w:docPartGallery w:val="Page Numbers (Bottom of Page)"/>
        <w:docPartUnique/>
      </w:docPartObj>
    </w:sdtPr>
    <w:sdtEndPr>
      <w:rPr>
        <w:noProof/>
      </w:rPr>
    </w:sdtEndPr>
    <w:sdtContent>
      <w:p w:rsidR="00E83930" w:rsidRDefault="00E839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3930" w:rsidRDefault="00E8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164" w:rsidRDefault="00AB4164" w:rsidP="00DC3082">
      <w:pPr>
        <w:spacing w:after="0" w:line="240" w:lineRule="auto"/>
      </w:pPr>
      <w:r>
        <w:separator/>
      </w:r>
    </w:p>
  </w:footnote>
  <w:footnote w:type="continuationSeparator" w:id="0">
    <w:p w:rsidR="00AB4164" w:rsidRDefault="00AB4164" w:rsidP="00DC3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82"/>
    <w:rsid w:val="001E7D8F"/>
    <w:rsid w:val="00216171"/>
    <w:rsid w:val="002F07E1"/>
    <w:rsid w:val="003845E4"/>
    <w:rsid w:val="0042106D"/>
    <w:rsid w:val="00463E69"/>
    <w:rsid w:val="00475942"/>
    <w:rsid w:val="004F76E0"/>
    <w:rsid w:val="005836C6"/>
    <w:rsid w:val="00752F19"/>
    <w:rsid w:val="00AB0BBE"/>
    <w:rsid w:val="00AB4164"/>
    <w:rsid w:val="00B002C0"/>
    <w:rsid w:val="00BD4FF0"/>
    <w:rsid w:val="00CA5C02"/>
    <w:rsid w:val="00D62C4E"/>
    <w:rsid w:val="00D8073B"/>
    <w:rsid w:val="00DC3082"/>
    <w:rsid w:val="00E27023"/>
    <w:rsid w:val="00E83930"/>
    <w:rsid w:val="00FC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C410"/>
  <w15:chartTrackingRefBased/>
  <w15:docId w15:val="{C5AE9E8B-F095-4548-A094-4A91F9AE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82"/>
    <w:pPr>
      <w:spacing w:after="200" w:line="276" w:lineRule="auto"/>
    </w:pPr>
  </w:style>
  <w:style w:type="paragraph" w:styleId="Heading5">
    <w:name w:val="heading 5"/>
    <w:basedOn w:val="Normal"/>
    <w:next w:val="Normal"/>
    <w:link w:val="Heading5Char"/>
    <w:uiPriority w:val="9"/>
    <w:semiHidden/>
    <w:unhideWhenUsed/>
    <w:qFormat/>
    <w:rsid w:val="00E83930"/>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3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082"/>
  </w:style>
  <w:style w:type="paragraph" w:styleId="Header">
    <w:name w:val="header"/>
    <w:basedOn w:val="Normal"/>
    <w:link w:val="HeaderChar"/>
    <w:uiPriority w:val="99"/>
    <w:unhideWhenUsed/>
    <w:rsid w:val="00DC3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082"/>
  </w:style>
  <w:style w:type="character" w:customStyle="1" w:styleId="Heading5Char">
    <w:name w:val="Heading 5 Char"/>
    <w:basedOn w:val="DefaultParagraphFont"/>
    <w:link w:val="Heading5"/>
    <w:uiPriority w:val="9"/>
    <w:semiHidden/>
    <w:rsid w:val="00E83930"/>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E83930"/>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E83930"/>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81AB-D653-4920-8C37-0219EE59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10490</Words>
  <Characters>59793</Characters>
  <Application>Microsoft Office Word</Application>
  <DocSecurity>0</DocSecurity>
  <Lines>498</Lines>
  <Paragraphs>140</Paragraphs>
  <ScaleCrop>false</ScaleCrop>
  <Company/>
  <LinksUpToDate>false</LinksUpToDate>
  <CharactersWithSpaces>70143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16</cp:revision>
  <dcterms:created xsi:type="dcterms:W3CDTF">2020-09-17T05:55:00Z</dcterms:created>
  <dcterms:modified xsi:type="dcterms:W3CDTF">2020-09-17T06:09:00Z</dcterms:modified>
</cp:coreProperties>
</file>