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7A8" w:rsidRDefault="00E657A8" w:rsidP="00E657A8">
      <w:pPr>
        <w:pStyle w:val="Title"/>
        <w:spacing w:line="240" w:lineRule="auto"/>
        <w:ind w:right="62"/>
        <w:rPr>
          <w:rFonts w:ascii="Times New Roman" w:hAnsi="Times New Roman"/>
          <w:sz w:val="24"/>
          <w:szCs w:val="24"/>
          <w:lang w:val="it-IT"/>
        </w:rPr>
      </w:pPr>
    </w:p>
    <w:p w:rsidR="00E657A8" w:rsidRDefault="00E657A8" w:rsidP="00E657A8">
      <w:pPr>
        <w:pStyle w:val="Title"/>
        <w:spacing w:line="240" w:lineRule="auto"/>
        <w:ind w:right="62"/>
        <w:rPr>
          <w:rFonts w:ascii="Times New Roman" w:hAnsi="Times New Roman"/>
          <w:sz w:val="24"/>
          <w:szCs w:val="24"/>
          <w:lang w:val="it-IT"/>
        </w:rPr>
      </w:pPr>
    </w:p>
    <w:p w:rsidR="00E657A8" w:rsidRDefault="00E657A8" w:rsidP="00E657A8">
      <w:pPr>
        <w:pStyle w:val="Title"/>
        <w:spacing w:line="240" w:lineRule="auto"/>
        <w:ind w:right="62"/>
        <w:rPr>
          <w:rFonts w:ascii="Times New Roman" w:hAnsi="Times New Roman"/>
          <w:sz w:val="24"/>
          <w:szCs w:val="24"/>
          <w:lang w:val="it-IT"/>
        </w:rPr>
      </w:pPr>
    </w:p>
    <w:p w:rsidR="00E657A8" w:rsidRPr="00F66C02" w:rsidRDefault="00E657A8" w:rsidP="00E657A8">
      <w:pPr>
        <w:pStyle w:val="Title"/>
        <w:spacing w:line="240" w:lineRule="auto"/>
        <w:ind w:right="62"/>
        <w:rPr>
          <w:rFonts w:ascii="Times New Roman" w:hAnsi="Times New Roman"/>
          <w:sz w:val="24"/>
          <w:szCs w:val="24"/>
          <w:lang w:val="it-IT"/>
        </w:rPr>
      </w:pPr>
      <w:r w:rsidRPr="00F66C02">
        <w:rPr>
          <w:rFonts w:ascii="Times New Roman" w:hAnsi="Times New Roman"/>
          <w:sz w:val="24"/>
          <w:szCs w:val="24"/>
          <w:lang w:val="it-IT"/>
        </w:rPr>
        <w:t>MALTA</w:t>
      </w: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r w:rsidRPr="00F66C02">
        <w:rPr>
          <w:rFonts w:ascii="Times New Roman" w:hAnsi="Times New Roman" w:cs="Times New Roman"/>
          <w:b/>
          <w:sz w:val="24"/>
          <w:szCs w:val="24"/>
          <w:lang w:val="it-IT"/>
        </w:rPr>
        <w:t>KAMRA TAD-DEPUTATI</w:t>
      </w: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r w:rsidRPr="00F66C02">
        <w:rPr>
          <w:rFonts w:ascii="Times New Roman" w:hAnsi="Times New Roman" w:cs="Times New Roman"/>
          <w:b/>
          <w:sz w:val="24"/>
          <w:szCs w:val="24"/>
          <w:lang w:val="it-IT"/>
        </w:rPr>
        <w:t>KUMITAT PERMANENTI DWAR L-AMBJENT U L-IPPJANAR TAL-I</w:t>
      </w:r>
      <w:r w:rsidRPr="00F66C02">
        <w:rPr>
          <w:rFonts w:ascii="Times New Roman" w:hAnsi="Times New Roman" w:cs="Times New Roman"/>
          <w:b/>
          <w:sz w:val="24"/>
          <w:szCs w:val="24"/>
          <w:lang w:val="mt-MT"/>
        </w:rPr>
        <w:t>ŻVILUPP</w:t>
      </w:r>
    </w:p>
    <w:p w:rsidR="00E657A8" w:rsidRPr="00F66C02" w:rsidRDefault="00E657A8" w:rsidP="00E657A8">
      <w:pPr>
        <w:spacing w:after="0" w:line="240" w:lineRule="auto"/>
        <w:ind w:right="62"/>
        <w:jc w:val="center"/>
        <w:rPr>
          <w:rFonts w:ascii="Times New Roman" w:hAnsi="Times New Roman" w:cs="Times New Roman"/>
          <w:b/>
          <w:i/>
          <w:sz w:val="24"/>
          <w:szCs w:val="24"/>
          <w:lang w:val="it-IT"/>
        </w:rPr>
      </w:pPr>
      <w:r w:rsidRPr="00F66C02">
        <w:rPr>
          <w:rFonts w:ascii="Times New Roman" w:hAnsi="Times New Roman" w:cs="Times New Roman"/>
          <w:b/>
          <w:i/>
          <w:sz w:val="24"/>
          <w:szCs w:val="24"/>
          <w:lang w:val="it-IT"/>
        </w:rPr>
        <w:t xml:space="preserve"> (Rapport Uffiċjali u Rivedut)</w:t>
      </w:r>
    </w:p>
    <w:p w:rsidR="00E657A8" w:rsidRPr="00F66C02" w:rsidRDefault="00E657A8" w:rsidP="00E657A8">
      <w:pPr>
        <w:spacing w:after="0" w:line="240" w:lineRule="auto"/>
        <w:ind w:right="62"/>
        <w:jc w:val="center"/>
        <w:rPr>
          <w:rFonts w:ascii="Times New Roman" w:hAnsi="Times New Roman" w:cs="Times New Roman"/>
          <w:b/>
          <w:i/>
          <w:sz w:val="24"/>
          <w:szCs w:val="24"/>
          <w:lang w:val="it-IT"/>
        </w:rPr>
      </w:pPr>
    </w:p>
    <w:p w:rsidR="00E657A8" w:rsidRPr="00F66C02" w:rsidRDefault="00E657A8" w:rsidP="00E657A8">
      <w:pPr>
        <w:spacing w:after="0" w:line="240" w:lineRule="auto"/>
        <w:ind w:right="62"/>
        <w:jc w:val="center"/>
        <w:rPr>
          <w:rFonts w:ascii="Times New Roman" w:hAnsi="Times New Roman" w:cs="Times New Roman"/>
          <w:b/>
          <w:i/>
          <w:sz w:val="24"/>
          <w:szCs w:val="24"/>
          <w:lang w:val="it-IT"/>
        </w:rPr>
      </w:pPr>
    </w:p>
    <w:p w:rsidR="00E657A8" w:rsidRPr="00F66C02" w:rsidRDefault="00E657A8" w:rsidP="00E657A8">
      <w:pPr>
        <w:spacing w:after="0" w:line="240" w:lineRule="auto"/>
        <w:ind w:right="62"/>
        <w:jc w:val="center"/>
        <w:rPr>
          <w:rFonts w:ascii="Times New Roman" w:hAnsi="Times New Roman" w:cs="Times New Roman"/>
          <w:b/>
          <w:i/>
          <w:sz w:val="24"/>
          <w:szCs w:val="24"/>
          <w:lang w:val="it-IT"/>
        </w:rPr>
      </w:pPr>
    </w:p>
    <w:p w:rsidR="00E657A8" w:rsidRPr="00F66C02" w:rsidRDefault="00E657A8" w:rsidP="00E657A8">
      <w:pPr>
        <w:spacing w:after="0" w:line="240" w:lineRule="auto"/>
        <w:ind w:right="62"/>
        <w:jc w:val="center"/>
        <w:rPr>
          <w:rFonts w:ascii="Times New Roman" w:hAnsi="Times New Roman" w:cs="Times New Roman"/>
          <w:b/>
          <w:i/>
          <w:sz w:val="24"/>
          <w:szCs w:val="24"/>
          <w:lang w:val="it-IT"/>
        </w:rPr>
      </w:pPr>
    </w:p>
    <w:p w:rsidR="00E657A8" w:rsidRPr="00F66C02" w:rsidRDefault="00E657A8" w:rsidP="00E657A8">
      <w:pPr>
        <w:spacing w:after="0" w:line="240" w:lineRule="auto"/>
        <w:ind w:right="62"/>
        <w:jc w:val="center"/>
        <w:rPr>
          <w:rFonts w:ascii="Times New Roman" w:hAnsi="Times New Roman" w:cs="Times New Roman"/>
          <w:b/>
          <w:i/>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r w:rsidRPr="00F66C02">
        <w:rPr>
          <w:rFonts w:ascii="Times New Roman" w:hAnsi="Times New Roman" w:cs="Times New Roman"/>
          <w:b/>
          <w:sz w:val="24"/>
          <w:szCs w:val="24"/>
          <w:lang w:val="it-IT"/>
        </w:rPr>
        <w:t>IT-TLETTAX-</w:t>
      </w:r>
      <w:r w:rsidRPr="00F66C02">
        <w:rPr>
          <w:rFonts w:ascii="Times New Roman" w:hAnsi="Times New Roman" w:cs="Times New Roman"/>
          <w:b/>
          <w:sz w:val="24"/>
          <w:szCs w:val="24"/>
          <w:lang w:val="mt-MT"/>
        </w:rPr>
        <w:t xml:space="preserve">IL </w:t>
      </w:r>
      <w:r w:rsidRPr="00F66C02">
        <w:rPr>
          <w:rFonts w:ascii="Times New Roman" w:hAnsi="Times New Roman" w:cs="Times New Roman"/>
          <w:b/>
          <w:sz w:val="24"/>
          <w:szCs w:val="24"/>
          <w:lang w:val="it-IT"/>
        </w:rPr>
        <w:t>PARLAMENT</w:t>
      </w: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mt-MT"/>
        </w:rPr>
      </w:pPr>
      <w:r w:rsidRPr="00F66C02">
        <w:rPr>
          <w:rFonts w:ascii="Times New Roman" w:hAnsi="Times New Roman" w:cs="Times New Roman"/>
          <w:b/>
          <w:sz w:val="24"/>
          <w:szCs w:val="24"/>
          <w:lang w:val="it-IT"/>
        </w:rPr>
        <w:t>Laqgħa Nru 2</w:t>
      </w:r>
      <w:r>
        <w:rPr>
          <w:rFonts w:ascii="Times New Roman" w:hAnsi="Times New Roman" w:cs="Times New Roman"/>
          <w:b/>
          <w:sz w:val="24"/>
          <w:szCs w:val="24"/>
          <w:lang w:val="it-IT"/>
        </w:rPr>
        <w:t>1</w:t>
      </w:r>
    </w:p>
    <w:p w:rsidR="00E657A8" w:rsidRPr="00F66C02" w:rsidRDefault="00E657A8" w:rsidP="00E657A8">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it-IT"/>
        </w:rPr>
        <w:t>L-Erbgħa</w:t>
      </w:r>
      <w:r w:rsidRPr="00F66C02">
        <w:rPr>
          <w:rFonts w:ascii="Times New Roman" w:hAnsi="Times New Roman"/>
          <w:i w:val="0"/>
          <w:sz w:val="24"/>
          <w:szCs w:val="24"/>
          <w:lang w:val="it-IT"/>
        </w:rPr>
        <w:t xml:space="preserve">, </w:t>
      </w:r>
      <w:r>
        <w:rPr>
          <w:rFonts w:ascii="Times New Roman" w:hAnsi="Times New Roman"/>
          <w:i w:val="0"/>
          <w:sz w:val="24"/>
          <w:szCs w:val="24"/>
          <w:lang w:val="it-IT"/>
        </w:rPr>
        <w:t>10</w:t>
      </w:r>
      <w:r w:rsidRPr="00F66C02">
        <w:rPr>
          <w:rFonts w:ascii="Times New Roman" w:hAnsi="Times New Roman"/>
          <w:i w:val="0"/>
          <w:sz w:val="24"/>
          <w:szCs w:val="24"/>
          <w:lang w:val="it-IT"/>
        </w:rPr>
        <w:t xml:space="preserve"> t</w:t>
      </w:r>
      <w:r>
        <w:rPr>
          <w:rFonts w:ascii="Times New Roman" w:hAnsi="Times New Roman"/>
          <w:i w:val="0"/>
          <w:sz w:val="24"/>
          <w:szCs w:val="24"/>
          <w:lang w:val="it-IT"/>
        </w:rPr>
        <w:t>a</w:t>
      </w:r>
      <w:r w:rsidRPr="00F66C02">
        <w:rPr>
          <w:rFonts w:ascii="Times New Roman" w:hAnsi="Times New Roman"/>
          <w:i w:val="0"/>
          <w:sz w:val="24"/>
          <w:szCs w:val="24"/>
          <w:lang w:val="it-IT"/>
        </w:rPr>
        <w:t>’</w:t>
      </w:r>
      <w:r>
        <w:rPr>
          <w:rFonts w:ascii="Times New Roman" w:hAnsi="Times New Roman"/>
          <w:i w:val="0"/>
          <w:sz w:val="24"/>
          <w:szCs w:val="24"/>
          <w:lang w:val="it-IT"/>
        </w:rPr>
        <w:t xml:space="preserve"> Ġunju</w:t>
      </w:r>
      <w:r w:rsidRPr="00F66C02">
        <w:rPr>
          <w:rFonts w:ascii="Times New Roman" w:hAnsi="Times New Roman"/>
          <w:i w:val="0"/>
          <w:sz w:val="24"/>
          <w:szCs w:val="24"/>
          <w:lang w:val="it-IT"/>
        </w:rPr>
        <w:t xml:space="preserve"> 20</w:t>
      </w:r>
      <w:r>
        <w:rPr>
          <w:rFonts w:ascii="Times New Roman" w:hAnsi="Times New Roman"/>
          <w:i w:val="0"/>
          <w:sz w:val="24"/>
          <w:szCs w:val="24"/>
          <w:lang w:val="it-IT"/>
        </w:rPr>
        <w:t>20</w:t>
      </w:r>
    </w:p>
    <w:p w:rsidR="00E657A8" w:rsidRPr="00F66C02" w:rsidRDefault="00E657A8" w:rsidP="00E657A8">
      <w:pPr>
        <w:spacing w:after="0" w:line="240" w:lineRule="auto"/>
        <w:ind w:right="62"/>
        <w:jc w:val="center"/>
        <w:rPr>
          <w:rFonts w:ascii="Times New Roman" w:hAnsi="Times New Roman" w:cs="Times New Roman"/>
          <w:b/>
          <w:i/>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r w:rsidRPr="00F66C02">
        <w:rPr>
          <w:rFonts w:ascii="Times New Roman" w:hAnsi="Times New Roman" w:cs="Times New Roman"/>
          <w:b/>
          <w:sz w:val="24"/>
          <w:szCs w:val="24"/>
          <w:lang w:val="it-IT"/>
        </w:rPr>
        <w:t>Stampat fl-Uffiċċju tal-Iskrivan</w:t>
      </w: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r w:rsidRPr="00F66C02">
        <w:rPr>
          <w:rFonts w:ascii="Times New Roman" w:hAnsi="Times New Roman" w:cs="Times New Roman"/>
          <w:b/>
          <w:sz w:val="24"/>
          <w:szCs w:val="24"/>
          <w:lang w:val="it-IT"/>
        </w:rPr>
        <w:t>Kamra tad-Deputati</w:t>
      </w: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r w:rsidRPr="00F66C02">
        <w:rPr>
          <w:rFonts w:ascii="Times New Roman" w:hAnsi="Times New Roman" w:cs="Times New Roman"/>
          <w:b/>
          <w:sz w:val="24"/>
          <w:szCs w:val="24"/>
          <w:lang w:val="it-IT"/>
        </w:rPr>
        <w:t>Malta</w:t>
      </w: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r w:rsidRPr="00F66C02">
        <w:rPr>
          <w:rFonts w:ascii="Times New Roman" w:hAnsi="Times New Roman" w:cs="Times New Roman"/>
          <w:b/>
          <w:sz w:val="24"/>
          <w:szCs w:val="24"/>
          <w:lang w:val="it-IT"/>
        </w:rPr>
        <w:t>Prezz €2.50</w:t>
      </w: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r w:rsidRPr="00F66C02">
        <w:rPr>
          <w:rFonts w:ascii="Times New Roman" w:hAnsi="Times New Roman" w:cs="Times New Roman"/>
          <w:b/>
          <w:sz w:val="24"/>
          <w:szCs w:val="24"/>
          <w:lang w:val="it-IT"/>
        </w:rPr>
        <w:br w:type="page"/>
      </w: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r w:rsidRPr="00F66C02">
        <w:rPr>
          <w:rFonts w:ascii="Times New Roman" w:hAnsi="Times New Roman" w:cs="Times New Roman"/>
          <w:b/>
          <w:sz w:val="24"/>
          <w:szCs w:val="24"/>
          <w:lang w:val="it-IT"/>
        </w:rPr>
        <w:t>IT-TLETTAX-IL PARLAMENT</w:t>
      </w: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r w:rsidRPr="00F66C02">
        <w:rPr>
          <w:rFonts w:ascii="Times New Roman" w:hAnsi="Times New Roman" w:cs="Times New Roman"/>
          <w:b/>
          <w:sz w:val="24"/>
          <w:szCs w:val="24"/>
          <w:lang w:val="it-IT"/>
        </w:rPr>
        <w:t>KUMITAT PERMANENTI DWAR L-AMBJENT U L-IPPJANAR TAL-I</w:t>
      </w:r>
      <w:r w:rsidRPr="00F66C02">
        <w:rPr>
          <w:rFonts w:ascii="Times New Roman" w:hAnsi="Times New Roman" w:cs="Times New Roman"/>
          <w:b/>
          <w:sz w:val="24"/>
          <w:szCs w:val="24"/>
          <w:lang w:val="mt-MT"/>
        </w:rPr>
        <w:t>ŻVILUPP</w:t>
      </w: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mt-MT"/>
        </w:rPr>
      </w:pPr>
      <w:r w:rsidRPr="00F66C02">
        <w:rPr>
          <w:rFonts w:ascii="Times New Roman" w:hAnsi="Times New Roman" w:cs="Times New Roman"/>
          <w:b/>
          <w:sz w:val="24"/>
          <w:szCs w:val="24"/>
          <w:lang w:val="it-IT"/>
        </w:rPr>
        <w:t>Laqgħa Nru 2</w:t>
      </w:r>
      <w:r>
        <w:rPr>
          <w:rFonts w:ascii="Times New Roman" w:hAnsi="Times New Roman" w:cs="Times New Roman"/>
          <w:b/>
          <w:sz w:val="24"/>
          <w:szCs w:val="24"/>
          <w:lang w:val="it-IT"/>
        </w:rPr>
        <w:t>1</w:t>
      </w:r>
    </w:p>
    <w:p w:rsidR="00E657A8" w:rsidRPr="00F66C02" w:rsidRDefault="00E657A8" w:rsidP="00E657A8">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it-IT"/>
        </w:rPr>
        <w:t>L-Erbgħa</w:t>
      </w:r>
      <w:r w:rsidRPr="00F66C02">
        <w:rPr>
          <w:rFonts w:ascii="Times New Roman" w:hAnsi="Times New Roman"/>
          <w:i w:val="0"/>
          <w:sz w:val="24"/>
          <w:szCs w:val="24"/>
          <w:lang w:val="it-IT"/>
        </w:rPr>
        <w:t xml:space="preserve">, </w:t>
      </w:r>
      <w:r>
        <w:rPr>
          <w:rFonts w:ascii="Times New Roman" w:hAnsi="Times New Roman"/>
          <w:i w:val="0"/>
          <w:sz w:val="24"/>
          <w:szCs w:val="24"/>
          <w:lang w:val="it-IT"/>
        </w:rPr>
        <w:t>10</w:t>
      </w:r>
      <w:r w:rsidRPr="00F66C02">
        <w:rPr>
          <w:rFonts w:ascii="Times New Roman" w:hAnsi="Times New Roman"/>
          <w:i w:val="0"/>
          <w:sz w:val="24"/>
          <w:szCs w:val="24"/>
          <w:lang w:val="it-IT"/>
        </w:rPr>
        <w:t xml:space="preserve"> t</w:t>
      </w:r>
      <w:r>
        <w:rPr>
          <w:rFonts w:ascii="Times New Roman" w:hAnsi="Times New Roman"/>
          <w:i w:val="0"/>
          <w:sz w:val="24"/>
          <w:szCs w:val="24"/>
          <w:lang w:val="it-IT"/>
        </w:rPr>
        <w:t>a</w:t>
      </w:r>
      <w:r w:rsidRPr="00F66C02">
        <w:rPr>
          <w:rFonts w:ascii="Times New Roman" w:hAnsi="Times New Roman"/>
          <w:i w:val="0"/>
          <w:sz w:val="24"/>
          <w:szCs w:val="24"/>
          <w:lang w:val="it-IT"/>
        </w:rPr>
        <w:t>’</w:t>
      </w:r>
      <w:r>
        <w:rPr>
          <w:rFonts w:ascii="Times New Roman" w:hAnsi="Times New Roman"/>
          <w:i w:val="0"/>
          <w:sz w:val="24"/>
          <w:szCs w:val="24"/>
          <w:lang w:val="it-IT"/>
        </w:rPr>
        <w:t xml:space="preserve"> Ġunju</w:t>
      </w:r>
      <w:r w:rsidRPr="00F66C02">
        <w:rPr>
          <w:rFonts w:ascii="Times New Roman" w:hAnsi="Times New Roman"/>
          <w:i w:val="0"/>
          <w:sz w:val="24"/>
          <w:szCs w:val="24"/>
          <w:lang w:val="it-IT"/>
        </w:rPr>
        <w:t xml:space="preserve"> 20</w:t>
      </w:r>
      <w:r>
        <w:rPr>
          <w:rFonts w:ascii="Times New Roman" w:hAnsi="Times New Roman"/>
          <w:i w:val="0"/>
          <w:sz w:val="24"/>
          <w:szCs w:val="24"/>
          <w:lang w:val="it-IT"/>
        </w:rPr>
        <w:t>20</w:t>
      </w: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r w:rsidRPr="00F66C02">
        <w:rPr>
          <w:rFonts w:ascii="Times New Roman" w:hAnsi="Times New Roman" w:cs="Times New Roman"/>
          <w:b/>
          <w:sz w:val="24"/>
          <w:szCs w:val="24"/>
          <w:lang w:val="it-IT"/>
        </w:rPr>
        <w:t>Il-Kumitat iltaqa' fil-Parlament, il-Belt Valletta, fl-4:</w:t>
      </w:r>
      <w:r>
        <w:rPr>
          <w:rFonts w:ascii="Times New Roman" w:hAnsi="Times New Roman" w:cs="Times New Roman"/>
          <w:b/>
          <w:sz w:val="24"/>
          <w:szCs w:val="24"/>
          <w:lang w:val="it-IT"/>
        </w:rPr>
        <w:t>42</w:t>
      </w:r>
      <w:r w:rsidRPr="00F66C02">
        <w:rPr>
          <w:rFonts w:ascii="Times New Roman" w:hAnsi="Times New Roman" w:cs="Times New Roman"/>
          <w:b/>
          <w:sz w:val="24"/>
          <w:szCs w:val="24"/>
          <w:lang w:val="it-IT"/>
        </w:rPr>
        <w:t xml:space="preserve"> p.m.</w:t>
      </w: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pPr>
    </w:p>
    <w:p w:rsidR="00E657A8" w:rsidRPr="00F66C02" w:rsidRDefault="00E657A8" w:rsidP="00E657A8">
      <w:pPr>
        <w:spacing w:after="0" w:line="240" w:lineRule="auto"/>
        <w:ind w:right="62"/>
        <w:jc w:val="center"/>
        <w:rPr>
          <w:rFonts w:ascii="Times New Roman" w:hAnsi="Times New Roman" w:cs="Times New Roman"/>
          <w:b/>
          <w:sz w:val="24"/>
          <w:szCs w:val="24"/>
          <w:lang w:val="it-IT"/>
        </w:rPr>
        <w:sectPr w:rsidR="00E657A8" w:rsidRPr="00F66C02" w:rsidSect="00A64CDC">
          <w:headerReference w:type="default" r:id="rId7"/>
          <w:footerReference w:type="default" r:id="rId8"/>
          <w:footerReference w:type="first" r:id="rId9"/>
          <w:pgSz w:w="11906" w:h="16838" w:code="9"/>
          <w:pgMar w:top="1440" w:right="1440" w:bottom="1440" w:left="1440" w:header="708" w:footer="708" w:gutter="0"/>
          <w:cols w:space="708"/>
          <w:docGrid w:linePitch="360"/>
        </w:sectPr>
      </w:pPr>
      <w:r w:rsidRPr="00F66C02">
        <w:rPr>
          <w:rFonts w:ascii="Times New Roman" w:hAnsi="Times New Roman" w:cs="Times New Roman"/>
          <w:b/>
          <w:sz w:val="24"/>
          <w:szCs w:val="24"/>
          <w:lang w:val="it-IT"/>
        </w:rPr>
        <w:t>Talba</w:t>
      </w:r>
    </w:p>
    <w:p w:rsidR="00E657A8" w:rsidRPr="00F66C02" w:rsidRDefault="00E657A8" w:rsidP="00E657A8">
      <w:pPr>
        <w:spacing w:after="0" w:line="240" w:lineRule="auto"/>
        <w:ind w:right="62"/>
        <w:jc w:val="center"/>
        <w:rPr>
          <w:rFonts w:ascii="Times New Roman" w:hAnsi="Times New Roman" w:cs="Times New Roman"/>
          <w:b/>
          <w:sz w:val="24"/>
          <w:szCs w:val="24"/>
          <w:lang w:val="mt-MT"/>
        </w:rPr>
        <w:sectPr w:rsidR="00E657A8" w:rsidRPr="00F66C02" w:rsidSect="00F5553B">
          <w:footerReference w:type="default" r:id="rId10"/>
          <w:type w:val="continuous"/>
          <w:pgSz w:w="11906" w:h="16838" w:code="9"/>
          <w:pgMar w:top="1440" w:right="1440" w:bottom="1440" w:left="1440" w:header="708" w:footer="708" w:gutter="0"/>
          <w:cols w:num="2" w:space="708"/>
          <w:titlePg/>
          <w:docGrid w:linePitch="360"/>
        </w:sectPr>
      </w:pPr>
    </w:p>
    <w:p w:rsidR="00C369D1" w:rsidRPr="00C369D1" w:rsidRDefault="00C369D1" w:rsidP="00C369D1">
      <w:pPr>
        <w:spacing w:after="0" w:line="240" w:lineRule="auto"/>
        <w:ind w:left="62" w:right="-188"/>
        <w:jc w:val="center"/>
        <w:rPr>
          <w:rFonts w:ascii="Times New Roman" w:hAnsi="Times New Roman" w:cs="Times New Roman"/>
          <w:sz w:val="24"/>
          <w:szCs w:val="24"/>
        </w:rPr>
      </w:pPr>
      <w:r w:rsidRPr="00C369D1">
        <w:rPr>
          <w:rFonts w:ascii="Times New Roman" w:hAnsi="Times New Roman" w:cs="Times New Roman"/>
          <w:b/>
          <w:bCs/>
          <w:sz w:val="24"/>
          <w:szCs w:val="24"/>
        </w:rPr>
        <w:lastRenderedPageBreak/>
        <w:t>MINUTI</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i/>
          <w:iCs/>
        </w:rPr>
        <w:t>Il-Minuti tal-Laqgħa Nru 20, li saret fit-28 ta’ Ottubru 2019, ġew konfermati.</w:t>
      </w:r>
      <w:r w:rsidRPr="00C369D1">
        <w:rPr>
          <w:rFonts w:ascii="Times New Roman" w:hAnsi="Times New Roman" w:cs="Times New Roman"/>
        </w:rPr>
        <w:t xml:space="preserve">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hd w:val="clear" w:color="auto" w:fill="FFFFFF"/>
        <w:spacing w:after="0" w:line="240" w:lineRule="auto"/>
        <w:ind w:left="62" w:right="-188"/>
        <w:jc w:val="center"/>
        <w:rPr>
          <w:rFonts w:ascii="Times New Roman" w:hAnsi="Times New Roman" w:cs="Times New Roman"/>
          <w:b/>
          <w:sz w:val="24"/>
          <w:szCs w:val="24"/>
          <w:lang w:eastAsia="en-GB"/>
        </w:rPr>
      </w:pPr>
      <w:r w:rsidRPr="00C369D1">
        <w:rPr>
          <w:rFonts w:ascii="Times New Roman" w:hAnsi="Times New Roman" w:cs="Times New Roman"/>
          <w:b/>
          <w:sz w:val="24"/>
          <w:szCs w:val="24"/>
          <w:lang w:eastAsia="en-GB"/>
        </w:rPr>
        <w:t>PARTIAL REVIEW OF THE NORTHWEST LOCAL PLAN - BURMARRAD COMMERCIAL AREA; U</w:t>
      </w:r>
    </w:p>
    <w:p w:rsidR="00C369D1" w:rsidRPr="00C369D1" w:rsidRDefault="00C369D1" w:rsidP="00C369D1">
      <w:pPr>
        <w:shd w:val="clear" w:color="auto" w:fill="FFFFFF"/>
        <w:spacing w:after="0" w:line="240" w:lineRule="auto"/>
        <w:ind w:left="62" w:right="-188"/>
        <w:jc w:val="center"/>
        <w:rPr>
          <w:rFonts w:ascii="Times New Roman" w:hAnsi="Times New Roman" w:cs="Times New Roman"/>
          <w:b/>
          <w:sz w:val="24"/>
          <w:szCs w:val="24"/>
        </w:rPr>
      </w:pPr>
      <w:r w:rsidRPr="00C369D1">
        <w:rPr>
          <w:rFonts w:ascii="Times New Roman" w:hAnsi="Times New Roman" w:cs="Times New Roman"/>
          <w:b/>
          <w:sz w:val="24"/>
          <w:szCs w:val="24"/>
          <w:lang w:eastAsia="en-GB"/>
        </w:rPr>
        <w:t>PARTIAL REVIEW OF THE GRAND HARBOUR LOCAL PLAN FOR MARSA.</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IĊ-CHAIRPERSON (Onor. Joe Mizzi):</w:t>
      </w:r>
      <w:r w:rsidRPr="00C369D1">
        <w:rPr>
          <w:rFonts w:ascii="Times New Roman" w:hAnsi="Times New Roman" w:cs="Times New Roman"/>
        </w:rPr>
        <w:t xml:space="preserve"> Insellmilkom.  Jien qed nissuġġerixxi li nibdew id-diskussjoni tal-lum billi nistieden lill-Ministru jagħmel introduzzjoni taż-żewġ pjani, imbagħad l-esperti jispjegawhom, wara nistieden lill-NGOs sabiex jagħmlu r-rimarki tagħhom fuq iż-żewġ pjani, u wara nerġa’ nistieden lill-esperti sabiex jerġgħu jagħmlu intervent fuq dak li jkunu semgħu, u fl-aħħar nistieden lill-Membri sabiex jagħmlu l-mistoqsijiet li jkollhom ħalli wara naslu għal deċiżjoni.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 xml:space="preserve">Mela nibda billi nistieden lill-Ministru sabiex jagħmel l-introduzzjoni għal dawn iż-żewġ pjani.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ONOR. AARON FARRUGIA (Ministru għall-Ambjent, Tibdil fil-Klima u l-Ippjanar):</w:t>
      </w:r>
      <w:r w:rsidRPr="00C369D1">
        <w:rPr>
          <w:rFonts w:ascii="Times New Roman" w:hAnsi="Times New Roman" w:cs="Times New Roman"/>
        </w:rPr>
        <w:t xml:space="preserve"> Nirringrazzjak, Mr Chairman. Illum qegħdin inressqu quddiem dan il-Kumitat żewġ proposti. L-ewwel waħda hija dik ta’ Burmarrad </w:t>
      </w:r>
      <w:r w:rsidRPr="00C369D1">
        <w:rPr>
          <w:rFonts w:ascii="Times New Roman" w:hAnsi="Times New Roman" w:cs="Times New Roman"/>
          <w:i/>
          <w:iCs/>
        </w:rPr>
        <w:t>commercial</w:t>
      </w:r>
      <w:r w:rsidRPr="00C369D1">
        <w:rPr>
          <w:rFonts w:ascii="Times New Roman" w:hAnsi="Times New Roman" w:cs="Times New Roman"/>
        </w:rPr>
        <w:t xml:space="preserve"> </w:t>
      </w:r>
      <w:r w:rsidRPr="00C369D1">
        <w:rPr>
          <w:rFonts w:ascii="Times New Roman" w:hAnsi="Times New Roman" w:cs="Times New Roman"/>
          <w:i/>
        </w:rPr>
        <w:t>area</w:t>
      </w:r>
      <w:r w:rsidRPr="00C369D1">
        <w:rPr>
          <w:rFonts w:ascii="Times New Roman" w:hAnsi="Times New Roman" w:cs="Times New Roman"/>
        </w:rPr>
        <w:t xml:space="preserve"> fejn allura qegħin nitkellmu dwar sit li diġà huwa </w:t>
      </w:r>
      <w:r w:rsidRPr="00C369D1">
        <w:rPr>
          <w:rFonts w:ascii="Times New Roman" w:hAnsi="Times New Roman" w:cs="Times New Roman"/>
          <w:i/>
        </w:rPr>
        <w:t>an</w:t>
      </w:r>
      <w:r w:rsidRPr="00C369D1">
        <w:rPr>
          <w:rFonts w:ascii="Times New Roman" w:hAnsi="Times New Roman" w:cs="Times New Roman"/>
        </w:rPr>
        <w:t xml:space="preserve"> </w:t>
      </w:r>
      <w:r w:rsidRPr="00C369D1">
        <w:rPr>
          <w:rFonts w:ascii="Times New Roman" w:hAnsi="Times New Roman" w:cs="Times New Roman"/>
          <w:i/>
          <w:iCs/>
        </w:rPr>
        <w:t xml:space="preserve">area of containment </w:t>
      </w:r>
      <w:r w:rsidRPr="00C369D1">
        <w:rPr>
          <w:rFonts w:ascii="Times New Roman" w:hAnsi="Times New Roman" w:cs="Times New Roman"/>
          <w:iCs/>
        </w:rPr>
        <w:t>(AoC),</w:t>
      </w:r>
      <w:r w:rsidRPr="00C369D1">
        <w:rPr>
          <w:rFonts w:ascii="Times New Roman" w:hAnsi="Times New Roman" w:cs="Times New Roman"/>
        </w:rPr>
        <w:t xml:space="preserve"> kif kien deċiż fl-2006. Dan kien ġie </w:t>
      </w:r>
      <w:r w:rsidRPr="00C369D1">
        <w:rPr>
          <w:rFonts w:ascii="Times New Roman" w:hAnsi="Times New Roman" w:cs="Times New Roman"/>
          <w:i/>
          <w:iCs/>
        </w:rPr>
        <w:t>zoned</w:t>
      </w:r>
      <w:r w:rsidRPr="00C369D1">
        <w:rPr>
          <w:rFonts w:ascii="Times New Roman" w:hAnsi="Times New Roman" w:cs="Times New Roman"/>
        </w:rPr>
        <w:t xml:space="preserve"> ukoll; dak iż-żmien kien hemm </w:t>
      </w:r>
      <w:r w:rsidRPr="00C369D1">
        <w:rPr>
          <w:rFonts w:ascii="Times New Roman" w:hAnsi="Times New Roman" w:cs="Times New Roman"/>
          <w:i/>
          <w:iCs/>
        </w:rPr>
        <w:t>usage</w:t>
      </w:r>
      <w:r w:rsidRPr="00C369D1">
        <w:rPr>
          <w:rFonts w:ascii="Times New Roman" w:hAnsi="Times New Roman" w:cs="Times New Roman"/>
        </w:rPr>
        <w:t xml:space="preserve"> limitat, </w:t>
      </w:r>
      <w:r w:rsidRPr="00C369D1">
        <w:rPr>
          <w:rFonts w:ascii="Times New Roman" w:hAnsi="Times New Roman" w:cs="Times New Roman"/>
          <w:i/>
          <w:iCs/>
        </w:rPr>
        <w:t>comprehensive planning</w:t>
      </w:r>
      <w:r w:rsidRPr="00C369D1">
        <w:rPr>
          <w:rFonts w:ascii="Times New Roman" w:hAnsi="Times New Roman" w:cs="Times New Roman"/>
          <w:iCs/>
        </w:rPr>
        <w:t>,</w:t>
      </w:r>
      <w:r w:rsidRPr="00C369D1">
        <w:rPr>
          <w:rFonts w:ascii="Times New Roman" w:hAnsi="Times New Roman" w:cs="Times New Roman"/>
        </w:rPr>
        <w:t xml:space="preserve"> kif ukoll għoli ta’ sular. Li qed jiġi propost f’dan il-pjan huwa li s-sular jitla’ għal 17.5 metri, il-</w:t>
      </w:r>
      <w:r w:rsidRPr="00C369D1">
        <w:rPr>
          <w:rFonts w:ascii="Times New Roman" w:hAnsi="Times New Roman" w:cs="Times New Roman"/>
          <w:i/>
          <w:iCs/>
        </w:rPr>
        <w:t>usage</w:t>
      </w:r>
      <w:r w:rsidRPr="00C369D1">
        <w:rPr>
          <w:rFonts w:ascii="Times New Roman" w:hAnsi="Times New Roman" w:cs="Times New Roman"/>
        </w:rPr>
        <w:t xml:space="preserve"> isir wieħed kummerċjali, u jitneħħa l-</w:t>
      </w:r>
      <w:r w:rsidRPr="00C369D1">
        <w:rPr>
          <w:rFonts w:ascii="Times New Roman" w:hAnsi="Times New Roman" w:cs="Times New Roman"/>
          <w:i/>
          <w:iCs/>
        </w:rPr>
        <w:t>comprehensive planning</w:t>
      </w:r>
      <w:r w:rsidRPr="00C369D1">
        <w:rPr>
          <w:rFonts w:ascii="Times New Roman" w:hAnsi="Times New Roman" w:cs="Times New Roman"/>
        </w:rPr>
        <w:t xml:space="preserve">. Il-konsultazzjoni dwar dan diġà saret u dak iż-żmien dan il-Kumitat kien qabel mal-pjan b’mod unanimu.  Issa ngħaddi għall-Partial Review tal-Grand Harbour Local Plan għall-Marsa.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Kif nafu, fl-2011 kien hemm pjan lokali li ssettja l-parametri ta’ dik l-</w:t>
      </w:r>
      <w:r w:rsidRPr="00C369D1">
        <w:rPr>
          <w:rFonts w:ascii="Times New Roman" w:hAnsi="Times New Roman" w:cs="Times New Roman"/>
          <w:i/>
          <w:iCs/>
        </w:rPr>
        <w:t>area</w:t>
      </w:r>
      <w:r w:rsidRPr="00C369D1">
        <w:rPr>
          <w:rFonts w:ascii="Times New Roman" w:hAnsi="Times New Roman" w:cs="Times New Roman"/>
        </w:rPr>
        <w:t xml:space="preserve"> kollha u issa qed </w:t>
      </w:r>
      <w:proofErr w:type="gramStart"/>
      <w:r w:rsidRPr="00C369D1">
        <w:rPr>
          <w:rFonts w:ascii="Times New Roman" w:hAnsi="Times New Roman" w:cs="Times New Roman"/>
        </w:rPr>
        <w:t>isir  l</w:t>
      </w:r>
      <w:proofErr w:type="gramEnd"/>
      <w:r w:rsidRPr="00C369D1">
        <w:rPr>
          <w:rFonts w:ascii="Times New Roman" w:hAnsi="Times New Roman" w:cs="Times New Roman"/>
        </w:rPr>
        <w:t>-</w:t>
      </w:r>
      <w:r w:rsidRPr="00C369D1">
        <w:rPr>
          <w:rFonts w:ascii="Times New Roman" w:hAnsi="Times New Roman" w:cs="Times New Roman"/>
          <w:i/>
        </w:rPr>
        <w:t>apportioning</w:t>
      </w:r>
      <w:r w:rsidRPr="00C369D1">
        <w:rPr>
          <w:rFonts w:ascii="Times New Roman" w:hAnsi="Times New Roman" w:cs="Times New Roman"/>
        </w:rPr>
        <w:t xml:space="preserve"> ta’ dik l-art u allura l-</w:t>
      </w:r>
      <w:r w:rsidRPr="00C369D1">
        <w:rPr>
          <w:rFonts w:ascii="Times New Roman" w:hAnsi="Times New Roman" w:cs="Times New Roman"/>
          <w:i/>
          <w:iCs/>
        </w:rPr>
        <w:t>apportioning</w:t>
      </w:r>
      <w:r w:rsidRPr="00C369D1">
        <w:rPr>
          <w:rFonts w:ascii="Times New Roman" w:hAnsi="Times New Roman" w:cs="Times New Roman"/>
        </w:rPr>
        <w:t xml:space="preserve"> tal-</w:t>
      </w:r>
      <w:r w:rsidRPr="00C369D1">
        <w:rPr>
          <w:rFonts w:ascii="Times New Roman" w:hAnsi="Times New Roman" w:cs="Times New Roman"/>
          <w:i/>
          <w:iCs/>
        </w:rPr>
        <w:t>land use</w:t>
      </w:r>
      <w:r w:rsidRPr="00C369D1">
        <w:rPr>
          <w:rFonts w:ascii="Times New Roman" w:hAnsi="Times New Roman" w:cs="Times New Roman"/>
        </w:rPr>
        <w:t xml:space="preserve"> u ż-</w:t>
      </w:r>
      <w:r w:rsidRPr="00C369D1">
        <w:rPr>
          <w:rFonts w:ascii="Times New Roman" w:hAnsi="Times New Roman" w:cs="Times New Roman"/>
          <w:i/>
          <w:iCs/>
        </w:rPr>
        <w:t>zoning</w:t>
      </w:r>
      <w:r w:rsidRPr="00C369D1">
        <w:rPr>
          <w:rFonts w:ascii="Times New Roman" w:hAnsi="Times New Roman" w:cs="Times New Roman"/>
        </w:rPr>
        <w:t xml:space="preserve"> tal-</w:t>
      </w:r>
      <w:r w:rsidRPr="00C369D1">
        <w:rPr>
          <w:rFonts w:ascii="Times New Roman" w:hAnsi="Times New Roman" w:cs="Times New Roman"/>
          <w:i/>
        </w:rPr>
        <w:t>f</w:t>
      </w:r>
      <w:r w:rsidRPr="00C369D1">
        <w:rPr>
          <w:rFonts w:ascii="Times New Roman" w:hAnsi="Times New Roman" w:cs="Times New Roman"/>
          <w:i/>
          <w:iCs/>
        </w:rPr>
        <w:t>ramework</w:t>
      </w:r>
      <w:r w:rsidRPr="00C369D1">
        <w:rPr>
          <w:rFonts w:ascii="Times New Roman" w:hAnsi="Times New Roman" w:cs="Times New Roman"/>
        </w:rPr>
        <w:t xml:space="preserve"> oriġinali. Qed nitkellmu dwar il-konsultazzjoni pubblika li tieħu sitt ġimgħat u li bdiet ġimagħtejn ilu.  Illum qegħdin inkomplu niddiskutu dan il-pjan fi stadju bikri ħafna, fil-fatt hija l-ewwel darba li qegħdin niltaqgħu, u miegħu qegħdin niddiskutu ż-żona ta’ </w:t>
      </w:r>
      <w:r w:rsidRPr="00C369D1">
        <w:rPr>
          <w:rFonts w:ascii="Times New Roman" w:hAnsi="Times New Roman" w:cs="Times New Roman"/>
        </w:rPr>
        <w:t>C</w:t>
      </w:r>
      <w:r w:rsidRPr="00C369D1">
        <w:rPr>
          <w:rFonts w:ascii="Times New Roman" w:hAnsi="Times New Roman" w:cs="Times New Roman"/>
          <w:iCs/>
        </w:rPr>
        <w:t>enterparc</w:t>
      </w:r>
      <w:r w:rsidRPr="00C369D1">
        <w:rPr>
          <w:rFonts w:ascii="Times New Roman" w:hAnsi="Times New Roman" w:cs="Times New Roman"/>
        </w:rPr>
        <w:t>, jiġifieri l-</w:t>
      </w:r>
      <w:proofErr w:type="gramStart"/>
      <w:r w:rsidRPr="00C369D1">
        <w:rPr>
          <w:rFonts w:ascii="Times New Roman" w:hAnsi="Times New Roman" w:cs="Times New Roman"/>
          <w:i/>
          <w:iCs/>
        </w:rPr>
        <w:t xml:space="preserve">commercial </w:t>
      </w:r>
      <w:r w:rsidRPr="00C369D1">
        <w:rPr>
          <w:rFonts w:ascii="Times New Roman" w:hAnsi="Times New Roman" w:cs="Times New Roman"/>
        </w:rPr>
        <w:t xml:space="preserve"> </w:t>
      </w:r>
      <w:r w:rsidRPr="00C369D1">
        <w:rPr>
          <w:rFonts w:ascii="Times New Roman" w:hAnsi="Times New Roman" w:cs="Times New Roman"/>
          <w:i/>
        </w:rPr>
        <w:t>area</w:t>
      </w:r>
      <w:proofErr w:type="gramEnd"/>
      <w:r w:rsidRPr="00C369D1">
        <w:rPr>
          <w:rFonts w:ascii="Times New Roman" w:hAnsi="Times New Roman" w:cs="Times New Roman"/>
          <w:i/>
          <w:iCs/>
        </w:rPr>
        <w:t xml:space="preserve"> </w:t>
      </w:r>
      <w:r w:rsidRPr="00C369D1">
        <w:rPr>
          <w:rFonts w:ascii="Times New Roman" w:hAnsi="Times New Roman" w:cs="Times New Roman"/>
          <w:iCs/>
        </w:rPr>
        <w:t xml:space="preserve">fejn </w:t>
      </w:r>
      <w:r w:rsidRPr="00C369D1">
        <w:rPr>
          <w:rFonts w:ascii="Times New Roman" w:hAnsi="Times New Roman" w:cs="Times New Roman"/>
        </w:rPr>
        <w:t xml:space="preserve">hemm </w:t>
      </w:r>
      <w:r w:rsidRPr="00C369D1">
        <w:rPr>
          <w:rFonts w:ascii="Times New Roman" w:hAnsi="Times New Roman" w:cs="Times New Roman"/>
          <w:i/>
        </w:rPr>
        <w:t>adjustment policy</w:t>
      </w:r>
      <w:r w:rsidRPr="00C369D1">
        <w:rPr>
          <w:rFonts w:ascii="Times New Roman" w:hAnsi="Times New Roman" w:cs="Times New Roman"/>
        </w:rPr>
        <w:t xml:space="preserve"> fuq dik eżistenti.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IĊ-CHAIRPERSON:</w:t>
      </w:r>
      <w:r w:rsidRPr="00C369D1">
        <w:rPr>
          <w:rFonts w:ascii="Times New Roman" w:hAnsi="Times New Roman" w:cs="Times New Roman"/>
        </w:rPr>
        <w:t xml:space="preserve"> Nirringrazzjak. Nistieden issa lill-uffiċjali tal-Planning Authority (PA) sabiex jagħmlu l-preżentazzjoni tagħhom fuq iż-żewġ pjani.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IS-SUR IVAN FAVA (Uffiċjal fl-Awtorità tal-Ippjanar):</w:t>
      </w:r>
      <w:r w:rsidRPr="00C369D1">
        <w:rPr>
          <w:rFonts w:ascii="Times New Roman" w:hAnsi="Times New Roman" w:cs="Times New Roman"/>
        </w:rPr>
        <w:t xml:space="preserve"> Din il-preżentazzjoni hija tal-Partial Review tan-North West Local Plan, Burmarrad Commercial Area. Nibda biex ngħid li dan il-pjan wasal fit-tielet fażi tiegħu.  Fil-fatt kien diġà ġie ppreżentat lil dan il-Kumitat qabel u se nfakkar ftit fiex kien jikkonsisti l-pjan.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 xml:space="preserve">Qegħdin nitkellmu fuq </w:t>
      </w:r>
      <w:r w:rsidRPr="00C369D1">
        <w:rPr>
          <w:rFonts w:ascii="Times New Roman" w:hAnsi="Times New Roman" w:cs="Times New Roman"/>
          <w:i/>
        </w:rPr>
        <w:t>area</w:t>
      </w:r>
      <w:r w:rsidRPr="00C369D1">
        <w:rPr>
          <w:rFonts w:ascii="Times New Roman" w:hAnsi="Times New Roman" w:cs="Times New Roman"/>
        </w:rPr>
        <w:t xml:space="preserve"> ta’ Burmarrad li sal-pjan lokali tal-2006 kienet </w:t>
      </w:r>
      <w:r w:rsidRPr="00C369D1">
        <w:rPr>
          <w:rFonts w:ascii="Times New Roman" w:hAnsi="Times New Roman" w:cs="Times New Roman"/>
          <w:i/>
          <w:iCs/>
        </w:rPr>
        <w:t>designated</w:t>
      </w:r>
      <w:r w:rsidRPr="00C369D1">
        <w:rPr>
          <w:rFonts w:ascii="Times New Roman" w:hAnsi="Times New Roman" w:cs="Times New Roman"/>
        </w:rPr>
        <w:t xml:space="preserve"> </w:t>
      </w:r>
      <w:proofErr w:type="gramStart"/>
      <w:r w:rsidRPr="00C369D1">
        <w:rPr>
          <w:rFonts w:ascii="Times New Roman" w:hAnsi="Times New Roman" w:cs="Times New Roman"/>
        </w:rPr>
        <w:t xml:space="preserve">bħala </w:t>
      </w:r>
      <w:r w:rsidRPr="00C369D1">
        <w:rPr>
          <w:rFonts w:ascii="Times New Roman" w:hAnsi="Times New Roman" w:cs="Times New Roman"/>
          <w:i/>
          <w:iCs/>
        </w:rPr>
        <w:t xml:space="preserve"> mixed</w:t>
      </w:r>
      <w:proofErr w:type="gramEnd"/>
      <w:r w:rsidRPr="00C369D1">
        <w:rPr>
          <w:rFonts w:ascii="Times New Roman" w:hAnsi="Times New Roman" w:cs="Times New Roman"/>
          <w:i/>
          <w:iCs/>
        </w:rPr>
        <w:t xml:space="preserve"> use</w:t>
      </w:r>
      <w:r w:rsidRPr="00C369D1">
        <w:rPr>
          <w:rFonts w:ascii="Times New Roman" w:hAnsi="Times New Roman" w:cs="Times New Roman"/>
        </w:rPr>
        <w:t xml:space="preserve"> </w:t>
      </w:r>
      <w:r w:rsidRPr="00C369D1">
        <w:rPr>
          <w:rFonts w:ascii="Times New Roman" w:hAnsi="Times New Roman" w:cs="Times New Roman"/>
          <w:iCs/>
        </w:rPr>
        <w:t>AoC</w:t>
      </w:r>
      <w:r w:rsidRPr="00C369D1">
        <w:rPr>
          <w:rFonts w:ascii="Times New Roman" w:hAnsi="Times New Roman" w:cs="Times New Roman"/>
        </w:rPr>
        <w:t xml:space="preserve"> u kellha diversi </w:t>
      </w:r>
      <w:r w:rsidRPr="00C369D1">
        <w:rPr>
          <w:rFonts w:ascii="Times New Roman" w:hAnsi="Times New Roman" w:cs="Times New Roman"/>
          <w:i/>
          <w:iCs/>
        </w:rPr>
        <w:t>uses</w:t>
      </w:r>
      <w:r w:rsidRPr="00C369D1">
        <w:rPr>
          <w:rFonts w:ascii="Times New Roman" w:hAnsi="Times New Roman" w:cs="Times New Roman"/>
        </w:rPr>
        <w:t>.  Kien hemm l-</w:t>
      </w:r>
      <w:r w:rsidRPr="00C369D1">
        <w:rPr>
          <w:rFonts w:ascii="Times New Roman" w:hAnsi="Times New Roman" w:cs="Times New Roman"/>
          <w:i/>
        </w:rPr>
        <w:t>objectives</w:t>
      </w:r>
      <w:r w:rsidRPr="00C369D1">
        <w:rPr>
          <w:rFonts w:ascii="Times New Roman" w:hAnsi="Times New Roman" w:cs="Times New Roman"/>
        </w:rPr>
        <w:t xml:space="preserve"> li rċevejna mingħand il-Gvern li kienu jitolbu biex jiġi </w:t>
      </w:r>
      <w:r w:rsidRPr="00C369D1">
        <w:rPr>
          <w:rFonts w:ascii="Times New Roman" w:hAnsi="Times New Roman" w:cs="Times New Roman"/>
          <w:i/>
          <w:iCs/>
        </w:rPr>
        <w:t>designated</w:t>
      </w:r>
      <w:r w:rsidRPr="00C369D1">
        <w:rPr>
          <w:rFonts w:ascii="Times New Roman" w:hAnsi="Times New Roman" w:cs="Times New Roman"/>
        </w:rPr>
        <w:t xml:space="preserve"> is-sit li preżentement huwa kopert bil-</w:t>
      </w:r>
      <w:r w:rsidRPr="00C369D1">
        <w:rPr>
          <w:rFonts w:ascii="Times New Roman" w:hAnsi="Times New Roman" w:cs="Times New Roman"/>
          <w:i/>
          <w:iCs/>
        </w:rPr>
        <w:t>policies</w:t>
      </w:r>
      <w:r w:rsidRPr="00C369D1">
        <w:rPr>
          <w:rFonts w:ascii="Times New Roman" w:hAnsi="Times New Roman" w:cs="Times New Roman"/>
        </w:rPr>
        <w:t xml:space="preserve"> NWCM8 u NWSP26 tan-North West Local Plan b’</w:t>
      </w:r>
      <w:r w:rsidRPr="00C369D1">
        <w:rPr>
          <w:rFonts w:ascii="Times New Roman" w:hAnsi="Times New Roman" w:cs="Times New Roman"/>
          <w:i/>
          <w:iCs/>
        </w:rPr>
        <w:t>designation</w:t>
      </w:r>
      <w:r w:rsidRPr="00C369D1">
        <w:rPr>
          <w:rFonts w:ascii="Times New Roman" w:hAnsi="Times New Roman" w:cs="Times New Roman"/>
        </w:rPr>
        <w:t xml:space="preserve"> ta’ </w:t>
      </w:r>
      <w:r w:rsidRPr="00C369D1">
        <w:rPr>
          <w:rFonts w:ascii="Times New Roman" w:hAnsi="Times New Roman" w:cs="Times New Roman"/>
          <w:i/>
          <w:iCs/>
        </w:rPr>
        <w:t>commercial area</w:t>
      </w:r>
      <w:r w:rsidRPr="00C369D1">
        <w:rPr>
          <w:rFonts w:ascii="Times New Roman" w:hAnsi="Times New Roman" w:cs="Times New Roman"/>
        </w:rPr>
        <w:t xml:space="preserve">. Ġie mitlub ukoll li jkun hemm </w:t>
      </w:r>
      <w:r w:rsidRPr="00C369D1">
        <w:rPr>
          <w:rFonts w:ascii="Times New Roman" w:hAnsi="Times New Roman" w:cs="Times New Roman"/>
          <w:i/>
          <w:iCs/>
        </w:rPr>
        <w:t>development framework</w:t>
      </w:r>
      <w:r w:rsidRPr="00C369D1">
        <w:rPr>
          <w:rFonts w:ascii="Times New Roman" w:hAnsi="Times New Roman" w:cs="Times New Roman"/>
        </w:rPr>
        <w:t xml:space="preserve"> li huwa komuni għas-sit kollu, u li jitneħħa l-bżonn ta’ provvediment ta’ </w:t>
      </w:r>
      <w:r w:rsidRPr="00C369D1">
        <w:rPr>
          <w:rFonts w:ascii="Times New Roman" w:hAnsi="Times New Roman" w:cs="Times New Roman"/>
          <w:i/>
          <w:iCs/>
        </w:rPr>
        <w:t>comprehensive planning</w:t>
      </w:r>
      <w:r w:rsidRPr="00C369D1">
        <w:rPr>
          <w:rFonts w:ascii="Times New Roman" w:hAnsi="Times New Roman" w:cs="Times New Roman"/>
        </w:rPr>
        <w:t>. Kien hemm ukoll it-talba li tiġi nkluża l-Category D tal-</w:t>
      </w:r>
      <w:r w:rsidRPr="00C369D1">
        <w:rPr>
          <w:rFonts w:ascii="Times New Roman" w:hAnsi="Times New Roman" w:cs="Times New Roman"/>
          <w:i/>
          <w:iCs/>
        </w:rPr>
        <w:t>use classes order</w:t>
      </w:r>
      <w:r w:rsidRPr="00C369D1">
        <w:rPr>
          <w:rFonts w:ascii="Times New Roman" w:hAnsi="Times New Roman" w:cs="Times New Roman"/>
        </w:rPr>
        <w:t xml:space="preserve"> u jitneħħew l-</w:t>
      </w:r>
      <w:r w:rsidRPr="00C369D1">
        <w:rPr>
          <w:rFonts w:ascii="Times New Roman" w:hAnsi="Times New Roman" w:cs="Times New Roman"/>
          <w:i/>
        </w:rPr>
        <w:t>allowable</w:t>
      </w:r>
      <w:r w:rsidRPr="00C369D1">
        <w:rPr>
          <w:rFonts w:ascii="Times New Roman" w:hAnsi="Times New Roman" w:cs="Times New Roman"/>
        </w:rPr>
        <w:t xml:space="preserve"> </w:t>
      </w:r>
      <w:r w:rsidRPr="00C369D1">
        <w:rPr>
          <w:rFonts w:ascii="Times New Roman" w:hAnsi="Times New Roman" w:cs="Times New Roman"/>
          <w:i/>
          <w:iCs/>
        </w:rPr>
        <w:t>uses</w:t>
      </w:r>
      <w:r w:rsidRPr="00C369D1">
        <w:rPr>
          <w:rFonts w:ascii="Times New Roman" w:hAnsi="Times New Roman" w:cs="Times New Roman"/>
        </w:rPr>
        <w:t xml:space="preserve"> l-oħrajn, jiġifieri ż-żona ssir waħda kummerċjali. L-</w:t>
      </w:r>
      <w:r w:rsidRPr="00C369D1">
        <w:rPr>
          <w:rFonts w:ascii="Times New Roman" w:hAnsi="Times New Roman" w:cs="Times New Roman"/>
          <w:i/>
        </w:rPr>
        <w:t>objective</w:t>
      </w:r>
      <w:r w:rsidRPr="00C369D1">
        <w:rPr>
          <w:rFonts w:ascii="Times New Roman" w:hAnsi="Times New Roman" w:cs="Times New Roman"/>
        </w:rPr>
        <w:t xml:space="preserve"> l-ieħor kien li jiġi kkunsidrat għoli massimu ta’ 17.5 metri </w:t>
      </w:r>
      <w:r w:rsidRPr="00C369D1">
        <w:rPr>
          <w:rFonts w:ascii="Times New Roman" w:hAnsi="Times New Roman" w:cs="Times New Roman"/>
          <w:i/>
          <w:iCs/>
        </w:rPr>
        <w:t>throughout the site</w:t>
      </w:r>
      <w:r w:rsidRPr="00C369D1">
        <w:rPr>
          <w:rFonts w:ascii="Times New Roman" w:hAnsi="Times New Roman" w:cs="Times New Roman"/>
        </w:rPr>
        <w:t xml:space="preserve"> u jitneħħew, jew jiġu riveduti, provvedimenti fil-</w:t>
      </w:r>
      <w:r w:rsidRPr="00C369D1">
        <w:rPr>
          <w:rFonts w:ascii="Times New Roman" w:hAnsi="Times New Roman" w:cs="Times New Roman"/>
          <w:i/>
          <w:iCs/>
        </w:rPr>
        <w:t>policies</w:t>
      </w:r>
      <w:r w:rsidRPr="00C369D1">
        <w:rPr>
          <w:rFonts w:ascii="Times New Roman" w:hAnsi="Times New Roman" w:cs="Times New Roman"/>
        </w:rPr>
        <w:t xml:space="preserve"> preżenti li jista’ jkun li jmorru kontra l-oġġettivi li semmejna qabel.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 xml:space="preserve">Saret il-konsultazzjoni pubblika, kemm tal-oġġettivi kif ukoll tal-erba’ sottomissjonijiet li konna rċevejna </w:t>
      </w:r>
      <w:proofErr w:type="gramStart"/>
      <w:r w:rsidRPr="00C369D1">
        <w:rPr>
          <w:rFonts w:ascii="Times New Roman" w:hAnsi="Times New Roman" w:cs="Times New Roman"/>
        </w:rPr>
        <w:t>sa</w:t>
      </w:r>
      <w:proofErr w:type="gramEnd"/>
      <w:r w:rsidRPr="00C369D1">
        <w:rPr>
          <w:rFonts w:ascii="Times New Roman" w:hAnsi="Times New Roman" w:cs="Times New Roman"/>
        </w:rPr>
        <w:t xml:space="preserve"> dak l-istadju, u meta nħareġ l-ewwel </w:t>
      </w:r>
      <w:r w:rsidRPr="00C369D1">
        <w:rPr>
          <w:rFonts w:ascii="Times New Roman" w:hAnsi="Times New Roman" w:cs="Times New Roman"/>
          <w:i/>
          <w:iCs/>
        </w:rPr>
        <w:t>draft</w:t>
      </w:r>
      <w:r w:rsidRPr="00C369D1">
        <w:rPr>
          <w:rFonts w:ascii="Times New Roman" w:hAnsi="Times New Roman" w:cs="Times New Roman"/>
        </w:rPr>
        <w:t xml:space="preserve"> reġgħet saret konsultazzjoni pubblika oħra u f’dak l-istadju rċevejna żewġ sottomissjonijiet.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Bħalissa fuq l-</w:t>
      </w:r>
      <w:r w:rsidRPr="00C369D1">
        <w:rPr>
          <w:rFonts w:ascii="Times New Roman" w:hAnsi="Times New Roman" w:cs="Times New Roman"/>
          <w:i/>
        </w:rPr>
        <w:t>iscreen</w:t>
      </w:r>
      <w:r w:rsidRPr="00C369D1">
        <w:rPr>
          <w:rFonts w:ascii="Times New Roman" w:hAnsi="Times New Roman" w:cs="Times New Roman"/>
        </w:rPr>
        <w:t xml:space="preserve"> qegħdin naraw il-pjan lokali li juri d-</w:t>
      </w:r>
      <w:r w:rsidRPr="00C369D1">
        <w:rPr>
          <w:rFonts w:ascii="Times New Roman" w:hAnsi="Times New Roman" w:cs="Times New Roman"/>
          <w:i/>
        </w:rPr>
        <w:t>designation</w:t>
      </w:r>
      <w:r w:rsidRPr="00C369D1">
        <w:rPr>
          <w:rFonts w:ascii="Times New Roman" w:hAnsi="Times New Roman" w:cs="Times New Roman"/>
        </w:rPr>
        <w:t xml:space="preserve"> tas-sit, li hija murija bil-kulur griż fuq in-naħa ta’ fuq tal-pjanta, u naraw li s’issa hija </w:t>
      </w:r>
      <w:r w:rsidRPr="00C369D1">
        <w:rPr>
          <w:rFonts w:ascii="Times New Roman" w:hAnsi="Times New Roman" w:cs="Times New Roman"/>
          <w:i/>
          <w:iCs/>
        </w:rPr>
        <w:t>designated</w:t>
      </w:r>
      <w:r w:rsidRPr="00C369D1">
        <w:rPr>
          <w:rFonts w:ascii="Times New Roman" w:hAnsi="Times New Roman" w:cs="Times New Roman"/>
        </w:rPr>
        <w:t xml:space="preserve"> bħala </w:t>
      </w:r>
      <w:r w:rsidRPr="00C369D1">
        <w:rPr>
          <w:rFonts w:ascii="Times New Roman" w:hAnsi="Times New Roman" w:cs="Times New Roman"/>
          <w:i/>
          <w:iCs/>
        </w:rPr>
        <w:t>area of mixed uses</w:t>
      </w:r>
      <w:r w:rsidRPr="00C369D1">
        <w:rPr>
          <w:rFonts w:ascii="Times New Roman" w:hAnsi="Times New Roman" w:cs="Times New Roman"/>
        </w:rPr>
        <w:t xml:space="preserve">. Issa qegħdin naraw kif ġie </w:t>
      </w:r>
      <w:r w:rsidRPr="00C369D1">
        <w:rPr>
          <w:rFonts w:ascii="Times New Roman" w:hAnsi="Times New Roman" w:cs="Times New Roman"/>
          <w:i/>
          <w:iCs/>
        </w:rPr>
        <w:t>rezoned</w:t>
      </w:r>
      <w:r w:rsidRPr="00C369D1">
        <w:rPr>
          <w:rFonts w:ascii="Times New Roman" w:hAnsi="Times New Roman" w:cs="Times New Roman"/>
        </w:rPr>
        <w:t xml:space="preserve"> dan is-sit bħala Category D </w:t>
      </w:r>
      <w:r w:rsidRPr="00C369D1">
        <w:rPr>
          <w:rFonts w:ascii="Times New Roman" w:hAnsi="Times New Roman" w:cs="Times New Roman"/>
          <w:i/>
          <w:iCs/>
        </w:rPr>
        <w:t>commercial area</w:t>
      </w:r>
      <w:r w:rsidRPr="00C369D1">
        <w:rPr>
          <w:rFonts w:ascii="Times New Roman" w:hAnsi="Times New Roman" w:cs="Times New Roman"/>
        </w:rPr>
        <w:t xml:space="preserve"> b’għoli massimu ta’ 17.5 metri. Il-</w:t>
      </w:r>
      <w:r w:rsidRPr="00C369D1">
        <w:rPr>
          <w:rFonts w:ascii="Times New Roman" w:hAnsi="Times New Roman" w:cs="Times New Roman"/>
          <w:i/>
          <w:iCs/>
        </w:rPr>
        <w:t>policy</w:t>
      </w:r>
      <w:r w:rsidRPr="00C369D1">
        <w:rPr>
          <w:rFonts w:ascii="Times New Roman" w:hAnsi="Times New Roman" w:cs="Times New Roman"/>
        </w:rPr>
        <w:t xml:space="preserve"> titlob ukoll li jkun hemm </w:t>
      </w:r>
      <w:r w:rsidRPr="00C369D1">
        <w:rPr>
          <w:rFonts w:ascii="Times New Roman" w:hAnsi="Times New Roman" w:cs="Times New Roman"/>
          <w:i/>
          <w:iCs/>
        </w:rPr>
        <w:t>junction redesign</w:t>
      </w:r>
      <w:r w:rsidRPr="00C369D1">
        <w:rPr>
          <w:rFonts w:ascii="Times New Roman" w:hAnsi="Times New Roman" w:cs="Times New Roman"/>
        </w:rPr>
        <w:t xml:space="preserve"> in-naħa tas-</w:t>
      </w:r>
      <w:r w:rsidRPr="00C369D1">
        <w:rPr>
          <w:rFonts w:ascii="Times New Roman" w:hAnsi="Times New Roman" w:cs="Times New Roman"/>
          <w:i/>
          <w:iCs/>
        </w:rPr>
        <w:t>south</w:t>
      </w:r>
      <w:r w:rsidRPr="00C369D1">
        <w:rPr>
          <w:rFonts w:ascii="Times New Roman" w:hAnsi="Times New Roman" w:cs="Times New Roman"/>
        </w:rPr>
        <w:t xml:space="preserve"> tas-sit, li s-sit jinkludi </w:t>
      </w:r>
      <w:r w:rsidRPr="00C369D1">
        <w:rPr>
          <w:rFonts w:ascii="Times New Roman" w:hAnsi="Times New Roman" w:cs="Times New Roman"/>
          <w:i/>
          <w:iCs/>
        </w:rPr>
        <w:t>service road</w:t>
      </w:r>
      <w:r w:rsidRPr="00C369D1">
        <w:rPr>
          <w:rFonts w:ascii="Times New Roman" w:hAnsi="Times New Roman" w:cs="Times New Roman"/>
        </w:rPr>
        <w:t xml:space="preserve"> mat-triq, li fuq in-naħa ta’ wara tas-sit, jiġifieri n-naħa li tħares fuq l-ODZ, ikun hemm </w:t>
      </w:r>
      <w:r w:rsidRPr="00C369D1">
        <w:rPr>
          <w:rFonts w:ascii="Times New Roman" w:hAnsi="Times New Roman" w:cs="Times New Roman"/>
          <w:i/>
          <w:iCs/>
        </w:rPr>
        <w:t>pedestrian foothpath</w:t>
      </w:r>
      <w:r w:rsidRPr="00C369D1">
        <w:rPr>
          <w:rFonts w:ascii="Times New Roman" w:hAnsi="Times New Roman" w:cs="Times New Roman"/>
        </w:rPr>
        <w:t xml:space="preserve"> ta’ tliet metri, u li s-sit li preżentement huwa wżat bħala </w:t>
      </w:r>
      <w:r w:rsidRPr="00C369D1">
        <w:rPr>
          <w:rFonts w:ascii="Times New Roman" w:hAnsi="Times New Roman" w:cs="Times New Roman"/>
          <w:i/>
          <w:iCs/>
        </w:rPr>
        <w:t>yard</w:t>
      </w:r>
      <w:r w:rsidRPr="00C369D1">
        <w:rPr>
          <w:rFonts w:ascii="Times New Roman" w:hAnsi="Times New Roman" w:cs="Times New Roman"/>
        </w:rPr>
        <w:t xml:space="preserve"> bla permess, jingħalaq. </w:t>
      </w: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lastRenderedPageBreak/>
        <w:t>Il-</w:t>
      </w:r>
      <w:r w:rsidRPr="00C369D1">
        <w:rPr>
          <w:rFonts w:ascii="Times New Roman" w:hAnsi="Times New Roman" w:cs="Times New Roman"/>
          <w:i/>
          <w:iCs/>
        </w:rPr>
        <w:t>policy</w:t>
      </w:r>
      <w:r w:rsidRPr="00C369D1">
        <w:rPr>
          <w:rFonts w:ascii="Times New Roman" w:hAnsi="Times New Roman" w:cs="Times New Roman"/>
        </w:rPr>
        <w:t xml:space="preserve"> NWCM8, kif riveduta, </w:t>
      </w:r>
      <w:proofErr w:type="gramStart"/>
      <w:r w:rsidRPr="00C369D1">
        <w:rPr>
          <w:rFonts w:ascii="Times New Roman" w:hAnsi="Times New Roman" w:cs="Times New Roman"/>
        </w:rPr>
        <w:t>tgħid</w:t>
      </w:r>
      <w:proofErr w:type="gramEnd"/>
      <w:r w:rsidRPr="00C369D1">
        <w:rPr>
          <w:rFonts w:ascii="Times New Roman" w:hAnsi="Times New Roman" w:cs="Times New Roman"/>
        </w:rPr>
        <w:t xml:space="preserve"> li “</w:t>
      </w:r>
      <w:r w:rsidRPr="00C369D1">
        <w:rPr>
          <w:rFonts w:ascii="Times New Roman" w:hAnsi="Times New Roman" w:cs="Times New Roman"/>
          <w:i/>
          <w:iCs/>
        </w:rPr>
        <w:t>The boundary of this containment area is as shown on area policy maps 45 and 45A. The Planning Authority has reviewed operations within this area of containment and has prepared a scheme as indicated in policy NWSP26 identifying the range and scale of acceptable uses, mitigation measures to reduce negative impacts and access improvement schemes”</w:t>
      </w:r>
      <w:r w:rsidRPr="00C369D1">
        <w:rPr>
          <w:rFonts w:ascii="Times New Roman" w:hAnsi="Times New Roman" w:cs="Times New Roman"/>
        </w:rPr>
        <w:t xml:space="preserve">.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Il-</w:t>
      </w:r>
      <w:r w:rsidRPr="00C369D1">
        <w:rPr>
          <w:rFonts w:ascii="Times New Roman" w:hAnsi="Times New Roman" w:cs="Times New Roman"/>
          <w:i/>
          <w:iCs/>
        </w:rPr>
        <w:t>policy</w:t>
      </w:r>
      <w:r w:rsidRPr="00C369D1">
        <w:rPr>
          <w:rFonts w:ascii="Times New Roman" w:hAnsi="Times New Roman" w:cs="Times New Roman"/>
        </w:rPr>
        <w:t xml:space="preserve"> l-oħra li qed tiġi riveduta hija l-NWSP26, u din tidħol aktar fid-dettall mil-lat ta’ </w:t>
      </w:r>
      <w:r w:rsidRPr="00C369D1">
        <w:rPr>
          <w:rFonts w:ascii="Times New Roman" w:hAnsi="Times New Roman" w:cs="Times New Roman"/>
          <w:i/>
          <w:iCs/>
        </w:rPr>
        <w:t>uses</w:t>
      </w:r>
      <w:r w:rsidRPr="00C369D1">
        <w:rPr>
          <w:rFonts w:ascii="Times New Roman" w:hAnsi="Times New Roman" w:cs="Times New Roman"/>
        </w:rPr>
        <w:t>. Il-proviżjonijiet ta’ din il-</w:t>
      </w:r>
      <w:r w:rsidRPr="00C369D1">
        <w:rPr>
          <w:rFonts w:ascii="Times New Roman" w:hAnsi="Times New Roman" w:cs="Times New Roman"/>
          <w:i/>
          <w:iCs/>
        </w:rPr>
        <w:t>policy</w:t>
      </w:r>
      <w:r w:rsidRPr="00C369D1">
        <w:rPr>
          <w:rFonts w:ascii="Times New Roman" w:hAnsi="Times New Roman" w:cs="Times New Roman"/>
        </w:rPr>
        <w:t xml:space="preserve"> japplikaw għall-mappa li wrejna, u telenka dawn il-prinċipji: li żvilupp fil-Burmarrad </w:t>
      </w:r>
      <w:r w:rsidRPr="00C369D1">
        <w:rPr>
          <w:rFonts w:ascii="Times New Roman" w:hAnsi="Times New Roman" w:cs="Times New Roman"/>
          <w:i/>
          <w:iCs/>
        </w:rPr>
        <w:t>commercial area</w:t>
      </w:r>
      <w:r w:rsidRPr="00C369D1">
        <w:rPr>
          <w:rFonts w:ascii="Times New Roman" w:hAnsi="Times New Roman" w:cs="Times New Roman"/>
        </w:rPr>
        <w:t xml:space="preserve"> għandu jkun </w:t>
      </w:r>
      <w:r w:rsidRPr="00C369D1">
        <w:rPr>
          <w:rFonts w:ascii="Times New Roman" w:hAnsi="Times New Roman" w:cs="Times New Roman"/>
          <w:i/>
          <w:iCs/>
        </w:rPr>
        <w:t>within the approved area of containment</w:t>
      </w:r>
      <w:r w:rsidRPr="00C369D1">
        <w:rPr>
          <w:rFonts w:ascii="Times New Roman" w:hAnsi="Times New Roman" w:cs="Times New Roman"/>
        </w:rPr>
        <w:t>, jiġifieri ma joħroġx ‘il barra; il-</w:t>
      </w:r>
      <w:r w:rsidRPr="00C369D1">
        <w:rPr>
          <w:rFonts w:ascii="Times New Roman" w:hAnsi="Times New Roman" w:cs="Times New Roman"/>
          <w:i/>
          <w:iCs/>
        </w:rPr>
        <w:t>policy</w:t>
      </w:r>
      <w:r w:rsidRPr="00C369D1">
        <w:rPr>
          <w:rFonts w:ascii="Times New Roman" w:hAnsi="Times New Roman" w:cs="Times New Roman"/>
        </w:rPr>
        <w:t xml:space="preserve"> qed tneħħi u tnaqqas il-kunflitti eżistenti ta’ </w:t>
      </w:r>
      <w:r w:rsidRPr="00C369D1">
        <w:rPr>
          <w:rFonts w:ascii="Times New Roman" w:hAnsi="Times New Roman" w:cs="Times New Roman"/>
          <w:i/>
          <w:iCs/>
        </w:rPr>
        <w:t>land uses</w:t>
      </w:r>
      <w:r w:rsidRPr="00C369D1">
        <w:rPr>
          <w:rFonts w:ascii="Times New Roman" w:hAnsi="Times New Roman" w:cs="Times New Roman"/>
        </w:rPr>
        <w:t xml:space="preserve"> f’din l-</w:t>
      </w:r>
      <w:r w:rsidRPr="00C369D1">
        <w:rPr>
          <w:rFonts w:ascii="Times New Roman" w:hAnsi="Times New Roman" w:cs="Times New Roman"/>
          <w:i/>
          <w:iCs/>
        </w:rPr>
        <w:t>area</w:t>
      </w:r>
      <w:r w:rsidRPr="00C369D1">
        <w:rPr>
          <w:rFonts w:ascii="Times New Roman" w:hAnsi="Times New Roman" w:cs="Times New Roman"/>
        </w:rPr>
        <w:t xml:space="preserve">; ikun hemm </w:t>
      </w:r>
      <w:r w:rsidRPr="00C369D1">
        <w:rPr>
          <w:rFonts w:ascii="Times New Roman" w:hAnsi="Times New Roman" w:cs="Times New Roman"/>
          <w:i/>
          <w:iCs/>
        </w:rPr>
        <w:t>support</w:t>
      </w:r>
      <w:r w:rsidRPr="00C369D1">
        <w:rPr>
          <w:rFonts w:ascii="Times New Roman" w:hAnsi="Times New Roman" w:cs="Times New Roman"/>
        </w:rPr>
        <w:t xml:space="preserve"> tal-introduzzjoni ta’ </w:t>
      </w:r>
      <w:r w:rsidRPr="00C369D1">
        <w:rPr>
          <w:rFonts w:ascii="Times New Roman" w:hAnsi="Times New Roman" w:cs="Times New Roman"/>
          <w:i/>
          <w:iCs/>
        </w:rPr>
        <w:t>service road</w:t>
      </w:r>
      <w:r w:rsidRPr="00C369D1">
        <w:rPr>
          <w:rFonts w:ascii="Times New Roman" w:hAnsi="Times New Roman" w:cs="Times New Roman"/>
        </w:rPr>
        <w:t xml:space="preserve"> u l-</w:t>
      </w:r>
      <w:r w:rsidRPr="00C369D1">
        <w:rPr>
          <w:rFonts w:ascii="Times New Roman" w:hAnsi="Times New Roman" w:cs="Times New Roman"/>
          <w:i/>
          <w:iCs/>
        </w:rPr>
        <w:t>upgrading</w:t>
      </w:r>
      <w:r w:rsidRPr="00C369D1">
        <w:rPr>
          <w:rFonts w:ascii="Times New Roman" w:hAnsi="Times New Roman" w:cs="Times New Roman"/>
        </w:rPr>
        <w:t xml:space="preserve"> tal-</w:t>
      </w:r>
      <w:r w:rsidRPr="00C369D1">
        <w:rPr>
          <w:rFonts w:ascii="Times New Roman" w:hAnsi="Times New Roman" w:cs="Times New Roman"/>
          <w:i/>
          <w:iCs/>
        </w:rPr>
        <w:t>junction</w:t>
      </w:r>
      <w:r w:rsidRPr="00C369D1">
        <w:rPr>
          <w:rFonts w:ascii="Times New Roman" w:hAnsi="Times New Roman" w:cs="Times New Roman"/>
          <w:iCs/>
        </w:rPr>
        <w:t>;</w:t>
      </w:r>
      <w:r w:rsidRPr="00C369D1">
        <w:rPr>
          <w:rFonts w:ascii="Times New Roman" w:hAnsi="Times New Roman" w:cs="Times New Roman"/>
        </w:rPr>
        <w:t xml:space="preserve"> u jkun hemm ukoll </w:t>
      </w:r>
      <w:r w:rsidRPr="00C369D1">
        <w:rPr>
          <w:rFonts w:ascii="Times New Roman" w:hAnsi="Times New Roman" w:cs="Times New Roman"/>
          <w:i/>
          <w:iCs/>
        </w:rPr>
        <w:t>mitigation</w:t>
      </w:r>
      <w:r w:rsidRPr="00C369D1">
        <w:rPr>
          <w:rFonts w:ascii="Times New Roman" w:hAnsi="Times New Roman" w:cs="Times New Roman"/>
        </w:rPr>
        <w:t xml:space="preserve"> tal-impatti fuq is-</w:t>
      </w:r>
      <w:r w:rsidRPr="00C369D1">
        <w:rPr>
          <w:rFonts w:ascii="Times New Roman" w:hAnsi="Times New Roman" w:cs="Times New Roman"/>
          <w:i/>
          <w:iCs/>
        </w:rPr>
        <w:t>surrounding rural area</w:t>
      </w:r>
      <w:r w:rsidRPr="00C369D1">
        <w:rPr>
          <w:rFonts w:ascii="Times New Roman" w:hAnsi="Times New Roman" w:cs="Times New Roman"/>
        </w:rPr>
        <w:t xml:space="preserve">. Bħala </w:t>
      </w:r>
      <w:r w:rsidRPr="00C369D1">
        <w:rPr>
          <w:rFonts w:ascii="Times New Roman" w:hAnsi="Times New Roman" w:cs="Times New Roman"/>
          <w:i/>
          <w:iCs/>
        </w:rPr>
        <w:t>planning parameters</w:t>
      </w:r>
      <w:r w:rsidRPr="00C369D1">
        <w:rPr>
          <w:rFonts w:ascii="Times New Roman" w:hAnsi="Times New Roman" w:cs="Times New Roman"/>
        </w:rPr>
        <w:t xml:space="preserve"> il-</w:t>
      </w:r>
      <w:r w:rsidRPr="00C369D1">
        <w:rPr>
          <w:rFonts w:ascii="Times New Roman" w:hAnsi="Times New Roman" w:cs="Times New Roman"/>
          <w:i/>
          <w:iCs/>
        </w:rPr>
        <w:t>policy</w:t>
      </w:r>
      <w:r w:rsidRPr="00C369D1">
        <w:rPr>
          <w:rFonts w:ascii="Times New Roman" w:hAnsi="Times New Roman" w:cs="Times New Roman"/>
        </w:rPr>
        <w:t xml:space="preserve"> tgħid li fi </w:t>
      </w:r>
      <w:r w:rsidRPr="00C369D1">
        <w:rPr>
          <w:rFonts w:ascii="Times New Roman" w:hAnsi="Times New Roman" w:cs="Times New Roman"/>
          <w:i/>
          <w:iCs/>
        </w:rPr>
        <w:t>new development</w:t>
      </w:r>
      <w:r w:rsidRPr="00C369D1">
        <w:rPr>
          <w:rFonts w:ascii="Times New Roman" w:hAnsi="Times New Roman" w:cs="Times New Roman"/>
          <w:iCs/>
        </w:rPr>
        <w:t>,</w:t>
      </w:r>
      <w:r w:rsidRPr="00C369D1">
        <w:rPr>
          <w:rFonts w:ascii="Times New Roman" w:hAnsi="Times New Roman" w:cs="Times New Roman"/>
        </w:rPr>
        <w:t xml:space="preserve"> li jinkludi kemm estensjonijiet kif ukoll </w:t>
      </w:r>
      <w:r w:rsidRPr="00C369D1">
        <w:rPr>
          <w:rFonts w:ascii="Times New Roman" w:hAnsi="Times New Roman" w:cs="Times New Roman"/>
          <w:i/>
          <w:iCs/>
        </w:rPr>
        <w:t xml:space="preserve">change of </w:t>
      </w:r>
      <w:r w:rsidRPr="00C369D1">
        <w:rPr>
          <w:rFonts w:ascii="Times New Roman" w:hAnsi="Times New Roman" w:cs="Times New Roman"/>
          <w:i/>
        </w:rPr>
        <w:t>use</w:t>
      </w:r>
      <w:r w:rsidRPr="00C369D1">
        <w:rPr>
          <w:rFonts w:ascii="Times New Roman" w:hAnsi="Times New Roman" w:cs="Times New Roman"/>
        </w:rPr>
        <w:t>, jiġu kkunsidrati dawk il-</w:t>
      </w:r>
      <w:r w:rsidRPr="00C369D1">
        <w:rPr>
          <w:rFonts w:ascii="Times New Roman" w:hAnsi="Times New Roman" w:cs="Times New Roman"/>
          <w:i/>
        </w:rPr>
        <w:t>land uses</w:t>
      </w:r>
      <w:r w:rsidRPr="00C369D1">
        <w:rPr>
          <w:rFonts w:ascii="Times New Roman" w:hAnsi="Times New Roman" w:cs="Times New Roman"/>
        </w:rPr>
        <w:t xml:space="preserve"> li jaqgħu fil-Category D tal-</w:t>
      </w:r>
      <w:r w:rsidRPr="00C369D1">
        <w:rPr>
          <w:rFonts w:ascii="Times New Roman" w:hAnsi="Times New Roman" w:cs="Times New Roman"/>
          <w:i/>
        </w:rPr>
        <w:t>use classes order</w:t>
      </w:r>
      <w:r w:rsidRPr="00C369D1">
        <w:rPr>
          <w:rFonts w:ascii="Times New Roman" w:hAnsi="Times New Roman" w:cs="Times New Roman"/>
        </w:rPr>
        <w:t xml:space="preserve">, li jfisser li jistgħu jiġu kkunsidrati Class A </w:t>
      </w:r>
      <w:r w:rsidRPr="00C369D1">
        <w:rPr>
          <w:rFonts w:ascii="Times New Roman" w:hAnsi="Times New Roman" w:cs="Times New Roman"/>
          <w:i/>
        </w:rPr>
        <w:t>offices</w:t>
      </w:r>
      <w:r w:rsidRPr="00C369D1">
        <w:rPr>
          <w:rFonts w:ascii="Times New Roman" w:hAnsi="Times New Roman" w:cs="Times New Roman"/>
        </w:rPr>
        <w:t xml:space="preserve"> sakemm dan l-użu ma jeċċedix it-30% tal-</w:t>
      </w:r>
      <w:r w:rsidRPr="00C369D1">
        <w:rPr>
          <w:rFonts w:ascii="Times New Roman" w:hAnsi="Times New Roman" w:cs="Times New Roman"/>
          <w:i/>
          <w:iCs/>
        </w:rPr>
        <w:t xml:space="preserve">gross development </w:t>
      </w:r>
      <w:proofErr w:type="gramStart"/>
      <w:r w:rsidRPr="00C369D1">
        <w:rPr>
          <w:rFonts w:ascii="Times New Roman" w:hAnsi="Times New Roman" w:cs="Times New Roman"/>
          <w:i/>
          <w:iCs/>
        </w:rPr>
        <w:t xml:space="preserve">floor  </w:t>
      </w:r>
      <w:r w:rsidRPr="00C369D1">
        <w:rPr>
          <w:rFonts w:ascii="Times New Roman" w:hAnsi="Times New Roman" w:cs="Times New Roman"/>
          <w:iCs/>
        </w:rPr>
        <w:t>(</w:t>
      </w:r>
      <w:proofErr w:type="gramEnd"/>
      <w:r w:rsidRPr="00C369D1">
        <w:rPr>
          <w:rFonts w:ascii="Times New Roman" w:hAnsi="Times New Roman" w:cs="Times New Roman"/>
          <w:iCs/>
        </w:rPr>
        <w:t xml:space="preserve">GDF) </w:t>
      </w:r>
      <w:r w:rsidRPr="00C369D1">
        <w:rPr>
          <w:rFonts w:ascii="Times New Roman" w:hAnsi="Times New Roman" w:cs="Times New Roman"/>
          <w:i/>
        </w:rPr>
        <w:t>space</w:t>
      </w:r>
      <w:r w:rsidRPr="00C369D1">
        <w:rPr>
          <w:rFonts w:ascii="Times New Roman" w:hAnsi="Times New Roman" w:cs="Times New Roman"/>
        </w:rPr>
        <w:t xml:space="preserve"> f’kull sit individwali, kif ukoll Class 4B </w:t>
      </w:r>
      <w:r w:rsidRPr="00C369D1">
        <w:rPr>
          <w:rFonts w:ascii="Times New Roman" w:hAnsi="Times New Roman" w:cs="Times New Roman"/>
          <w:i/>
        </w:rPr>
        <w:t>retail</w:t>
      </w:r>
      <w:r w:rsidRPr="00C369D1">
        <w:rPr>
          <w:rFonts w:ascii="Times New Roman" w:hAnsi="Times New Roman" w:cs="Times New Roman"/>
        </w:rPr>
        <w:t xml:space="preserve"> u Class 4C and 4D </w:t>
      </w:r>
      <w:r w:rsidRPr="00C369D1">
        <w:rPr>
          <w:rFonts w:ascii="Times New Roman" w:hAnsi="Times New Roman" w:cs="Times New Roman"/>
          <w:i/>
          <w:iCs/>
        </w:rPr>
        <w:t>food and drink</w:t>
      </w:r>
      <w:r w:rsidRPr="00C369D1">
        <w:rPr>
          <w:rFonts w:ascii="Times New Roman" w:hAnsi="Times New Roman" w:cs="Times New Roman"/>
        </w:rPr>
        <w:t xml:space="preserve">. Bħala għoli, il-bini m’għandux jeċċedi s-17.5 metri mill-inqas livell tat-triq imkejjel </w:t>
      </w:r>
      <w:proofErr w:type="gramStart"/>
      <w:r w:rsidRPr="00C369D1">
        <w:rPr>
          <w:rFonts w:ascii="Times New Roman" w:hAnsi="Times New Roman" w:cs="Times New Roman"/>
        </w:rPr>
        <w:t>minn</w:t>
      </w:r>
      <w:proofErr w:type="gramEnd"/>
      <w:r w:rsidRPr="00C369D1">
        <w:rPr>
          <w:rFonts w:ascii="Times New Roman" w:hAnsi="Times New Roman" w:cs="Times New Roman"/>
        </w:rPr>
        <w:t xml:space="preserve"> Triq Burmarrad, u fuq in-naħa ta’ wara tal-proprjetà, jiġifieri fejn iħares lejn ir-</w:t>
      </w:r>
      <w:r w:rsidRPr="00C369D1">
        <w:rPr>
          <w:rFonts w:ascii="Times New Roman" w:hAnsi="Times New Roman" w:cs="Times New Roman"/>
          <w:i/>
          <w:iCs/>
        </w:rPr>
        <w:t>rural area</w:t>
      </w:r>
      <w:r w:rsidRPr="00C369D1">
        <w:rPr>
          <w:rFonts w:ascii="Times New Roman" w:hAnsi="Times New Roman" w:cs="Times New Roman"/>
          <w:iCs/>
        </w:rPr>
        <w:t>,</w:t>
      </w:r>
      <w:r w:rsidRPr="00C369D1">
        <w:rPr>
          <w:rFonts w:ascii="Times New Roman" w:hAnsi="Times New Roman" w:cs="Times New Roman"/>
        </w:rPr>
        <w:t xml:space="preserve"> għandu jkun hemm </w:t>
      </w:r>
      <w:r w:rsidRPr="00C369D1">
        <w:rPr>
          <w:rFonts w:ascii="Times New Roman" w:hAnsi="Times New Roman" w:cs="Times New Roman"/>
          <w:i/>
          <w:iCs/>
        </w:rPr>
        <w:t>setbacks</w:t>
      </w:r>
      <w:r w:rsidRPr="00C369D1">
        <w:rPr>
          <w:rFonts w:ascii="Times New Roman" w:hAnsi="Times New Roman" w:cs="Times New Roman"/>
        </w:rPr>
        <w:t xml:space="preserve"> ta’ tliet metri fuq l-ogħla żewġ sulari biex iservi ta’ </w:t>
      </w:r>
      <w:r w:rsidRPr="00C369D1">
        <w:rPr>
          <w:rFonts w:ascii="Times New Roman" w:hAnsi="Times New Roman" w:cs="Times New Roman"/>
          <w:i/>
          <w:iCs/>
        </w:rPr>
        <w:t>transition</w:t>
      </w:r>
      <w:r w:rsidRPr="00C369D1">
        <w:rPr>
          <w:rFonts w:ascii="Times New Roman" w:hAnsi="Times New Roman" w:cs="Times New Roman"/>
        </w:rPr>
        <w:t xml:space="preserve"> mir-</w:t>
      </w:r>
      <w:r w:rsidRPr="00C369D1">
        <w:rPr>
          <w:rFonts w:ascii="Times New Roman" w:hAnsi="Times New Roman" w:cs="Times New Roman"/>
          <w:i/>
          <w:iCs/>
        </w:rPr>
        <w:t>rural area</w:t>
      </w:r>
      <w:r w:rsidRPr="00C369D1">
        <w:rPr>
          <w:rFonts w:ascii="Times New Roman" w:hAnsi="Times New Roman" w:cs="Times New Roman"/>
        </w:rPr>
        <w:t>. Żvilupp taħt l-art jista’ jiġi kkunsidrat fil-</w:t>
      </w:r>
      <w:r w:rsidRPr="00C369D1">
        <w:rPr>
          <w:rFonts w:ascii="Times New Roman" w:hAnsi="Times New Roman" w:cs="Times New Roman"/>
          <w:i/>
          <w:iCs/>
        </w:rPr>
        <w:t>boundary</w:t>
      </w:r>
      <w:r w:rsidRPr="00C369D1">
        <w:rPr>
          <w:rFonts w:ascii="Times New Roman" w:hAnsi="Times New Roman" w:cs="Times New Roman"/>
        </w:rPr>
        <w:t xml:space="preserve"> tal-AoC, u fl-</w:t>
      </w:r>
      <w:r w:rsidRPr="00C369D1">
        <w:rPr>
          <w:rFonts w:ascii="Times New Roman" w:hAnsi="Times New Roman" w:cs="Times New Roman"/>
          <w:i/>
          <w:iCs/>
        </w:rPr>
        <w:t>area</w:t>
      </w:r>
      <w:r w:rsidRPr="00C369D1">
        <w:rPr>
          <w:rFonts w:ascii="Times New Roman" w:hAnsi="Times New Roman" w:cs="Times New Roman"/>
        </w:rPr>
        <w:t xml:space="preserve"> li tħares lejn ir-</w:t>
      </w:r>
      <w:r w:rsidRPr="00C369D1">
        <w:rPr>
          <w:rFonts w:ascii="Times New Roman" w:hAnsi="Times New Roman" w:cs="Times New Roman"/>
          <w:i/>
          <w:iCs/>
        </w:rPr>
        <w:t>rural area</w:t>
      </w:r>
      <w:r w:rsidRPr="00C369D1">
        <w:rPr>
          <w:rFonts w:ascii="Times New Roman" w:hAnsi="Times New Roman" w:cs="Times New Roman"/>
        </w:rPr>
        <w:t xml:space="preserve"> għandu jku hemm </w:t>
      </w:r>
      <w:r w:rsidRPr="00C369D1">
        <w:rPr>
          <w:rFonts w:ascii="Times New Roman" w:hAnsi="Times New Roman" w:cs="Times New Roman"/>
          <w:i/>
          <w:iCs/>
        </w:rPr>
        <w:t>pedestrian foothpath</w:t>
      </w:r>
      <w:r w:rsidRPr="00C369D1">
        <w:rPr>
          <w:rFonts w:ascii="Times New Roman" w:hAnsi="Times New Roman" w:cs="Times New Roman"/>
        </w:rPr>
        <w:t xml:space="preserve"> ta’ tliet metri wisa’. Il-faċċati u l-</w:t>
      </w:r>
      <w:r w:rsidRPr="00C369D1">
        <w:rPr>
          <w:rFonts w:ascii="Times New Roman" w:hAnsi="Times New Roman" w:cs="Times New Roman"/>
          <w:i/>
          <w:iCs/>
        </w:rPr>
        <w:t>party walls</w:t>
      </w:r>
      <w:r w:rsidRPr="00C369D1">
        <w:rPr>
          <w:rFonts w:ascii="Times New Roman" w:hAnsi="Times New Roman" w:cs="Times New Roman"/>
        </w:rPr>
        <w:t xml:space="preserve"> li jħarsu fuq in-naħa tal-ODZ għandhom ikunu ddiżinjati b’tali mod li jiġi mitigat l-impatt viżwali. </w:t>
      </w:r>
      <w:r w:rsidRPr="00C369D1">
        <w:rPr>
          <w:rFonts w:ascii="Times New Roman" w:hAnsi="Times New Roman" w:cs="Times New Roman"/>
          <w:i/>
          <w:iCs/>
        </w:rPr>
        <w:t>Boundary walls</w:t>
      </w:r>
      <w:r w:rsidRPr="00C369D1">
        <w:rPr>
          <w:rFonts w:ascii="Times New Roman" w:hAnsi="Times New Roman" w:cs="Times New Roman"/>
        </w:rPr>
        <w:t xml:space="preserve"> fuq in-naħa ta’ wara ta’ dawn il-proprjetajiet m’għandhomx </w:t>
      </w:r>
      <w:proofErr w:type="gramStart"/>
      <w:r w:rsidRPr="00C369D1">
        <w:rPr>
          <w:rFonts w:ascii="Times New Roman" w:hAnsi="Times New Roman" w:cs="Times New Roman"/>
        </w:rPr>
        <w:t>jeċċedu  l</w:t>
      </w:r>
      <w:proofErr w:type="gramEnd"/>
      <w:r w:rsidRPr="00C369D1">
        <w:rPr>
          <w:rFonts w:ascii="Times New Roman" w:hAnsi="Times New Roman" w:cs="Times New Roman"/>
        </w:rPr>
        <w:t xml:space="preserve">-1.2 metri għall-istess raġuni, u ċioè biex jitnaqqas l-impatt viżwali.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 xml:space="preserve">Bħala </w:t>
      </w:r>
      <w:r w:rsidRPr="00C369D1">
        <w:rPr>
          <w:rFonts w:ascii="Times New Roman" w:hAnsi="Times New Roman" w:cs="Times New Roman"/>
          <w:i/>
          <w:iCs/>
        </w:rPr>
        <w:t>transport improvements</w:t>
      </w:r>
      <w:r w:rsidRPr="00C369D1">
        <w:rPr>
          <w:rFonts w:ascii="Times New Roman" w:hAnsi="Times New Roman" w:cs="Times New Roman"/>
        </w:rPr>
        <w:t xml:space="preserve"> il-</w:t>
      </w:r>
      <w:r w:rsidRPr="00C369D1">
        <w:rPr>
          <w:rFonts w:ascii="Times New Roman" w:hAnsi="Times New Roman" w:cs="Times New Roman"/>
          <w:i/>
          <w:iCs/>
        </w:rPr>
        <w:t>policy</w:t>
      </w:r>
      <w:r w:rsidRPr="00C369D1">
        <w:rPr>
          <w:rFonts w:ascii="Times New Roman" w:hAnsi="Times New Roman" w:cs="Times New Roman"/>
        </w:rPr>
        <w:t xml:space="preserve"> tissapportja li Transport Malta (TM) tintroduċi </w:t>
      </w:r>
      <w:r w:rsidRPr="00C369D1">
        <w:rPr>
          <w:rFonts w:ascii="Times New Roman" w:hAnsi="Times New Roman" w:cs="Times New Roman"/>
          <w:i/>
          <w:iCs/>
        </w:rPr>
        <w:t xml:space="preserve">transport </w:t>
      </w:r>
      <w:r w:rsidRPr="00C369D1">
        <w:rPr>
          <w:rFonts w:ascii="Times New Roman" w:hAnsi="Times New Roman" w:cs="Times New Roman"/>
          <w:i/>
        </w:rPr>
        <w:t>measures</w:t>
      </w:r>
      <w:r w:rsidRPr="00C369D1">
        <w:rPr>
          <w:rFonts w:ascii="Times New Roman" w:hAnsi="Times New Roman" w:cs="Times New Roman"/>
        </w:rPr>
        <w:t xml:space="preserve"> biex jiġi mtejjeb is-</w:t>
      </w:r>
      <w:r w:rsidRPr="00C369D1">
        <w:rPr>
          <w:rFonts w:ascii="Times New Roman" w:hAnsi="Times New Roman" w:cs="Times New Roman"/>
          <w:i/>
          <w:iCs/>
        </w:rPr>
        <w:t>safety</w:t>
      </w:r>
      <w:r w:rsidRPr="00C369D1">
        <w:rPr>
          <w:rFonts w:ascii="Times New Roman" w:hAnsi="Times New Roman" w:cs="Times New Roman"/>
        </w:rPr>
        <w:t xml:space="preserve"> u l-aċċess, kemm għal Triq Burmarrad kif ukoll għall-Burmarrad </w:t>
      </w:r>
      <w:r w:rsidRPr="00C369D1">
        <w:rPr>
          <w:rFonts w:ascii="Times New Roman" w:hAnsi="Times New Roman" w:cs="Times New Roman"/>
          <w:i/>
          <w:iCs/>
        </w:rPr>
        <w:t>commercial area</w:t>
      </w:r>
      <w:r w:rsidRPr="00C369D1">
        <w:rPr>
          <w:rFonts w:ascii="Times New Roman" w:hAnsi="Times New Roman" w:cs="Times New Roman"/>
        </w:rPr>
        <w:t xml:space="preserve"> u jinkludi wkoll xogħol ta’ </w:t>
      </w:r>
      <w:r w:rsidRPr="00C369D1">
        <w:rPr>
          <w:rFonts w:ascii="Times New Roman" w:hAnsi="Times New Roman" w:cs="Times New Roman"/>
          <w:i/>
        </w:rPr>
        <w:t>upgrading</w:t>
      </w:r>
      <w:r w:rsidRPr="00C369D1">
        <w:rPr>
          <w:rFonts w:ascii="Times New Roman" w:hAnsi="Times New Roman" w:cs="Times New Roman"/>
        </w:rPr>
        <w:t xml:space="preserve"> tal-</w:t>
      </w:r>
      <w:r w:rsidRPr="00C369D1">
        <w:rPr>
          <w:rFonts w:ascii="Times New Roman" w:hAnsi="Times New Roman" w:cs="Times New Roman"/>
          <w:i/>
          <w:iCs/>
        </w:rPr>
        <w:t>junction</w:t>
      </w:r>
      <w:r w:rsidRPr="00C369D1">
        <w:rPr>
          <w:rFonts w:ascii="Times New Roman" w:hAnsi="Times New Roman" w:cs="Times New Roman"/>
        </w:rPr>
        <w:t xml:space="preserve"> bejn Triq Qannotta u Triq Burmarrad kif ukoll it-twessigħ tat-triq tul Triq Burmarrad fuq in-naħa tal-</w:t>
      </w:r>
      <w:r w:rsidRPr="00C369D1">
        <w:rPr>
          <w:rFonts w:ascii="Times New Roman" w:hAnsi="Times New Roman" w:cs="Times New Roman"/>
          <w:i/>
          <w:iCs/>
        </w:rPr>
        <w:t>commercial area</w:t>
      </w:r>
      <w:r w:rsidRPr="00C369D1">
        <w:rPr>
          <w:rFonts w:ascii="Times New Roman" w:hAnsi="Times New Roman" w:cs="Times New Roman"/>
        </w:rPr>
        <w:t xml:space="preserve"> fejn ikun hemm bżonn. Għandha tiġi ntrodotta wkoll </w:t>
      </w:r>
      <w:r w:rsidRPr="00C369D1">
        <w:rPr>
          <w:rFonts w:ascii="Times New Roman" w:hAnsi="Times New Roman" w:cs="Times New Roman"/>
          <w:i/>
          <w:iCs/>
        </w:rPr>
        <w:t>service road</w:t>
      </w:r>
      <w:r w:rsidRPr="00C369D1">
        <w:rPr>
          <w:rFonts w:ascii="Times New Roman" w:hAnsi="Times New Roman" w:cs="Times New Roman"/>
        </w:rPr>
        <w:t xml:space="preserve"> ta wisa’ ta’ tmien metri, </w:t>
      </w:r>
      <w:r w:rsidRPr="00C369D1">
        <w:rPr>
          <w:rFonts w:ascii="Times New Roman" w:hAnsi="Times New Roman" w:cs="Times New Roman"/>
          <w:i/>
        </w:rPr>
        <w:t>parallel</w:t>
      </w:r>
      <w:r w:rsidRPr="00C369D1">
        <w:rPr>
          <w:rFonts w:ascii="Times New Roman" w:hAnsi="Times New Roman" w:cs="Times New Roman"/>
        </w:rPr>
        <w:t xml:space="preserve"> mal-</w:t>
      </w:r>
      <w:r w:rsidRPr="00C369D1">
        <w:rPr>
          <w:rFonts w:ascii="Times New Roman" w:hAnsi="Times New Roman" w:cs="Times New Roman"/>
          <w:i/>
          <w:iCs/>
        </w:rPr>
        <w:t>alignment</w:t>
      </w:r>
      <w:r w:rsidRPr="00C369D1">
        <w:rPr>
          <w:rFonts w:ascii="Times New Roman" w:hAnsi="Times New Roman" w:cs="Times New Roman"/>
        </w:rPr>
        <w:t xml:space="preserve"> ta’ Triq Burmarrad. Bħala </w:t>
      </w:r>
      <w:r w:rsidRPr="00C369D1">
        <w:rPr>
          <w:rFonts w:ascii="Times New Roman" w:hAnsi="Times New Roman" w:cs="Times New Roman"/>
          <w:i/>
          <w:iCs/>
        </w:rPr>
        <w:t>cost</w:t>
      </w:r>
      <w:r w:rsidRPr="00C369D1">
        <w:rPr>
          <w:rFonts w:ascii="Times New Roman" w:hAnsi="Times New Roman" w:cs="Times New Roman"/>
        </w:rPr>
        <w:t xml:space="preserve"> tas-</w:t>
      </w:r>
      <w:r w:rsidRPr="00C369D1">
        <w:rPr>
          <w:rFonts w:ascii="Times New Roman" w:hAnsi="Times New Roman" w:cs="Times New Roman"/>
          <w:i/>
          <w:iCs/>
        </w:rPr>
        <w:t>service road</w:t>
      </w:r>
      <w:r w:rsidRPr="00C369D1">
        <w:rPr>
          <w:rFonts w:ascii="Times New Roman" w:hAnsi="Times New Roman" w:cs="Times New Roman"/>
        </w:rPr>
        <w:t>, tar-</w:t>
      </w:r>
      <w:r w:rsidRPr="00C369D1">
        <w:rPr>
          <w:rFonts w:ascii="Times New Roman" w:hAnsi="Times New Roman" w:cs="Times New Roman"/>
          <w:i/>
          <w:iCs/>
        </w:rPr>
        <w:t>road widening</w:t>
      </w:r>
      <w:r w:rsidRPr="00C369D1">
        <w:rPr>
          <w:rFonts w:ascii="Times New Roman" w:hAnsi="Times New Roman" w:cs="Times New Roman"/>
        </w:rPr>
        <w:t xml:space="preserve"> u tal-</w:t>
      </w:r>
      <w:r w:rsidRPr="00C369D1">
        <w:rPr>
          <w:rFonts w:ascii="Times New Roman" w:hAnsi="Times New Roman" w:cs="Times New Roman"/>
          <w:i/>
          <w:iCs/>
        </w:rPr>
        <w:t>junction redesign</w:t>
      </w:r>
      <w:r w:rsidRPr="00C369D1">
        <w:rPr>
          <w:rFonts w:ascii="Times New Roman" w:hAnsi="Times New Roman" w:cs="Times New Roman"/>
        </w:rPr>
        <w:t xml:space="preserve"> għandu jiġi kkalkulat </w:t>
      </w:r>
      <w:proofErr w:type="gramStart"/>
      <w:r w:rsidRPr="00C369D1">
        <w:rPr>
          <w:rFonts w:ascii="Times New Roman" w:hAnsi="Times New Roman" w:cs="Times New Roman"/>
        </w:rPr>
        <w:t>minn</w:t>
      </w:r>
      <w:proofErr w:type="gramEnd"/>
      <w:r w:rsidRPr="00C369D1">
        <w:rPr>
          <w:rFonts w:ascii="Times New Roman" w:hAnsi="Times New Roman" w:cs="Times New Roman"/>
        </w:rPr>
        <w:t xml:space="preserve"> TM u l-ispiża tinqasam skont il-proporzjon tal-artijiet effettwati minn din il-</w:t>
      </w:r>
      <w:r w:rsidRPr="00C369D1">
        <w:rPr>
          <w:rFonts w:ascii="Times New Roman" w:hAnsi="Times New Roman" w:cs="Times New Roman"/>
          <w:i/>
          <w:iCs/>
        </w:rPr>
        <w:t>policy</w:t>
      </w:r>
      <w:r w:rsidRPr="00C369D1">
        <w:rPr>
          <w:rFonts w:ascii="Times New Roman" w:hAnsi="Times New Roman" w:cs="Times New Roman"/>
        </w:rPr>
        <w:t xml:space="preserve">.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Kif rajna fil-pjanta, l-iżvilupp li hemm faċċata tas-sit, li jikkonsisti f’</w:t>
      </w:r>
      <w:r w:rsidRPr="00C369D1">
        <w:rPr>
          <w:rFonts w:ascii="Times New Roman" w:hAnsi="Times New Roman" w:cs="Times New Roman"/>
          <w:i/>
          <w:iCs/>
        </w:rPr>
        <w:t>yard</w:t>
      </w:r>
      <w:r w:rsidRPr="00C369D1">
        <w:rPr>
          <w:rFonts w:ascii="Times New Roman" w:hAnsi="Times New Roman" w:cs="Times New Roman"/>
          <w:iCs/>
        </w:rPr>
        <w:t>,</w:t>
      </w:r>
      <w:r w:rsidRPr="00C369D1">
        <w:rPr>
          <w:rFonts w:ascii="Times New Roman" w:hAnsi="Times New Roman" w:cs="Times New Roman"/>
        </w:rPr>
        <w:t xml:space="preserve"> għandu jitneħħa u s-sit jiġi riabilitat lura għall-użu agrikolu. Infakkar li dan il-pjan kien ġie ppreżentat u diskuss </w:t>
      </w:r>
      <w:proofErr w:type="gramStart"/>
      <w:r w:rsidRPr="00C369D1">
        <w:rPr>
          <w:rFonts w:ascii="Times New Roman" w:hAnsi="Times New Roman" w:cs="Times New Roman"/>
        </w:rPr>
        <w:t>minn</w:t>
      </w:r>
      <w:proofErr w:type="gramEnd"/>
      <w:r w:rsidRPr="00C369D1">
        <w:rPr>
          <w:rFonts w:ascii="Times New Roman" w:hAnsi="Times New Roman" w:cs="Times New Roman"/>
        </w:rPr>
        <w:t xml:space="preserve"> dan l-istess Kumitat fejn kien hemm qbil unanimu rigward il-pjan kif ippreżentat.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Il-</w:t>
      </w:r>
      <w:r w:rsidRPr="00C369D1">
        <w:rPr>
          <w:rFonts w:ascii="Times New Roman" w:hAnsi="Times New Roman" w:cs="Times New Roman"/>
          <w:i/>
          <w:iCs/>
        </w:rPr>
        <w:t>final draft</w:t>
      </w:r>
      <w:r w:rsidRPr="00C369D1">
        <w:rPr>
          <w:rFonts w:ascii="Times New Roman" w:hAnsi="Times New Roman" w:cs="Times New Roman"/>
        </w:rPr>
        <w:t xml:space="preserve"> tiegħu kien approvat mill-Kunsill Eżekuttiv tal-PA fil-30 t’April mingħajr tibdil u l-aħħar </w:t>
      </w:r>
      <w:r w:rsidRPr="00C369D1">
        <w:rPr>
          <w:rFonts w:ascii="Times New Roman" w:hAnsi="Times New Roman" w:cs="Times New Roman"/>
          <w:i/>
          <w:iCs/>
        </w:rPr>
        <w:t>draft</w:t>
      </w:r>
      <w:r w:rsidRPr="00C369D1">
        <w:rPr>
          <w:rFonts w:ascii="Times New Roman" w:hAnsi="Times New Roman" w:cs="Times New Roman"/>
        </w:rPr>
        <w:t xml:space="preserve"> ġie riferut lill-Ministru biex jiġi </w:t>
      </w:r>
      <w:r w:rsidRPr="00C369D1">
        <w:rPr>
          <w:rFonts w:ascii="Times New Roman" w:hAnsi="Times New Roman" w:cs="Times New Roman"/>
          <w:i/>
          <w:iCs/>
        </w:rPr>
        <w:t>screened</w:t>
      </w:r>
      <w:r w:rsidRPr="00C369D1">
        <w:rPr>
          <w:rFonts w:ascii="Times New Roman" w:hAnsi="Times New Roman" w:cs="Times New Roman"/>
        </w:rPr>
        <w:t xml:space="preserve"> għall-iStrategic Environmental Assessment (SEA). L-SEA </w:t>
      </w:r>
      <w:r w:rsidRPr="00C369D1">
        <w:rPr>
          <w:rFonts w:ascii="Times New Roman" w:hAnsi="Times New Roman" w:cs="Times New Roman"/>
          <w:i/>
          <w:iCs/>
        </w:rPr>
        <w:t>screening</w:t>
      </w:r>
      <w:r w:rsidRPr="00C369D1">
        <w:rPr>
          <w:rFonts w:ascii="Times New Roman" w:hAnsi="Times New Roman" w:cs="Times New Roman"/>
        </w:rPr>
        <w:t xml:space="preserve"> </w:t>
      </w:r>
      <w:proofErr w:type="gramStart"/>
      <w:r w:rsidRPr="00C369D1">
        <w:rPr>
          <w:rFonts w:ascii="Times New Roman" w:hAnsi="Times New Roman" w:cs="Times New Roman"/>
        </w:rPr>
        <w:t>sar</w:t>
      </w:r>
      <w:proofErr w:type="gramEnd"/>
      <w:r w:rsidRPr="00C369D1">
        <w:rPr>
          <w:rFonts w:ascii="Times New Roman" w:hAnsi="Times New Roman" w:cs="Times New Roman"/>
        </w:rPr>
        <w:t xml:space="preserve">, ġie konkluż f’Diċembru 2019, u saru wkoll konsultazzjonijiet mal-SEA </w:t>
      </w:r>
      <w:r w:rsidRPr="00C369D1">
        <w:rPr>
          <w:rFonts w:ascii="Times New Roman" w:hAnsi="Times New Roman" w:cs="Times New Roman"/>
          <w:i/>
          <w:iCs/>
        </w:rPr>
        <w:t>focal point</w:t>
      </w:r>
      <w:r w:rsidRPr="00C369D1">
        <w:rPr>
          <w:rFonts w:ascii="Times New Roman" w:hAnsi="Times New Roman" w:cs="Times New Roman"/>
        </w:rPr>
        <w:t>. Il-konklużjoni kienet li dan il-</w:t>
      </w:r>
      <w:r w:rsidRPr="00C369D1">
        <w:rPr>
          <w:rFonts w:ascii="Times New Roman" w:hAnsi="Times New Roman" w:cs="Times New Roman"/>
          <w:i/>
          <w:iCs/>
        </w:rPr>
        <w:t>partial review</w:t>
      </w:r>
      <w:r w:rsidRPr="00C369D1">
        <w:rPr>
          <w:rFonts w:ascii="Times New Roman" w:hAnsi="Times New Roman" w:cs="Times New Roman"/>
        </w:rPr>
        <w:t xml:space="preserve"> m’għandux ikollu impatti ambjentali sinifikattivi u b’hekk m’hemmx bżonn li jsir SEA.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 xml:space="preserve">Finalment, bħala pjan, qiegħed jerġa’ jiġi mgħoddi mill-Ministru lil dan il-Kumitat skont kif jingħad fl-Att dwar l-Ippjanar.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IĊ-CHAIRPERSON:</w:t>
      </w:r>
      <w:r w:rsidRPr="00C369D1">
        <w:rPr>
          <w:rFonts w:ascii="Times New Roman" w:hAnsi="Times New Roman" w:cs="Times New Roman"/>
        </w:rPr>
        <w:t xml:space="preserve"> Grazzi. Issa nistieden lill-Perit Mifsud sabiex tagħmel spjegazzjoni fuq it-tieni </w:t>
      </w:r>
      <w:r w:rsidRPr="00C369D1">
        <w:rPr>
          <w:rFonts w:ascii="Times New Roman" w:hAnsi="Times New Roman" w:cs="Times New Roman"/>
          <w:i/>
        </w:rPr>
        <w:t>partial review</w:t>
      </w:r>
      <w:r w:rsidRPr="00C369D1">
        <w:rPr>
          <w:rFonts w:ascii="Times New Roman" w:hAnsi="Times New Roman" w:cs="Times New Roman"/>
        </w:rPr>
        <w:t xml:space="preserve"> li għandna fuq l-aġenda.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IL-PERIT WENDY JO MIFSUD (Uffiċjal fl-Awtorità tal-Ippjanar):</w:t>
      </w:r>
      <w:r w:rsidRPr="00C369D1">
        <w:rPr>
          <w:rFonts w:ascii="Times New Roman" w:hAnsi="Times New Roman" w:cs="Times New Roman"/>
        </w:rPr>
        <w:t xml:space="preserve"> Kif qegħdin taraw fuq l-</w:t>
      </w:r>
      <w:r w:rsidRPr="00C369D1">
        <w:rPr>
          <w:rFonts w:ascii="Times New Roman" w:hAnsi="Times New Roman" w:cs="Times New Roman"/>
          <w:i/>
        </w:rPr>
        <w:t>iscreen</w:t>
      </w:r>
      <w:r w:rsidRPr="00C369D1">
        <w:rPr>
          <w:rFonts w:ascii="Times New Roman" w:hAnsi="Times New Roman" w:cs="Times New Roman"/>
        </w:rPr>
        <w:t xml:space="preserve">, se nitkellmu fuq </w:t>
      </w:r>
      <w:r w:rsidRPr="00C369D1">
        <w:rPr>
          <w:rFonts w:ascii="Times New Roman" w:hAnsi="Times New Roman" w:cs="Times New Roman"/>
          <w:i/>
          <w:iCs/>
        </w:rPr>
        <w:t>review</w:t>
      </w:r>
      <w:r w:rsidRPr="00C369D1">
        <w:rPr>
          <w:rFonts w:ascii="Times New Roman" w:hAnsi="Times New Roman" w:cs="Times New Roman"/>
        </w:rPr>
        <w:t xml:space="preserve"> ta’ tliet pjanijiet lokali minħabba l-fatt li s-sit huwa mifrux. Qed nitkellmu fuq is-sit fejn hemm il-Marsa Sports Ground, li huwa s-sit GM 24, u anke fuq is-sit fejn bħalissa hemm l-iżvilupp tas-Centerparc, li huwa s-sit QOO5.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L-obbjettivi għas-sit tal-Marsa Sports Ground u l-Marsa Horse Racing Track kienu: biex inneħħu r-</w:t>
      </w:r>
      <w:r w:rsidRPr="00C369D1">
        <w:rPr>
          <w:rFonts w:ascii="Times New Roman" w:hAnsi="Times New Roman" w:cs="Times New Roman"/>
          <w:i/>
        </w:rPr>
        <w:t>requirement</w:t>
      </w:r>
      <w:r w:rsidRPr="00C369D1">
        <w:rPr>
          <w:rFonts w:ascii="Times New Roman" w:hAnsi="Times New Roman" w:cs="Times New Roman"/>
        </w:rPr>
        <w:t xml:space="preserve"> tad-</w:t>
      </w:r>
      <w:r w:rsidRPr="00C369D1">
        <w:rPr>
          <w:rFonts w:ascii="Times New Roman" w:hAnsi="Times New Roman" w:cs="Times New Roman"/>
          <w:i/>
          <w:iCs/>
        </w:rPr>
        <w:t>development brief</w:t>
      </w:r>
      <w:r w:rsidRPr="00C369D1">
        <w:rPr>
          <w:rFonts w:ascii="Times New Roman" w:hAnsi="Times New Roman" w:cs="Times New Roman"/>
        </w:rPr>
        <w:t xml:space="preserve"> għaż-żona kollha; biex nagħmlu numru ta’ </w:t>
      </w:r>
      <w:r w:rsidRPr="00C369D1">
        <w:rPr>
          <w:rFonts w:ascii="Times New Roman" w:hAnsi="Times New Roman" w:cs="Times New Roman"/>
          <w:i/>
          <w:iCs/>
        </w:rPr>
        <w:t>subzones</w:t>
      </w:r>
      <w:r w:rsidRPr="00C369D1">
        <w:rPr>
          <w:rFonts w:ascii="Times New Roman" w:hAnsi="Times New Roman" w:cs="Times New Roman"/>
        </w:rPr>
        <w:t xml:space="preserve"> li jinkorporaw l-Marsa Horse Racing Track bħala żona separata; li jkun hemm </w:t>
      </w:r>
      <w:r w:rsidRPr="00C369D1">
        <w:rPr>
          <w:rFonts w:ascii="Times New Roman" w:hAnsi="Times New Roman" w:cs="Times New Roman"/>
          <w:i/>
          <w:iCs/>
        </w:rPr>
        <w:t>development framework</w:t>
      </w:r>
      <w:r w:rsidRPr="00C369D1">
        <w:rPr>
          <w:rFonts w:ascii="Times New Roman" w:hAnsi="Times New Roman" w:cs="Times New Roman"/>
        </w:rPr>
        <w:t xml:space="preserve"> separat għal kull żona, inkluż tal-</w:t>
      </w:r>
      <w:r w:rsidRPr="00C369D1">
        <w:rPr>
          <w:rFonts w:ascii="Times New Roman" w:hAnsi="Times New Roman" w:cs="Times New Roman"/>
          <w:i/>
          <w:iCs/>
        </w:rPr>
        <w:t>horse racing track</w:t>
      </w:r>
      <w:r w:rsidRPr="00C369D1">
        <w:rPr>
          <w:rFonts w:ascii="Times New Roman" w:hAnsi="Times New Roman" w:cs="Times New Roman"/>
          <w:iCs/>
        </w:rPr>
        <w:t>;</w:t>
      </w:r>
      <w:r w:rsidRPr="00C369D1">
        <w:rPr>
          <w:rFonts w:ascii="Times New Roman" w:hAnsi="Times New Roman" w:cs="Times New Roman"/>
        </w:rPr>
        <w:t xml:space="preserve"> li jkun hemm </w:t>
      </w:r>
      <w:r w:rsidRPr="00C369D1">
        <w:rPr>
          <w:rFonts w:ascii="Times New Roman" w:hAnsi="Times New Roman" w:cs="Times New Roman"/>
          <w:i/>
          <w:iCs/>
        </w:rPr>
        <w:t>reapportionment</w:t>
      </w:r>
      <w:r w:rsidRPr="00C369D1">
        <w:rPr>
          <w:rFonts w:ascii="Times New Roman" w:hAnsi="Times New Roman" w:cs="Times New Roman"/>
        </w:rPr>
        <w:t xml:space="preserve"> tal-</w:t>
      </w:r>
      <w:r w:rsidRPr="00C369D1">
        <w:rPr>
          <w:rFonts w:ascii="Times New Roman" w:hAnsi="Times New Roman" w:cs="Times New Roman"/>
          <w:i/>
          <w:iCs/>
        </w:rPr>
        <w:t>built footprint</w:t>
      </w:r>
      <w:r w:rsidRPr="00C369D1">
        <w:rPr>
          <w:rFonts w:ascii="Times New Roman" w:hAnsi="Times New Roman" w:cs="Times New Roman"/>
        </w:rPr>
        <w:t xml:space="preserve"> u GDF kif stabbilita mill-</w:t>
      </w:r>
      <w:r w:rsidRPr="00C369D1">
        <w:rPr>
          <w:rFonts w:ascii="Times New Roman" w:hAnsi="Times New Roman" w:cs="Times New Roman"/>
          <w:i/>
          <w:iCs/>
        </w:rPr>
        <w:t>policy</w:t>
      </w:r>
      <w:r w:rsidRPr="00C369D1">
        <w:rPr>
          <w:rFonts w:ascii="Times New Roman" w:hAnsi="Times New Roman" w:cs="Times New Roman"/>
        </w:rPr>
        <w:t xml:space="preserve"> GM24, jiġifieri li ma nżidux mal-</w:t>
      </w:r>
      <w:r w:rsidRPr="00C369D1">
        <w:rPr>
          <w:rFonts w:ascii="Times New Roman" w:hAnsi="Times New Roman" w:cs="Times New Roman"/>
          <w:i/>
          <w:iCs/>
        </w:rPr>
        <w:t>footprint</w:t>
      </w:r>
      <w:r w:rsidRPr="00C369D1">
        <w:rPr>
          <w:rFonts w:ascii="Times New Roman" w:hAnsi="Times New Roman" w:cs="Times New Roman"/>
        </w:rPr>
        <w:t xml:space="preserve"> ta’ 60,000 metru kwadru u GDF ta’ 114,000 metru kwadru imma li jiġu </w:t>
      </w:r>
      <w:r w:rsidRPr="00C369D1">
        <w:rPr>
          <w:rFonts w:ascii="Times New Roman" w:hAnsi="Times New Roman" w:cs="Times New Roman"/>
          <w:i/>
          <w:iCs/>
        </w:rPr>
        <w:t>reapportioned</w:t>
      </w:r>
      <w:r w:rsidRPr="00C369D1">
        <w:rPr>
          <w:rFonts w:ascii="Times New Roman" w:hAnsi="Times New Roman" w:cs="Times New Roman"/>
        </w:rPr>
        <w:t xml:space="preserve"> bejn l-użi </w:t>
      </w:r>
      <w:r w:rsidRPr="00C369D1">
        <w:rPr>
          <w:rFonts w:ascii="Times New Roman" w:hAnsi="Times New Roman" w:cs="Times New Roman"/>
        </w:rPr>
        <w:lastRenderedPageBreak/>
        <w:t xml:space="preserve">differenti li se nkunu qed nassenjaw; u li nneħħu proviżjonijiet oħra li jmorru kontra dan is-sett ta’ obbjettivi.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 xml:space="preserve">Għas-sit ta’ fejn bħalissa hemm is-Centerparc, il-QOO5, li fuqha diġà kien hemm proviżjonijiet ta’ PC15 tal-2009 u PC51 tal-2016, l-objettivi kienu: li nemendaw il-proviżjonijiet biex il-bini jkun jista’ jitla’ sa 11.4 metri </w:t>
      </w:r>
      <w:r w:rsidRPr="00C369D1">
        <w:rPr>
          <w:rFonts w:ascii="Times New Roman" w:hAnsi="Times New Roman" w:cs="Times New Roman"/>
          <w:i/>
          <w:iCs/>
        </w:rPr>
        <w:t>above the upper road level</w:t>
      </w:r>
      <w:r w:rsidRPr="00C369D1">
        <w:rPr>
          <w:rFonts w:ascii="Times New Roman" w:hAnsi="Times New Roman" w:cs="Times New Roman"/>
        </w:rPr>
        <w:t xml:space="preserve">, jiġifieri mill-kantuniera ta’ fejn hemm il-bini ta’ Maltapost nitilgħu 11.4 metri </w:t>
      </w:r>
      <w:r w:rsidRPr="00C369D1">
        <w:rPr>
          <w:rFonts w:ascii="Times New Roman" w:hAnsi="Times New Roman" w:cs="Times New Roman"/>
          <w:i/>
          <w:iCs/>
        </w:rPr>
        <w:t>above the upper road level</w:t>
      </w:r>
      <w:r w:rsidRPr="00C369D1">
        <w:rPr>
          <w:rFonts w:ascii="Times New Roman" w:hAnsi="Times New Roman" w:cs="Times New Roman"/>
        </w:rPr>
        <w:t xml:space="preserve">, imbagħad niġbdu linja minn hemm mal-linja tat-triq; u li nneħħu l-kundizzjonijiet ta’ </w:t>
      </w:r>
      <w:r w:rsidRPr="00C369D1">
        <w:rPr>
          <w:rFonts w:ascii="Times New Roman" w:hAnsi="Times New Roman" w:cs="Times New Roman"/>
          <w:i/>
          <w:iCs/>
        </w:rPr>
        <w:t>soft landscaping</w:t>
      </w:r>
      <w:r w:rsidRPr="00C369D1">
        <w:rPr>
          <w:rFonts w:ascii="Times New Roman" w:hAnsi="Times New Roman" w:cs="Times New Roman"/>
        </w:rPr>
        <w:t xml:space="preserve"> fuq il-bejt li kien hemm qabel.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Rigward sottomissjoniet irrid ngħid li kien hemm tnejn mill-pubbliku li daħlu fil-ħin u tnejn oħra li kienu tard. Fis-sottomissjoni tiegħu, Dr Mintoff qabel li jitneħħa r-</w:t>
      </w:r>
      <w:r w:rsidRPr="00C369D1">
        <w:rPr>
          <w:rFonts w:ascii="Times New Roman" w:hAnsi="Times New Roman" w:cs="Times New Roman"/>
          <w:i/>
          <w:iCs/>
        </w:rPr>
        <w:t>requirement</w:t>
      </w:r>
      <w:r w:rsidRPr="00C369D1">
        <w:rPr>
          <w:rFonts w:ascii="Times New Roman" w:hAnsi="Times New Roman" w:cs="Times New Roman"/>
        </w:rPr>
        <w:t xml:space="preserve"> tad-</w:t>
      </w:r>
      <w:r w:rsidRPr="00C369D1">
        <w:rPr>
          <w:rFonts w:ascii="Times New Roman" w:hAnsi="Times New Roman" w:cs="Times New Roman"/>
          <w:i/>
          <w:iCs/>
        </w:rPr>
        <w:t>development brief</w:t>
      </w:r>
      <w:r w:rsidRPr="00C369D1">
        <w:rPr>
          <w:rFonts w:ascii="Times New Roman" w:hAnsi="Times New Roman" w:cs="Times New Roman"/>
        </w:rPr>
        <w:t xml:space="preserve"> imma għamel aċċenn fuq żona partikolari fuq is-sit li tappartjeni għall-</w:t>
      </w:r>
      <w:r w:rsidRPr="00C369D1">
        <w:rPr>
          <w:rFonts w:ascii="Times New Roman" w:hAnsi="Times New Roman" w:cs="Times New Roman"/>
          <w:i/>
          <w:iCs/>
        </w:rPr>
        <w:t>policy</w:t>
      </w:r>
      <w:r w:rsidRPr="00C369D1">
        <w:rPr>
          <w:rFonts w:ascii="Times New Roman" w:hAnsi="Times New Roman" w:cs="Times New Roman"/>
        </w:rPr>
        <w:t xml:space="preserve"> GM24 biex aħna nagħmlu ż-</w:t>
      </w:r>
      <w:r w:rsidRPr="00C369D1">
        <w:rPr>
          <w:rFonts w:ascii="Times New Roman" w:hAnsi="Times New Roman" w:cs="Times New Roman"/>
          <w:i/>
          <w:iCs/>
        </w:rPr>
        <w:t>zoning</w:t>
      </w:r>
      <w:r w:rsidRPr="00C369D1">
        <w:rPr>
          <w:rFonts w:ascii="Times New Roman" w:hAnsi="Times New Roman" w:cs="Times New Roman"/>
        </w:rPr>
        <w:t xml:space="preserve"> u nagħtu </w:t>
      </w:r>
      <w:r w:rsidRPr="00C369D1">
        <w:rPr>
          <w:rFonts w:ascii="Times New Roman" w:hAnsi="Times New Roman" w:cs="Times New Roman"/>
          <w:i/>
          <w:iCs/>
        </w:rPr>
        <w:t>footprint</w:t>
      </w:r>
      <w:r w:rsidRPr="00C369D1">
        <w:rPr>
          <w:rFonts w:ascii="Times New Roman" w:hAnsi="Times New Roman" w:cs="Times New Roman"/>
        </w:rPr>
        <w:t xml:space="preserve"> u GDF fuq dak is-sit u biex ikun hemm </w:t>
      </w:r>
      <w:r w:rsidRPr="00C369D1">
        <w:rPr>
          <w:rFonts w:ascii="Times New Roman" w:hAnsi="Times New Roman" w:cs="Times New Roman"/>
          <w:i/>
          <w:iCs/>
        </w:rPr>
        <w:t>retail office, supporting leisure and catering uses</w:t>
      </w:r>
      <w:r w:rsidRPr="00C369D1">
        <w:rPr>
          <w:rFonts w:ascii="Times New Roman" w:hAnsi="Times New Roman" w:cs="Times New Roman"/>
        </w:rPr>
        <w:t xml:space="preserve"> fuq għaxar sulari.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Fis-sottomissjoni tagħhom l-ERA talbu li s-</w:t>
      </w:r>
      <w:r w:rsidRPr="00C369D1">
        <w:rPr>
          <w:rFonts w:ascii="Times New Roman" w:hAnsi="Times New Roman" w:cs="Times New Roman"/>
          <w:i/>
          <w:iCs/>
        </w:rPr>
        <w:t>site of scientific importance</w:t>
      </w:r>
      <w:r w:rsidRPr="00C369D1">
        <w:rPr>
          <w:rFonts w:ascii="Times New Roman" w:hAnsi="Times New Roman" w:cs="Times New Roman"/>
        </w:rPr>
        <w:t xml:space="preserve"> tiġi rispettata, ma kellhomx oġġezzjoni li jitneħħa r-</w:t>
      </w:r>
      <w:r w:rsidRPr="00C369D1">
        <w:rPr>
          <w:rFonts w:ascii="Times New Roman" w:hAnsi="Times New Roman" w:cs="Times New Roman"/>
          <w:i/>
          <w:iCs/>
        </w:rPr>
        <w:t>requirement</w:t>
      </w:r>
      <w:r w:rsidRPr="00C369D1">
        <w:rPr>
          <w:rFonts w:ascii="Times New Roman" w:hAnsi="Times New Roman" w:cs="Times New Roman"/>
        </w:rPr>
        <w:t xml:space="preserve"> tad-</w:t>
      </w:r>
      <w:r w:rsidRPr="00C369D1">
        <w:rPr>
          <w:rFonts w:ascii="Times New Roman" w:hAnsi="Times New Roman" w:cs="Times New Roman"/>
          <w:i/>
        </w:rPr>
        <w:t>development brief</w:t>
      </w:r>
      <w:r w:rsidRPr="00C369D1">
        <w:rPr>
          <w:rFonts w:ascii="Times New Roman" w:hAnsi="Times New Roman" w:cs="Times New Roman"/>
        </w:rPr>
        <w:t>, għamlu aċċenn li m’għandux jiżdied la l-</w:t>
      </w:r>
      <w:r w:rsidRPr="00C369D1">
        <w:rPr>
          <w:rFonts w:ascii="Times New Roman" w:hAnsi="Times New Roman" w:cs="Times New Roman"/>
          <w:i/>
        </w:rPr>
        <w:t>footprint</w:t>
      </w:r>
      <w:r w:rsidRPr="00C369D1">
        <w:rPr>
          <w:rFonts w:ascii="Times New Roman" w:hAnsi="Times New Roman" w:cs="Times New Roman"/>
        </w:rPr>
        <w:t xml:space="preserve"> u lanqas il-GDF, oġġezzjonaw għall-intensifikazzjoni tas-sit tal-Istabal għax qalu li jista’ jkun hemm aktar </w:t>
      </w:r>
      <w:r w:rsidRPr="00C369D1">
        <w:rPr>
          <w:rFonts w:ascii="Times New Roman" w:hAnsi="Times New Roman" w:cs="Times New Roman"/>
          <w:i/>
          <w:iCs/>
        </w:rPr>
        <w:t xml:space="preserve">noise and air pollution and vehicular </w:t>
      </w:r>
      <w:r w:rsidRPr="00C369D1">
        <w:rPr>
          <w:rFonts w:ascii="Times New Roman" w:hAnsi="Times New Roman" w:cs="Times New Roman"/>
          <w:i/>
        </w:rPr>
        <w:t>traffic</w:t>
      </w:r>
      <w:r w:rsidRPr="00C369D1">
        <w:rPr>
          <w:rFonts w:ascii="Times New Roman" w:hAnsi="Times New Roman" w:cs="Times New Roman"/>
        </w:rPr>
        <w:t>, u għamlu wkoll aċċenn, kif dejjem jagħmlu kull fejn ikun se jkun hemm faċilitajiet  taħt l-art, biex noqogħdu attenti għall-</w:t>
      </w:r>
      <w:r w:rsidRPr="00C369D1">
        <w:rPr>
          <w:rFonts w:ascii="Times New Roman" w:hAnsi="Times New Roman" w:cs="Times New Roman"/>
          <w:i/>
          <w:iCs/>
        </w:rPr>
        <w:t>urban runoff</w:t>
      </w:r>
      <w:r w:rsidRPr="00C369D1">
        <w:rPr>
          <w:rFonts w:ascii="Times New Roman" w:hAnsi="Times New Roman" w:cs="Times New Roman"/>
        </w:rPr>
        <w:t>, għal ċerta infrastruttura, u għall-</w:t>
      </w:r>
      <w:r w:rsidRPr="00C369D1">
        <w:rPr>
          <w:rFonts w:ascii="Times New Roman" w:hAnsi="Times New Roman" w:cs="Times New Roman"/>
          <w:i/>
          <w:iCs/>
        </w:rPr>
        <w:t>watercourse</w:t>
      </w:r>
      <w:r w:rsidRPr="00C369D1">
        <w:rPr>
          <w:rFonts w:ascii="Times New Roman" w:hAnsi="Times New Roman" w:cs="Times New Roman"/>
        </w:rPr>
        <w:t>. Ħalli issa nibdew induru sit sit.</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Bħalissa fuq l-</w:t>
      </w:r>
      <w:r w:rsidRPr="00C369D1">
        <w:rPr>
          <w:rFonts w:ascii="Times New Roman" w:hAnsi="Times New Roman" w:cs="Times New Roman"/>
          <w:i/>
        </w:rPr>
        <w:t>iscreen</w:t>
      </w:r>
      <w:r w:rsidRPr="00C369D1">
        <w:rPr>
          <w:rFonts w:ascii="Times New Roman" w:hAnsi="Times New Roman" w:cs="Times New Roman"/>
        </w:rPr>
        <w:t xml:space="preserve"> qegħdin naraw is-</w:t>
      </w:r>
      <w:r w:rsidRPr="00C369D1">
        <w:rPr>
          <w:rFonts w:ascii="Times New Roman" w:hAnsi="Times New Roman" w:cs="Times New Roman"/>
          <w:i/>
          <w:iCs/>
        </w:rPr>
        <w:t xml:space="preserve">site </w:t>
      </w:r>
      <w:r w:rsidRPr="00C369D1">
        <w:rPr>
          <w:rFonts w:ascii="Times New Roman" w:hAnsi="Times New Roman" w:cs="Times New Roman"/>
          <w:iCs/>
        </w:rPr>
        <w:t>tal-</w:t>
      </w:r>
      <w:r w:rsidRPr="00C369D1">
        <w:rPr>
          <w:rFonts w:ascii="Times New Roman" w:hAnsi="Times New Roman" w:cs="Times New Roman"/>
          <w:i/>
          <w:iCs/>
        </w:rPr>
        <w:t xml:space="preserve">policy </w:t>
      </w:r>
      <w:r w:rsidRPr="00C369D1">
        <w:rPr>
          <w:rFonts w:ascii="Times New Roman" w:hAnsi="Times New Roman" w:cs="Times New Roman"/>
          <w:iCs/>
        </w:rPr>
        <w:t>GM24</w:t>
      </w:r>
      <w:r w:rsidRPr="00C369D1">
        <w:rPr>
          <w:rFonts w:ascii="Times New Roman" w:hAnsi="Times New Roman" w:cs="Times New Roman"/>
        </w:rPr>
        <w:t>, li hija s-sit tar-</w:t>
      </w:r>
      <w:r w:rsidRPr="00C369D1">
        <w:rPr>
          <w:rFonts w:ascii="Times New Roman" w:hAnsi="Times New Roman" w:cs="Times New Roman"/>
          <w:i/>
          <w:iCs/>
        </w:rPr>
        <w:t>race track</w:t>
      </w:r>
      <w:r w:rsidRPr="00C369D1">
        <w:rPr>
          <w:rFonts w:ascii="Times New Roman" w:hAnsi="Times New Roman" w:cs="Times New Roman"/>
          <w:iCs/>
        </w:rPr>
        <w:t>, u qegħdin naraw i</w:t>
      </w:r>
      <w:r w:rsidRPr="00C369D1">
        <w:rPr>
          <w:rFonts w:ascii="Times New Roman" w:hAnsi="Times New Roman" w:cs="Times New Roman"/>
        </w:rPr>
        <w:t>l-</w:t>
      </w:r>
      <w:r w:rsidRPr="00C369D1">
        <w:rPr>
          <w:rFonts w:ascii="Times New Roman" w:hAnsi="Times New Roman" w:cs="Times New Roman"/>
          <w:i/>
          <w:iCs/>
        </w:rPr>
        <w:t>policy</w:t>
      </w:r>
      <w:r w:rsidRPr="00C369D1">
        <w:rPr>
          <w:rFonts w:ascii="Times New Roman" w:hAnsi="Times New Roman" w:cs="Times New Roman"/>
        </w:rPr>
        <w:t xml:space="preserve"> eżistenti, mhux il-proposta, fejn hemm is-</w:t>
      </w:r>
      <w:r w:rsidRPr="00C369D1">
        <w:rPr>
          <w:rFonts w:ascii="Times New Roman" w:hAnsi="Times New Roman" w:cs="Times New Roman"/>
          <w:i/>
          <w:iCs/>
        </w:rPr>
        <w:t>site of scientific importance</w:t>
      </w:r>
      <w:r w:rsidRPr="00C369D1">
        <w:rPr>
          <w:rFonts w:ascii="Times New Roman" w:hAnsi="Times New Roman" w:cs="Times New Roman"/>
          <w:iCs/>
        </w:rPr>
        <w:t>,</w:t>
      </w:r>
      <w:r w:rsidRPr="00C369D1">
        <w:rPr>
          <w:rFonts w:ascii="Times New Roman" w:hAnsi="Times New Roman" w:cs="Times New Roman"/>
        </w:rPr>
        <w:t xml:space="preserve"> – immarkat b’aħdar </w:t>
      </w:r>
      <w:r w:rsidRPr="00C369D1">
        <w:rPr>
          <w:rFonts w:ascii="Times New Roman" w:hAnsi="Times New Roman" w:cs="Times New Roman"/>
          <w:i/>
          <w:iCs/>
        </w:rPr>
        <w:t>hedged</w:t>
      </w:r>
      <w:r w:rsidRPr="00C369D1">
        <w:rPr>
          <w:rFonts w:ascii="Times New Roman" w:hAnsi="Times New Roman" w:cs="Times New Roman"/>
          <w:iCs/>
        </w:rPr>
        <w:t xml:space="preserve"> – </w:t>
      </w:r>
      <w:r w:rsidRPr="00C369D1">
        <w:rPr>
          <w:rFonts w:ascii="Times New Roman" w:hAnsi="Times New Roman" w:cs="Times New Roman"/>
        </w:rPr>
        <w:t>il-</w:t>
      </w:r>
      <w:r w:rsidRPr="00C369D1">
        <w:rPr>
          <w:rFonts w:ascii="Times New Roman" w:hAnsi="Times New Roman" w:cs="Times New Roman"/>
          <w:i/>
          <w:iCs/>
        </w:rPr>
        <w:t>public open space</w:t>
      </w:r>
      <w:r w:rsidRPr="00C369D1">
        <w:rPr>
          <w:rFonts w:ascii="Times New Roman" w:hAnsi="Times New Roman" w:cs="Times New Roman"/>
          <w:iCs/>
        </w:rPr>
        <w:t>,</w:t>
      </w:r>
      <w:r w:rsidRPr="00C369D1">
        <w:rPr>
          <w:rFonts w:ascii="Times New Roman" w:hAnsi="Times New Roman" w:cs="Times New Roman"/>
        </w:rPr>
        <w:t xml:space="preserve"> – fejn kien hemm is-sottomissjoni ta’ Dr Mintoff – u r-</w:t>
      </w:r>
      <w:r w:rsidRPr="00C369D1">
        <w:rPr>
          <w:rFonts w:ascii="Times New Roman" w:hAnsi="Times New Roman" w:cs="Times New Roman"/>
          <w:i/>
          <w:iCs/>
        </w:rPr>
        <w:t>road infrastructure</w:t>
      </w:r>
      <w:r w:rsidRPr="00C369D1">
        <w:rPr>
          <w:rFonts w:ascii="Times New Roman" w:hAnsi="Times New Roman" w:cs="Times New Roman"/>
        </w:rPr>
        <w:t xml:space="preserve">, li issa ħafna minnu seħħ.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 xml:space="preserve">Issa qegħdin naraw il-pjanta l-ġdida li qegħdin nipproponu.  L-aktar pertinenti huma l-erba’ żoni li se nitkellmu fuqhom; Zone A, li hija mmarkata bil-kulur </w:t>
      </w:r>
      <w:r w:rsidRPr="00C369D1">
        <w:rPr>
          <w:rFonts w:ascii="Times New Roman" w:hAnsi="Times New Roman" w:cs="Times New Roman"/>
          <w:i/>
          <w:iCs/>
        </w:rPr>
        <w:t>blue</w:t>
      </w:r>
      <w:r w:rsidRPr="00C369D1">
        <w:rPr>
          <w:rFonts w:ascii="Times New Roman" w:hAnsi="Times New Roman" w:cs="Times New Roman"/>
        </w:rPr>
        <w:t xml:space="preserve">, hija ż-żona ta’ </w:t>
      </w:r>
      <w:r w:rsidRPr="00C369D1">
        <w:rPr>
          <w:rFonts w:ascii="Times New Roman" w:hAnsi="Times New Roman" w:cs="Times New Roman"/>
          <w:i/>
          <w:iCs/>
        </w:rPr>
        <w:t>sports uses</w:t>
      </w:r>
      <w:r w:rsidRPr="00C369D1">
        <w:rPr>
          <w:rFonts w:ascii="Times New Roman" w:hAnsi="Times New Roman" w:cs="Times New Roman"/>
          <w:iCs/>
        </w:rPr>
        <w:t>,</w:t>
      </w:r>
      <w:r w:rsidRPr="00C369D1">
        <w:rPr>
          <w:rFonts w:ascii="Times New Roman" w:hAnsi="Times New Roman" w:cs="Times New Roman"/>
        </w:rPr>
        <w:t xml:space="preserve"> Zone B, li hija mmarkata bil-kulur roża, hija ż-żona tal-Marsa Horse Racing Track, Zone C, li hija mmarkata bil-kulur kannella, hija ż-żona fejn hemm il-</w:t>
      </w:r>
      <w:r w:rsidRPr="00C369D1">
        <w:rPr>
          <w:rFonts w:ascii="Times New Roman" w:hAnsi="Times New Roman" w:cs="Times New Roman"/>
          <w:i/>
          <w:iCs/>
        </w:rPr>
        <w:t>golf course</w:t>
      </w:r>
      <w:r w:rsidRPr="00C369D1">
        <w:rPr>
          <w:rFonts w:ascii="Times New Roman" w:hAnsi="Times New Roman" w:cs="Times New Roman"/>
        </w:rPr>
        <w:t xml:space="preserve"> u l-estensjoni tagħha, u Zone </w:t>
      </w:r>
      <w:r w:rsidRPr="00C369D1">
        <w:rPr>
          <w:rFonts w:ascii="Times New Roman" w:hAnsi="Times New Roman" w:cs="Times New Roman"/>
        </w:rPr>
        <w:t>D, li hija mmarkata bil-kulur vjola, hija ż-żona fejn hemm il-Marsa Sports Club.  Fuq din il-pjanta qgħadna attenti ħafna biex ma nippreġudikawx ir-</w:t>
      </w:r>
      <w:r w:rsidRPr="00C369D1">
        <w:rPr>
          <w:rFonts w:ascii="Times New Roman" w:hAnsi="Times New Roman" w:cs="Times New Roman"/>
          <w:i/>
          <w:iCs/>
        </w:rPr>
        <w:t>road upgrading</w:t>
      </w:r>
      <w:r w:rsidRPr="00C369D1">
        <w:rPr>
          <w:rFonts w:ascii="Times New Roman" w:hAnsi="Times New Roman" w:cs="Times New Roman"/>
        </w:rPr>
        <w:t xml:space="preserve"> u rajna li nħallu żona li tkun għar-</w:t>
      </w:r>
      <w:r w:rsidRPr="00C369D1">
        <w:rPr>
          <w:rFonts w:ascii="Times New Roman" w:hAnsi="Times New Roman" w:cs="Times New Roman"/>
          <w:i/>
          <w:iCs/>
        </w:rPr>
        <w:t xml:space="preserve">road </w:t>
      </w:r>
      <w:proofErr w:type="gramStart"/>
      <w:r w:rsidRPr="00C369D1">
        <w:rPr>
          <w:rFonts w:ascii="Times New Roman" w:hAnsi="Times New Roman" w:cs="Times New Roman"/>
          <w:i/>
          <w:iCs/>
        </w:rPr>
        <w:t>network  upgrade</w:t>
      </w:r>
      <w:proofErr w:type="gramEnd"/>
      <w:r w:rsidRPr="00C369D1">
        <w:rPr>
          <w:rFonts w:ascii="Times New Roman" w:hAnsi="Times New Roman" w:cs="Times New Roman"/>
          <w:iCs/>
        </w:rPr>
        <w:t>. U ħ</w:t>
      </w:r>
      <w:r w:rsidRPr="00C369D1">
        <w:rPr>
          <w:rFonts w:ascii="Times New Roman" w:hAnsi="Times New Roman" w:cs="Times New Roman"/>
        </w:rPr>
        <w:t xml:space="preserve">allejna wkoll żona biex tkun tista’ tintuża bħala </w:t>
      </w:r>
      <w:r w:rsidRPr="00C369D1">
        <w:rPr>
          <w:rFonts w:ascii="Times New Roman" w:hAnsi="Times New Roman" w:cs="Times New Roman"/>
          <w:i/>
          <w:iCs/>
        </w:rPr>
        <w:t>picnic area</w:t>
      </w:r>
      <w:r w:rsidRPr="00C369D1">
        <w:rPr>
          <w:rFonts w:ascii="Times New Roman" w:hAnsi="Times New Roman" w:cs="Times New Roman"/>
        </w:rPr>
        <w:t xml:space="preserve">. Fejn bħalissa hemm it-triq għaddejja min-nofs is-sit qegħdin nipproponu </w:t>
      </w:r>
      <w:r w:rsidRPr="00C369D1">
        <w:rPr>
          <w:rFonts w:ascii="Times New Roman" w:hAnsi="Times New Roman" w:cs="Times New Roman"/>
          <w:i/>
          <w:iCs/>
        </w:rPr>
        <w:t>linear park</w:t>
      </w:r>
      <w:r w:rsidRPr="00C369D1">
        <w:rPr>
          <w:rFonts w:ascii="Times New Roman" w:hAnsi="Times New Roman" w:cs="Times New Roman"/>
          <w:iCs/>
        </w:rPr>
        <w:t>,</w:t>
      </w:r>
      <w:r w:rsidRPr="00C369D1">
        <w:rPr>
          <w:rFonts w:ascii="Times New Roman" w:hAnsi="Times New Roman" w:cs="Times New Roman"/>
        </w:rPr>
        <w:t xml:space="preserve"> u f’Zone B qed inħallu lok għal dak li ngħidulu </w:t>
      </w:r>
      <w:r w:rsidRPr="00C369D1">
        <w:rPr>
          <w:rFonts w:ascii="Times New Roman" w:hAnsi="Times New Roman" w:cs="Times New Roman"/>
          <w:i/>
          <w:iCs/>
        </w:rPr>
        <w:t xml:space="preserve">corner </w:t>
      </w:r>
      <w:r w:rsidRPr="00C369D1">
        <w:rPr>
          <w:rFonts w:ascii="Times New Roman" w:hAnsi="Times New Roman" w:cs="Times New Roman"/>
          <w:i/>
        </w:rPr>
        <w:t>building</w:t>
      </w:r>
      <w:r w:rsidRPr="00C369D1">
        <w:rPr>
          <w:rFonts w:ascii="Times New Roman" w:hAnsi="Times New Roman" w:cs="Times New Roman"/>
        </w:rPr>
        <w:t xml:space="preserve"> u </w:t>
      </w:r>
      <w:r w:rsidRPr="00C369D1">
        <w:rPr>
          <w:rFonts w:ascii="Times New Roman" w:hAnsi="Times New Roman" w:cs="Times New Roman"/>
          <w:i/>
        </w:rPr>
        <w:t>curved building</w:t>
      </w:r>
      <w:r w:rsidRPr="00C369D1">
        <w:rPr>
          <w:rFonts w:ascii="Times New Roman" w:hAnsi="Times New Roman" w:cs="Times New Roman"/>
        </w:rPr>
        <w:t xml:space="preserve"> għall-</w:t>
      </w:r>
      <w:proofErr w:type="gramStart"/>
      <w:r w:rsidRPr="00C369D1">
        <w:rPr>
          <w:rFonts w:ascii="Times New Roman" w:hAnsi="Times New Roman" w:cs="Times New Roman"/>
          <w:i/>
          <w:iCs/>
        </w:rPr>
        <w:t xml:space="preserve">commercial  </w:t>
      </w:r>
      <w:r w:rsidRPr="00C369D1">
        <w:rPr>
          <w:rFonts w:ascii="Times New Roman" w:hAnsi="Times New Roman" w:cs="Times New Roman"/>
          <w:i/>
        </w:rPr>
        <w:t>facilities</w:t>
      </w:r>
      <w:proofErr w:type="gramEnd"/>
      <w:r w:rsidRPr="00C369D1">
        <w:rPr>
          <w:rFonts w:ascii="Times New Roman" w:hAnsi="Times New Roman" w:cs="Times New Roman"/>
        </w:rPr>
        <w:t xml:space="preserve">.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Tajjeb ngħid xi ħaġa dwar l-</w:t>
      </w:r>
      <w:proofErr w:type="gramStart"/>
      <w:r w:rsidRPr="00C369D1">
        <w:rPr>
          <w:rFonts w:ascii="Times New Roman" w:hAnsi="Times New Roman" w:cs="Times New Roman"/>
          <w:i/>
          <w:iCs/>
        </w:rPr>
        <w:t>apportionment</w:t>
      </w:r>
      <w:r w:rsidRPr="00C369D1">
        <w:rPr>
          <w:rFonts w:ascii="Times New Roman" w:hAnsi="Times New Roman" w:cs="Times New Roman"/>
        </w:rPr>
        <w:t xml:space="preserve">  tal</w:t>
      </w:r>
      <w:proofErr w:type="gramEnd"/>
      <w:r w:rsidRPr="00C369D1">
        <w:rPr>
          <w:rFonts w:ascii="Times New Roman" w:hAnsi="Times New Roman" w:cs="Times New Roman"/>
        </w:rPr>
        <w:t>-</w:t>
      </w:r>
      <w:r w:rsidRPr="00C369D1">
        <w:rPr>
          <w:rFonts w:ascii="Times New Roman" w:hAnsi="Times New Roman" w:cs="Times New Roman"/>
          <w:i/>
          <w:iCs/>
        </w:rPr>
        <w:t>footprint</w:t>
      </w:r>
      <w:r w:rsidRPr="00C369D1">
        <w:rPr>
          <w:rFonts w:ascii="Times New Roman" w:hAnsi="Times New Roman" w:cs="Times New Roman"/>
        </w:rPr>
        <w:t xml:space="preserve"> u l-GDF </w:t>
      </w:r>
      <w:r w:rsidRPr="00C369D1">
        <w:rPr>
          <w:rFonts w:ascii="Times New Roman" w:hAnsi="Times New Roman" w:cs="Times New Roman"/>
          <w:i/>
          <w:iCs/>
        </w:rPr>
        <w:t xml:space="preserve">per zone.  </w:t>
      </w:r>
      <w:r w:rsidRPr="00C369D1">
        <w:rPr>
          <w:rFonts w:ascii="Times New Roman" w:hAnsi="Times New Roman" w:cs="Times New Roman"/>
          <w:iCs/>
        </w:rPr>
        <w:t>F</w:t>
      </w:r>
      <w:r w:rsidRPr="00C369D1">
        <w:rPr>
          <w:rFonts w:ascii="Times New Roman" w:hAnsi="Times New Roman" w:cs="Times New Roman"/>
        </w:rPr>
        <w:t xml:space="preserve">’Zone A hemm </w:t>
      </w:r>
      <w:r w:rsidRPr="00C369D1">
        <w:rPr>
          <w:rFonts w:ascii="Times New Roman" w:hAnsi="Times New Roman" w:cs="Times New Roman"/>
          <w:i/>
          <w:iCs/>
        </w:rPr>
        <w:t>predominance of sports</w:t>
      </w:r>
      <w:r w:rsidRPr="00C369D1">
        <w:rPr>
          <w:rFonts w:ascii="Times New Roman" w:hAnsi="Times New Roman" w:cs="Times New Roman"/>
          <w:iCs/>
        </w:rPr>
        <w:t>, fil-fatt 55% tal-</w:t>
      </w:r>
      <w:r w:rsidRPr="00C369D1">
        <w:rPr>
          <w:rFonts w:ascii="Times New Roman" w:hAnsi="Times New Roman" w:cs="Times New Roman"/>
          <w:i/>
          <w:iCs/>
        </w:rPr>
        <w:t>footprint</w:t>
      </w:r>
      <w:r w:rsidRPr="00C369D1">
        <w:rPr>
          <w:rFonts w:ascii="Times New Roman" w:hAnsi="Times New Roman" w:cs="Times New Roman"/>
          <w:iCs/>
        </w:rPr>
        <w:t xml:space="preserve"> se tkun għal dan il-għan,</w:t>
      </w:r>
      <w:r w:rsidRPr="00C369D1">
        <w:rPr>
          <w:rFonts w:ascii="Times New Roman" w:hAnsi="Times New Roman" w:cs="Times New Roman"/>
          <w:i/>
          <w:iCs/>
        </w:rPr>
        <w:t xml:space="preserve"> </w:t>
      </w:r>
      <w:r w:rsidRPr="00C369D1">
        <w:rPr>
          <w:rFonts w:ascii="Times New Roman" w:hAnsi="Times New Roman" w:cs="Times New Roman"/>
          <w:iCs/>
        </w:rPr>
        <w:t>imbagħad 45% tal-</w:t>
      </w:r>
      <w:r w:rsidRPr="00C369D1">
        <w:rPr>
          <w:rFonts w:ascii="Times New Roman" w:hAnsi="Times New Roman" w:cs="Times New Roman"/>
          <w:i/>
          <w:iCs/>
        </w:rPr>
        <w:t>footprint</w:t>
      </w:r>
      <w:r w:rsidRPr="00C369D1">
        <w:rPr>
          <w:rFonts w:ascii="Times New Roman" w:hAnsi="Times New Roman" w:cs="Times New Roman"/>
          <w:iCs/>
        </w:rPr>
        <w:t xml:space="preserve"> se tkun għal użi anċillari. B</w:t>
      </w:r>
      <w:r w:rsidRPr="00C369D1">
        <w:rPr>
          <w:rFonts w:ascii="Times New Roman" w:hAnsi="Times New Roman" w:cs="Times New Roman"/>
        </w:rPr>
        <w:t xml:space="preserve">ħala GDF dawn jammontaw għal 65% </w:t>
      </w:r>
      <w:r w:rsidRPr="00C369D1">
        <w:rPr>
          <w:rFonts w:ascii="Times New Roman" w:hAnsi="Times New Roman" w:cs="Times New Roman"/>
          <w:i/>
          <w:iCs/>
        </w:rPr>
        <w:t>sports</w:t>
      </w:r>
      <w:r w:rsidRPr="00C369D1">
        <w:rPr>
          <w:rFonts w:ascii="Times New Roman" w:hAnsi="Times New Roman" w:cs="Times New Roman"/>
        </w:rPr>
        <w:t xml:space="preserve"> u 35% </w:t>
      </w:r>
      <w:r w:rsidRPr="00C369D1">
        <w:rPr>
          <w:rFonts w:ascii="Times New Roman" w:hAnsi="Times New Roman" w:cs="Times New Roman"/>
          <w:i/>
          <w:iCs/>
        </w:rPr>
        <w:t>ancillary uses</w:t>
      </w:r>
      <w:r w:rsidRPr="00C369D1">
        <w:rPr>
          <w:rFonts w:ascii="Times New Roman" w:hAnsi="Times New Roman" w:cs="Times New Roman"/>
        </w:rPr>
        <w:t xml:space="preserve">. F’Zone B hemm 55% għal </w:t>
      </w:r>
      <w:r w:rsidRPr="00C369D1">
        <w:rPr>
          <w:rFonts w:ascii="Times New Roman" w:hAnsi="Times New Roman" w:cs="Times New Roman"/>
          <w:i/>
          <w:iCs/>
        </w:rPr>
        <w:t>sports uses</w:t>
      </w:r>
      <w:r w:rsidRPr="00C369D1">
        <w:rPr>
          <w:rFonts w:ascii="Times New Roman" w:hAnsi="Times New Roman" w:cs="Times New Roman"/>
          <w:iCs/>
        </w:rPr>
        <w:t>,</w:t>
      </w:r>
      <w:r w:rsidRPr="00C369D1">
        <w:rPr>
          <w:rFonts w:ascii="Times New Roman" w:hAnsi="Times New Roman" w:cs="Times New Roman"/>
        </w:rPr>
        <w:t xml:space="preserve"> 30% għal </w:t>
      </w:r>
      <w:r w:rsidRPr="00C369D1">
        <w:rPr>
          <w:rFonts w:ascii="Times New Roman" w:hAnsi="Times New Roman" w:cs="Times New Roman"/>
          <w:i/>
          <w:iCs/>
        </w:rPr>
        <w:t>ancillary uses</w:t>
      </w:r>
      <w:r w:rsidRPr="00C369D1">
        <w:rPr>
          <w:rFonts w:ascii="Times New Roman" w:hAnsi="Times New Roman" w:cs="Times New Roman"/>
          <w:iCs/>
        </w:rPr>
        <w:t xml:space="preserve">, u 15% għal </w:t>
      </w:r>
      <w:r w:rsidRPr="00C369D1">
        <w:rPr>
          <w:rFonts w:ascii="Times New Roman" w:hAnsi="Times New Roman" w:cs="Times New Roman"/>
          <w:i/>
          <w:iCs/>
        </w:rPr>
        <w:t>secondary uses</w:t>
      </w:r>
      <w:r w:rsidRPr="00C369D1">
        <w:rPr>
          <w:rFonts w:ascii="Times New Roman" w:hAnsi="Times New Roman" w:cs="Times New Roman"/>
          <w:iCs/>
        </w:rPr>
        <w:t>, dejjem</w:t>
      </w:r>
      <w:r w:rsidRPr="00C369D1">
        <w:rPr>
          <w:rFonts w:ascii="Times New Roman" w:hAnsi="Times New Roman" w:cs="Times New Roman"/>
        </w:rPr>
        <w:t xml:space="preserve"> bħala </w:t>
      </w:r>
      <w:r w:rsidRPr="00C369D1">
        <w:rPr>
          <w:rFonts w:ascii="Times New Roman" w:hAnsi="Times New Roman" w:cs="Times New Roman"/>
          <w:i/>
          <w:iCs/>
        </w:rPr>
        <w:t>footprint,</w:t>
      </w:r>
      <w:r w:rsidRPr="00C369D1">
        <w:rPr>
          <w:rFonts w:ascii="Times New Roman" w:hAnsi="Times New Roman" w:cs="Times New Roman"/>
        </w:rPr>
        <w:t xml:space="preserve"> u bħala GDF jammontaw għal 25%, 25% u 50% rispettivament. F’Zone C il-</w:t>
      </w:r>
      <w:r w:rsidRPr="00C369D1">
        <w:rPr>
          <w:rFonts w:ascii="Times New Roman" w:hAnsi="Times New Roman" w:cs="Times New Roman"/>
          <w:i/>
        </w:rPr>
        <w:t>footprint</w:t>
      </w:r>
      <w:r w:rsidRPr="00C369D1">
        <w:rPr>
          <w:rFonts w:ascii="Times New Roman" w:hAnsi="Times New Roman" w:cs="Times New Roman"/>
        </w:rPr>
        <w:t xml:space="preserve"> hija maqsuma min-nofs bejn </w:t>
      </w:r>
      <w:r w:rsidRPr="00C369D1">
        <w:rPr>
          <w:rFonts w:ascii="Times New Roman" w:hAnsi="Times New Roman" w:cs="Times New Roman"/>
          <w:i/>
          <w:iCs/>
        </w:rPr>
        <w:t>sports</w:t>
      </w:r>
      <w:r w:rsidRPr="00C369D1">
        <w:rPr>
          <w:rFonts w:ascii="Times New Roman" w:hAnsi="Times New Roman" w:cs="Times New Roman"/>
        </w:rPr>
        <w:t xml:space="preserve"> u </w:t>
      </w:r>
      <w:r w:rsidRPr="00C369D1">
        <w:rPr>
          <w:rFonts w:ascii="Times New Roman" w:hAnsi="Times New Roman" w:cs="Times New Roman"/>
          <w:i/>
          <w:iCs/>
        </w:rPr>
        <w:t>ancillary</w:t>
      </w:r>
      <w:r w:rsidRPr="00C369D1">
        <w:rPr>
          <w:rFonts w:ascii="Times New Roman" w:hAnsi="Times New Roman" w:cs="Times New Roman"/>
        </w:rPr>
        <w:t xml:space="preserve"> </w:t>
      </w:r>
      <w:r w:rsidRPr="00C369D1">
        <w:rPr>
          <w:rFonts w:ascii="Times New Roman" w:hAnsi="Times New Roman" w:cs="Times New Roman"/>
          <w:i/>
        </w:rPr>
        <w:t>facilities</w:t>
      </w:r>
      <w:r w:rsidRPr="00C369D1">
        <w:rPr>
          <w:rFonts w:ascii="Times New Roman" w:hAnsi="Times New Roman" w:cs="Times New Roman"/>
        </w:rPr>
        <w:t xml:space="preserve">, u l-istess f’Zone D.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ONOR. JEAN CLAUDE MICALLEF:</w:t>
      </w:r>
      <w:r w:rsidRPr="00C369D1">
        <w:rPr>
          <w:rFonts w:ascii="Times New Roman" w:hAnsi="Times New Roman" w:cs="Times New Roman"/>
        </w:rPr>
        <w:t xml:space="preserve"> Zone B hija fejn hemm is-Centerparc?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IL-PERIT WENDY JO MIFSUD:</w:t>
      </w:r>
      <w:r w:rsidRPr="00C369D1">
        <w:rPr>
          <w:rFonts w:ascii="Times New Roman" w:hAnsi="Times New Roman" w:cs="Times New Roman"/>
        </w:rPr>
        <w:t xml:space="preserve"> Issa se nerġgħu naraw il-pjanta.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ONOR. DAVID THAKE:</w:t>
      </w:r>
      <w:r w:rsidRPr="00C369D1">
        <w:rPr>
          <w:rFonts w:ascii="Times New Roman" w:hAnsi="Times New Roman" w:cs="Times New Roman"/>
        </w:rPr>
        <w:t xml:space="preserve"> Hemm tabella li tagħmel paragun bejn kif kienu </w:t>
      </w:r>
      <w:r w:rsidRPr="00C369D1">
        <w:rPr>
          <w:rFonts w:ascii="Times New Roman" w:hAnsi="Times New Roman" w:cs="Times New Roman"/>
          <w:i/>
        </w:rPr>
        <w:t>apportioned</w:t>
      </w:r>
      <w:r w:rsidRPr="00C369D1">
        <w:rPr>
          <w:rFonts w:ascii="Times New Roman" w:hAnsi="Times New Roman" w:cs="Times New Roman"/>
        </w:rPr>
        <w:t xml:space="preserve"> u kif se jiġu?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IL-PERIT WENDY JO MIFSUD:</w:t>
      </w:r>
      <w:r w:rsidRPr="00C369D1">
        <w:rPr>
          <w:rFonts w:ascii="Times New Roman" w:hAnsi="Times New Roman" w:cs="Times New Roman"/>
        </w:rPr>
        <w:t xml:space="preserve"> Tabella ta’ pargun m’hawnx, imma l-GDF u l-</w:t>
      </w:r>
      <w:r w:rsidRPr="00C369D1">
        <w:rPr>
          <w:rFonts w:ascii="Times New Roman" w:hAnsi="Times New Roman" w:cs="Times New Roman"/>
          <w:i/>
          <w:iCs/>
        </w:rPr>
        <w:t>footprint</w:t>
      </w:r>
      <w:r w:rsidRPr="00C369D1">
        <w:rPr>
          <w:rFonts w:ascii="Times New Roman" w:hAnsi="Times New Roman" w:cs="Times New Roman"/>
        </w:rPr>
        <w:t xml:space="preserve"> ma nbidilx; il-</w:t>
      </w:r>
      <w:r w:rsidRPr="00C369D1">
        <w:rPr>
          <w:rFonts w:ascii="Times New Roman" w:hAnsi="Times New Roman" w:cs="Times New Roman"/>
          <w:i/>
          <w:iCs/>
        </w:rPr>
        <w:t>policy</w:t>
      </w:r>
      <w:r w:rsidRPr="00C369D1">
        <w:rPr>
          <w:rFonts w:ascii="Times New Roman" w:hAnsi="Times New Roman" w:cs="Times New Roman"/>
        </w:rPr>
        <w:t xml:space="preserve"> kienet issettjat il-GDF u l-</w:t>
      </w:r>
      <w:r w:rsidRPr="00C369D1">
        <w:rPr>
          <w:rFonts w:ascii="Times New Roman" w:hAnsi="Times New Roman" w:cs="Times New Roman"/>
          <w:i/>
        </w:rPr>
        <w:t>footprint</w:t>
      </w:r>
      <w:r w:rsidRPr="00C369D1">
        <w:rPr>
          <w:rFonts w:ascii="Times New Roman" w:hAnsi="Times New Roman" w:cs="Times New Roman"/>
        </w:rPr>
        <w:t xml:space="preserve"> u dak ma nbidilx. Li qed naraw huwa kif jistgħu jitqassmu aħjar bejn iż-żoni differenti. Naħseb l-aħjar li nidħol f’kull żona, imbagħad inkun nista’ nirrispondi għall-mistoqsijiet tagħkom.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 xml:space="preserve">Għamilna definizjoni ta’ </w:t>
      </w:r>
      <w:r w:rsidRPr="00C369D1">
        <w:rPr>
          <w:rFonts w:ascii="Times New Roman" w:hAnsi="Times New Roman" w:cs="Times New Roman"/>
          <w:i/>
          <w:iCs/>
        </w:rPr>
        <w:t>land uses</w:t>
      </w:r>
      <w:r w:rsidRPr="00C369D1">
        <w:rPr>
          <w:rFonts w:ascii="Times New Roman" w:hAnsi="Times New Roman" w:cs="Times New Roman"/>
          <w:iCs/>
        </w:rPr>
        <w:t xml:space="preserve">, li </w:t>
      </w:r>
      <w:r w:rsidRPr="00C369D1">
        <w:rPr>
          <w:rFonts w:ascii="Times New Roman" w:hAnsi="Times New Roman" w:cs="Times New Roman"/>
        </w:rPr>
        <w:t xml:space="preserve">ħadniha </w:t>
      </w:r>
      <w:proofErr w:type="gramStart"/>
      <w:r w:rsidRPr="00C369D1">
        <w:rPr>
          <w:rFonts w:ascii="Times New Roman" w:hAnsi="Times New Roman" w:cs="Times New Roman"/>
        </w:rPr>
        <w:t>minn</w:t>
      </w:r>
      <w:proofErr w:type="gramEnd"/>
      <w:r w:rsidRPr="00C369D1">
        <w:rPr>
          <w:rFonts w:ascii="Times New Roman" w:hAnsi="Times New Roman" w:cs="Times New Roman"/>
        </w:rPr>
        <w:t xml:space="preserve"> </w:t>
      </w:r>
      <w:r w:rsidRPr="00C369D1">
        <w:rPr>
          <w:rFonts w:ascii="Times New Roman" w:hAnsi="Times New Roman" w:cs="Times New Roman"/>
          <w:i/>
          <w:iCs/>
        </w:rPr>
        <w:t>policies</w:t>
      </w:r>
      <w:r w:rsidRPr="00C369D1">
        <w:rPr>
          <w:rFonts w:ascii="Times New Roman" w:hAnsi="Times New Roman" w:cs="Times New Roman"/>
        </w:rPr>
        <w:t xml:space="preserve"> oħrajn u anke mid-DC15, u se naqraha </w:t>
      </w:r>
      <w:r w:rsidRPr="00C369D1">
        <w:rPr>
          <w:rFonts w:ascii="Times New Roman" w:hAnsi="Times New Roman" w:cs="Times New Roman"/>
          <w:i/>
          <w:iCs/>
        </w:rPr>
        <w:t>verbatim</w:t>
      </w:r>
      <w:r w:rsidRPr="00C369D1">
        <w:rPr>
          <w:rFonts w:ascii="Times New Roman" w:hAnsi="Times New Roman" w:cs="Times New Roman"/>
        </w:rPr>
        <w:t>:</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i/>
          <w:iCs/>
        </w:rPr>
        <w:t>“For the purposes of this policy the gross developable floor area is the total area which is internal and roofed over, including wall thicknesses, or in the case of party walls, measured up to half the width of such walls and also includes internal completely enclosed unroofed spaces.  Service areas and parking areas are excluded from the GDF.</w:t>
      </w:r>
      <w:proofErr w:type="gramStart"/>
      <w:r w:rsidRPr="00C369D1">
        <w:rPr>
          <w:rFonts w:ascii="Times New Roman" w:hAnsi="Times New Roman" w:cs="Times New Roman"/>
          <w:i/>
          <w:iCs/>
        </w:rPr>
        <w:t>”</w:t>
      </w:r>
      <w:r w:rsidRPr="00C369D1">
        <w:rPr>
          <w:rFonts w:ascii="Times New Roman" w:hAnsi="Times New Roman" w:cs="Times New Roman"/>
        </w:rPr>
        <w:t>.</w:t>
      </w:r>
      <w:proofErr w:type="gramEnd"/>
      <w:r w:rsidRPr="00C369D1">
        <w:rPr>
          <w:rFonts w:ascii="Times New Roman" w:hAnsi="Times New Roman" w:cs="Times New Roman"/>
        </w:rPr>
        <w:t xml:space="preserve"> </w:t>
      </w: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lastRenderedPageBreak/>
        <w:t xml:space="preserve">Dan huwa importanti għax ridna nagħmluha </w:t>
      </w:r>
      <w:proofErr w:type="gramStart"/>
      <w:r w:rsidRPr="00C369D1">
        <w:rPr>
          <w:rFonts w:ascii="Times New Roman" w:hAnsi="Times New Roman" w:cs="Times New Roman"/>
        </w:rPr>
        <w:t>ċara</w:t>
      </w:r>
      <w:proofErr w:type="gramEnd"/>
      <w:r w:rsidRPr="00C369D1">
        <w:rPr>
          <w:rFonts w:ascii="Times New Roman" w:hAnsi="Times New Roman" w:cs="Times New Roman"/>
        </w:rPr>
        <w:t xml:space="preserve"> x’qed jiġi nkluż fil-</w:t>
      </w:r>
      <w:r w:rsidRPr="00C369D1">
        <w:rPr>
          <w:rFonts w:ascii="Times New Roman" w:hAnsi="Times New Roman" w:cs="Times New Roman"/>
          <w:i/>
        </w:rPr>
        <w:t>footprint</w:t>
      </w:r>
      <w:r w:rsidRPr="00C369D1">
        <w:rPr>
          <w:rFonts w:ascii="Times New Roman" w:hAnsi="Times New Roman" w:cs="Times New Roman"/>
        </w:rPr>
        <w:t xml:space="preserve"> u l-GDF peress li huwa ċentrali għall-</w:t>
      </w:r>
      <w:r w:rsidRPr="00C369D1">
        <w:rPr>
          <w:rFonts w:ascii="Times New Roman" w:hAnsi="Times New Roman" w:cs="Times New Roman"/>
          <w:i/>
        </w:rPr>
        <w:t>policy</w:t>
      </w:r>
      <w:r w:rsidRPr="00C369D1">
        <w:rPr>
          <w:rFonts w:ascii="Times New Roman" w:hAnsi="Times New Roman" w:cs="Times New Roman"/>
        </w:rPr>
        <w:t xml:space="preserve">. Ħalli issa ngħid għal xiex kont qiegħda nirriferi </w:t>
      </w:r>
      <w:proofErr w:type="gramStart"/>
      <w:r w:rsidRPr="00C369D1">
        <w:rPr>
          <w:rFonts w:ascii="Times New Roman" w:hAnsi="Times New Roman" w:cs="Times New Roman"/>
        </w:rPr>
        <w:t>meta</w:t>
      </w:r>
      <w:proofErr w:type="gramEnd"/>
      <w:r w:rsidRPr="00C369D1">
        <w:rPr>
          <w:rFonts w:ascii="Times New Roman" w:hAnsi="Times New Roman" w:cs="Times New Roman"/>
        </w:rPr>
        <w:t xml:space="preserve"> aktar qabel semmejt “</w:t>
      </w:r>
      <w:r w:rsidRPr="00C369D1">
        <w:rPr>
          <w:rFonts w:ascii="Times New Roman" w:hAnsi="Times New Roman" w:cs="Times New Roman"/>
          <w:i/>
        </w:rPr>
        <w:t>ancillary, sports and secondary uses</w:t>
      </w:r>
      <w:r w:rsidRPr="00C369D1">
        <w:rPr>
          <w:rFonts w:ascii="Times New Roman" w:hAnsi="Times New Roman" w:cs="Times New Roman"/>
        </w:rPr>
        <w:t xml:space="preserve">”.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Il-</w:t>
      </w:r>
      <w:r w:rsidRPr="00C369D1">
        <w:rPr>
          <w:rFonts w:ascii="Times New Roman" w:hAnsi="Times New Roman" w:cs="Times New Roman"/>
          <w:i/>
        </w:rPr>
        <w:t>policy</w:t>
      </w:r>
      <w:r w:rsidRPr="00C369D1">
        <w:rPr>
          <w:rFonts w:ascii="Times New Roman" w:hAnsi="Times New Roman" w:cs="Times New Roman"/>
        </w:rPr>
        <w:t xml:space="preserve"> tgħid li “</w:t>
      </w:r>
      <w:r w:rsidRPr="00C369D1">
        <w:rPr>
          <w:rFonts w:ascii="Times New Roman" w:hAnsi="Times New Roman" w:cs="Times New Roman"/>
          <w:i/>
        </w:rPr>
        <w:t>ancillary uses to the sports or primary uses must operate in conjunction with the primary use</w:t>
      </w:r>
      <w:r w:rsidRPr="00C369D1">
        <w:rPr>
          <w:rFonts w:ascii="Times New Roman" w:hAnsi="Times New Roman" w:cs="Times New Roman"/>
        </w:rPr>
        <w:t xml:space="preserve">”, jiġifieri li jkunu </w:t>
      </w:r>
      <w:r w:rsidRPr="00C369D1">
        <w:rPr>
          <w:rFonts w:ascii="Times New Roman" w:hAnsi="Times New Roman" w:cs="Times New Roman"/>
          <w:i/>
          <w:iCs/>
        </w:rPr>
        <w:t xml:space="preserve">in support of the primary </w:t>
      </w:r>
      <w:r w:rsidRPr="00C369D1">
        <w:rPr>
          <w:rFonts w:ascii="Times New Roman" w:hAnsi="Times New Roman" w:cs="Times New Roman"/>
          <w:i/>
        </w:rPr>
        <w:t>use</w:t>
      </w:r>
      <w:r w:rsidRPr="00C369D1">
        <w:rPr>
          <w:rFonts w:ascii="Times New Roman" w:hAnsi="Times New Roman" w:cs="Times New Roman"/>
        </w:rPr>
        <w:t xml:space="preserve">, u għalhekk qed insejħulhom anċillari. Bħala </w:t>
      </w:r>
      <w:r w:rsidRPr="00C369D1">
        <w:rPr>
          <w:rFonts w:ascii="Times New Roman" w:hAnsi="Times New Roman" w:cs="Times New Roman"/>
          <w:i/>
          <w:iCs/>
        </w:rPr>
        <w:t>secondary uses</w:t>
      </w:r>
      <w:r w:rsidRPr="00C369D1">
        <w:rPr>
          <w:rFonts w:ascii="Times New Roman" w:hAnsi="Times New Roman" w:cs="Times New Roman"/>
        </w:rPr>
        <w:t xml:space="preserve">, dawk jistgħu joperaw indipendentement imma jridu jkunu fi proporzjon iżgħar </w:t>
      </w:r>
      <w:proofErr w:type="gramStart"/>
      <w:r w:rsidRPr="00C369D1">
        <w:rPr>
          <w:rFonts w:ascii="Times New Roman" w:hAnsi="Times New Roman" w:cs="Times New Roman"/>
        </w:rPr>
        <w:t>minn</w:t>
      </w:r>
      <w:proofErr w:type="gramEnd"/>
      <w:r w:rsidRPr="00C369D1">
        <w:rPr>
          <w:rFonts w:ascii="Times New Roman" w:hAnsi="Times New Roman" w:cs="Times New Roman"/>
        </w:rPr>
        <w:t xml:space="preserve"> dak tal-</w:t>
      </w:r>
      <w:r w:rsidRPr="00C369D1">
        <w:rPr>
          <w:rFonts w:ascii="Times New Roman" w:hAnsi="Times New Roman" w:cs="Times New Roman"/>
          <w:i/>
          <w:iCs/>
        </w:rPr>
        <w:t>primary uses</w:t>
      </w:r>
      <w:r w:rsidRPr="00C369D1">
        <w:rPr>
          <w:rFonts w:ascii="Times New Roman" w:hAnsi="Times New Roman" w:cs="Times New Roman"/>
        </w:rPr>
        <w:t xml:space="preserve">. Qed ngħidu li varjazzjoni </w:t>
      </w:r>
      <w:r w:rsidRPr="00C369D1">
        <w:rPr>
          <w:rFonts w:ascii="Times New Roman" w:hAnsi="Times New Roman" w:cs="Times New Roman"/>
          <w:i/>
          <w:iCs/>
        </w:rPr>
        <w:t>not exceeding 5% in the allocated footprint and GDF</w:t>
      </w:r>
      <w:r w:rsidRPr="00C369D1">
        <w:rPr>
          <w:rFonts w:ascii="Times New Roman" w:hAnsi="Times New Roman" w:cs="Times New Roman"/>
        </w:rPr>
        <w:t xml:space="preserve"> hija </w:t>
      </w:r>
      <w:r w:rsidRPr="00C369D1">
        <w:rPr>
          <w:rFonts w:ascii="Times New Roman" w:hAnsi="Times New Roman" w:cs="Times New Roman"/>
          <w:i/>
          <w:iCs/>
        </w:rPr>
        <w:t>allowable</w:t>
      </w:r>
      <w:r w:rsidRPr="00C369D1">
        <w:rPr>
          <w:rFonts w:ascii="Times New Roman" w:hAnsi="Times New Roman" w:cs="Times New Roman"/>
        </w:rPr>
        <w:t xml:space="preserve">, imma la l-għoli tal-bini f’kull żona u lanqas il-proviżjonijiet ta’ </w:t>
      </w:r>
      <w:r w:rsidRPr="00C369D1">
        <w:rPr>
          <w:rFonts w:ascii="Times New Roman" w:hAnsi="Times New Roman" w:cs="Times New Roman"/>
          <w:i/>
          <w:iCs/>
        </w:rPr>
        <w:t>urban design</w:t>
      </w:r>
      <w:r w:rsidRPr="00C369D1">
        <w:rPr>
          <w:rFonts w:ascii="Times New Roman" w:hAnsi="Times New Roman" w:cs="Times New Roman"/>
        </w:rPr>
        <w:t xml:space="preserve"> ma jridu jkunu effettwati jekk ikun hemm ċaqliq ta’ 5%, u li kif diġà għedt, meta napplikaw din il-5% xorta jkun hemm </w:t>
      </w:r>
      <w:r w:rsidRPr="00C369D1">
        <w:rPr>
          <w:rFonts w:ascii="Times New Roman" w:hAnsi="Times New Roman" w:cs="Times New Roman"/>
          <w:i/>
          <w:iCs/>
        </w:rPr>
        <w:t>predominance</w:t>
      </w:r>
      <w:r w:rsidRPr="00C369D1">
        <w:rPr>
          <w:rFonts w:ascii="Times New Roman" w:hAnsi="Times New Roman" w:cs="Times New Roman"/>
        </w:rPr>
        <w:t xml:space="preserve"> tal-</w:t>
      </w:r>
      <w:r w:rsidRPr="00C369D1">
        <w:rPr>
          <w:rFonts w:ascii="Times New Roman" w:hAnsi="Times New Roman" w:cs="Times New Roman"/>
          <w:i/>
          <w:iCs/>
        </w:rPr>
        <w:t>primary use</w:t>
      </w:r>
      <w:r w:rsidRPr="00C369D1">
        <w:rPr>
          <w:rFonts w:ascii="Times New Roman" w:hAnsi="Times New Roman" w:cs="Times New Roman"/>
        </w:rPr>
        <w:t xml:space="preserve">. Issa ħalli nidħlu fuq kull żona.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 xml:space="preserve">Zone </w:t>
      </w:r>
      <w:proofErr w:type="gramStart"/>
      <w:r w:rsidRPr="00C369D1">
        <w:rPr>
          <w:rFonts w:ascii="Times New Roman" w:hAnsi="Times New Roman" w:cs="Times New Roman"/>
        </w:rPr>
        <w:t>A</w:t>
      </w:r>
      <w:proofErr w:type="gramEnd"/>
      <w:r w:rsidRPr="00C369D1">
        <w:rPr>
          <w:rFonts w:ascii="Times New Roman" w:hAnsi="Times New Roman" w:cs="Times New Roman"/>
        </w:rPr>
        <w:t>, li hija ż-żona mmarkata bil-kulur blu, hija ż-żona tal-i</w:t>
      </w:r>
      <w:r w:rsidRPr="00C369D1">
        <w:rPr>
          <w:rFonts w:ascii="Times New Roman" w:hAnsi="Times New Roman" w:cs="Times New Roman"/>
          <w:i/>
          <w:iCs/>
        </w:rPr>
        <w:t>sports uses</w:t>
      </w:r>
      <w:r w:rsidRPr="00C369D1">
        <w:rPr>
          <w:rFonts w:ascii="Times New Roman" w:hAnsi="Times New Roman" w:cs="Times New Roman"/>
        </w:rPr>
        <w:t>, u issa se naraw x’inhuma l-</w:t>
      </w:r>
      <w:r w:rsidRPr="00C369D1">
        <w:rPr>
          <w:rFonts w:ascii="Times New Roman" w:hAnsi="Times New Roman" w:cs="Times New Roman"/>
          <w:i/>
          <w:iCs/>
        </w:rPr>
        <w:t>primary facilities.</w:t>
      </w:r>
      <w:r w:rsidRPr="00C369D1">
        <w:rPr>
          <w:rFonts w:ascii="Times New Roman" w:hAnsi="Times New Roman" w:cs="Times New Roman"/>
        </w:rPr>
        <w:t xml:space="preserve"> Bħala </w:t>
      </w:r>
      <w:r w:rsidRPr="00C369D1">
        <w:rPr>
          <w:rFonts w:ascii="Times New Roman" w:hAnsi="Times New Roman" w:cs="Times New Roman"/>
          <w:i/>
          <w:iCs/>
        </w:rPr>
        <w:t>sports</w:t>
      </w:r>
      <w:r w:rsidRPr="00C369D1">
        <w:rPr>
          <w:rFonts w:ascii="Times New Roman" w:hAnsi="Times New Roman" w:cs="Times New Roman"/>
        </w:rPr>
        <w:t xml:space="preserve"> qed naħsbu li jkun hemm affarijiet bħal </w:t>
      </w:r>
      <w:r w:rsidRPr="00C369D1">
        <w:rPr>
          <w:rFonts w:ascii="Times New Roman" w:hAnsi="Times New Roman" w:cs="Times New Roman"/>
          <w:i/>
          <w:iCs/>
        </w:rPr>
        <w:t>gymnastics, weight lifting, squash, athletics, football, handball, softball, rugby, indoor and outdoor archery, indoor pool and training centres</w:t>
      </w:r>
      <w:r w:rsidRPr="00C369D1">
        <w:rPr>
          <w:rFonts w:ascii="Times New Roman" w:hAnsi="Times New Roman" w:cs="Times New Roman"/>
        </w:rPr>
        <w:t xml:space="preserve">, bħala anċillari wieħed jifhem li jkun hemm </w:t>
      </w:r>
      <w:r w:rsidRPr="00C369D1">
        <w:rPr>
          <w:rFonts w:ascii="Times New Roman" w:hAnsi="Times New Roman" w:cs="Times New Roman"/>
          <w:i/>
          <w:iCs/>
        </w:rPr>
        <w:t>spectator stands</w:t>
      </w:r>
      <w:r w:rsidRPr="00C369D1">
        <w:rPr>
          <w:rFonts w:ascii="Times New Roman" w:hAnsi="Times New Roman" w:cs="Times New Roman"/>
        </w:rPr>
        <w:t xml:space="preserve">, element ta’ Class </w:t>
      </w:r>
      <w:r w:rsidRPr="00C369D1">
        <w:rPr>
          <w:rFonts w:ascii="Times New Roman" w:hAnsi="Times New Roman" w:cs="Times New Roman"/>
          <w:iCs/>
        </w:rPr>
        <w:t>3A</w:t>
      </w:r>
      <w:r w:rsidRPr="00C369D1">
        <w:rPr>
          <w:rFonts w:ascii="Times New Roman" w:hAnsi="Times New Roman" w:cs="Times New Roman"/>
          <w:i/>
          <w:iCs/>
        </w:rPr>
        <w:t xml:space="preserve"> and </w:t>
      </w:r>
      <w:r w:rsidRPr="00C369D1">
        <w:rPr>
          <w:rFonts w:ascii="Times New Roman" w:hAnsi="Times New Roman" w:cs="Times New Roman"/>
          <w:iCs/>
        </w:rPr>
        <w:t xml:space="preserve">3B </w:t>
      </w:r>
      <w:r w:rsidRPr="00C369D1">
        <w:rPr>
          <w:rFonts w:ascii="Times New Roman" w:hAnsi="Times New Roman" w:cs="Times New Roman"/>
          <w:i/>
          <w:iCs/>
        </w:rPr>
        <w:t xml:space="preserve">tourist accomodation, </w:t>
      </w:r>
      <w:r w:rsidRPr="00C369D1">
        <w:rPr>
          <w:rFonts w:ascii="Times New Roman" w:hAnsi="Times New Roman" w:cs="Times New Roman"/>
          <w:iCs/>
        </w:rPr>
        <w:t>Class 4A</w:t>
      </w:r>
      <w:r w:rsidRPr="00C369D1">
        <w:rPr>
          <w:rFonts w:ascii="Times New Roman" w:hAnsi="Times New Roman" w:cs="Times New Roman"/>
          <w:i/>
          <w:iCs/>
        </w:rPr>
        <w:t xml:space="preserve"> offices</w:t>
      </w:r>
      <w:r w:rsidRPr="00C369D1">
        <w:rPr>
          <w:rFonts w:ascii="Times New Roman" w:hAnsi="Times New Roman" w:cs="Times New Roman"/>
        </w:rPr>
        <w:t xml:space="preserve"> – u dejjem anċillari għall-i</w:t>
      </w:r>
      <w:r w:rsidRPr="00C369D1">
        <w:rPr>
          <w:rFonts w:ascii="Times New Roman" w:hAnsi="Times New Roman" w:cs="Times New Roman"/>
          <w:i/>
          <w:iCs/>
        </w:rPr>
        <w:t xml:space="preserve">sports – </w:t>
      </w:r>
      <w:r w:rsidRPr="00C369D1">
        <w:rPr>
          <w:rFonts w:ascii="Times New Roman" w:hAnsi="Times New Roman" w:cs="Times New Roman"/>
        </w:rPr>
        <w:t xml:space="preserve">Class 4B </w:t>
      </w:r>
      <w:r w:rsidRPr="00C369D1">
        <w:rPr>
          <w:rFonts w:ascii="Times New Roman" w:hAnsi="Times New Roman" w:cs="Times New Roman"/>
          <w:i/>
          <w:iCs/>
        </w:rPr>
        <w:t>club houses</w:t>
      </w:r>
      <w:r w:rsidRPr="00C369D1">
        <w:rPr>
          <w:rFonts w:ascii="Times New Roman" w:hAnsi="Times New Roman" w:cs="Times New Roman"/>
        </w:rPr>
        <w:t xml:space="preserve"> u 4C u 4D </w:t>
      </w:r>
      <w:r w:rsidRPr="00C369D1">
        <w:rPr>
          <w:rFonts w:ascii="Times New Roman" w:hAnsi="Times New Roman" w:cs="Times New Roman"/>
          <w:i/>
          <w:iCs/>
        </w:rPr>
        <w:t>food and drink outlets</w:t>
      </w:r>
      <w:r w:rsidRPr="00C369D1">
        <w:rPr>
          <w:rFonts w:ascii="Times New Roman" w:hAnsi="Times New Roman" w:cs="Times New Roman"/>
        </w:rPr>
        <w:t xml:space="preserve">. Qegħdin ngħidu li hawnhekk mhux se jkun hemm bini li jeċċedi 20 </w:t>
      </w:r>
      <w:r w:rsidRPr="00C369D1">
        <w:rPr>
          <w:rFonts w:ascii="Times New Roman" w:hAnsi="Times New Roman" w:cs="Times New Roman"/>
          <w:i/>
          <w:iCs/>
        </w:rPr>
        <w:t>metres above mean sea level</w:t>
      </w:r>
      <w:r w:rsidRPr="00C369D1">
        <w:rPr>
          <w:rFonts w:ascii="Times New Roman" w:hAnsi="Times New Roman" w:cs="Times New Roman"/>
          <w:iCs/>
        </w:rPr>
        <w:t xml:space="preserve"> u qegħdin </w:t>
      </w:r>
      <w:r w:rsidRPr="00C369D1">
        <w:rPr>
          <w:rFonts w:ascii="Times New Roman" w:hAnsi="Times New Roman" w:cs="Times New Roman"/>
        </w:rPr>
        <w:t xml:space="preserve">nippruvaw inħeġġu li jekk ikun hemm bini li jilħaq dan l-għoli, kemm jista’ jkun ikun mal-periferija taż-żona u mhux fin-nofs taż-żona tal-Marsa Sports Ground.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Għal dak li jirrigwarda Zone B, li hija l-</w:t>
      </w:r>
      <w:r w:rsidRPr="00C369D1">
        <w:rPr>
          <w:rFonts w:ascii="Times New Roman" w:hAnsi="Times New Roman" w:cs="Times New Roman"/>
          <w:i/>
          <w:iCs/>
        </w:rPr>
        <w:t>horse racing track</w:t>
      </w:r>
      <w:r w:rsidRPr="00C369D1">
        <w:rPr>
          <w:rFonts w:ascii="Times New Roman" w:hAnsi="Times New Roman" w:cs="Times New Roman"/>
          <w:iCs/>
        </w:rPr>
        <w:t>, qegħdin ngħidu li b</w:t>
      </w:r>
      <w:r w:rsidRPr="00C369D1">
        <w:rPr>
          <w:rFonts w:ascii="Times New Roman" w:hAnsi="Times New Roman" w:cs="Times New Roman"/>
        </w:rPr>
        <w:t xml:space="preserve">ħala </w:t>
      </w:r>
      <w:r w:rsidRPr="00C369D1">
        <w:rPr>
          <w:rFonts w:ascii="Times New Roman" w:hAnsi="Times New Roman" w:cs="Times New Roman"/>
          <w:i/>
          <w:iCs/>
        </w:rPr>
        <w:t>primary facilities</w:t>
      </w:r>
      <w:r w:rsidRPr="00C369D1">
        <w:rPr>
          <w:rFonts w:ascii="Times New Roman" w:hAnsi="Times New Roman" w:cs="Times New Roman"/>
        </w:rPr>
        <w:t xml:space="preserve"> għandu jkun hemm il-</w:t>
      </w:r>
      <w:r w:rsidRPr="00C369D1">
        <w:rPr>
          <w:rFonts w:ascii="Times New Roman" w:hAnsi="Times New Roman" w:cs="Times New Roman"/>
          <w:i/>
          <w:iCs/>
        </w:rPr>
        <w:t>horse racing</w:t>
      </w:r>
      <w:r w:rsidRPr="00C369D1">
        <w:rPr>
          <w:rFonts w:ascii="Times New Roman" w:hAnsi="Times New Roman" w:cs="Times New Roman"/>
        </w:rPr>
        <w:t xml:space="preserve">, jiġifieri </w:t>
      </w:r>
      <w:r w:rsidRPr="00C369D1">
        <w:rPr>
          <w:rFonts w:ascii="Times New Roman" w:hAnsi="Times New Roman" w:cs="Times New Roman"/>
          <w:i/>
          <w:iCs/>
        </w:rPr>
        <w:t>international standard facilities for horse racing, trotter and flat, equastrian sports</w:t>
      </w:r>
      <w:r w:rsidRPr="00C369D1">
        <w:rPr>
          <w:rFonts w:ascii="Times New Roman" w:hAnsi="Times New Roman" w:cs="Times New Roman"/>
          <w:iCs/>
        </w:rPr>
        <w:t>,</w:t>
      </w:r>
      <w:r w:rsidRPr="00C369D1">
        <w:rPr>
          <w:rFonts w:ascii="Times New Roman" w:hAnsi="Times New Roman" w:cs="Times New Roman"/>
        </w:rPr>
        <w:t xml:space="preserve"> bħall-</w:t>
      </w:r>
      <w:r w:rsidRPr="00C369D1">
        <w:rPr>
          <w:rFonts w:ascii="Times New Roman" w:hAnsi="Times New Roman" w:cs="Times New Roman"/>
          <w:i/>
          <w:iCs/>
        </w:rPr>
        <w:t xml:space="preserve">polo, show jumping, dressage, </w:t>
      </w:r>
      <w:r w:rsidRPr="00C369D1">
        <w:rPr>
          <w:rFonts w:ascii="Times New Roman" w:hAnsi="Times New Roman" w:cs="Times New Roman"/>
          <w:iCs/>
        </w:rPr>
        <w:t xml:space="preserve">u </w:t>
      </w:r>
      <w:r w:rsidRPr="00C369D1">
        <w:rPr>
          <w:rFonts w:ascii="Times New Roman" w:hAnsi="Times New Roman" w:cs="Times New Roman"/>
          <w:i/>
          <w:iCs/>
        </w:rPr>
        <w:t>training areas</w:t>
      </w:r>
      <w:r w:rsidRPr="00C369D1">
        <w:rPr>
          <w:rFonts w:ascii="Times New Roman" w:hAnsi="Times New Roman" w:cs="Times New Roman"/>
        </w:rPr>
        <w:t xml:space="preserve"> </w:t>
      </w:r>
      <w:r w:rsidRPr="00C369D1">
        <w:rPr>
          <w:rFonts w:ascii="Times New Roman" w:hAnsi="Times New Roman" w:cs="Times New Roman"/>
          <w:i/>
        </w:rPr>
        <w:t>and</w:t>
      </w:r>
      <w:r w:rsidRPr="00C369D1">
        <w:rPr>
          <w:rFonts w:ascii="Times New Roman" w:hAnsi="Times New Roman" w:cs="Times New Roman"/>
        </w:rPr>
        <w:t xml:space="preserve"> </w:t>
      </w:r>
      <w:r w:rsidRPr="00C369D1">
        <w:rPr>
          <w:rFonts w:ascii="Times New Roman" w:hAnsi="Times New Roman" w:cs="Times New Roman"/>
          <w:i/>
          <w:iCs/>
        </w:rPr>
        <w:t>stables</w:t>
      </w:r>
      <w:r w:rsidRPr="00C369D1">
        <w:rPr>
          <w:rFonts w:ascii="Times New Roman" w:hAnsi="Times New Roman" w:cs="Times New Roman"/>
        </w:rPr>
        <w:t xml:space="preserve">. Anċillari għal dan qed naħsbu li jista’ jkun hemm </w:t>
      </w:r>
      <w:r w:rsidRPr="00C369D1">
        <w:rPr>
          <w:rFonts w:ascii="Times New Roman" w:hAnsi="Times New Roman" w:cs="Times New Roman"/>
          <w:i/>
          <w:iCs/>
        </w:rPr>
        <w:t xml:space="preserve">grandstand, </w:t>
      </w:r>
      <w:r w:rsidRPr="00C369D1">
        <w:rPr>
          <w:rFonts w:ascii="Times New Roman" w:hAnsi="Times New Roman" w:cs="Times New Roman"/>
          <w:i/>
          <w:iCs/>
          <w:lang w:val="en-US"/>
        </w:rPr>
        <w:t>Article 4B clubhouses, Class 3C assembly and leisure,</w:t>
      </w:r>
      <w:r w:rsidRPr="00C369D1">
        <w:rPr>
          <w:rFonts w:ascii="Times New Roman" w:hAnsi="Times New Roman" w:cs="Times New Roman"/>
          <w:i/>
          <w:iCs/>
        </w:rPr>
        <w:t xml:space="preserve"> </w:t>
      </w:r>
      <w:r w:rsidRPr="00C369D1">
        <w:rPr>
          <w:rFonts w:ascii="Times New Roman" w:hAnsi="Times New Roman" w:cs="Times New Roman"/>
          <w:i/>
          <w:iCs/>
          <w:lang w:val="en-US"/>
        </w:rPr>
        <w:t>Class 4C and 4D food and drink outlets; and</w:t>
      </w:r>
      <w:r w:rsidRPr="00C369D1">
        <w:rPr>
          <w:rFonts w:ascii="Times New Roman" w:hAnsi="Times New Roman" w:cs="Times New Roman"/>
          <w:i/>
          <w:iCs/>
        </w:rPr>
        <w:t xml:space="preserve"> b</w:t>
      </w:r>
      <w:r w:rsidRPr="00C369D1">
        <w:rPr>
          <w:rFonts w:ascii="Times New Roman" w:hAnsi="Times New Roman" w:cs="Times New Roman"/>
          <w:i/>
          <w:iCs/>
          <w:lang w:val="en-US"/>
        </w:rPr>
        <w:t>etting shops.</w:t>
      </w:r>
      <w:r w:rsidRPr="00C369D1">
        <w:rPr>
          <w:rFonts w:ascii="Times New Roman" w:hAnsi="Times New Roman" w:cs="Times New Roman"/>
        </w:rPr>
        <w:t xml:space="preserve"> Bħala użi sekondarji – aktar kmieni għamilt riferenza għall-</w:t>
      </w:r>
      <w:r w:rsidRPr="00C369D1">
        <w:rPr>
          <w:rFonts w:ascii="Times New Roman" w:hAnsi="Times New Roman" w:cs="Times New Roman"/>
          <w:i/>
          <w:iCs/>
        </w:rPr>
        <w:t>corner building</w:t>
      </w:r>
      <w:r w:rsidRPr="00C369D1">
        <w:rPr>
          <w:rFonts w:ascii="Times New Roman" w:hAnsi="Times New Roman" w:cs="Times New Roman"/>
        </w:rPr>
        <w:t xml:space="preserve"> – qed naħsbu li jkun hemm element ta’ </w:t>
      </w:r>
      <w:r w:rsidRPr="00C369D1">
        <w:rPr>
          <w:rFonts w:ascii="Times New Roman" w:hAnsi="Times New Roman" w:cs="Times New Roman"/>
          <w:i/>
          <w:lang w:val="en-US"/>
        </w:rPr>
        <w:t>Class 2C (a) childcare facilities,</w:t>
      </w:r>
      <w:r w:rsidRPr="00C369D1">
        <w:rPr>
          <w:rFonts w:ascii="Times New Roman" w:hAnsi="Times New Roman" w:cs="Times New Roman"/>
          <w:i/>
        </w:rPr>
        <w:t xml:space="preserve"> </w:t>
      </w:r>
      <w:r w:rsidRPr="00C369D1">
        <w:rPr>
          <w:rFonts w:ascii="Times New Roman" w:hAnsi="Times New Roman" w:cs="Times New Roman"/>
          <w:i/>
          <w:lang w:val="en-US"/>
        </w:rPr>
        <w:t>Class 4A offices, and</w:t>
      </w:r>
      <w:r w:rsidRPr="00C369D1">
        <w:rPr>
          <w:rFonts w:ascii="Times New Roman" w:hAnsi="Times New Roman" w:cs="Times New Roman"/>
          <w:i/>
        </w:rPr>
        <w:t xml:space="preserve"> </w:t>
      </w:r>
      <w:r w:rsidRPr="00C369D1">
        <w:rPr>
          <w:rFonts w:ascii="Times New Roman" w:hAnsi="Times New Roman" w:cs="Times New Roman"/>
          <w:i/>
          <w:lang w:val="en-US"/>
        </w:rPr>
        <w:t>Class 4B retail outlets</w:t>
      </w:r>
      <w:r w:rsidRPr="00C369D1">
        <w:rPr>
          <w:rFonts w:ascii="Times New Roman" w:hAnsi="Times New Roman" w:cs="Times New Roman"/>
          <w:lang w:val="en-US"/>
        </w:rPr>
        <w:t>.</w:t>
      </w:r>
      <w:r w:rsidRPr="00C369D1">
        <w:rPr>
          <w:rFonts w:ascii="Times New Roman" w:hAnsi="Times New Roman" w:cs="Times New Roman"/>
          <w:i/>
          <w:iCs/>
        </w:rPr>
        <w:t xml:space="preserve"> </w:t>
      </w:r>
      <w:r w:rsidRPr="00C369D1">
        <w:rPr>
          <w:rFonts w:ascii="Times New Roman" w:hAnsi="Times New Roman" w:cs="Times New Roman"/>
          <w:iCs/>
        </w:rPr>
        <w:t>B’żieda ma’ dan,</w:t>
      </w:r>
      <w:r w:rsidRPr="00C369D1">
        <w:rPr>
          <w:rFonts w:ascii="Times New Roman" w:hAnsi="Times New Roman" w:cs="Times New Roman"/>
        </w:rPr>
        <w:t xml:space="preserve"> żona ta’ 9,000 metru kwadru</w:t>
      </w:r>
      <w:r w:rsidRPr="00C369D1">
        <w:rPr>
          <w:rFonts w:ascii="Times New Roman" w:hAnsi="Times New Roman" w:cs="Times New Roman"/>
          <w:i/>
          <w:iCs/>
        </w:rPr>
        <w:t xml:space="preserve"> over and above </w:t>
      </w:r>
      <w:r w:rsidRPr="00C369D1">
        <w:rPr>
          <w:rFonts w:ascii="Times New Roman" w:hAnsi="Times New Roman" w:cs="Times New Roman"/>
          <w:i/>
          <w:iCs/>
        </w:rPr>
        <w:t>the allocated built footprint and GDF</w:t>
      </w:r>
      <w:r w:rsidRPr="00C369D1">
        <w:rPr>
          <w:rFonts w:ascii="Times New Roman" w:hAnsi="Times New Roman" w:cs="Times New Roman"/>
        </w:rPr>
        <w:t xml:space="preserve"> titħalla għal </w:t>
      </w:r>
      <w:r w:rsidRPr="00C369D1">
        <w:rPr>
          <w:rFonts w:ascii="Times New Roman" w:hAnsi="Times New Roman" w:cs="Times New Roman"/>
          <w:i/>
          <w:iCs/>
        </w:rPr>
        <w:t>multistorey car park</w:t>
      </w:r>
      <w:r w:rsidRPr="00C369D1">
        <w:rPr>
          <w:rFonts w:ascii="Times New Roman" w:hAnsi="Times New Roman" w:cs="Times New Roman"/>
        </w:rPr>
        <w:t xml:space="preserve"> u l</w:t>
      </w:r>
      <w:r w:rsidRPr="00C369D1">
        <w:rPr>
          <w:rFonts w:ascii="Times New Roman" w:hAnsi="Times New Roman" w:cs="Times New Roman"/>
          <w:i/>
          <w:iCs/>
        </w:rPr>
        <w:t>-bus depot</w:t>
      </w:r>
      <w:r w:rsidRPr="00C369D1">
        <w:rPr>
          <w:rFonts w:ascii="Times New Roman" w:hAnsi="Times New Roman" w:cs="Times New Roman"/>
        </w:rPr>
        <w:t xml:space="preserve">. Fil-fatt 3,000 metru kwadru minn din iż-żona trid tinżamm għal </w:t>
      </w:r>
      <w:r w:rsidRPr="00C369D1">
        <w:rPr>
          <w:rFonts w:ascii="Times New Roman" w:hAnsi="Times New Roman" w:cs="Times New Roman"/>
          <w:i/>
          <w:iCs/>
        </w:rPr>
        <w:t>bus depot</w:t>
      </w:r>
      <w:r w:rsidRPr="00C369D1">
        <w:rPr>
          <w:rFonts w:ascii="Times New Roman" w:hAnsi="Times New Roman" w:cs="Times New Roman"/>
        </w:rPr>
        <w:t>, irid ikun hemm element ta’</w:t>
      </w:r>
      <w:r w:rsidRPr="00C369D1">
        <w:rPr>
          <w:rFonts w:ascii="Times New Roman" w:hAnsi="Times New Roman" w:cs="Times New Roman"/>
          <w:i/>
          <w:iCs/>
        </w:rPr>
        <w:t xml:space="preserve"> photovoltaic panel intallation</w:t>
      </w:r>
      <w:r w:rsidRPr="00C369D1">
        <w:rPr>
          <w:rFonts w:ascii="Times New Roman" w:hAnsi="Times New Roman" w:cs="Times New Roman"/>
        </w:rPr>
        <w:t xml:space="preserve"> u ammont ta’</w:t>
      </w:r>
      <w:r w:rsidRPr="00C369D1">
        <w:rPr>
          <w:rFonts w:ascii="Times New Roman" w:hAnsi="Times New Roman" w:cs="Times New Roman"/>
          <w:i/>
          <w:iCs/>
        </w:rPr>
        <w:t xml:space="preserve"> greenery/green roofs/green walls with the appropriate maintenenace agreements</w:t>
      </w:r>
      <w:r w:rsidRPr="00C369D1">
        <w:rPr>
          <w:rFonts w:ascii="Times New Roman" w:hAnsi="Times New Roman" w:cs="Times New Roman"/>
        </w:rPr>
        <w:t xml:space="preserve">.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bCs/>
        </w:rPr>
      </w:pPr>
      <w:r w:rsidRPr="00C369D1">
        <w:rPr>
          <w:rFonts w:ascii="Times New Roman" w:hAnsi="Times New Roman" w:cs="Times New Roman"/>
        </w:rPr>
        <w:t>Zone C</w:t>
      </w:r>
      <w:proofErr w:type="gramStart"/>
      <w:r w:rsidRPr="00C369D1">
        <w:rPr>
          <w:rFonts w:ascii="Times New Roman" w:hAnsi="Times New Roman" w:cs="Times New Roman"/>
        </w:rPr>
        <w:t>,  li</w:t>
      </w:r>
      <w:proofErr w:type="gramEnd"/>
      <w:r w:rsidRPr="00C369D1">
        <w:rPr>
          <w:rFonts w:ascii="Times New Roman" w:hAnsi="Times New Roman" w:cs="Times New Roman"/>
        </w:rPr>
        <w:t xml:space="preserve"> hija l-</w:t>
      </w:r>
      <w:r w:rsidRPr="00C369D1">
        <w:rPr>
          <w:rFonts w:ascii="Times New Roman" w:hAnsi="Times New Roman" w:cs="Times New Roman"/>
          <w:i/>
          <w:iCs/>
        </w:rPr>
        <w:t>golf course</w:t>
      </w:r>
      <w:r w:rsidRPr="00C369D1">
        <w:rPr>
          <w:rFonts w:ascii="Times New Roman" w:hAnsi="Times New Roman" w:cs="Times New Roman"/>
          <w:iCs/>
        </w:rPr>
        <w:t xml:space="preserve">, għandu jkollha bħala </w:t>
      </w:r>
      <w:r w:rsidRPr="00C369D1">
        <w:rPr>
          <w:rFonts w:ascii="Times New Roman" w:hAnsi="Times New Roman" w:cs="Times New Roman"/>
          <w:i/>
          <w:iCs/>
        </w:rPr>
        <w:t>primary facilities</w:t>
      </w:r>
      <w:r w:rsidRPr="00C369D1">
        <w:rPr>
          <w:rFonts w:ascii="Times New Roman" w:hAnsi="Times New Roman" w:cs="Times New Roman"/>
        </w:rPr>
        <w:t xml:space="preserve"> il-</w:t>
      </w:r>
      <w:r w:rsidRPr="00C369D1">
        <w:rPr>
          <w:rFonts w:ascii="Times New Roman" w:hAnsi="Times New Roman" w:cs="Times New Roman"/>
          <w:i/>
          <w:iCs/>
        </w:rPr>
        <w:t>golf facilities</w:t>
      </w:r>
      <w:r w:rsidRPr="00C369D1">
        <w:rPr>
          <w:rFonts w:ascii="Times New Roman" w:hAnsi="Times New Roman" w:cs="Times New Roman"/>
        </w:rPr>
        <w:t xml:space="preserve"> u anke </w:t>
      </w:r>
      <w:r w:rsidRPr="00C369D1">
        <w:rPr>
          <w:rFonts w:ascii="Times New Roman" w:hAnsi="Times New Roman" w:cs="Times New Roman"/>
          <w:i/>
          <w:iCs/>
        </w:rPr>
        <w:t>international standard golf academy</w:t>
      </w:r>
      <w:r w:rsidRPr="00C369D1">
        <w:rPr>
          <w:rFonts w:ascii="Times New Roman" w:hAnsi="Times New Roman" w:cs="Times New Roman"/>
        </w:rPr>
        <w:t xml:space="preserve">. Bħala użi anċillari qed naħsbu li jkun hemm </w:t>
      </w:r>
      <w:r w:rsidRPr="00C369D1">
        <w:rPr>
          <w:rFonts w:ascii="Times New Roman" w:hAnsi="Times New Roman" w:cs="Times New Roman"/>
          <w:lang w:val="en-US"/>
        </w:rPr>
        <w:t xml:space="preserve">Article 4B </w:t>
      </w:r>
      <w:r w:rsidRPr="00C369D1">
        <w:rPr>
          <w:rFonts w:ascii="Times New Roman" w:hAnsi="Times New Roman" w:cs="Times New Roman"/>
          <w:i/>
          <w:lang w:val="en-US"/>
        </w:rPr>
        <w:t>clubhouses</w:t>
      </w:r>
      <w:r w:rsidRPr="00C369D1">
        <w:rPr>
          <w:rFonts w:ascii="Times New Roman" w:hAnsi="Times New Roman" w:cs="Times New Roman"/>
          <w:lang w:val="en-US"/>
        </w:rPr>
        <w:t xml:space="preserve">, Class 4A </w:t>
      </w:r>
      <w:r w:rsidRPr="00C369D1">
        <w:rPr>
          <w:rFonts w:ascii="Times New Roman" w:hAnsi="Times New Roman" w:cs="Times New Roman"/>
          <w:i/>
          <w:lang w:val="en-US"/>
        </w:rPr>
        <w:t>offices</w:t>
      </w:r>
      <w:r w:rsidRPr="00C369D1">
        <w:rPr>
          <w:rFonts w:ascii="Times New Roman" w:hAnsi="Times New Roman" w:cs="Times New Roman"/>
          <w:lang w:val="en-US"/>
        </w:rPr>
        <w:t xml:space="preserve">, </w:t>
      </w:r>
      <w:r w:rsidRPr="00C369D1">
        <w:rPr>
          <w:rFonts w:ascii="Times New Roman" w:hAnsi="Times New Roman" w:cs="Times New Roman"/>
          <w:i/>
          <w:lang w:val="en-US"/>
        </w:rPr>
        <w:t>and</w:t>
      </w:r>
      <w:r w:rsidRPr="00C369D1">
        <w:rPr>
          <w:rFonts w:ascii="Times New Roman" w:hAnsi="Times New Roman" w:cs="Times New Roman"/>
        </w:rPr>
        <w:t xml:space="preserve"> C</w:t>
      </w:r>
      <w:r w:rsidRPr="00C369D1">
        <w:rPr>
          <w:rFonts w:ascii="Times New Roman" w:hAnsi="Times New Roman" w:cs="Times New Roman"/>
          <w:lang w:val="en-US"/>
        </w:rPr>
        <w:t xml:space="preserve">lass 4C and 4D </w:t>
      </w:r>
      <w:r w:rsidRPr="00C369D1">
        <w:rPr>
          <w:rFonts w:ascii="Times New Roman" w:hAnsi="Times New Roman" w:cs="Times New Roman"/>
          <w:i/>
          <w:lang w:val="en-US"/>
        </w:rPr>
        <w:t>food and drink outlets</w:t>
      </w:r>
      <w:r w:rsidRPr="00C369D1">
        <w:rPr>
          <w:rFonts w:ascii="Times New Roman" w:hAnsi="Times New Roman" w:cs="Times New Roman"/>
          <w:lang w:val="en-US"/>
        </w:rPr>
        <w:t>.</w:t>
      </w:r>
      <w:r w:rsidRPr="00C369D1">
        <w:rPr>
          <w:rFonts w:ascii="Times New Roman" w:hAnsi="Times New Roman" w:cs="Times New Roman"/>
        </w:rPr>
        <w:t xml:space="preserve"> Peress li din hija </w:t>
      </w:r>
      <w:r w:rsidRPr="00C369D1">
        <w:rPr>
          <w:rFonts w:ascii="Times New Roman" w:hAnsi="Times New Roman" w:cs="Times New Roman"/>
          <w:i/>
          <w:iCs/>
        </w:rPr>
        <w:t>area of ecological importance</w:t>
      </w:r>
      <w:r w:rsidRPr="00C369D1">
        <w:rPr>
          <w:rFonts w:ascii="Times New Roman" w:hAnsi="Times New Roman" w:cs="Times New Roman"/>
        </w:rPr>
        <w:t xml:space="preserve"> u </w:t>
      </w:r>
      <w:r w:rsidRPr="00C369D1">
        <w:rPr>
          <w:rFonts w:ascii="Times New Roman" w:hAnsi="Times New Roman" w:cs="Times New Roman"/>
          <w:i/>
          <w:iCs/>
        </w:rPr>
        <w:t>site of scientific importance</w:t>
      </w:r>
      <w:r w:rsidRPr="00C369D1">
        <w:rPr>
          <w:rFonts w:ascii="Times New Roman" w:hAnsi="Times New Roman" w:cs="Times New Roman"/>
          <w:iCs/>
        </w:rPr>
        <w:t>,</w:t>
      </w:r>
      <w:r w:rsidRPr="00C369D1">
        <w:rPr>
          <w:rFonts w:ascii="Times New Roman" w:hAnsi="Times New Roman" w:cs="Times New Roman"/>
        </w:rPr>
        <w:t xml:space="preserve"> il-</w:t>
      </w:r>
      <w:r w:rsidRPr="00C369D1">
        <w:rPr>
          <w:rFonts w:ascii="Times New Roman" w:hAnsi="Times New Roman" w:cs="Times New Roman"/>
          <w:i/>
          <w:iCs/>
        </w:rPr>
        <w:t>policy</w:t>
      </w:r>
      <w:r w:rsidRPr="00C369D1">
        <w:rPr>
          <w:rFonts w:ascii="Times New Roman" w:hAnsi="Times New Roman" w:cs="Times New Roman"/>
        </w:rPr>
        <w:t xml:space="preserve"> SMCO 03 trid tiġi rispettata. </w:t>
      </w:r>
    </w:p>
    <w:p w:rsidR="00C369D1" w:rsidRPr="00C369D1" w:rsidRDefault="00C369D1" w:rsidP="00C369D1">
      <w:pPr>
        <w:spacing w:after="0" w:line="240" w:lineRule="auto"/>
        <w:ind w:left="62" w:right="-188"/>
        <w:jc w:val="both"/>
        <w:rPr>
          <w:rFonts w:ascii="Times New Roman" w:hAnsi="Times New Roman" w:cs="Times New Roman"/>
          <w:bCs/>
        </w:rPr>
      </w:pPr>
    </w:p>
    <w:p w:rsidR="00C369D1" w:rsidRPr="00C369D1" w:rsidRDefault="00C369D1" w:rsidP="00C369D1">
      <w:pPr>
        <w:spacing w:after="0" w:line="240" w:lineRule="auto"/>
        <w:ind w:left="62" w:right="-188"/>
        <w:jc w:val="both"/>
        <w:rPr>
          <w:rFonts w:ascii="Times New Roman" w:hAnsi="Times New Roman" w:cs="Times New Roman"/>
          <w:bCs/>
        </w:rPr>
      </w:pPr>
      <w:r w:rsidRPr="00C369D1">
        <w:rPr>
          <w:rFonts w:ascii="Times New Roman" w:hAnsi="Times New Roman" w:cs="Times New Roman"/>
          <w:bCs/>
        </w:rPr>
        <w:t xml:space="preserve">L-aħħar żona, jiġifieri Zone D, hija dik fejn hemm il-Marsa Sports Club. Bħala </w:t>
      </w:r>
      <w:r w:rsidRPr="00C369D1">
        <w:rPr>
          <w:rFonts w:ascii="Times New Roman" w:hAnsi="Times New Roman" w:cs="Times New Roman"/>
          <w:bCs/>
          <w:i/>
        </w:rPr>
        <w:t>primary facilities</w:t>
      </w:r>
      <w:r w:rsidRPr="00C369D1">
        <w:rPr>
          <w:rFonts w:ascii="Times New Roman" w:hAnsi="Times New Roman" w:cs="Times New Roman"/>
          <w:bCs/>
        </w:rPr>
        <w:t xml:space="preserve"> qegħdin naħsbu li għandu jkun hemm faċilitajiet għat-</w:t>
      </w:r>
      <w:r w:rsidRPr="00C369D1">
        <w:rPr>
          <w:rFonts w:ascii="Times New Roman" w:hAnsi="Times New Roman" w:cs="Times New Roman"/>
          <w:bCs/>
          <w:i/>
          <w:iCs/>
        </w:rPr>
        <w:t>tennis, squash and cricket</w:t>
      </w:r>
      <w:r w:rsidRPr="00C369D1">
        <w:rPr>
          <w:rFonts w:ascii="Times New Roman" w:hAnsi="Times New Roman" w:cs="Times New Roman"/>
          <w:bCs/>
        </w:rPr>
        <w:t xml:space="preserve">, kif fil-fatt hemm bħalissa. Imbagħad anċillari għal dan għandu jkun hemm </w:t>
      </w:r>
      <w:r w:rsidRPr="00C369D1">
        <w:rPr>
          <w:rFonts w:ascii="Times New Roman" w:hAnsi="Times New Roman" w:cs="Times New Roman"/>
          <w:bCs/>
          <w:lang w:val="en-US"/>
        </w:rPr>
        <w:t xml:space="preserve">Article 4B </w:t>
      </w:r>
      <w:r w:rsidRPr="00C369D1">
        <w:rPr>
          <w:rFonts w:ascii="Times New Roman" w:hAnsi="Times New Roman" w:cs="Times New Roman"/>
          <w:bCs/>
          <w:i/>
          <w:lang w:val="en-US"/>
        </w:rPr>
        <w:t>clubhouses</w:t>
      </w:r>
      <w:r w:rsidRPr="00C369D1">
        <w:rPr>
          <w:rFonts w:ascii="Times New Roman" w:hAnsi="Times New Roman" w:cs="Times New Roman"/>
          <w:bCs/>
          <w:lang w:val="en-US"/>
        </w:rPr>
        <w:t xml:space="preserve">, Class 4A </w:t>
      </w:r>
      <w:r w:rsidRPr="00C369D1">
        <w:rPr>
          <w:rFonts w:ascii="Times New Roman" w:hAnsi="Times New Roman" w:cs="Times New Roman"/>
          <w:bCs/>
          <w:i/>
          <w:lang w:val="en-US"/>
        </w:rPr>
        <w:t>offices</w:t>
      </w:r>
      <w:r w:rsidRPr="00C369D1">
        <w:rPr>
          <w:rFonts w:ascii="Times New Roman" w:hAnsi="Times New Roman" w:cs="Times New Roman"/>
          <w:bCs/>
          <w:lang w:val="en-US"/>
        </w:rPr>
        <w:t xml:space="preserve">, </w:t>
      </w:r>
      <w:r w:rsidRPr="00C369D1">
        <w:rPr>
          <w:rFonts w:ascii="Times New Roman" w:hAnsi="Times New Roman" w:cs="Times New Roman"/>
          <w:bCs/>
          <w:i/>
          <w:lang w:val="en-US"/>
        </w:rPr>
        <w:t>and</w:t>
      </w:r>
      <w:r w:rsidRPr="00C369D1">
        <w:rPr>
          <w:rFonts w:ascii="Times New Roman" w:hAnsi="Times New Roman" w:cs="Times New Roman"/>
          <w:bCs/>
        </w:rPr>
        <w:t xml:space="preserve"> </w:t>
      </w:r>
      <w:r w:rsidRPr="00C369D1">
        <w:rPr>
          <w:rFonts w:ascii="Times New Roman" w:hAnsi="Times New Roman" w:cs="Times New Roman"/>
          <w:bCs/>
          <w:lang w:val="en-US"/>
        </w:rPr>
        <w:t xml:space="preserve">Class 4C and 4D </w:t>
      </w:r>
      <w:r w:rsidRPr="00C369D1">
        <w:rPr>
          <w:rFonts w:ascii="Times New Roman" w:hAnsi="Times New Roman" w:cs="Times New Roman"/>
          <w:bCs/>
          <w:i/>
          <w:lang w:val="en-US"/>
        </w:rPr>
        <w:t>food and drink outlets</w:t>
      </w:r>
      <w:r w:rsidRPr="00C369D1">
        <w:rPr>
          <w:rFonts w:ascii="Times New Roman" w:hAnsi="Times New Roman" w:cs="Times New Roman"/>
          <w:bCs/>
          <w:lang w:val="en-US"/>
        </w:rPr>
        <w:t>, kif bejn wieħed u ieħor hemm bħalissa.</w:t>
      </w:r>
    </w:p>
    <w:p w:rsidR="00C369D1" w:rsidRPr="00C369D1" w:rsidRDefault="00C369D1" w:rsidP="00C369D1">
      <w:pPr>
        <w:spacing w:after="0" w:line="240" w:lineRule="auto"/>
        <w:ind w:left="62" w:right="-188"/>
        <w:jc w:val="both"/>
        <w:rPr>
          <w:rFonts w:ascii="Times New Roman" w:hAnsi="Times New Roman" w:cs="Times New Roman"/>
          <w:bCs/>
        </w:rPr>
      </w:pPr>
    </w:p>
    <w:p w:rsidR="00C369D1" w:rsidRPr="00C369D1" w:rsidRDefault="00C369D1" w:rsidP="00C369D1">
      <w:pPr>
        <w:spacing w:after="0" w:line="240" w:lineRule="auto"/>
        <w:ind w:left="62" w:right="-188"/>
        <w:jc w:val="both"/>
        <w:rPr>
          <w:rFonts w:ascii="Times New Roman" w:hAnsi="Times New Roman" w:cs="Times New Roman"/>
          <w:bCs/>
        </w:rPr>
      </w:pPr>
      <w:r w:rsidRPr="00C369D1">
        <w:rPr>
          <w:rFonts w:ascii="Times New Roman" w:hAnsi="Times New Roman" w:cs="Times New Roman"/>
          <w:bCs/>
        </w:rPr>
        <w:t>Dawk kienu ż-żoni differenti li hemm f’din il-</w:t>
      </w:r>
      <w:r w:rsidRPr="00C369D1">
        <w:rPr>
          <w:rFonts w:ascii="Times New Roman" w:hAnsi="Times New Roman" w:cs="Times New Roman"/>
          <w:bCs/>
          <w:i/>
          <w:iCs/>
        </w:rPr>
        <w:t>policy</w:t>
      </w:r>
      <w:r w:rsidRPr="00C369D1">
        <w:rPr>
          <w:rFonts w:ascii="Times New Roman" w:hAnsi="Times New Roman" w:cs="Times New Roman"/>
          <w:bCs/>
        </w:rPr>
        <w:t xml:space="preserve">. Bħala </w:t>
      </w:r>
      <w:r w:rsidRPr="00C369D1">
        <w:rPr>
          <w:rFonts w:ascii="Times New Roman" w:hAnsi="Times New Roman" w:cs="Times New Roman"/>
          <w:bCs/>
          <w:i/>
          <w:iCs/>
        </w:rPr>
        <w:t>overall provisions</w:t>
      </w:r>
      <w:r w:rsidRPr="00C369D1">
        <w:rPr>
          <w:rFonts w:ascii="Times New Roman" w:hAnsi="Times New Roman" w:cs="Times New Roman"/>
          <w:bCs/>
          <w:iCs/>
        </w:rPr>
        <w:t>, kif għedt aktar kmieni, għandu jkun hemm</w:t>
      </w:r>
      <w:r w:rsidRPr="00C369D1">
        <w:rPr>
          <w:rFonts w:ascii="Times New Roman" w:hAnsi="Times New Roman" w:cs="Times New Roman"/>
          <w:b/>
        </w:rPr>
        <w:t xml:space="preserve"> </w:t>
      </w:r>
      <w:r w:rsidRPr="00C369D1">
        <w:rPr>
          <w:rFonts w:ascii="Times New Roman" w:hAnsi="Times New Roman" w:cs="Times New Roman"/>
          <w:bCs/>
        </w:rPr>
        <w:t xml:space="preserve">żona riżervata għal </w:t>
      </w:r>
      <w:r w:rsidRPr="00C369D1">
        <w:rPr>
          <w:rFonts w:ascii="Times New Roman" w:hAnsi="Times New Roman" w:cs="Times New Roman"/>
          <w:bCs/>
          <w:i/>
          <w:iCs/>
        </w:rPr>
        <w:t>road upgrading</w:t>
      </w:r>
      <w:r w:rsidRPr="00C369D1">
        <w:rPr>
          <w:rFonts w:ascii="Times New Roman" w:hAnsi="Times New Roman" w:cs="Times New Roman"/>
          <w:bCs/>
          <w:iCs/>
        </w:rPr>
        <w:t>,</w:t>
      </w:r>
      <w:r w:rsidRPr="00C369D1">
        <w:rPr>
          <w:rFonts w:ascii="Times New Roman" w:hAnsi="Times New Roman" w:cs="Times New Roman"/>
          <w:bCs/>
        </w:rPr>
        <w:t xml:space="preserve"> biex ma nippreġudikawx żvilupp li għandu jsir fuq Triq Aldo Moro; fejn hemm ta’ Ċeppuna </w:t>
      </w:r>
      <w:r w:rsidRPr="00C369D1">
        <w:rPr>
          <w:rFonts w:ascii="Times New Roman" w:hAnsi="Times New Roman" w:cs="Times New Roman"/>
          <w:bCs/>
          <w:iCs/>
        </w:rPr>
        <w:t>Link Road</w:t>
      </w:r>
      <w:r w:rsidRPr="00C369D1">
        <w:rPr>
          <w:rFonts w:ascii="Times New Roman" w:hAnsi="Times New Roman" w:cs="Times New Roman"/>
          <w:bCs/>
          <w:i/>
          <w:iCs/>
        </w:rPr>
        <w:t xml:space="preserve"> </w:t>
      </w:r>
      <w:r w:rsidRPr="00C369D1">
        <w:rPr>
          <w:rFonts w:ascii="Times New Roman" w:hAnsi="Times New Roman" w:cs="Times New Roman"/>
          <w:bCs/>
        </w:rPr>
        <w:t xml:space="preserve">irridu noqogħdu attenti li naraw li jkunu </w:t>
      </w:r>
      <w:r w:rsidRPr="00C369D1">
        <w:rPr>
          <w:rFonts w:ascii="Times New Roman" w:hAnsi="Times New Roman" w:cs="Times New Roman"/>
          <w:bCs/>
          <w:i/>
        </w:rPr>
        <w:t>safeguarded</w:t>
      </w:r>
      <w:r w:rsidRPr="00C369D1">
        <w:rPr>
          <w:rFonts w:ascii="Times New Roman" w:hAnsi="Times New Roman" w:cs="Times New Roman"/>
          <w:bCs/>
        </w:rPr>
        <w:t xml:space="preserve"> it-</w:t>
      </w:r>
      <w:r w:rsidRPr="00C369D1">
        <w:rPr>
          <w:rFonts w:ascii="Times New Roman" w:hAnsi="Times New Roman" w:cs="Times New Roman"/>
          <w:bCs/>
          <w:i/>
          <w:iCs/>
        </w:rPr>
        <w:t>third party access rights</w:t>
      </w:r>
      <w:r w:rsidRPr="00C369D1">
        <w:rPr>
          <w:rFonts w:ascii="Times New Roman" w:hAnsi="Times New Roman" w:cs="Times New Roman"/>
          <w:bCs/>
          <w:iCs/>
        </w:rPr>
        <w:t>; m</w:t>
      </w:r>
      <w:r w:rsidRPr="00C369D1">
        <w:rPr>
          <w:rFonts w:ascii="Times New Roman" w:hAnsi="Times New Roman" w:cs="Times New Roman"/>
          <w:bCs/>
        </w:rPr>
        <w:t>inħabba l-</w:t>
      </w:r>
      <w:r w:rsidRPr="00C369D1">
        <w:rPr>
          <w:rFonts w:ascii="Times New Roman" w:hAnsi="Times New Roman" w:cs="Times New Roman"/>
          <w:bCs/>
          <w:i/>
          <w:iCs/>
        </w:rPr>
        <w:t xml:space="preserve">equastrian    facilities, </w:t>
      </w:r>
      <w:r w:rsidRPr="00C369D1">
        <w:rPr>
          <w:rFonts w:ascii="Times New Roman" w:hAnsi="Times New Roman" w:cs="Times New Roman"/>
          <w:bCs/>
        </w:rPr>
        <w:t xml:space="preserve">kull żvilupp irid jagħmel proviżjonijiet għal </w:t>
      </w:r>
      <w:r w:rsidRPr="00C369D1">
        <w:rPr>
          <w:rFonts w:ascii="Times New Roman" w:hAnsi="Times New Roman" w:cs="Times New Roman"/>
          <w:bCs/>
          <w:i/>
          <w:iCs/>
        </w:rPr>
        <w:t>lorry and horse trailer parking facilities</w:t>
      </w:r>
      <w:r w:rsidRPr="00C369D1">
        <w:rPr>
          <w:rFonts w:ascii="Times New Roman" w:hAnsi="Times New Roman" w:cs="Times New Roman"/>
          <w:bCs/>
          <w:iCs/>
        </w:rPr>
        <w:t>; u o</w:t>
      </w:r>
      <w:r w:rsidRPr="00C369D1">
        <w:rPr>
          <w:rFonts w:ascii="Times New Roman" w:hAnsi="Times New Roman" w:cs="Times New Roman"/>
          <w:bCs/>
        </w:rPr>
        <w:t xml:space="preserve">vvjament irid ikun hemm studju ta’ kemm se jiġġenera parkeġġ dan l-iżvilupp u jagħmel tajjeb għalih. </w:t>
      </w:r>
    </w:p>
    <w:p w:rsidR="00C369D1" w:rsidRPr="00C369D1" w:rsidRDefault="00C369D1" w:rsidP="00C369D1">
      <w:pPr>
        <w:spacing w:after="0" w:line="240" w:lineRule="auto"/>
        <w:ind w:left="62" w:right="-188"/>
        <w:jc w:val="both"/>
        <w:rPr>
          <w:rFonts w:ascii="Times New Roman" w:hAnsi="Times New Roman" w:cs="Times New Roman"/>
          <w:bCs/>
        </w:rPr>
      </w:pPr>
    </w:p>
    <w:p w:rsidR="00C369D1" w:rsidRPr="00C369D1" w:rsidRDefault="00C369D1" w:rsidP="00C369D1">
      <w:pPr>
        <w:spacing w:after="0" w:line="240" w:lineRule="auto"/>
        <w:ind w:left="62" w:right="-188"/>
        <w:jc w:val="both"/>
        <w:rPr>
          <w:rFonts w:ascii="Times New Roman" w:hAnsi="Times New Roman" w:cs="Times New Roman"/>
          <w:bCs/>
        </w:rPr>
      </w:pPr>
      <w:r w:rsidRPr="00C369D1">
        <w:rPr>
          <w:rFonts w:ascii="Times New Roman" w:hAnsi="Times New Roman" w:cs="Times New Roman"/>
          <w:bCs/>
        </w:rPr>
        <w:t xml:space="preserve">Bħala disinn urban m’għandux ikun hemm strutturi iktar minn 20 metru </w:t>
      </w:r>
      <w:r w:rsidRPr="00C369D1">
        <w:rPr>
          <w:rFonts w:ascii="Times New Roman" w:hAnsi="Times New Roman" w:cs="Times New Roman"/>
          <w:bCs/>
          <w:i/>
        </w:rPr>
        <w:t>above mean sea level</w:t>
      </w:r>
      <w:r w:rsidRPr="00C369D1">
        <w:rPr>
          <w:rFonts w:ascii="Times New Roman" w:hAnsi="Times New Roman" w:cs="Times New Roman"/>
          <w:bCs/>
        </w:rPr>
        <w:t xml:space="preserve">, u jekk ikun hemm bini li huwa għoli, u allura jkun </w:t>
      </w:r>
      <w:r w:rsidRPr="00C369D1">
        <w:rPr>
          <w:rFonts w:ascii="Times New Roman" w:hAnsi="Times New Roman" w:cs="Times New Roman"/>
          <w:bCs/>
          <w:i/>
          <w:iCs/>
        </w:rPr>
        <w:t xml:space="preserve">landmark, </w:t>
      </w:r>
      <w:r w:rsidRPr="00C369D1">
        <w:rPr>
          <w:rFonts w:ascii="Times New Roman" w:hAnsi="Times New Roman" w:cs="Times New Roman"/>
          <w:bCs/>
        </w:rPr>
        <w:t xml:space="preserve">irid ikun hemm </w:t>
      </w:r>
      <w:r w:rsidRPr="00C369D1">
        <w:rPr>
          <w:rFonts w:ascii="Times New Roman" w:hAnsi="Times New Roman" w:cs="Times New Roman"/>
          <w:bCs/>
          <w:i/>
          <w:iCs/>
        </w:rPr>
        <w:t>urban design strategy</w:t>
      </w:r>
      <w:r w:rsidRPr="00C369D1">
        <w:rPr>
          <w:rFonts w:ascii="Times New Roman" w:hAnsi="Times New Roman" w:cs="Times New Roman"/>
          <w:bCs/>
        </w:rPr>
        <w:t xml:space="preserve"> biex ikun ta’ kwalità.</w:t>
      </w:r>
    </w:p>
    <w:p w:rsidR="00C369D1" w:rsidRPr="00C369D1" w:rsidRDefault="00C369D1" w:rsidP="00C369D1">
      <w:pPr>
        <w:spacing w:after="0" w:line="240" w:lineRule="auto"/>
        <w:ind w:left="62" w:right="-188"/>
        <w:jc w:val="both"/>
        <w:rPr>
          <w:rFonts w:ascii="Times New Roman" w:hAnsi="Times New Roman" w:cs="Times New Roman"/>
          <w:bCs/>
        </w:rPr>
      </w:pPr>
    </w:p>
    <w:p w:rsidR="00C369D1" w:rsidRPr="00C369D1" w:rsidRDefault="00C369D1" w:rsidP="00C369D1">
      <w:pPr>
        <w:spacing w:after="0" w:line="240" w:lineRule="auto"/>
        <w:ind w:left="62" w:right="-188"/>
        <w:jc w:val="both"/>
        <w:rPr>
          <w:rFonts w:ascii="Times New Roman" w:hAnsi="Times New Roman" w:cs="Times New Roman"/>
          <w:bCs/>
        </w:rPr>
      </w:pPr>
      <w:r w:rsidRPr="00C369D1">
        <w:rPr>
          <w:rFonts w:ascii="Times New Roman" w:hAnsi="Times New Roman" w:cs="Times New Roman"/>
          <w:bCs/>
        </w:rPr>
        <w:t xml:space="preserve">Bħala </w:t>
      </w:r>
      <w:r w:rsidRPr="00C369D1">
        <w:rPr>
          <w:rFonts w:ascii="Times New Roman" w:hAnsi="Times New Roman" w:cs="Times New Roman"/>
          <w:bCs/>
          <w:i/>
          <w:iCs/>
        </w:rPr>
        <w:t xml:space="preserve">environmental sustainability </w:t>
      </w:r>
      <w:r w:rsidRPr="00C369D1">
        <w:rPr>
          <w:rFonts w:ascii="Times New Roman" w:hAnsi="Times New Roman" w:cs="Times New Roman"/>
          <w:bCs/>
        </w:rPr>
        <w:t xml:space="preserve">qed nagħmlu aċċenn u qed naħdmu anke ma’ </w:t>
      </w:r>
      <w:r w:rsidRPr="00C369D1">
        <w:rPr>
          <w:rFonts w:ascii="Times New Roman" w:hAnsi="Times New Roman" w:cs="Times New Roman"/>
          <w:bCs/>
          <w:i/>
          <w:iCs/>
        </w:rPr>
        <w:t>units</w:t>
      </w:r>
      <w:r w:rsidRPr="00C369D1">
        <w:rPr>
          <w:rFonts w:ascii="Times New Roman" w:hAnsi="Times New Roman" w:cs="Times New Roman"/>
          <w:bCs/>
        </w:rPr>
        <w:t xml:space="preserve"> oħrajn fi ħdan il-PA biex nitgħallmu iktar fuq </w:t>
      </w:r>
      <w:r w:rsidRPr="00C369D1">
        <w:rPr>
          <w:rFonts w:ascii="Times New Roman" w:hAnsi="Times New Roman" w:cs="Times New Roman"/>
          <w:bCs/>
          <w:i/>
          <w:iCs/>
        </w:rPr>
        <w:t xml:space="preserve">green infrastructure </w:t>
      </w:r>
      <w:r w:rsidRPr="00C369D1">
        <w:rPr>
          <w:rFonts w:ascii="Times New Roman" w:hAnsi="Times New Roman" w:cs="Times New Roman"/>
          <w:bCs/>
          <w:iCs/>
        </w:rPr>
        <w:t xml:space="preserve">u </w:t>
      </w:r>
      <w:r w:rsidRPr="00C369D1">
        <w:rPr>
          <w:rFonts w:ascii="Times New Roman" w:hAnsi="Times New Roman" w:cs="Times New Roman"/>
          <w:bCs/>
        </w:rPr>
        <w:t>nitgħallmu iktar kif nistgħu ndaħħlu l-element ta’ żvilupp sostenibbli fil-</w:t>
      </w:r>
      <w:r w:rsidRPr="00C369D1">
        <w:rPr>
          <w:rFonts w:ascii="Times New Roman" w:hAnsi="Times New Roman" w:cs="Times New Roman"/>
          <w:bCs/>
          <w:i/>
          <w:iCs/>
        </w:rPr>
        <w:t>policies</w:t>
      </w:r>
      <w:r w:rsidRPr="00C369D1">
        <w:rPr>
          <w:rFonts w:ascii="Times New Roman" w:hAnsi="Times New Roman" w:cs="Times New Roman"/>
          <w:bCs/>
          <w:iCs/>
        </w:rPr>
        <w:t xml:space="preserve">. Qegħdin ngħidu li għandu jkun hemm </w:t>
      </w:r>
      <w:r w:rsidRPr="00C369D1">
        <w:rPr>
          <w:rFonts w:ascii="Times New Roman" w:hAnsi="Times New Roman" w:cs="Times New Roman"/>
          <w:bCs/>
        </w:rPr>
        <w:t xml:space="preserve">konservazzjoni tal-enerġija u l-ilma, tnaqqis tal-iskart, u nimminimizzaw l-impatti fuq </w:t>
      </w:r>
      <w:r w:rsidRPr="00C369D1">
        <w:rPr>
          <w:rFonts w:ascii="Times New Roman" w:hAnsi="Times New Roman" w:cs="Times New Roman"/>
          <w:bCs/>
          <w:i/>
          <w:iCs/>
        </w:rPr>
        <w:t xml:space="preserve">hydrology, ecology, biodiversity, </w:t>
      </w:r>
      <w:r w:rsidRPr="00C369D1">
        <w:rPr>
          <w:rFonts w:ascii="Times New Roman" w:hAnsi="Times New Roman" w:cs="Times New Roman"/>
          <w:bCs/>
          <w:iCs/>
        </w:rPr>
        <w:t>u anke xi</w:t>
      </w:r>
      <w:r w:rsidRPr="00C369D1">
        <w:rPr>
          <w:rFonts w:ascii="Times New Roman" w:hAnsi="Times New Roman" w:cs="Times New Roman"/>
          <w:bCs/>
        </w:rPr>
        <w:t xml:space="preserve"> </w:t>
      </w:r>
      <w:r w:rsidRPr="00C369D1">
        <w:rPr>
          <w:rFonts w:ascii="Times New Roman" w:hAnsi="Times New Roman" w:cs="Times New Roman"/>
          <w:bCs/>
          <w:i/>
          <w:iCs/>
        </w:rPr>
        <w:t xml:space="preserve">cultural heritage </w:t>
      </w:r>
      <w:r w:rsidRPr="00C369D1">
        <w:rPr>
          <w:rFonts w:ascii="Times New Roman" w:hAnsi="Times New Roman" w:cs="Times New Roman"/>
          <w:bCs/>
        </w:rPr>
        <w:t>li jista’ jkun hemm fuq is-sit.</w:t>
      </w:r>
    </w:p>
    <w:p w:rsidR="00C369D1" w:rsidRPr="00C369D1" w:rsidRDefault="00C369D1" w:rsidP="00C369D1">
      <w:pPr>
        <w:spacing w:after="0" w:line="240" w:lineRule="auto"/>
        <w:ind w:left="62" w:right="-188"/>
        <w:jc w:val="both"/>
        <w:rPr>
          <w:rFonts w:ascii="Times New Roman" w:hAnsi="Times New Roman" w:cs="Times New Roman"/>
          <w:bCs/>
        </w:rPr>
      </w:pPr>
    </w:p>
    <w:p w:rsidR="00C369D1" w:rsidRPr="00C369D1" w:rsidRDefault="00C369D1" w:rsidP="00C369D1">
      <w:pPr>
        <w:spacing w:after="0" w:line="240" w:lineRule="auto"/>
        <w:ind w:left="62" w:right="-188"/>
        <w:jc w:val="both"/>
        <w:rPr>
          <w:rFonts w:ascii="Times New Roman" w:hAnsi="Times New Roman" w:cs="Times New Roman"/>
          <w:bCs/>
        </w:rPr>
      </w:pPr>
      <w:r w:rsidRPr="00C369D1">
        <w:rPr>
          <w:rFonts w:ascii="Times New Roman" w:hAnsi="Times New Roman" w:cs="Times New Roman"/>
          <w:bCs/>
        </w:rPr>
        <w:t xml:space="preserve">Bħala </w:t>
      </w:r>
      <w:r w:rsidRPr="00C369D1">
        <w:rPr>
          <w:rFonts w:ascii="Times New Roman" w:hAnsi="Times New Roman" w:cs="Times New Roman"/>
          <w:bCs/>
          <w:i/>
        </w:rPr>
        <w:t>planning</w:t>
      </w:r>
      <w:r w:rsidRPr="00C369D1">
        <w:rPr>
          <w:rFonts w:ascii="Times New Roman" w:hAnsi="Times New Roman" w:cs="Times New Roman"/>
          <w:bCs/>
        </w:rPr>
        <w:t xml:space="preserve"> </w:t>
      </w:r>
      <w:r w:rsidRPr="00C369D1">
        <w:rPr>
          <w:rFonts w:ascii="Times New Roman" w:hAnsi="Times New Roman" w:cs="Times New Roman"/>
          <w:bCs/>
          <w:i/>
          <w:iCs/>
        </w:rPr>
        <w:t>gain</w:t>
      </w:r>
      <w:r w:rsidRPr="00C369D1">
        <w:rPr>
          <w:rFonts w:ascii="Times New Roman" w:hAnsi="Times New Roman" w:cs="Times New Roman"/>
          <w:bCs/>
        </w:rPr>
        <w:t xml:space="preserve"> qegħdin nipproponu €25 </w:t>
      </w:r>
      <w:r w:rsidRPr="00C369D1">
        <w:rPr>
          <w:rFonts w:ascii="Times New Roman" w:hAnsi="Times New Roman" w:cs="Times New Roman"/>
          <w:bCs/>
          <w:i/>
          <w:iCs/>
        </w:rPr>
        <w:t xml:space="preserve">per meter square for commercial uses </w:t>
      </w:r>
      <w:r w:rsidRPr="00C369D1">
        <w:rPr>
          <w:rFonts w:ascii="Times New Roman" w:hAnsi="Times New Roman" w:cs="Times New Roman"/>
          <w:bCs/>
          <w:iCs/>
        </w:rPr>
        <w:t>4A, 4B, 4C u 4D, l</w:t>
      </w:r>
      <w:r w:rsidRPr="00C369D1">
        <w:rPr>
          <w:rFonts w:ascii="Times New Roman" w:hAnsi="Times New Roman" w:cs="Times New Roman"/>
          <w:bCs/>
        </w:rPr>
        <w:t>i jkun allokat biss għall-iżvilupp ta’ dak il-</w:t>
      </w:r>
      <w:r w:rsidRPr="00C369D1">
        <w:rPr>
          <w:rFonts w:ascii="Times New Roman" w:hAnsi="Times New Roman" w:cs="Times New Roman"/>
          <w:bCs/>
          <w:i/>
          <w:iCs/>
        </w:rPr>
        <w:t>linear park</w:t>
      </w:r>
      <w:r w:rsidRPr="00C369D1">
        <w:rPr>
          <w:rFonts w:ascii="Times New Roman" w:hAnsi="Times New Roman" w:cs="Times New Roman"/>
          <w:bCs/>
        </w:rPr>
        <w:t xml:space="preserve"> li għaddej minn ġo nofs is-sit u għall-</w:t>
      </w:r>
      <w:r w:rsidRPr="00C369D1">
        <w:rPr>
          <w:rFonts w:ascii="Times New Roman" w:hAnsi="Times New Roman" w:cs="Times New Roman"/>
          <w:bCs/>
          <w:i/>
          <w:iCs/>
        </w:rPr>
        <w:t>picnic area</w:t>
      </w:r>
      <w:r w:rsidRPr="00C369D1">
        <w:rPr>
          <w:rFonts w:ascii="Times New Roman" w:hAnsi="Times New Roman" w:cs="Times New Roman"/>
          <w:bCs/>
        </w:rPr>
        <w:t xml:space="preserve"> li hemm fit-tramuntana tas-sit.</w:t>
      </w:r>
    </w:p>
    <w:p w:rsidR="00C369D1" w:rsidRPr="00C369D1" w:rsidRDefault="00C369D1" w:rsidP="00C369D1">
      <w:pPr>
        <w:spacing w:after="0" w:line="240" w:lineRule="auto"/>
        <w:ind w:left="62" w:right="-188"/>
        <w:jc w:val="both"/>
        <w:rPr>
          <w:rFonts w:ascii="Times New Roman" w:hAnsi="Times New Roman" w:cs="Times New Roman"/>
          <w:bCs/>
        </w:rPr>
      </w:pPr>
    </w:p>
    <w:p w:rsidR="00C369D1" w:rsidRPr="00C369D1" w:rsidRDefault="00C369D1" w:rsidP="00C369D1">
      <w:pPr>
        <w:spacing w:after="0" w:line="240" w:lineRule="auto"/>
        <w:ind w:left="62" w:right="-188"/>
        <w:jc w:val="both"/>
        <w:rPr>
          <w:rFonts w:ascii="Times New Roman" w:hAnsi="Times New Roman" w:cs="Times New Roman"/>
          <w:bCs/>
          <w:i/>
          <w:iCs/>
        </w:rPr>
      </w:pPr>
      <w:r w:rsidRPr="00C369D1">
        <w:rPr>
          <w:rFonts w:ascii="Times New Roman" w:hAnsi="Times New Roman" w:cs="Times New Roman"/>
          <w:bCs/>
        </w:rPr>
        <w:t>Bħala utilitajiet irridu noqogħdu attenti wkoll li l-</w:t>
      </w:r>
      <w:r w:rsidRPr="00C369D1">
        <w:rPr>
          <w:rFonts w:ascii="Times New Roman" w:hAnsi="Times New Roman" w:cs="Times New Roman"/>
          <w:bCs/>
          <w:i/>
          <w:iCs/>
        </w:rPr>
        <w:t xml:space="preserve">stormwater channel </w:t>
      </w:r>
      <w:r w:rsidRPr="00C369D1">
        <w:rPr>
          <w:rFonts w:ascii="Times New Roman" w:hAnsi="Times New Roman" w:cs="Times New Roman"/>
          <w:bCs/>
        </w:rPr>
        <w:t>li jinsab għaddej minn fejn qed nipproponu l-</w:t>
      </w:r>
      <w:r w:rsidRPr="00C369D1">
        <w:rPr>
          <w:rFonts w:ascii="Times New Roman" w:hAnsi="Times New Roman" w:cs="Times New Roman"/>
          <w:bCs/>
          <w:i/>
          <w:iCs/>
        </w:rPr>
        <w:t>linear park</w:t>
      </w:r>
      <w:r w:rsidRPr="00C369D1">
        <w:rPr>
          <w:rFonts w:ascii="Times New Roman" w:hAnsi="Times New Roman" w:cs="Times New Roman"/>
          <w:bCs/>
        </w:rPr>
        <w:t xml:space="preserve"> ma jiġix effettwat anzi, jekk jista’ jkun, jiġi </w:t>
      </w:r>
      <w:r w:rsidRPr="00C369D1">
        <w:rPr>
          <w:rFonts w:ascii="Times New Roman" w:hAnsi="Times New Roman" w:cs="Times New Roman"/>
          <w:bCs/>
          <w:i/>
          <w:iCs/>
        </w:rPr>
        <w:t>upgraded</w:t>
      </w:r>
      <w:r w:rsidRPr="00C369D1">
        <w:rPr>
          <w:rFonts w:ascii="Times New Roman" w:hAnsi="Times New Roman" w:cs="Times New Roman"/>
          <w:bCs/>
        </w:rPr>
        <w:t xml:space="preserve">. Hemm ukoll </w:t>
      </w:r>
      <w:r w:rsidRPr="00C369D1">
        <w:rPr>
          <w:rFonts w:ascii="Times New Roman" w:hAnsi="Times New Roman" w:cs="Times New Roman"/>
          <w:bCs/>
          <w:i/>
          <w:iCs/>
        </w:rPr>
        <w:t xml:space="preserve">groundwater safeguard buffer zone </w:t>
      </w:r>
      <w:r w:rsidRPr="00C369D1">
        <w:rPr>
          <w:rFonts w:ascii="Times New Roman" w:hAnsi="Times New Roman" w:cs="Times New Roman"/>
          <w:bCs/>
        </w:rPr>
        <w:t xml:space="preserve">fil-parti t’isfel ħafna tas-sit. Veru li bil-kemm tmissha, imma rridu noqogħdu attenti li ma nippreġudikawx dawn il-200 u 300 metru </w:t>
      </w:r>
      <w:r w:rsidRPr="00C369D1">
        <w:rPr>
          <w:rFonts w:ascii="Times New Roman" w:hAnsi="Times New Roman" w:cs="Times New Roman"/>
          <w:bCs/>
          <w:i/>
          <w:iCs/>
        </w:rPr>
        <w:t>buffer zone</w:t>
      </w:r>
      <w:r w:rsidRPr="00C369D1">
        <w:rPr>
          <w:rFonts w:ascii="Times New Roman" w:hAnsi="Times New Roman" w:cs="Times New Roman"/>
          <w:bCs/>
        </w:rPr>
        <w:t xml:space="preserve">. Barra minn hekk, kif għedt qabel, bħala </w:t>
      </w:r>
      <w:r w:rsidRPr="00C369D1">
        <w:rPr>
          <w:rFonts w:ascii="Times New Roman" w:hAnsi="Times New Roman" w:cs="Times New Roman"/>
          <w:bCs/>
          <w:i/>
          <w:iCs/>
        </w:rPr>
        <w:t>green infrastructure</w:t>
      </w:r>
      <w:r w:rsidRPr="00C369D1">
        <w:rPr>
          <w:rFonts w:ascii="Times New Roman" w:hAnsi="Times New Roman" w:cs="Times New Roman"/>
          <w:bCs/>
        </w:rPr>
        <w:t xml:space="preserve"> kemm jista’ jkun inħeġġu li jkun hemm ammont ta’ </w:t>
      </w:r>
      <w:r w:rsidRPr="00C369D1">
        <w:rPr>
          <w:rFonts w:ascii="Times New Roman" w:hAnsi="Times New Roman" w:cs="Times New Roman"/>
          <w:bCs/>
          <w:i/>
          <w:iCs/>
        </w:rPr>
        <w:t>ecological corridors</w:t>
      </w:r>
      <w:r w:rsidRPr="00C369D1">
        <w:rPr>
          <w:rFonts w:ascii="Times New Roman" w:hAnsi="Times New Roman" w:cs="Times New Roman"/>
          <w:bCs/>
        </w:rPr>
        <w:t xml:space="preserve"> u </w:t>
      </w:r>
      <w:r w:rsidRPr="00C369D1">
        <w:rPr>
          <w:rFonts w:ascii="Times New Roman" w:hAnsi="Times New Roman" w:cs="Times New Roman"/>
          <w:bCs/>
          <w:i/>
          <w:iCs/>
        </w:rPr>
        <w:t xml:space="preserve">landscaping </w:t>
      </w:r>
      <w:r w:rsidRPr="00C369D1">
        <w:rPr>
          <w:rFonts w:ascii="Times New Roman" w:hAnsi="Times New Roman" w:cs="Times New Roman"/>
          <w:bCs/>
        </w:rPr>
        <w:t>li jgħin lill-għasafar, flora u fawna oħrajn.  Ngħaddi issa għat-tieni biċċa tal-P</w:t>
      </w:r>
      <w:r w:rsidRPr="00C369D1">
        <w:rPr>
          <w:rFonts w:ascii="Times New Roman" w:hAnsi="Times New Roman" w:cs="Times New Roman"/>
          <w:bCs/>
          <w:iCs/>
        </w:rPr>
        <w:t>olicy Q005</w:t>
      </w:r>
      <w:r w:rsidRPr="00C369D1">
        <w:rPr>
          <w:rFonts w:ascii="Times New Roman" w:hAnsi="Times New Roman" w:cs="Times New Roman"/>
          <w:bCs/>
          <w:i/>
          <w:iCs/>
        </w:rPr>
        <w:t xml:space="preserve">. </w:t>
      </w:r>
    </w:p>
    <w:p w:rsidR="00C369D1" w:rsidRPr="00C369D1" w:rsidRDefault="00C369D1" w:rsidP="00C369D1">
      <w:pPr>
        <w:spacing w:after="0" w:line="240" w:lineRule="auto"/>
        <w:ind w:left="62" w:right="-188"/>
        <w:jc w:val="both"/>
        <w:rPr>
          <w:rFonts w:ascii="Times New Roman" w:hAnsi="Times New Roman" w:cs="Times New Roman"/>
          <w:bCs/>
          <w:i/>
          <w:iCs/>
        </w:rPr>
      </w:pPr>
    </w:p>
    <w:p w:rsidR="00C369D1" w:rsidRPr="00C369D1" w:rsidRDefault="00C369D1" w:rsidP="00C369D1">
      <w:pPr>
        <w:spacing w:after="0" w:line="240" w:lineRule="auto"/>
        <w:ind w:left="62" w:right="-188"/>
        <w:jc w:val="both"/>
        <w:rPr>
          <w:rFonts w:ascii="Times New Roman" w:hAnsi="Times New Roman" w:cs="Times New Roman"/>
          <w:bCs/>
        </w:rPr>
      </w:pPr>
      <w:r w:rsidRPr="00C369D1">
        <w:rPr>
          <w:rFonts w:ascii="Times New Roman" w:hAnsi="Times New Roman" w:cs="Times New Roman"/>
          <w:bCs/>
        </w:rPr>
        <w:t xml:space="preserve">Hawnhekk qegħdin nitkellmu fuq is-sit magħruf bħala “L-Istabal” fejn bħalissa hemm is-Centerparc. Kif rajna, l-objettiv kien li ngħollu l-livell tal-bini </w:t>
      </w:r>
      <w:proofErr w:type="gramStart"/>
      <w:r w:rsidRPr="00C369D1">
        <w:rPr>
          <w:rFonts w:ascii="Times New Roman" w:hAnsi="Times New Roman" w:cs="Times New Roman"/>
          <w:bCs/>
        </w:rPr>
        <w:t>sa</w:t>
      </w:r>
      <w:proofErr w:type="gramEnd"/>
      <w:r w:rsidRPr="00C369D1">
        <w:rPr>
          <w:rFonts w:ascii="Times New Roman" w:hAnsi="Times New Roman" w:cs="Times New Roman"/>
          <w:bCs/>
        </w:rPr>
        <w:t xml:space="preserve"> 11.4 </w:t>
      </w:r>
      <w:r w:rsidRPr="00C369D1">
        <w:rPr>
          <w:rFonts w:ascii="Times New Roman" w:hAnsi="Times New Roman" w:cs="Times New Roman"/>
          <w:bCs/>
          <w:i/>
          <w:iCs/>
        </w:rPr>
        <w:t>metres above roof level</w:t>
      </w:r>
      <w:r w:rsidRPr="00C369D1">
        <w:rPr>
          <w:rFonts w:ascii="Times New Roman" w:hAnsi="Times New Roman" w:cs="Times New Roman"/>
          <w:bCs/>
        </w:rPr>
        <w:t xml:space="preserve">, u nneħħu l-kundizzjoni li jkun hemm </w:t>
      </w:r>
      <w:r w:rsidRPr="00C369D1">
        <w:rPr>
          <w:rFonts w:ascii="Times New Roman" w:hAnsi="Times New Roman" w:cs="Times New Roman"/>
          <w:bCs/>
          <w:i/>
          <w:iCs/>
        </w:rPr>
        <w:t xml:space="preserve">soft landscaping </w:t>
      </w:r>
      <w:r w:rsidRPr="00C369D1">
        <w:rPr>
          <w:rFonts w:ascii="Times New Roman" w:hAnsi="Times New Roman" w:cs="Times New Roman"/>
          <w:bCs/>
        </w:rPr>
        <w:t>fuq il-bejt.</w:t>
      </w:r>
    </w:p>
    <w:p w:rsidR="00C369D1" w:rsidRPr="00C369D1" w:rsidRDefault="00C369D1" w:rsidP="00C369D1">
      <w:pPr>
        <w:spacing w:after="0" w:line="240" w:lineRule="auto"/>
        <w:ind w:left="62" w:right="-188"/>
        <w:jc w:val="both"/>
        <w:rPr>
          <w:rFonts w:ascii="Times New Roman" w:hAnsi="Times New Roman" w:cs="Times New Roman"/>
          <w:bCs/>
        </w:rPr>
      </w:pPr>
    </w:p>
    <w:p w:rsidR="00C369D1" w:rsidRPr="00C369D1" w:rsidRDefault="00C369D1" w:rsidP="00C369D1">
      <w:pPr>
        <w:spacing w:after="0" w:line="240" w:lineRule="auto"/>
        <w:ind w:left="62" w:right="-188"/>
        <w:jc w:val="both"/>
        <w:rPr>
          <w:rFonts w:ascii="Times New Roman" w:hAnsi="Times New Roman" w:cs="Times New Roman"/>
          <w:bCs/>
        </w:rPr>
      </w:pPr>
      <w:r w:rsidRPr="00C369D1">
        <w:rPr>
          <w:rFonts w:ascii="Times New Roman" w:hAnsi="Times New Roman" w:cs="Times New Roman"/>
          <w:bCs/>
        </w:rPr>
        <w:t xml:space="preserve">Bħala </w:t>
      </w:r>
      <w:r w:rsidRPr="00C369D1">
        <w:rPr>
          <w:rFonts w:ascii="Times New Roman" w:hAnsi="Times New Roman" w:cs="Times New Roman"/>
          <w:bCs/>
          <w:i/>
          <w:iCs/>
        </w:rPr>
        <w:t>site history</w:t>
      </w:r>
      <w:r w:rsidRPr="00C369D1">
        <w:rPr>
          <w:rFonts w:ascii="Times New Roman" w:hAnsi="Times New Roman" w:cs="Times New Roman"/>
          <w:bCs/>
          <w:iCs/>
        </w:rPr>
        <w:t xml:space="preserve"> tajjeb ngħidu li</w:t>
      </w:r>
      <w:r w:rsidRPr="00C369D1">
        <w:rPr>
          <w:rFonts w:ascii="Times New Roman" w:hAnsi="Times New Roman" w:cs="Times New Roman"/>
          <w:bCs/>
        </w:rPr>
        <w:t xml:space="preserve"> fuq dan is-sit kien hemm żewġ PCs, u din, jiġifieri PC51/16, hija l-aħħar PC. Qegħdin niffukaw fuqha għax hija l-aktar waħda rilevanti. Is-sezzjonijiet li qegħdin naraw bħalissa ħadnihom inkonsiderazzjoni </w:t>
      </w:r>
      <w:proofErr w:type="gramStart"/>
      <w:r w:rsidRPr="00C369D1">
        <w:rPr>
          <w:rFonts w:ascii="Times New Roman" w:hAnsi="Times New Roman" w:cs="Times New Roman"/>
          <w:bCs/>
        </w:rPr>
        <w:t>meta</w:t>
      </w:r>
      <w:proofErr w:type="gramEnd"/>
      <w:r w:rsidRPr="00C369D1">
        <w:rPr>
          <w:rFonts w:ascii="Times New Roman" w:hAnsi="Times New Roman" w:cs="Times New Roman"/>
          <w:bCs/>
        </w:rPr>
        <w:t xml:space="preserve"> konna qed inpinġu s-sezzjonijiet il-ġodda biex ma nippreġudikaw ebda deċiżjoni li ttieħdet qabel sar dan il-pjan. Fejn inbidel il-pjan qiegħed immarkat </w:t>
      </w:r>
      <w:r w:rsidRPr="00C369D1">
        <w:rPr>
          <w:rFonts w:ascii="Times New Roman" w:hAnsi="Times New Roman" w:cs="Times New Roman"/>
          <w:bCs/>
          <w:i/>
          <w:iCs/>
        </w:rPr>
        <w:t>in bold</w:t>
      </w:r>
      <w:r w:rsidRPr="00C369D1">
        <w:rPr>
          <w:rFonts w:ascii="Times New Roman" w:hAnsi="Times New Roman" w:cs="Times New Roman"/>
          <w:bCs/>
          <w:iCs/>
        </w:rPr>
        <w:t>; fi plans</w:t>
      </w:r>
      <w:r w:rsidRPr="00C369D1">
        <w:rPr>
          <w:rFonts w:ascii="Times New Roman" w:hAnsi="Times New Roman" w:cs="Times New Roman"/>
          <w:bCs/>
        </w:rPr>
        <w:t xml:space="preserve"> </w:t>
      </w:r>
      <w:r w:rsidRPr="00C369D1">
        <w:rPr>
          <w:rFonts w:ascii="Times New Roman" w:hAnsi="Times New Roman" w:cs="Times New Roman"/>
          <w:bCs/>
          <w:iCs/>
        </w:rPr>
        <w:t>A, B, C</w:t>
      </w:r>
      <w:r w:rsidRPr="00C369D1">
        <w:rPr>
          <w:rFonts w:ascii="Times New Roman" w:hAnsi="Times New Roman" w:cs="Times New Roman"/>
          <w:bCs/>
          <w:i/>
          <w:iCs/>
        </w:rPr>
        <w:t xml:space="preserve"> </w:t>
      </w:r>
      <w:r w:rsidRPr="00C369D1">
        <w:rPr>
          <w:rFonts w:ascii="Times New Roman" w:hAnsi="Times New Roman" w:cs="Times New Roman"/>
          <w:bCs/>
        </w:rPr>
        <w:t>ma nbidel xejn ħlief in-numru tal-pjanta. Fi Plan D</w:t>
      </w:r>
      <w:r w:rsidRPr="00C369D1">
        <w:rPr>
          <w:rFonts w:ascii="Times New Roman" w:hAnsi="Times New Roman" w:cs="Times New Roman"/>
          <w:bCs/>
          <w:i/>
          <w:iCs/>
        </w:rPr>
        <w:t xml:space="preserve"> </w:t>
      </w:r>
      <w:r w:rsidRPr="00C369D1">
        <w:rPr>
          <w:rFonts w:ascii="Times New Roman" w:hAnsi="Times New Roman" w:cs="Times New Roman"/>
          <w:bCs/>
        </w:rPr>
        <w:t xml:space="preserve">se jkun hemm </w:t>
      </w:r>
      <w:r w:rsidRPr="00C369D1">
        <w:rPr>
          <w:rFonts w:ascii="Times New Roman" w:hAnsi="Times New Roman" w:cs="Times New Roman"/>
          <w:bCs/>
          <w:i/>
          <w:iCs/>
        </w:rPr>
        <w:t xml:space="preserve">planning contribution </w:t>
      </w:r>
      <w:r w:rsidRPr="00C369D1">
        <w:rPr>
          <w:rFonts w:ascii="Times New Roman" w:hAnsi="Times New Roman" w:cs="Times New Roman"/>
          <w:bCs/>
        </w:rPr>
        <w:t xml:space="preserve">ta’ €25 kull metru kwadru </w:t>
      </w:r>
      <w:r w:rsidRPr="00C369D1">
        <w:rPr>
          <w:rFonts w:ascii="Times New Roman" w:hAnsi="Times New Roman" w:cs="Times New Roman"/>
          <w:bCs/>
          <w:i/>
          <w:iCs/>
        </w:rPr>
        <w:t xml:space="preserve">of additional </w:t>
      </w:r>
      <w:r w:rsidRPr="00C369D1">
        <w:rPr>
          <w:rFonts w:ascii="Times New Roman" w:hAnsi="Times New Roman" w:cs="Times New Roman"/>
          <w:bCs/>
          <w:iCs/>
        </w:rPr>
        <w:t xml:space="preserve">GDF, </w:t>
      </w:r>
      <w:r w:rsidRPr="00C369D1">
        <w:rPr>
          <w:rFonts w:ascii="Times New Roman" w:hAnsi="Times New Roman" w:cs="Times New Roman"/>
          <w:bCs/>
        </w:rPr>
        <w:t xml:space="preserve">jiġifieri fuq li hemm mhux fuq l-iżvilupp kollu. </w:t>
      </w:r>
      <w:r w:rsidRPr="00C369D1">
        <w:rPr>
          <w:rFonts w:ascii="Times New Roman" w:hAnsi="Times New Roman" w:cs="Times New Roman"/>
          <w:bCs/>
          <w:iCs/>
        </w:rPr>
        <w:t>Provision E</w:t>
      </w:r>
      <w:r w:rsidRPr="00C369D1">
        <w:rPr>
          <w:rFonts w:ascii="Times New Roman" w:hAnsi="Times New Roman" w:cs="Times New Roman"/>
          <w:bCs/>
          <w:i/>
          <w:iCs/>
        </w:rPr>
        <w:t xml:space="preserve"> </w:t>
      </w:r>
      <w:r w:rsidRPr="00C369D1">
        <w:rPr>
          <w:rFonts w:ascii="Times New Roman" w:hAnsi="Times New Roman" w:cs="Times New Roman"/>
          <w:bCs/>
        </w:rPr>
        <w:t>inbidlet kompletament. Fiha qegħdin nagħmlu aċċenn għaż-żieda fl-għoli tal-bini, li tinkludi wkoll il-</w:t>
      </w:r>
      <w:r w:rsidRPr="00C369D1">
        <w:rPr>
          <w:rFonts w:ascii="Times New Roman" w:hAnsi="Times New Roman" w:cs="Times New Roman"/>
          <w:bCs/>
          <w:i/>
          <w:iCs/>
        </w:rPr>
        <w:t>parapet wall</w:t>
      </w:r>
      <w:r w:rsidRPr="00C369D1">
        <w:rPr>
          <w:rFonts w:ascii="Times New Roman" w:hAnsi="Times New Roman" w:cs="Times New Roman"/>
          <w:bCs/>
        </w:rPr>
        <w:t xml:space="preserve">, u qegħdin ngħidu li dan m’għandux jitla’ iktar </w:t>
      </w:r>
      <w:proofErr w:type="gramStart"/>
      <w:r w:rsidRPr="00C369D1">
        <w:rPr>
          <w:rFonts w:ascii="Times New Roman" w:hAnsi="Times New Roman" w:cs="Times New Roman"/>
          <w:bCs/>
        </w:rPr>
        <w:t>minn</w:t>
      </w:r>
      <w:proofErr w:type="gramEnd"/>
      <w:r w:rsidRPr="00C369D1">
        <w:rPr>
          <w:rFonts w:ascii="Times New Roman" w:hAnsi="Times New Roman" w:cs="Times New Roman"/>
          <w:bCs/>
        </w:rPr>
        <w:t xml:space="preserve"> 11.4 metri. Ħriġna wkoll sezzjonijiet, li se nurikom, biex nistudjaw iktar dak li qed ngħidu u biex naraw li la jiġi ppreġudikat l-i</w:t>
      </w:r>
      <w:r w:rsidRPr="00C369D1">
        <w:rPr>
          <w:rFonts w:ascii="Times New Roman" w:hAnsi="Times New Roman" w:cs="Times New Roman"/>
          <w:bCs/>
          <w:i/>
          <w:iCs/>
        </w:rPr>
        <w:t>street scape</w:t>
      </w:r>
      <w:r w:rsidRPr="00C369D1">
        <w:rPr>
          <w:rFonts w:ascii="Times New Roman" w:hAnsi="Times New Roman" w:cs="Times New Roman"/>
          <w:bCs/>
        </w:rPr>
        <w:t xml:space="preserve"> u lanqas l-ambjent tal-madwar. Fi P</w:t>
      </w:r>
      <w:r w:rsidRPr="00C369D1">
        <w:rPr>
          <w:rFonts w:ascii="Times New Roman" w:hAnsi="Times New Roman" w:cs="Times New Roman"/>
          <w:bCs/>
          <w:iCs/>
        </w:rPr>
        <w:t xml:space="preserve">rovision F qegħdin ngħidu li </w:t>
      </w:r>
      <w:r w:rsidRPr="00C369D1">
        <w:rPr>
          <w:rFonts w:ascii="Times New Roman" w:hAnsi="Times New Roman" w:cs="Times New Roman"/>
          <w:bCs/>
        </w:rPr>
        <w:t xml:space="preserve">bħala </w:t>
      </w:r>
      <w:r w:rsidRPr="00C369D1">
        <w:rPr>
          <w:rFonts w:ascii="Times New Roman" w:hAnsi="Times New Roman" w:cs="Times New Roman"/>
          <w:bCs/>
          <w:i/>
          <w:iCs/>
        </w:rPr>
        <w:t>footprints</w:t>
      </w:r>
      <w:r w:rsidRPr="00C369D1">
        <w:rPr>
          <w:rFonts w:ascii="Times New Roman" w:hAnsi="Times New Roman" w:cs="Times New Roman"/>
          <w:bCs/>
        </w:rPr>
        <w:t xml:space="preserve"> se jsegwu dawk ta’ P</w:t>
      </w:r>
      <w:r w:rsidRPr="00C369D1">
        <w:rPr>
          <w:rFonts w:ascii="Times New Roman" w:hAnsi="Times New Roman" w:cs="Times New Roman"/>
          <w:bCs/>
          <w:iCs/>
        </w:rPr>
        <w:t>lan A</w:t>
      </w:r>
      <w:r w:rsidRPr="00C369D1">
        <w:rPr>
          <w:rFonts w:ascii="Times New Roman" w:hAnsi="Times New Roman" w:cs="Times New Roman"/>
          <w:bCs/>
          <w:i/>
          <w:iCs/>
        </w:rPr>
        <w:t xml:space="preserve"> </w:t>
      </w:r>
      <w:r w:rsidRPr="00C369D1">
        <w:rPr>
          <w:rFonts w:ascii="Times New Roman" w:hAnsi="Times New Roman" w:cs="Times New Roman"/>
          <w:bCs/>
        </w:rPr>
        <w:t xml:space="preserve">u li jkun hemm parti </w:t>
      </w:r>
      <w:r w:rsidRPr="00C369D1">
        <w:rPr>
          <w:rFonts w:ascii="Times New Roman" w:hAnsi="Times New Roman" w:cs="Times New Roman"/>
          <w:bCs/>
          <w:i/>
          <w:iCs/>
        </w:rPr>
        <w:t>soft landscaping</w:t>
      </w:r>
      <w:r w:rsidRPr="00C369D1">
        <w:rPr>
          <w:rFonts w:ascii="Times New Roman" w:hAnsi="Times New Roman" w:cs="Times New Roman"/>
          <w:bCs/>
        </w:rPr>
        <w:t xml:space="preserve"> madwar ir-</w:t>
      </w:r>
      <w:r w:rsidRPr="00C369D1">
        <w:rPr>
          <w:rFonts w:ascii="Times New Roman" w:hAnsi="Times New Roman" w:cs="Times New Roman"/>
          <w:bCs/>
          <w:i/>
          <w:iCs/>
        </w:rPr>
        <w:t xml:space="preserve">reconstructed farmhouse </w:t>
      </w:r>
      <w:r w:rsidRPr="00C369D1">
        <w:rPr>
          <w:rFonts w:ascii="Times New Roman" w:hAnsi="Times New Roman" w:cs="Times New Roman"/>
          <w:bCs/>
        </w:rPr>
        <w:t xml:space="preserve">kif se nurikom. Fi Provision </w:t>
      </w:r>
      <w:r w:rsidRPr="00C369D1">
        <w:rPr>
          <w:rFonts w:ascii="Times New Roman" w:hAnsi="Times New Roman" w:cs="Times New Roman"/>
          <w:bCs/>
          <w:iCs/>
        </w:rPr>
        <w:t>G</w:t>
      </w:r>
      <w:r w:rsidRPr="00C369D1">
        <w:rPr>
          <w:rFonts w:ascii="Times New Roman" w:hAnsi="Times New Roman" w:cs="Times New Roman"/>
          <w:bCs/>
          <w:i/>
          <w:iCs/>
        </w:rPr>
        <w:t xml:space="preserve"> </w:t>
      </w:r>
      <w:r w:rsidRPr="00C369D1">
        <w:rPr>
          <w:rFonts w:ascii="Times New Roman" w:hAnsi="Times New Roman" w:cs="Times New Roman"/>
          <w:bCs/>
          <w:iCs/>
        </w:rPr>
        <w:t xml:space="preserve">qegħdin ngħidu li </w:t>
      </w:r>
      <w:r w:rsidRPr="00C369D1">
        <w:rPr>
          <w:rFonts w:ascii="Times New Roman" w:hAnsi="Times New Roman" w:cs="Times New Roman"/>
          <w:bCs/>
        </w:rPr>
        <w:t xml:space="preserve">jrid ikun hemm </w:t>
      </w:r>
      <w:r w:rsidRPr="00C369D1">
        <w:rPr>
          <w:rFonts w:ascii="Times New Roman" w:hAnsi="Times New Roman" w:cs="Times New Roman"/>
          <w:bCs/>
          <w:i/>
          <w:iCs/>
        </w:rPr>
        <w:t xml:space="preserve">pedestrian access </w:t>
      </w:r>
      <w:r w:rsidRPr="00C369D1">
        <w:rPr>
          <w:rFonts w:ascii="Times New Roman" w:hAnsi="Times New Roman" w:cs="Times New Roman"/>
          <w:bCs/>
        </w:rPr>
        <w:t>għas-</w:t>
      </w:r>
      <w:r w:rsidRPr="00C369D1">
        <w:rPr>
          <w:rFonts w:ascii="Times New Roman" w:hAnsi="Times New Roman" w:cs="Times New Roman"/>
          <w:bCs/>
          <w:i/>
          <w:iCs/>
        </w:rPr>
        <w:t>soft landscape area</w:t>
      </w:r>
      <w:r w:rsidRPr="00C369D1">
        <w:rPr>
          <w:rFonts w:ascii="Times New Roman" w:hAnsi="Times New Roman" w:cs="Times New Roman"/>
          <w:bCs/>
        </w:rPr>
        <w:t xml:space="preserve"> madwar ir-</w:t>
      </w:r>
      <w:r w:rsidRPr="00C369D1">
        <w:rPr>
          <w:rFonts w:ascii="Times New Roman" w:hAnsi="Times New Roman" w:cs="Times New Roman"/>
          <w:bCs/>
          <w:i/>
          <w:iCs/>
        </w:rPr>
        <w:t>reconstructed farmhouse</w:t>
      </w:r>
      <w:r w:rsidRPr="00C369D1">
        <w:rPr>
          <w:rFonts w:ascii="Times New Roman" w:hAnsi="Times New Roman" w:cs="Times New Roman"/>
          <w:bCs/>
          <w:iCs/>
        </w:rPr>
        <w:t>, mill-</w:t>
      </w:r>
      <w:r w:rsidRPr="00C369D1">
        <w:rPr>
          <w:rFonts w:ascii="Times New Roman" w:hAnsi="Times New Roman" w:cs="Times New Roman"/>
          <w:bCs/>
        </w:rPr>
        <w:t>bqija kollox jibqa’ kif kien fil-</w:t>
      </w:r>
      <w:r w:rsidRPr="00C369D1">
        <w:rPr>
          <w:rFonts w:ascii="Times New Roman" w:hAnsi="Times New Roman" w:cs="Times New Roman"/>
          <w:bCs/>
          <w:iCs/>
        </w:rPr>
        <w:t>PC51/16</w:t>
      </w:r>
      <w:r w:rsidRPr="00C369D1">
        <w:rPr>
          <w:rFonts w:ascii="Times New Roman" w:hAnsi="Times New Roman" w:cs="Times New Roman"/>
          <w:bCs/>
          <w:i/>
          <w:iCs/>
        </w:rPr>
        <w:t>.</w:t>
      </w:r>
      <w:r w:rsidRPr="00C369D1">
        <w:rPr>
          <w:rFonts w:ascii="Times New Roman" w:hAnsi="Times New Roman" w:cs="Times New Roman"/>
          <w:bCs/>
        </w:rPr>
        <w:t xml:space="preserve"> </w:t>
      </w:r>
    </w:p>
    <w:p w:rsidR="00C369D1" w:rsidRPr="00C369D1" w:rsidRDefault="00C369D1" w:rsidP="00C369D1">
      <w:pPr>
        <w:spacing w:after="0" w:line="240" w:lineRule="auto"/>
        <w:ind w:left="62" w:right="-188"/>
        <w:jc w:val="both"/>
        <w:rPr>
          <w:rFonts w:ascii="Times New Roman" w:hAnsi="Times New Roman" w:cs="Times New Roman"/>
          <w:bCs/>
        </w:rPr>
      </w:pPr>
    </w:p>
    <w:p w:rsidR="00C369D1" w:rsidRPr="00C369D1" w:rsidRDefault="00C369D1" w:rsidP="00C369D1">
      <w:pPr>
        <w:spacing w:after="0" w:line="240" w:lineRule="auto"/>
        <w:ind w:left="62" w:right="-188"/>
        <w:jc w:val="both"/>
        <w:rPr>
          <w:rFonts w:ascii="Times New Roman" w:hAnsi="Times New Roman" w:cs="Times New Roman"/>
          <w:bCs/>
        </w:rPr>
      </w:pPr>
      <w:r w:rsidRPr="00C369D1">
        <w:rPr>
          <w:rFonts w:ascii="Times New Roman" w:hAnsi="Times New Roman" w:cs="Times New Roman"/>
          <w:bCs/>
        </w:rPr>
        <w:t>Kif qegħdin naraw f’din l-</w:t>
      </w:r>
      <w:r w:rsidRPr="00C369D1">
        <w:rPr>
          <w:rFonts w:ascii="Times New Roman" w:hAnsi="Times New Roman" w:cs="Times New Roman"/>
          <w:bCs/>
          <w:i/>
        </w:rPr>
        <w:t>islide</w:t>
      </w:r>
      <w:r w:rsidRPr="00C369D1">
        <w:rPr>
          <w:rFonts w:ascii="Times New Roman" w:hAnsi="Times New Roman" w:cs="Times New Roman"/>
          <w:bCs/>
        </w:rPr>
        <w:t>, qed insegwu l-linja ta’ Triq Ħal Qormi, ma tlajniex iktar minn 11.4 metri, imma qed inħallu żona madwar il-</w:t>
      </w:r>
      <w:r w:rsidRPr="00C369D1">
        <w:rPr>
          <w:rFonts w:ascii="Times New Roman" w:hAnsi="Times New Roman" w:cs="Times New Roman"/>
          <w:bCs/>
          <w:i/>
          <w:iCs/>
        </w:rPr>
        <w:t>farmhouse</w:t>
      </w:r>
      <w:r w:rsidRPr="00C369D1">
        <w:rPr>
          <w:rFonts w:ascii="Times New Roman" w:hAnsi="Times New Roman" w:cs="Times New Roman"/>
          <w:bCs/>
        </w:rPr>
        <w:t xml:space="preserve"> biex nagħtu kuntest għar-</w:t>
      </w:r>
      <w:r w:rsidRPr="00C369D1">
        <w:rPr>
          <w:rFonts w:ascii="Times New Roman" w:hAnsi="Times New Roman" w:cs="Times New Roman"/>
          <w:bCs/>
          <w:i/>
          <w:iCs/>
        </w:rPr>
        <w:t>reconstructed farmhouse</w:t>
      </w:r>
      <w:r w:rsidRPr="00C369D1">
        <w:rPr>
          <w:rFonts w:ascii="Times New Roman" w:hAnsi="Times New Roman" w:cs="Times New Roman"/>
          <w:bCs/>
          <w:iCs/>
        </w:rPr>
        <w:t xml:space="preserve">, li </w:t>
      </w:r>
      <w:r w:rsidRPr="00C369D1">
        <w:rPr>
          <w:rFonts w:ascii="Times New Roman" w:hAnsi="Times New Roman" w:cs="Times New Roman"/>
          <w:bCs/>
        </w:rPr>
        <w:t xml:space="preserve">trid tkun </w:t>
      </w:r>
      <w:r w:rsidRPr="00C369D1">
        <w:rPr>
          <w:rFonts w:ascii="Times New Roman" w:hAnsi="Times New Roman" w:cs="Times New Roman"/>
          <w:bCs/>
          <w:i/>
          <w:iCs/>
        </w:rPr>
        <w:t>soft landscaped</w:t>
      </w:r>
      <w:r w:rsidRPr="00C369D1">
        <w:rPr>
          <w:rFonts w:ascii="Times New Roman" w:hAnsi="Times New Roman" w:cs="Times New Roman"/>
          <w:bCs/>
          <w:iCs/>
        </w:rPr>
        <w:t xml:space="preserve">, u anke li </w:t>
      </w:r>
      <w:r w:rsidRPr="00C369D1">
        <w:rPr>
          <w:rFonts w:ascii="Times New Roman" w:hAnsi="Times New Roman" w:cs="Times New Roman"/>
          <w:bCs/>
        </w:rPr>
        <w:t xml:space="preserve">nħallu aċċess għan-nies. Jiġifieri l-biċċa ta’ quddiem li hija mmarkata bil-kulur aħdar hija </w:t>
      </w:r>
      <w:r w:rsidRPr="00C369D1">
        <w:rPr>
          <w:rFonts w:ascii="Times New Roman" w:hAnsi="Times New Roman" w:cs="Times New Roman"/>
          <w:bCs/>
          <w:i/>
          <w:iCs/>
        </w:rPr>
        <w:t>open space</w:t>
      </w:r>
      <w:r w:rsidRPr="00C369D1">
        <w:rPr>
          <w:rFonts w:ascii="Times New Roman" w:hAnsi="Times New Roman" w:cs="Times New Roman"/>
          <w:bCs/>
          <w:iCs/>
        </w:rPr>
        <w:t>,</w:t>
      </w:r>
      <w:r w:rsidRPr="00C369D1">
        <w:rPr>
          <w:rFonts w:ascii="Times New Roman" w:hAnsi="Times New Roman" w:cs="Times New Roman"/>
          <w:bCs/>
        </w:rPr>
        <w:t xml:space="preserve"> imbagħad hemm żewġ partijiet b’waħda ogħla mill-oħra, imbagħad hemm iż-żona ta’ madwar il-</w:t>
      </w:r>
      <w:r w:rsidRPr="00C369D1">
        <w:rPr>
          <w:rFonts w:ascii="Times New Roman" w:hAnsi="Times New Roman" w:cs="Times New Roman"/>
          <w:bCs/>
          <w:i/>
          <w:iCs/>
        </w:rPr>
        <w:t>farmhouse</w:t>
      </w:r>
      <w:r w:rsidRPr="00C369D1">
        <w:rPr>
          <w:rFonts w:ascii="Times New Roman" w:hAnsi="Times New Roman" w:cs="Times New Roman"/>
          <w:bCs/>
          <w:iCs/>
        </w:rPr>
        <w:t xml:space="preserve"> li </w:t>
      </w:r>
      <w:proofErr w:type="gramStart"/>
      <w:r w:rsidRPr="00C369D1">
        <w:rPr>
          <w:rFonts w:ascii="Times New Roman" w:hAnsi="Times New Roman" w:cs="Times New Roman"/>
          <w:bCs/>
          <w:iCs/>
        </w:rPr>
        <w:t xml:space="preserve">trid </w:t>
      </w:r>
      <w:r w:rsidRPr="00C369D1">
        <w:rPr>
          <w:rFonts w:ascii="Times New Roman" w:hAnsi="Times New Roman" w:cs="Times New Roman"/>
          <w:bCs/>
        </w:rPr>
        <w:t xml:space="preserve"> tibqa’</w:t>
      </w:r>
      <w:proofErr w:type="gramEnd"/>
      <w:r w:rsidRPr="00C369D1">
        <w:rPr>
          <w:rFonts w:ascii="Times New Roman" w:hAnsi="Times New Roman" w:cs="Times New Roman"/>
          <w:bCs/>
        </w:rPr>
        <w:t xml:space="preserve"> miftuħa, </w:t>
      </w:r>
      <w:r w:rsidRPr="00C369D1">
        <w:rPr>
          <w:rFonts w:ascii="Times New Roman" w:hAnsi="Times New Roman" w:cs="Times New Roman"/>
          <w:bCs/>
          <w:i/>
          <w:iCs/>
        </w:rPr>
        <w:t>soft landscaped</w:t>
      </w:r>
      <w:r w:rsidRPr="00C369D1">
        <w:rPr>
          <w:rFonts w:ascii="Times New Roman" w:hAnsi="Times New Roman" w:cs="Times New Roman"/>
          <w:bCs/>
        </w:rPr>
        <w:t xml:space="preserve"> u bl-aċċess għaliha.</w:t>
      </w:r>
    </w:p>
    <w:p w:rsidR="00C369D1" w:rsidRPr="00C369D1" w:rsidRDefault="00C369D1" w:rsidP="00C369D1">
      <w:pPr>
        <w:spacing w:after="0" w:line="240" w:lineRule="auto"/>
        <w:ind w:left="62" w:right="-188"/>
        <w:jc w:val="both"/>
        <w:rPr>
          <w:rFonts w:ascii="Times New Roman" w:hAnsi="Times New Roman" w:cs="Times New Roman"/>
          <w:bCs/>
        </w:rPr>
      </w:pPr>
    </w:p>
    <w:p w:rsidR="00C369D1" w:rsidRPr="00C369D1" w:rsidRDefault="00C369D1" w:rsidP="00C369D1">
      <w:pPr>
        <w:spacing w:after="0" w:line="240" w:lineRule="auto"/>
        <w:ind w:left="62" w:right="-188"/>
        <w:jc w:val="both"/>
        <w:rPr>
          <w:rFonts w:ascii="Times New Roman" w:hAnsi="Times New Roman" w:cs="Times New Roman"/>
          <w:bCs/>
        </w:rPr>
      </w:pPr>
      <w:r w:rsidRPr="00C369D1">
        <w:rPr>
          <w:rFonts w:ascii="Times New Roman" w:hAnsi="Times New Roman" w:cs="Times New Roman"/>
          <w:bCs/>
        </w:rPr>
        <w:t>Fl-aħħarnett irrid ngħid li l-Kunsill Eżekuttiv approva din ir-</w:t>
      </w:r>
      <w:r w:rsidRPr="00C369D1">
        <w:rPr>
          <w:rFonts w:ascii="Times New Roman" w:hAnsi="Times New Roman" w:cs="Times New Roman"/>
          <w:bCs/>
          <w:i/>
          <w:iCs/>
        </w:rPr>
        <w:t>review</w:t>
      </w:r>
      <w:r w:rsidRPr="00C369D1">
        <w:rPr>
          <w:rFonts w:ascii="Times New Roman" w:hAnsi="Times New Roman" w:cs="Times New Roman"/>
          <w:bCs/>
        </w:rPr>
        <w:t xml:space="preserve"> għall-konsultazzjoni pubblika, li fetħet fid-29 ta’ Mejju u tagħlaq fl-10 ta’ Lulju. Ovvjament aħna se nieħdu wkoll </w:t>
      </w:r>
      <w:r w:rsidRPr="00C369D1">
        <w:rPr>
          <w:rFonts w:ascii="Times New Roman" w:hAnsi="Times New Roman" w:cs="Times New Roman"/>
          <w:bCs/>
          <w:i/>
          <w:iCs/>
        </w:rPr>
        <w:t xml:space="preserve">on board </w:t>
      </w:r>
      <w:r w:rsidRPr="00C369D1">
        <w:rPr>
          <w:rFonts w:ascii="Times New Roman" w:hAnsi="Times New Roman" w:cs="Times New Roman"/>
          <w:bCs/>
        </w:rPr>
        <w:t>il-kummenti tagħkom. Nirringrazzjakom.</w:t>
      </w:r>
    </w:p>
    <w:p w:rsidR="00C369D1" w:rsidRPr="00C369D1" w:rsidRDefault="00C369D1" w:rsidP="00C369D1">
      <w:pPr>
        <w:spacing w:after="0" w:line="240" w:lineRule="auto"/>
        <w:ind w:left="62" w:right="-188"/>
        <w:jc w:val="both"/>
        <w:rPr>
          <w:rFonts w:ascii="Times New Roman" w:hAnsi="Times New Roman" w:cs="Times New Roman"/>
          <w:bCs/>
        </w:rPr>
      </w:pPr>
    </w:p>
    <w:p w:rsidR="00C369D1" w:rsidRPr="00C369D1" w:rsidRDefault="00C369D1" w:rsidP="00C369D1">
      <w:pPr>
        <w:spacing w:after="0" w:line="240" w:lineRule="auto"/>
        <w:ind w:left="62" w:right="-188"/>
        <w:jc w:val="both"/>
        <w:rPr>
          <w:rFonts w:ascii="Times New Roman" w:hAnsi="Times New Roman" w:cs="Times New Roman"/>
          <w:bCs/>
        </w:rPr>
      </w:pPr>
      <w:r w:rsidRPr="00C369D1">
        <w:rPr>
          <w:rFonts w:ascii="Times New Roman" w:hAnsi="Times New Roman" w:cs="Times New Roman"/>
          <w:b/>
        </w:rPr>
        <w:t xml:space="preserve">IĊ-CHAIRPERSON: </w:t>
      </w:r>
      <w:r w:rsidRPr="00C369D1">
        <w:rPr>
          <w:rFonts w:ascii="Times New Roman" w:hAnsi="Times New Roman" w:cs="Times New Roman"/>
          <w:bCs/>
        </w:rPr>
        <w:t xml:space="preserve">Nirringrazzjak. Nistieden issa lill-NGOs biex jagħmlu l-kummenti tagħhom.  Nibdew bil-Perit Tara Cassar li tinsab magħna permezz ta’ </w:t>
      </w:r>
      <w:r w:rsidRPr="00C369D1">
        <w:rPr>
          <w:rFonts w:ascii="Times New Roman" w:hAnsi="Times New Roman" w:cs="Times New Roman"/>
          <w:bCs/>
          <w:i/>
        </w:rPr>
        <w:t>video conferencing</w:t>
      </w:r>
      <w:r w:rsidRPr="00C369D1">
        <w:rPr>
          <w:rFonts w:ascii="Times New Roman" w:hAnsi="Times New Roman" w:cs="Times New Roman"/>
          <w:bCs/>
        </w:rPr>
        <w:t>.  Nitlob lill-uffiċjali tal-PA sabiex jieħdu nota ta’ dak li se jintqal ħalli mbagħad ikunu jistgħu jagħtu l-</w:t>
      </w:r>
      <w:r w:rsidRPr="00C369D1">
        <w:rPr>
          <w:rFonts w:ascii="Times New Roman" w:hAnsi="Times New Roman" w:cs="Times New Roman"/>
          <w:bCs/>
          <w:i/>
        </w:rPr>
        <w:t>feedback</w:t>
      </w:r>
      <w:r w:rsidRPr="00C369D1">
        <w:rPr>
          <w:rFonts w:ascii="Times New Roman" w:hAnsi="Times New Roman" w:cs="Times New Roman"/>
          <w:bCs/>
        </w:rPr>
        <w:t xml:space="preserve"> tagħhom.</w:t>
      </w:r>
    </w:p>
    <w:p w:rsidR="00C369D1" w:rsidRPr="00C369D1" w:rsidRDefault="00C369D1" w:rsidP="00C369D1">
      <w:pPr>
        <w:spacing w:after="0" w:line="240" w:lineRule="auto"/>
        <w:ind w:left="62" w:right="-188"/>
        <w:jc w:val="both"/>
        <w:rPr>
          <w:rFonts w:ascii="Times New Roman" w:hAnsi="Times New Roman" w:cs="Times New Roman"/>
          <w:bCs/>
        </w:rPr>
      </w:pPr>
    </w:p>
    <w:p w:rsidR="00C369D1" w:rsidRPr="00C369D1" w:rsidRDefault="00C369D1" w:rsidP="00C369D1">
      <w:pPr>
        <w:spacing w:after="0" w:line="240" w:lineRule="auto"/>
        <w:ind w:left="62" w:right="-188"/>
        <w:jc w:val="both"/>
        <w:rPr>
          <w:rFonts w:ascii="Times New Roman" w:hAnsi="Times New Roman" w:cs="Times New Roman"/>
          <w:bCs/>
        </w:rPr>
      </w:pPr>
      <w:r w:rsidRPr="00C369D1">
        <w:rPr>
          <w:rFonts w:ascii="Times New Roman" w:hAnsi="Times New Roman" w:cs="Times New Roman"/>
          <w:b/>
        </w:rPr>
        <w:t>IL-PERIT TARA CASSAR (f’isem Din l-Art Ħelwa):</w:t>
      </w:r>
      <w:r w:rsidRPr="00C369D1">
        <w:rPr>
          <w:rFonts w:ascii="Times New Roman" w:hAnsi="Times New Roman" w:cs="Times New Roman"/>
          <w:bCs/>
        </w:rPr>
        <w:t xml:space="preserve"> Nixtieq nagħmel żewġ punti fuq ir-</w:t>
      </w:r>
      <w:r w:rsidRPr="00C369D1">
        <w:rPr>
          <w:rFonts w:ascii="Times New Roman" w:hAnsi="Times New Roman" w:cs="Times New Roman"/>
          <w:bCs/>
          <w:i/>
          <w:iCs/>
        </w:rPr>
        <w:t xml:space="preserve">review </w:t>
      </w:r>
      <w:r w:rsidRPr="00C369D1">
        <w:rPr>
          <w:rFonts w:ascii="Times New Roman" w:hAnsi="Times New Roman" w:cs="Times New Roman"/>
          <w:bCs/>
        </w:rPr>
        <w:t>ta’ Burmarrad Local Plan.</w:t>
      </w:r>
      <w:r w:rsidRPr="00C369D1">
        <w:rPr>
          <w:rFonts w:ascii="Times New Roman" w:hAnsi="Times New Roman" w:cs="Times New Roman"/>
          <w:bCs/>
          <w:i/>
          <w:iCs/>
        </w:rPr>
        <w:t xml:space="preserve"> </w:t>
      </w:r>
      <w:r w:rsidRPr="00C369D1">
        <w:rPr>
          <w:rFonts w:ascii="Times New Roman" w:hAnsi="Times New Roman" w:cs="Times New Roman"/>
          <w:bCs/>
          <w:iCs/>
        </w:rPr>
        <w:t>K</w:t>
      </w:r>
      <w:r w:rsidRPr="00C369D1">
        <w:rPr>
          <w:rFonts w:ascii="Times New Roman" w:hAnsi="Times New Roman" w:cs="Times New Roman"/>
          <w:bCs/>
        </w:rPr>
        <w:t>if smajna, ir-</w:t>
      </w:r>
      <w:r w:rsidRPr="00C369D1">
        <w:rPr>
          <w:rFonts w:ascii="Times New Roman" w:hAnsi="Times New Roman" w:cs="Times New Roman"/>
          <w:bCs/>
          <w:i/>
          <w:iCs/>
        </w:rPr>
        <w:t xml:space="preserve">review </w:t>
      </w:r>
      <w:r w:rsidRPr="00C369D1">
        <w:rPr>
          <w:rFonts w:ascii="Times New Roman" w:hAnsi="Times New Roman" w:cs="Times New Roman"/>
          <w:bCs/>
        </w:rPr>
        <w:t xml:space="preserve">se tirriżulta f’żieda ta’ żvilupp f’din iż-żona minħabba l-fatt li ż-żoni li huma mmarkati bħala </w:t>
      </w:r>
      <w:r w:rsidRPr="00C369D1">
        <w:rPr>
          <w:rFonts w:ascii="Times New Roman" w:hAnsi="Times New Roman" w:cs="Times New Roman"/>
          <w:bCs/>
          <w:i/>
          <w:iCs/>
        </w:rPr>
        <w:t>green belts</w:t>
      </w:r>
      <w:r w:rsidRPr="00C369D1">
        <w:rPr>
          <w:rFonts w:ascii="Times New Roman" w:hAnsi="Times New Roman" w:cs="Times New Roman"/>
          <w:bCs/>
        </w:rPr>
        <w:t xml:space="preserve"> kif ukoll iż-żona li hija mmarkata għal parkeġġ tal-</w:t>
      </w:r>
      <w:r w:rsidRPr="00C369D1">
        <w:rPr>
          <w:rFonts w:ascii="Times New Roman" w:hAnsi="Times New Roman" w:cs="Times New Roman"/>
          <w:bCs/>
          <w:i/>
          <w:iCs/>
        </w:rPr>
        <w:t>heavy vehicles</w:t>
      </w:r>
      <w:r w:rsidRPr="00C369D1">
        <w:rPr>
          <w:rFonts w:ascii="Times New Roman" w:hAnsi="Times New Roman" w:cs="Times New Roman"/>
          <w:bCs/>
        </w:rPr>
        <w:t xml:space="preserve">, se jiġu, jew jistgħu jiġu, żviluppati, u anke minħabba li l-fatt li ż-żona issa se tiġi </w:t>
      </w:r>
      <w:r w:rsidRPr="00C369D1">
        <w:rPr>
          <w:rFonts w:ascii="Times New Roman" w:hAnsi="Times New Roman" w:cs="Times New Roman"/>
          <w:bCs/>
          <w:i/>
          <w:iCs/>
        </w:rPr>
        <w:t>designated</w:t>
      </w:r>
      <w:r w:rsidRPr="00C369D1">
        <w:rPr>
          <w:rFonts w:ascii="Times New Roman" w:hAnsi="Times New Roman" w:cs="Times New Roman"/>
          <w:bCs/>
        </w:rPr>
        <w:t xml:space="preserve"> għal 17.5 metru. Kif nafu din hija </w:t>
      </w:r>
      <w:r w:rsidRPr="00C369D1">
        <w:rPr>
          <w:rFonts w:ascii="Times New Roman" w:hAnsi="Times New Roman" w:cs="Times New Roman"/>
          <w:bCs/>
          <w:i/>
          <w:iCs/>
        </w:rPr>
        <w:t>area of containment</w:t>
      </w:r>
      <w:r w:rsidRPr="00C369D1">
        <w:rPr>
          <w:rFonts w:ascii="Times New Roman" w:hAnsi="Times New Roman" w:cs="Times New Roman"/>
          <w:bCs/>
          <w:iCs/>
        </w:rPr>
        <w:t>, u k</w:t>
      </w:r>
      <w:r w:rsidRPr="00C369D1">
        <w:rPr>
          <w:rFonts w:ascii="Times New Roman" w:hAnsi="Times New Roman" w:cs="Times New Roman"/>
          <w:bCs/>
        </w:rPr>
        <w:t>if smajna, ir-</w:t>
      </w:r>
      <w:r w:rsidRPr="00C369D1">
        <w:rPr>
          <w:rFonts w:ascii="Times New Roman" w:hAnsi="Times New Roman" w:cs="Times New Roman"/>
          <w:bCs/>
          <w:i/>
          <w:iCs/>
        </w:rPr>
        <w:t xml:space="preserve">review </w:t>
      </w:r>
      <w:r w:rsidRPr="00C369D1">
        <w:rPr>
          <w:rFonts w:ascii="Times New Roman" w:hAnsi="Times New Roman" w:cs="Times New Roman"/>
          <w:bCs/>
        </w:rPr>
        <w:t>proposta se tirriżulta wkoll f’</w:t>
      </w:r>
      <w:r w:rsidRPr="00C369D1">
        <w:rPr>
          <w:rFonts w:ascii="Times New Roman" w:hAnsi="Times New Roman" w:cs="Times New Roman"/>
          <w:bCs/>
          <w:i/>
          <w:iCs/>
        </w:rPr>
        <w:t>change of use</w:t>
      </w:r>
      <w:r w:rsidRPr="00C369D1">
        <w:rPr>
          <w:rFonts w:ascii="Times New Roman" w:hAnsi="Times New Roman" w:cs="Times New Roman"/>
          <w:bCs/>
        </w:rPr>
        <w:t xml:space="preserve"> biex tippermetti l-użu kummerċjali. Fil-fehma tagħna, żvilupp ta’ natura kummerċjali mhuwiex odjern għas-sit minħabba l-fatt li hija </w:t>
      </w:r>
      <w:r w:rsidRPr="00C369D1">
        <w:rPr>
          <w:rFonts w:ascii="Times New Roman" w:hAnsi="Times New Roman" w:cs="Times New Roman"/>
          <w:bCs/>
          <w:i/>
          <w:iCs/>
        </w:rPr>
        <w:t>at the edge of a development zone</w:t>
      </w:r>
      <w:r w:rsidRPr="00C369D1">
        <w:rPr>
          <w:rFonts w:ascii="Times New Roman" w:hAnsi="Times New Roman" w:cs="Times New Roman"/>
          <w:bCs/>
        </w:rPr>
        <w:t>. Aħna nħossu li t-</w:t>
      </w:r>
      <w:r w:rsidRPr="00C369D1">
        <w:rPr>
          <w:rFonts w:ascii="Times New Roman" w:hAnsi="Times New Roman" w:cs="Times New Roman"/>
          <w:bCs/>
          <w:iCs/>
        </w:rPr>
        <w:t>3</w:t>
      </w:r>
      <w:r w:rsidRPr="00C369D1">
        <w:rPr>
          <w:rFonts w:ascii="Times New Roman" w:hAnsi="Times New Roman" w:cs="Times New Roman"/>
          <w:bCs/>
          <w:i/>
          <w:iCs/>
        </w:rPr>
        <w:t xml:space="preserve"> metre pedestrian path </w:t>
      </w:r>
      <w:r w:rsidRPr="00C369D1">
        <w:rPr>
          <w:rFonts w:ascii="Times New Roman" w:hAnsi="Times New Roman" w:cs="Times New Roman"/>
          <w:bCs/>
        </w:rPr>
        <w:t>li ġie propost mhuwiex adegwat biex jindirizza l-impatt viżwali li se jirriżulta bit-tip ta’ żvilupp li qed jiġi kkunsidrat illum. Il-proposta wkoll tmur kontra r-</w:t>
      </w:r>
      <w:r w:rsidRPr="00C369D1">
        <w:rPr>
          <w:rFonts w:ascii="Times New Roman" w:hAnsi="Times New Roman" w:cs="Times New Roman"/>
          <w:bCs/>
          <w:i/>
        </w:rPr>
        <w:t>rural objective</w:t>
      </w:r>
      <w:r w:rsidRPr="00C369D1">
        <w:rPr>
          <w:rFonts w:ascii="Times New Roman" w:hAnsi="Times New Roman" w:cs="Times New Roman"/>
          <w:bCs/>
        </w:rPr>
        <w:t xml:space="preserve"> 3.2 tal-iStrategic Plan for Environment and Development (SPED)</w:t>
      </w:r>
      <w:proofErr w:type="gramStart"/>
      <w:r w:rsidRPr="00C369D1">
        <w:rPr>
          <w:rFonts w:ascii="Times New Roman" w:hAnsi="Times New Roman" w:cs="Times New Roman"/>
          <w:bCs/>
        </w:rPr>
        <w:t>,  li</w:t>
      </w:r>
      <w:proofErr w:type="gramEnd"/>
      <w:r w:rsidRPr="00C369D1">
        <w:rPr>
          <w:rFonts w:ascii="Times New Roman" w:hAnsi="Times New Roman" w:cs="Times New Roman"/>
          <w:bCs/>
        </w:rPr>
        <w:t xml:space="preserve"> ġiet imsemmija wkoll fir-rapport. Fil-fatt dan l-</w:t>
      </w:r>
      <w:r w:rsidRPr="00C369D1">
        <w:rPr>
          <w:rFonts w:ascii="Times New Roman" w:hAnsi="Times New Roman" w:cs="Times New Roman"/>
          <w:bCs/>
          <w:i/>
          <w:iCs/>
        </w:rPr>
        <w:t xml:space="preserve">objective </w:t>
      </w:r>
      <w:r w:rsidRPr="00C369D1">
        <w:rPr>
          <w:rFonts w:ascii="Times New Roman" w:hAnsi="Times New Roman" w:cs="Times New Roman"/>
          <w:bCs/>
          <w:iCs/>
        </w:rPr>
        <w:t>3.2</w:t>
      </w:r>
      <w:r w:rsidRPr="00C369D1">
        <w:rPr>
          <w:rFonts w:ascii="Times New Roman" w:hAnsi="Times New Roman" w:cs="Times New Roman"/>
          <w:bCs/>
          <w:i/>
          <w:iCs/>
        </w:rPr>
        <w:t xml:space="preserve"> </w:t>
      </w:r>
      <w:r w:rsidRPr="00C369D1">
        <w:rPr>
          <w:rFonts w:ascii="Times New Roman" w:hAnsi="Times New Roman" w:cs="Times New Roman"/>
          <w:bCs/>
          <w:iCs/>
        </w:rPr>
        <w:t>j</w:t>
      </w:r>
      <w:r w:rsidRPr="00C369D1">
        <w:rPr>
          <w:rFonts w:ascii="Times New Roman" w:hAnsi="Times New Roman" w:cs="Times New Roman"/>
          <w:bCs/>
        </w:rPr>
        <w:t>għid:</w:t>
      </w:r>
    </w:p>
    <w:p w:rsidR="00C369D1" w:rsidRPr="00C369D1" w:rsidRDefault="00C369D1" w:rsidP="00C369D1">
      <w:pPr>
        <w:spacing w:after="0" w:line="240" w:lineRule="auto"/>
        <w:ind w:left="62" w:right="-188"/>
        <w:jc w:val="both"/>
        <w:rPr>
          <w:rFonts w:ascii="Times New Roman" w:hAnsi="Times New Roman" w:cs="Times New Roman"/>
          <w:bCs/>
        </w:rPr>
      </w:pPr>
    </w:p>
    <w:p w:rsidR="00C369D1" w:rsidRPr="00C369D1" w:rsidRDefault="00C369D1" w:rsidP="00C369D1">
      <w:pPr>
        <w:autoSpaceDE w:val="0"/>
        <w:autoSpaceDN w:val="0"/>
        <w:adjustRightInd w:val="0"/>
        <w:spacing w:after="0" w:line="240" w:lineRule="auto"/>
        <w:ind w:left="62"/>
        <w:jc w:val="both"/>
        <w:rPr>
          <w:rFonts w:ascii="Times New Roman" w:hAnsi="Times New Roman" w:cs="Times New Roman"/>
          <w:bCs/>
          <w:iCs/>
        </w:rPr>
      </w:pPr>
      <w:r w:rsidRPr="00C369D1">
        <w:rPr>
          <w:rFonts w:ascii="Times New Roman" w:hAnsi="Times New Roman" w:cs="Times New Roman"/>
          <w:bCs/>
        </w:rPr>
        <w:t>“</w:t>
      </w:r>
      <w:r w:rsidRPr="00C369D1">
        <w:rPr>
          <w:rFonts w:ascii="Times New Roman" w:hAnsi="Times New Roman" w:cs="Times New Roman"/>
          <w:i/>
        </w:rPr>
        <w:t>Safeguarding existing Areas of Containment and identifying further Areas to accommodate incompatible urban development</w:t>
      </w:r>
      <w:r w:rsidRPr="00C369D1">
        <w:rPr>
          <w:rFonts w:ascii="Times New Roman" w:hAnsi="Times New Roman" w:cs="Times New Roman"/>
          <w:bCs/>
          <w:iCs/>
        </w:rPr>
        <w:t>.</w:t>
      </w:r>
      <w:proofErr w:type="gramStart"/>
      <w:r w:rsidRPr="00C369D1">
        <w:rPr>
          <w:rFonts w:ascii="Times New Roman" w:hAnsi="Times New Roman" w:cs="Times New Roman"/>
          <w:bCs/>
          <w:iCs/>
        </w:rPr>
        <w:t>”.</w:t>
      </w:r>
      <w:proofErr w:type="gramEnd"/>
    </w:p>
    <w:p w:rsidR="00C369D1" w:rsidRPr="00C369D1" w:rsidRDefault="00C369D1" w:rsidP="00C369D1">
      <w:pPr>
        <w:spacing w:after="0" w:line="240" w:lineRule="auto"/>
        <w:ind w:left="62" w:right="-188"/>
        <w:jc w:val="both"/>
        <w:rPr>
          <w:rFonts w:ascii="Times New Roman" w:hAnsi="Times New Roman" w:cs="Times New Roman"/>
          <w:bCs/>
          <w:i/>
          <w:iCs/>
        </w:rPr>
      </w:pPr>
    </w:p>
    <w:p w:rsidR="00C369D1" w:rsidRPr="00C369D1" w:rsidRDefault="00C369D1" w:rsidP="00C369D1">
      <w:pPr>
        <w:spacing w:after="0" w:line="240" w:lineRule="auto"/>
        <w:ind w:left="62" w:right="-188"/>
        <w:jc w:val="both"/>
        <w:rPr>
          <w:rFonts w:ascii="Times New Roman" w:hAnsi="Times New Roman" w:cs="Times New Roman"/>
          <w:bCs/>
        </w:rPr>
      </w:pPr>
      <w:r w:rsidRPr="00C369D1">
        <w:rPr>
          <w:rFonts w:ascii="Times New Roman" w:hAnsi="Times New Roman" w:cs="Times New Roman"/>
          <w:bCs/>
        </w:rPr>
        <w:lastRenderedPageBreak/>
        <w:t xml:space="preserve">Aħna ma nistgħux nifhmu x’inhi l-ġustifikazzjoni għalfejn din iż-żona, li hija </w:t>
      </w:r>
      <w:r w:rsidRPr="00C369D1">
        <w:rPr>
          <w:rFonts w:ascii="Times New Roman" w:hAnsi="Times New Roman" w:cs="Times New Roman"/>
          <w:bCs/>
          <w:i/>
          <w:iCs/>
        </w:rPr>
        <w:t>area of containment</w:t>
      </w:r>
      <w:r w:rsidRPr="00C369D1">
        <w:rPr>
          <w:rFonts w:ascii="Times New Roman" w:hAnsi="Times New Roman" w:cs="Times New Roman"/>
          <w:bCs/>
        </w:rPr>
        <w:t xml:space="preserve"> limitata, se jkun jista’ jsir fiha żvilupp kummerċjali meta hemm postijiet oħra fejn dan l-iżvilupp jista’ jsir, liema postijiet aħna nemmnu li huma aktar adegwati, speċjalment minħabba l-fatt li dan is-sit huwa </w:t>
      </w:r>
      <w:r w:rsidRPr="00C369D1">
        <w:rPr>
          <w:rFonts w:ascii="Times New Roman" w:hAnsi="Times New Roman" w:cs="Times New Roman"/>
          <w:bCs/>
          <w:i/>
          <w:iCs/>
        </w:rPr>
        <w:t>at the edge of a development zone</w:t>
      </w:r>
      <w:r w:rsidRPr="00C369D1">
        <w:rPr>
          <w:rFonts w:ascii="Times New Roman" w:hAnsi="Times New Roman" w:cs="Times New Roman"/>
          <w:bCs/>
          <w:iCs/>
        </w:rPr>
        <w:t xml:space="preserve"> li </w:t>
      </w:r>
      <w:r w:rsidRPr="00C369D1">
        <w:rPr>
          <w:rFonts w:ascii="Times New Roman" w:hAnsi="Times New Roman" w:cs="Times New Roman"/>
          <w:bCs/>
        </w:rPr>
        <w:t>hija mdawwra b’art ta’ natura rurali. Minħabba f’hekk din mhijiex ideali għal dan it-tip ta’ żvilupp kummerċjali u l-problemi kollha u l-intensività li jġib miegħu dan l-iżvilupp. Dawk huma l-kummenti li nixtieq nagħmel dwar dan il-pjan</w:t>
      </w:r>
      <w:r w:rsidRPr="00C369D1">
        <w:rPr>
          <w:rFonts w:ascii="Times New Roman" w:hAnsi="Times New Roman" w:cs="Times New Roman"/>
          <w:bCs/>
          <w:i/>
          <w:iCs/>
        </w:rPr>
        <w:t>.</w:t>
      </w:r>
      <w:r w:rsidRPr="00C369D1">
        <w:rPr>
          <w:rFonts w:ascii="Times New Roman" w:hAnsi="Times New Roman" w:cs="Times New Roman"/>
          <w:bCs/>
        </w:rPr>
        <w:t xml:space="preserve"> </w:t>
      </w:r>
    </w:p>
    <w:p w:rsidR="00C369D1" w:rsidRPr="00C369D1" w:rsidRDefault="00C369D1" w:rsidP="00C369D1">
      <w:pPr>
        <w:spacing w:after="0" w:line="240" w:lineRule="auto"/>
        <w:ind w:left="62" w:right="-188"/>
        <w:jc w:val="both"/>
        <w:rPr>
          <w:rFonts w:ascii="Times New Roman" w:hAnsi="Times New Roman" w:cs="Times New Roman"/>
          <w:bCs/>
        </w:rPr>
      </w:pPr>
    </w:p>
    <w:p w:rsidR="00C369D1" w:rsidRPr="00C369D1" w:rsidRDefault="00C369D1" w:rsidP="00C369D1">
      <w:pPr>
        <w:spacing w:after="0" w:line="240" w:lineRule="auto"/>
        <w:ind w:left="62" w:right="-188"/>
        <w:jc w:val="both"/>
        <w:rPr>
          <w:rFonts w:ascii="Times New Roman" w:hAnsi="Times New Roman" w:cs="Times New Roman"/>
          <w:bCs/>
        </w:rPr>
      </w:pPr>
      <w:r w:rsidRPr="00C369D1">
        <w:rPr>
          <w:rFonts w:ascii="Times New Roman" w:hAnsi="Times New Roman" w:cs="Times New Roman"/>
          <w:b/>
        </w:rPr>
        <w:t xml:space="preserve">IĊ-CHAIRPERSON: </w:t>
      </w:r>
      <w:r w:rsidRPr="00C369D1">
        <w:rPr>
          <w:rFonts w:ascii="Times New Roman" w:hAnsi="Times New Roman" w:cs="Times New Roman"/>
          <w:bCs/>
        </w:rPr>
        <w:t xml:space="preserve">Nirringrazzjak, Perit.  Għandek xi rimarki fuq il-pjan l-ieħor? </w:t>
      </w:r>
    </w:p>
    <w:p w:rsidR="00C369D1" w:rsidRPr="00C369D1" w:rsidRDefault="00C369D1" w:rsidP="00C369D1">
      <w:pPr>
        <w:spacing w:after="0" w:line="240" w:lineRule="auto"/>
        <w:ind w:left="62" w:right="-188"/>
        <w:jc w:val="both"/>
        <w:rPr>
          <w:rFonts w:ascii="Times New Roman" w:hAnsi="Times New Roman" w:cs="Times New Roman"/>
          <w:b/>
        </w:rPr>
      </w:pPr>
    </w:p>
    <w:p w:rsidR="00C369D1" w:rsidRPr="00C369D1" w:rsidRDefault="00C369D1" w:rsidP="00C369D1">
      <w:pPr>
        <w:spacing w:after="0" w:line="240" w:lineRule="auto"/>
        <w:ind w:left="62" w:right="-188"/>
        <w:jc w:val="both"/>
        <w:rPr>
          <w:rFonts w:ascii="Times New Roman" w:hAnsi="Times New Roman" w:cs="Times New Roman"/>
          <w:bCs/>
        </w:rPr>
      </w:pPr>
      <w:r w:rsidRPr="00C369D1">
        <w:rPr>
          <w:rFonts w:ascii="Times New Roman" w:hAnsi="Times New Roman" w:cs="Times New Roman"/>
          <w:b/>
        </w:rPr>
        <w:t>IL-PERIT TARA CASSAR:</w:t>
      </w:r>
      <w:r w:rsidRPr="00C369D1">
        <w:rPr>
          <w:rFonts w:ascii="Times New Roman" w:hAnsi="Times New Roman" w:cs="Times New Roman"/>
          <w:bCs/>
        </w:rPr>
        <w:t xml:space="preserve"> Le, għalissa m’għandix. Grazzi.</w:t>
      </w:r>
    </w:p>
    <w:p w:rsidR="00C369D1" w:rsidRPr="00C369D1" w:rsidRDefault="00C369D1" w:rsidP="00C369D1">
      <w:pPr>
        <w:spacing w:after="0" w:line="240" w:lineRule="auto"/>
        <w:ind w:left="62" w:right="-188"/>
        <w:jc w:val="both"/>
        <w:rPr>
          <w:rFonts w:ascii="Times New Roman" w:hAnsi="Times New Roman" w:cs="Times New Roman"/>
          <w:bCs/>
        </w:rPr>
      </w:pPr>
    </w:p>
    <w:p w:rsidR="00C369D1" w:rsidRPr="00C369D1" w:rsidRDefault="00C369D1" w:rsidP="00C369D1">
      <w:pPr>
        <w:spacing w:after="0" w:line="240" w:lineRule="auto"/>
        <w:ind w:left="62" w:right="-188"/>
        <w:jc w:val="both"/>
        <w:rPr>
          <w:rFonts w:ascii="Times New Roman" w:hAnsi="Times New Roman" w:cs="Times New Roman"/>
          <w:bCs/>
        </w:rPr>
      </w:pPr>
      <w:r w:rsidRPr="00C369D1">
        <w:rPr>
          <w:rFonts w:ascii="Times New Roman" w:hAnsi="Times New Roman" w:cs="Times New Roman"/>
          <w:b/>
        </w:rPr>
        <w:t xml:space="preserve">IĊ-CHAIRPERSON: </w:t>
      </w:r>
      <w:r w:rsidRPr="00C369D1">
        <w:rPr>
          <w:rFonts w:ascii="Times New Roman" w:hAnsi="Times New Roman" w:cs="Times New Roman"/>
          <w:bCs/>
        </w:rPr>
        <w:t>Iktar rimarki? Dr Michael Briguglio.</w:t>
      </w:r>
    </w:p>
    <w:p w:rsidR="00C369D1" w:rsidRPr="00C369D1" w:rsidRDefault="00C369D1" w:rsidP="00C369D1">
      <w:pPr>
        <w:spacing w:after="0" w:line="240" w:lineRule="auto"/>
        <w:ind w:left="62" w:right="-188"/>
        <w:jc w:val="both"/>
        <w:rPr>
          <w:rFonts w:ascii="Times New Roman" w:hAnsi="Times New Roman" w:cs="Times New Roman"/>
          <w:b/>
        </w:rPr>
      </w:pPr>
    </w:p>
    <w:p w:rsidR="00C369D1" w:rsidRPr="00C369D1" w:rsidRDefault="00C369D1" w:rsidP="00C369D1">
      <w:pPr>
        <w:spacing w:after="0" w:line="240" w:lineRule="auto"/>
        <w:ind w:left="62" w:right="-188"/>
        <w:jc w:val="both"/>
        <w:rPr>
          <w:rFonts w:ascii="Times New Roman" w:hAnsi="Times New Roman" w:cs="Times New Roman"/>
          <w:bCs/>
        </w:rPr>
      </w:pPr>
      <w:r w:rsidRPr="00C369D1">
        <w:rPr>
          <w:rFonts w:ascii="Times New Roman" w:hAnsi="Times New Roman" w:cs="Times New Roman"/>
          <w:b/>
        </w:rPr>
        <w:t xml:space="preserve">DR MICHAEL BRIGUGLIO: </w:t>
      </w:r>
      <w:r w:rsidRPr="00C369D1">
        <w:rPr>
          <w:rFonts w:ascii="Times New Roman" w:hAnsi="Times New Roman" w:cs="Times New Roman"/>
        </w:rPr>
        <w:t>Mr Chairman, irrid ngħid li bħalissa</w:t>
      </w:r>
      <w:r w:rsidRPr="00C369D1">
        <w:rPr>
          <w:rFonts w:ascii="Times New Roman" w:hAnsi="Times New Roman" w:cs="Times New Roman"/>
          <w:b/>
        </w:rPr>
        <w:t xml:space="preserve"> </w:t>
      </w:r>
      <w:r w:rsidRPr="00C369D1">
        <w:rPr>
          <w:rFonts w:ascii="Times New Roman" w:hAnsi="Times New Roman" w:cs="Times New Roman"/>
          <w:bCs/>
        </w:rPr>
        <w:t xml:space="preserve">qiegħed nitkellem bħala soċjologu mhux għan-nom ta’ NGO.  Jien kont bgħatt </w:t>
      </w:r>
      <w:r w:rsidRPr="00C369D1">
        <w:rPr>
          <w:rFonts w:ascii="Times New Roman" w:hAnsi="Times New Roman" w:cs="Times New Roman"/>
          <w:bCs/>
          <w:i/>
          <w:iCs/>
        </w:rPr>
        <w:t>feedback</w:t>
      </w:r>
      <w:r w:rsidRPr="00C369D1">
        <w:rPr>
          <w:rFonts w:ascii="Times New Roman" w:hAnsi="Times New Roman" w:cs="Times New Roman"/>
          <w:bCs/>
        </w:rPr>
        <w:t xml:space="preserve"> lill-PA fuq il-</w:t>
      </w:r>
      <w:r w:rsidRPr="00C369D1">
        <w:rPr>
          <w:rFonts w:ascii="Times New Roman" w:hAnsi="Times New Roman" w:cs="Times New Roman"/>
          <w:bCs/>
          <w:iCs/>
        </w:rPr>
        <w:t>pjan</w:t>
      </w:r>
      <w:r w:rsidRPr="00C369D1">
        <w:rPr>
          <w:rFonts w:ascii="Times New Roman" w:hAnsi="Times New Roman" w:cs="Times New Roman"/>
          <w:bCs/>
          <w:i/>
          <w:iCs/>
        </w:rPr>
        <w:t xml:space="preserve"> </w:t>
      </w:r>
      <w:r w:rsidRPr="00C369D1">
        <w:rPr>
          <w:rFonts w:ascii="Times New Roman" w:hAnsi="Times New Roman" w:cs="Times New Roman"/>
          <w:bCs/>
          <w:iCs/>
        </w:rPr>
        <w:t>għall</w:t>
      </w:r>
      <w:r w:rsidRPr="00C369D1">
        <w:rPr>
          <w:rFonts w:ascii="Times New Roman" w:hAnsi="Times New Roman" w:cs="Times New Roman"/>
          <w:bCs/>
        </w:rPr>
        <w:t xml:space="preserve">-Marsa u tlabt jekk hux se jkun hemm </w:t>
      </w:r>
      <w:r w:rsidRPr="00C369D1">
        <w:rPr>
          <w:rFonts w:ascii="Times New Roman" w:hAnsi="Times New Roman" w:cs="Times New Roman"/>
          <w:bCs/>
          <w:i/>
          <w:iCs/>
        </w:rPr>
        <w:t xml:space="preserve">social impact assessment </w:t>
      </w:r>
      <w:r w:rsidRPr="00C369D1">
        <w:rPr>
          <w:rFonts w:ascii="Times New Roman" w:hAnsi="Times New Roman" w:cs="Times New Roman"/>
          <w:bCs/>
          <w:iCs/>
        </w:rPr>
        <w:t>(SIA),</w:t>
      </w:r>
      <w:r w:rsidRPr="00C369D1">
        <w:rPr>
          <w:rFonts w:ascii="Times New Roman" w:hAnsi="Times New Roman" w:cs="Times New Roman"/>
          <w:bCs/>
        </w:rPr>
        <w:t xml:space="preserve"> jekk jista’ jkun mhux wara li jiġi approvat kollox imma qabel ma jibda l-proċess. Nixtieq infakkar li f’Mejju 2019 il-PA kienet għamlet konsultazzjoni pubblika dwar SIA, biex ikun hemm </w:t>
      </w:r>
      <w:r w:rsidRPr="00C369D1">
        <w:rPr>
          <w:rFonts w:ascii="Times New Roman" w:hAnsi="Times New Roman" w:cs="Times New Roman"/>
          <w:bCs/>
          <w:i/>
          <w:iCs/>
        </w:rPr>
        <w:t>policy streamlined</w:t>
      </w:r>
      <w:r w:rsidRPr="00C369D1">
        <w:rPr>
          <w:rFonts w:ascii="Times New Roman" w:hAnsi="Times New Roman" w:cs="Times New Roman"/>
          <w:bCs/>
        </w:rPr>
        <w:t>. Jien kont bgħatt il-</w:t>
      </w:r>
      <w:r w:rsidRPr="00C369D1">
        <w:rPr>
          <w:rFonts w:ascii="Times New Roman" w:hAnsi="Times New Roman" w:cs="Times New Roman"/>
          <w:bCs/>
          <w:i/>
          <w:iCs/>
        </w:rPr>
        <w:t xml:space="preserve">feedback </w:t>
      </w:r>
      <w:r w:rsidRPr="00C369D1">
        <w:rPr>
          <w:rFonts w:ascii="Times New Roman" w:hAnsi="Times New Roman" w:cs="Times New Roman"/>
          <w:bCs/>
        </w:rPr>
        <w:t xml:space="preserve">tiegħi u sal-lum għadna ma smajna xejn dwar dan min-naħa tal-PA.  Għalhekk jien xtaqt nistaqsi, kemm fir-rigward ta’ dawn iż-żewġ </w:t>
      </w:r>
      <w:r w:rsidRPr="00C369D1">
        <w:rPr>
          <w:rFonts w:ascii="Times New Roman" w:hAnsi="Times New Roman" w:cs="Times New Roman"/>
          <w:bCs/>
          <w:i/>
        </w:rPr>
        <w:t>policies</w:t>
      </w:r>
      <w:r w:rsidRPr="00C369D1">
        <w:rPr>
          <w:rFonts w:ascii="Times New Roman" w:hAnsi="Times New Roman" w:cs="Times New Roman"/>
          <w:bCs/>
        </w:rPr>
        <w:t xml:space="preserve">, kif ukoll fir-rigward ta’ </w:t>
      </w:r>
      <w:r w:rsidRPr="00C369D1">
        <w:rPr>
          <w:rFonts w:ascii="Times New Roman" w:hAnsi="Times New Roman" w:cs="Times New Roman"/>
          <w:bCs/>
          <w:i/>
          <w:iCs/>
        </w:rPr>
        <w:t xml:space="preserve">policy developments </w:t>
      </w:r>
      <w:r w:rsidRPr="00C369D1">
        <w:rPr>
          <w:rFonts w:ascii="Times New Roman" w:hAnsi="Times New Roman" w:cs="Times New Roman"/>
          <w:bCs/>
        </w:rPr>
        <w:t xml:space="preserve">oħrajn, jekk l-Awtorità hijiex beħsiebha jkollha </w:t>
      </w:r>
      <w:r w:rsidRPr="00C369D1">
        <w:rPr>
          <w:rFonts w:ascii="Times New Roman" w:hAnsi="Times New Roman" w:cs="Times New Roman"/>
          <w:bCs/>
          <w:i/>
          <w:iCs/>
        </w:rPr>
        <w:t xml:space="preserve">a streamlined SIA policy. </w:t>
      </w:r>
      <w:r w:rsidRPr="00C369D1">
        <w:rPr>
          <w:rFonts w:ascii="Times New Roman" w:hAnsi="Times New Roman" w:cs="Times New Roman"/>
          <w:bCs/>
        </w:rPr>
        <w:t>Importanti li jkun hemm SIA biex wieħed jara x’inhuma l-veduti tal-i</w:t>
      </w:r>
      <w:r w:rsidRPr="00C369D1">
        <w:rPr>
          <w:rFonts w:ascii="Times New Roman" w:hAnsi="Times New Roman" w:cs="Times New Roman"/>
          <w:bCs/>
          <w:i/>
          <w:iCs/>
        </w:rPr>
        <w:t>stakeholders</w:t>
      </w:r>
      <w:r w:rsidRPr="00C369D1">
        <w:rPr>
          <w:rFonts w:ascii="Times New Roman" w:hAnsi="Times New Roman" w:cs="Times New Roman"/>
          <w:bCs/>
        </w:rPr>
        <w:t xml:space="preserve">, li jinkludu r-residenti, il-komunitajiet, l-għaqdiet mhux governattivi, u dawk kollha li jagħmlu parti mill-iżvilupp propost. Importanti li nenfasizza – qiegħed </w:t>
      </w:r>
      <w:proofErr w:type="gramStart"/>
      <w:r w:rsidRPr="00C369D1">
        <w:rPr>
          <w:rFonts w:ascii="Times New Roman" w:hAnsi="Times New Roman" w:cs="Times New Roman"/>
          <w:bCs/>
        </w:rPr>
        <w:t>nara</w:t>
      </w:r>
      <w:proofErr w:type="gramEnd"/>
      <w:r w:rsidRPr="00C369D1">
        <w:rPr>
          <w:rFonts w:ascii="Times New Roman" w:hAnsi="Times New Roman" w:cs="Times New Roman"/>
          <w:bCs/>
        </w:rPr>
        <w:t xml:space="preserve"> li hemm il-Ministru preżenti – li SIA mhuwiex biss li sempliċement tagħmel stħarriġ imbagħad daqshekk. SIA huwa proċess kontinwu ta’ konsultazzjoni, qisu </w:t>
      </w:r>
      <w:r w:rsidRPr="00C369D1">
        <w:rPr>
          <w:rFonts w:ascii="Times New Roman" w:hAnsi="Times New Roman" w:cs="Times New Roman"/>
          <w:bCs/>
          <w:i/>
          <w:iCs/>
        </w:rPr>
        <w:t>work in progress</w:t>
      </w:r>
      <w:r w:rsidRPr="00C369D1">
        <w:rPr>
          <w:rFonts w:ascii="Times New Roman" w:hAnsi="Times New Roman" w:cs="Times New Roman"/>
          <w:bCs/>
          <w:iCs/>
        </w:rPr>
        <w:t>,</w:t>
      </w:r>
      <w:r w:rsidRPr="00C369D1">
        <w:rPr>
          <w:rFonts w:ascii="Times New Roman" w:hAnsi="Times New Roman" w:cs="Times New Roman"/>
          <w:bCs/>
        </w:rPr>
        <w:t xml:space="preserve"> fejn ikun hemm </w:t>
      </w:r>
      <w:r w:rsidRPr="00C369D1">
        <w:rPr>
          <w:rFonts w:ascii="Times New Roman" w:hAnsi="Times New Roman" w:cs="Times New Roman"/>
          <w:bCs/>
          <w:i/>
          <w:iCs/>
        </w:rPr>
        <w:t xml:space="preserve">feedback </w:t>
      </w:r>
      <w:r w:rsidRPr="00C369D1">
        <w:rPr>
          <w:rFonts w:ascii="Times New Roman" w:hAnsi="Times New Roman" w:cs="Times New Roman"/>
          <w:bCs/>
        </w:rPr>
        <w:t xml:space="preserve">kontinwu u jkun hemm </w:t>
      </w:r>
      <w:r w:rsidRPr="00C369D1">
        <w:rPr>
          <w:rFonts w:ascii="Times New Roman" w:hAnsi="Times New Roman" w:cs="Times New Roman"/>
          <w:bCs/>
          <w:i/>
          <w:iCs/>
        </w:rPr>
        <w:t>updates</w:t>
      </w:r>
      <w:r w:rsidRPr="00C369D1">
        <w:rPr>
          <w:rFonts w:ascii="Times New Roman" w:hAnsi="Times New Roman" w:cs="Times New Roman"/>
          <w:bCs/>
        </w:rPr>
        <w:t xml:space="preserve">, biex dak li jkun propost, jekk jiġi approvat, kemm jista’ jkun ikun </w:t>
      </w:r>
      <w:r w:rsidRPr="00C369D1">
        <w:rPr>
          <w:rFonts w:ascii="Times New Roman" w:hAnsi="Times New Roman" w:cs="Times New Roman"/>
          <w:bCs/>
          <w:i/>
          <w:iCs/>
        </w:rPr>
        <w:t>in sync</w:t>
      </w:r>
      <w:r w:rsidRPr="00C369D1">
        <w:rPr>
          <w:rFonts w:ascii="Times New Roman" w:hAnsi="Times New Roman" w:cs="Times New Roman"/>
          <w:bCs/>
        </w:rPr>
        <w:t xml:space="preserve"> mal-aspetattivi u mal-aspirazzjonijiet tar-residenti u tal-komunitajiet. Allura jien nixtieq nistaqsi jekk fuq dan il-pjan</w:t>
      </w:r>
      <w:r w:rsidRPr="00C369D1">
        <w:rPr>
          <w:rFonts w:ascii="Times New Roman" w:hAnsi="Times New Roman" w:cs="Times New Roman"/>
          <w:bCs/>
          <w:i/>
          <w:iCs/>
        </w:rPr>
        <w:t xml:space="preserve"> </w:t>
      </w:r>
      <w:r w:rsidRPr="00C369D1">
        <w:rPr>
          <w:rFonts w:ascii="Times New Roman" w:hAnsi="Times New Roman" w:cs="Times New Roman"/>
          <w:bCs/>
        </w:rPr>
        <w:t xml:space="preserve">partikolari tal-Marsa hux se jkun hemm SIA, </w:t>
      </w:r>
      <w:proofErr w:type="gramStart"/>
      <w:r w:rsidRPr="00C369D1">
        <w:rPr>
          <w:rFonts w:ascii="Times New Roman" w:hAnsi="Times New Roman" w:cs="Times New Roman"/>
          <w:bCs/>
        </w:rPr>
        <w:t>meta</w:t>
      </w:r>
      <w:proofErr w:type="gramEnd"/>
      <w:r w:rsidRPr="00C369D1">
        <w:rPr>
          <w:rFonts w:ascii="Times New Roman" w:hAnsi="Times New Roman" w:cs="Times New Roman"/>
          <w:bCs/>
        </w:rPr>
        <w:t xml:space="preserve"> se jkun hemm dan l-SIA, u x’metodoloġiji se jintużaw, speċjalment meta l-PA, sal-lum il-</w:t>
      </w:r>
      <w:r w:rsidRPr="00C369D1">
        <w:rPr>
          <w:rFonts w:ascii="Times New Roman" w:hAnsi="Times New Roman" w:cs="Times New Roman"/>
          <w:bCs/>
        </w:rPr>
        <w:t xml:space="preserve">ġurnata, għad m’għandhiex </w:t>
      </w:r>
      <w:r w:rsidRPr="00C369D1">
        <w:rPr>
          <w:rFonts w:ascii="Times New Roman" w:hAnsi="Times New Roman" w:cs="Times New Roman"/>
          <w:bCs/>
          <w:i/>
          <w:iCs/>
        </w:rPr>
        <w:t>policy</w:t>
      </w:r>
      <w:r w:rsidRPr="00C369D1">
        <w:rPr>
          <w:rFonts w:ascii="Times New Roman" w:hAnsi="Times New Roman" w:cs="Times New Roman"/>
          <w:bCs/>
        </w:rPr>
        <w:t xml:space="preserve"> dwar l-SIA li hija </w:t>
      </w:r>
      <w:r w:rsidRPr="00C369D1">
        <w:rPr>
          <w:rFonts w:ascii="Times New Roman" w:hAnsi="Times New Roman" w:cs="Times New Roman"/>
          <w:bCs/>
          <w:i/>
          <w:iCs/>
        </w:rPr>
        <w:t>streamlined</w:t>
      </w:r>
      <w:r w:rsidRPr="00C369D1">
        <w:rPr>
          <w:rFonts w:ascii="Times New Roman" w:hAnsi="Times New Roman" w:cs="Times New Roman"/>
          <w:bCs/>
        </w:rPr>
        <w:t>. Grazzi.</w:t>
      </w:r>
    </w:p>
    <w:p w:rsidR="00C369D1" w:rsidRPr="00C369D1" w:rsidRDefault="00C369D1" w:rsidP="00C369D1">
      <w:pPr>
        <w:spacing w:after="0" w:line="240" w:lineRule="auto"/>
        <w:ind w:left="62" w:right="-188"/>
        <w:jc w:val="both"/>
        <w:rPr>
          <w:rFonts w:ascii="Times New Roman" w:hAnsi="Times New Roman" w:cs="Times New Roman"/>
          <w:bCs/>
        </w:rPr>
      </w:pPr>
    </w:p>
    <w:p w:rsidR="00C369D1" w:rsidRPr="00C369D1" w:rsidRDefault="00C369D1" w:rsidP="00C369D1">
      <w:pPr>
        <w:spacing w:after="0" w:line="240" w:lineRule="auto"/>
        <w:ind w:left="62" w:right="-188"/>
        <w:jc w:val="both"/>
        <w:rPr>
          <w:rFonts w:ascii="Times New Roman" w:hAnsi="Times New Roman" w:cs="Times New Roman"/>
          <w:bCs/>
        </w:rPr>
      </w:pPr>
      <w:r w:rsidRPr="00C369D1">
        <w:rPr>
          <w:rFonts w:ascii="Times New Roman" w:hAnsi="Times New Roman" w:cs="Times New Roman"/>
          <w:b/>
        </w:rPr>
        <w:t xml:space="preserve">IĊ-CHAIRPERSON: </w:t>
      </w:r>
      <w:r w:rsidRPr="00C369D1">
        <w:rPr>
          <w:rFonts w:ascii="Times New Roman" w:hAnsi="Times New Roman" w:cs="Times New Roman"/>
        </w:rPr>
        <w:t>Nirringrazzjak</w:t>
      </w:r>
      <w:r w:rsidRPr="00C369D1">
        <w:rPr>
          <w:rFonts w:ascii="Times New Roman" w:hAnsi="Times New Roman" w:cs="Times New Roman"/>
          <w:bCs/>
        </w:rPr>
        <w:t xml:space="preserve">.  Jekk m’hawnx aktar rimarki, kemm </w:t>
      </w:r>
      <w:r w:rsidRPr="00C369D1">
        <w:rPr>
          <w:rFonts w:ascii="Times New Roman" w:hAnsi="Times New Roman" w:cs="Times New Roman"/>
          <w:bCs/>
          <w:i/>
        </w:rPr>
        <w:t>online</w:t>
      </w:r>
      <w:r w:rsidRPr="00C369D1">
        <w:rPr>
          <w:rFonts w:ascii="Times New Roman" w:hAnsi="Times New Roman" w:cs="Times New Roman"/>
          <w:bCs/>
        </w:rPr>
        <w:t xml:space="preserve"> kif ukoll </w:t>
      </w:r>
      <w:proofErr w:type="gramStart"/>
      <w:r w:rsidRPr="00C369D1">
        <w:rPr>
          <w:rFonts w:ascii="Times New Roman" w:hAnsi="Times New Roman" w:cs="Times New Roman"/>
          <w:bCs/>
        </w:rPr>
        <w:t>minn</w:t>
      </w:r>
      <w:proofErr w:type="gramEnd"/>
      <w:r w:rsidRPr="00C369D1">
        <w:rPr>
          <w:rFonts w:ascii="Times New Roman" w:hAnsi="Times New Roman" w:cs="Times New Roman"/>
          <w:bCs/>
        </w:rPr>
        <w:t xml:space="preserve"> dawk preżenti, nistieden lill-uffiċjali tal-PA sabiex jagħmlu r-rimarki tagħhom dwar dak li għadu kemm intqal.</w:t>
      </w:r>
    </w:p>
    <w:p w:rsidR="00C369D1" w:rsidRPr="00C369D1" w:rsidRDefault="00C369D1" w:rsidP="00C369D1">
      <w:pPr>
        <w:spacing w:after="0" w:line="240" w:lineRule="auto"/>
        <w:ind w:left="62" w:right="-188"/>
        <w:jc w:val="both"/>
        <w:rPr>
          <w:rFonts w:ascii="Times New Roman" w:hAnsi="Times New Roman" w:cs="Times New Roman"/>
          <w:bCs/>
        </w:rPr>
      </w:pPr>
    </w:p>
    <w:p w:rsidR="00C369D1" w:rsidRPr="00C369D1" w:rsidRDefault="00C369D1" w:rsidP="00C369D1">
      <w:pPr>
        <w:spacing w:after="0" w:line="240" w:lineRule="auto"/>
        <w:ind w:left="62" w:right="-188"/>
        <w:jc w:val="both"/>
        <w:rPr>
          <w:rFonts w:ascii="Times New Roman" w:hAnsi="Times New Roman" w:cs="Times New Roman"/>
          <w:bCs/>
        </w:rPr>
      </w:pPr>
      <w:r w:rsidRPr="00C369D1">
        <w:rPr>
          <w:rFonts w:ascii="Times New Roman" w:hAnsi="Times New Roman" w:cs="Times New Roman"/>
          <w:b/>
          <w:bCs/>
        </w:rPr>
        <w:t>IS-SUR IVAN FAVA:</w:t>
      </w:r>
      <w:r w:rsidRPr="00C369D1">
        <w:rPr>
          <w:rFonts w:ascii="Times New Roman" w:hAnsi="Times New Roman" w:cs="Times New Roman"/>
          <w:bCs/>
        </w:rPr>
        <w:t xml:space="preserve"> Mil-lat ta’ </w:t>
      </w:r>
      <w:r w:rsidRPr="00C369D1">
        <w:rPr>
          <w:rFonts w:ascii="Times New Roman" w:hAnsi="Times New Roman" w:cs="Times New Roman"/>
          <w:bCs/>
          <w:i/>
          <w:iCs/>
        </w:rPr>
        <w:t>policy</w:t>
      </w:r>
      <w:r w:rsidRPr="00C369D1">
        <w:rPr>
          <w:rFonts w:ascii="Times New Roman" w:hAnsi="Times New Roman" w:cs="Times New Roman"/>
          <w:bCs/>
        </w:rPr>
        <w:t xml:space="preserve"> ta’ Burmarrad forsi wieħed ifakkar li l-oġġettivi kienu jinkludu li l-</w:t>
      </w:r>
      <w:r w:rsidRPr="00C369D1">
        <w:rPr>
          <w:rFonts w:ascii="Times New Roman" w:hAnsi="Times New Roman" w:cs="Times New Roman"/>
          <w:bCs/>
          <w:i/>
          <w:iCs/>
        </w:rPr>
        <w:t xml:space="preserve">allowable land uses </w:t>
      </w:r>
      <w:r w:rsidRPr="00C369D1">
        <w:rPr>
          <w:rFonts w:ascii="Times New Roman" w:hAnsi="Times New Roman" w:cs="Times New Roman"/>
          <w:bCs/>
        </w:rPr>
        <w:t>eżistenti jiġu mibdula f’C</w:t>
      </w:r>
      <w:r w:rsidRPr="00C369D1">
        <w:rPr>
          <w:rFonts w:ascii="Times New Roman" w:hAnsi="Times New Roman" w:cs="Times New Roman"/>
          <w:bCs/>
          <w:iCs/>
        </w:rPr>
        <w:t>ategory D, j</w:t>
      </w:r>
      <w:r w:rsidRPr="00C369D1">
        <w:rPr>
          <w:rFonts w:ascii="Times New Roman" w:hAnsi="Times New Roman" w:cs="Times New Roman"/>
          <w:bCs/>
        </w:rPr>
        <w:t>iġifieri l-</w:t>
      </w:r>
      <w:r w:rsidRPr="00C369D1">
        <w:rPr>
          <w:rFonts w:ascii="Times New Roman" w:hAnsi="Times New Roman" w:cs="Times New Roman"/>
          <w:bCs/>
          <w:i/>
          <w:iCs/>
        </w:rPr>
        <w:t xml:space="preserve">uses </w:t>
      </w:r>
      <w:r w:rsidRPr="00C369D1">
        <w:rPr>
          <w:rFonts w:ascii="Times New Roman" w:hAnsi="Times New Roman" w:cs="Times New Roman"/>
          <w:bCs/>
        </w:rPr>
        <w:t>allokati b’din il-</w:t>
      </w:r>
      <w:r w:rsidRPr="00C369D1">
        <w:rPr>
          <w:rFonts w:ascii="Times New Roman" w:hAnsi="Times New Roman" w:cs="Times New Roman"/>
          <w:bCs/>
          <w:i/>
          <w:iCs/>
        </w:rPr>
        <w:t xml:space="preserve">policy </w:t>
      </w:r>
      <w:r w:rsidRPr="00C369D1">
        <w:rPr>
          <w:rFonts w:ascii="Times New Roman" w:hAnsi="Times New Roman" w:cs="Times New Roman"/>
          <w:bCs/>
        </w:rPr>
        <w:t>jirriflettu l-oġġettivi ta’ din ir-</w:t>
      </w:r>
      <w:r w:rsidRPr="00C369D1">
        <w:rPr>
          <w:rFonts w:ascii="Times New Roman" w:hAnsi="Times New Roman" w:cs="Times New Roman"/>
          <w:bCs/>
          <w:i/>
          <w:iCs/>
        </w:rPr>
        <w:t>review</w:t>
      </w:r>
      <w:r w:rsidRPr="00C369D1">
        <w:rPr>
          <w:rFonts w:ascii="Times New Roman" w:hAnsi="Times New Roman" w:cs="Times New Roman"/>
          <w:bCs/>
          <w:iCs/>
        </w:rPr>
        <w:t>, u anke</w:t>
      </w:r>
      <w:r w:rsidRPr="00C369D1">
        <w:rPr>
          <w:rFonts w:ascii="Times New Roman" w:hAnsi="Times New Roman" w:cs="Times New Roman"/>
          <w:bCs/>
        </w:rPr>
        <w:t xml:space="preserve"> l-</w:t>
      </w:r>
      <w:r w:rsidRPr="00C369D1">
        <w:rPr>
          <w:rFonts w:ascii="Times New Roman" w:hAnsi="Times New Roman" w:cs="Times New Roman"/>
          <w:bCs/>
          <w:i/>
        </w:rPr>
        <w:t>height</w:t>
      </w:r>
      <w:r w:rsidRPr="00C369D1">
        <w:rPr>
          <w:rFonts w:ascii="Times New Roman" w:hAnsi="Times New Roman" w:cs="Times New Roman"/>
          <w:bCs/>
        </w:rPr>
        <w:t xml:space="preserve"> inkluż f’din il-</w:t>
      </w:r>
      <w:r w:rsidRPr="00C369D1">
        <w:rPr>
          <w:rFonts w:ascii="Times New Roman" w:hAnsi="Times New Roman" w:cs="Times New Roman"/>
          <w:bCs/>
          <w:i/>
          <w:iCs/>
        </w:rPr>
        <w:t>policy</w:t>
      </w:r>
      <w:r w:rsidRPr="00C369D1">
        <w:rPr>
          <w:rFonts w:ascii="Times New Roman" w:hAnsi="Times New Roman" w:cs="Times New Roman"/>
          <w:bCs/>
        </w:rPr>
        <w:t xml:space="preserve"> huwa </w:t>
      </w:r>
      <w:r w:rsidRPr="00C369D1">
        <w:rPr>
          <w:rFonts w:ascii="Times New Roman" w:hAnsi="Times New Roman" w:cs="Times New Roman"/>
          <w:bCs/>
          <w:i/>
          <w:iCs/>
        </w:rPr>
        <w:t xml:space="preserve">in line </w:t>
      </w:r>
      <w:r w:rsidRPr="00C369D1">
        <w:rPr>
          <w:rFonts w:ascii="Times New Roman" w:hAnsi="Times New Roman" w:cs="Times New Roman"/>
          <w:bCs/>
        </w:rPr>
        <w:t>mal-oġġettivi li ġew mogħtija lill-Awtorità. Mil-lat ta’ disinn tal-</w:t>
      </w:r>
      <w:r w:rsidRPr="00C369D1">
        <w:rPr>
          <w:rFonts w:ascii="Times New Roman" w:hAnsi="Times New Roman" w:cs="Times New Roman"/>
          <w:bCs/>
          <w:i/>
          <w:iCs/>
        </w:rPr>
        <w:t>policy</w:t>
      </w:r>
      <w:r w:rsidRPr="00C369D1">
        <w:rPr>
          <w:rFonts w:ascii="Times New Roman" w:hAnsi="Times New Roman" w:cs="Times New Roman"/>
          <w:bCs/>
        </w:rPr>
        <w:t xml:space="preserve"> u l-mod ta’ kif ġiet imfassla l-</w:t>
      </w:r>
      <w:r w:rsidRPr="00C369D1">
        <w:rPr>
          <w:rFonts w:ascii="Times New Roman" w:hAnsi="Times New Roman" w:cs="Times New Roman"/>
          <w:bCs/>
          <w:i/>
          <w:iCs/>
        </w:rPr>
        <w:t>policy</w:t>
      </w:r>
      <w:r w:rsidRPr="00C369D1">
        <w:rPr>
          <w:rFonts w:ascii="Times New Roman" w:hAnsi="Times New Roman" w:cs="Times New Roman"/>
          <w:bCs/>
        </w:rPr>
        <w:t xml:space="preserve"> kien hemm provvedimenti biex kemm jista’ jkun l-impatti fuq iż-żona rurali jiġu mitigati, kemm bl-i</w:t>
      </w:r>
      <w:r w:rsidRPr="00C369D1">
        <w:rPr>
          <w:rFonts w:ascii="Times New Roman" w:hAnsi="Times New Roman" w:cs="Times New Roman"/>
          <w:bCs/>
          <w:i/>
          <w:iCs/>
        </w:rPr>
        <w:t xml:space="preserve">stepping </w:t>
      </w:r>
      <w:r w:rsidRPr="00C369D1">
        <w:rPr>
          <w:rFonts w:ascii="Times New Roman" w:hAnsi="Times New Roman" w:cs="Times New Roman"/>
          <w:bCs/>
        </w:rPr>
        <w:t>fid-disinn tal-bini, kif ukoll bir-rekwiżiti ta’ disinn li jirrispetta l-ODZ, jiġifieri bl-i</w:t>
      </w:r>
      <w:r w:rsidRPr="00C369D1">
        <w:rPr>
          <w:rFonts w:ascii="Times New Roman" w:hAnsi="Times New Roman" w:cs="Times New Roman"/>
          <w:bCs/>
          <w:i/>
          <w:iCs/>
        </w:rPr>
        <w:t>stepping down</w:t>
      </w:r>
      <w:r w:rsidRPr="00C369D1">
        <w:rPr>
          <w:rFonts w:ascii="Times New Roman" w:hAnsi="Times New Roman" w:cs="Times New Roman"/>
          <w:bCs/>
          <w:iCs/>
        </w:rPr>
        <w:t>,</w:t>
      </w:r>
      <w:r w:rsidRPr="00C369D1">
        <w:rPr>
          <w:rFonts w:ascii="Times New Roman" w:hAnsi="Times New Roman" w:cs="Times New Roman"/>
          <w:bCs/>
        </w:rPr>
        <w:t xml:space="preserve"> bl-</w:t>
      </w:r>
      <w:r w:rsidRPr="00C369D1">
        <w:rPr>
          <w:rFonts w:ascii="Times New Roman" w:hAnsi="Times New Roman" w:cs="Times New Roman"/>
          <w:bCs/>
          <w:i/>
          <w:iCs/>
        </w:rPr>
        <w:t>elevation design</w:t>
      </w:r>
      <w:r w:rsidRPr="00C369D1">
        <w:rPr>
          <w:rFonts w:ascii="Times New Roman" w:hAnsi="Times New Roman" w:cs="Times New Roman"/>
          <w:bCs/>
          <w:iCs/>
        </w:rPr>
        <w:t>,</w:t>
      </w:r>
      <w:r w:rsidRPr="00C369D1">
        <w:rPr>
          <w:rFonts w:ascii="Times New Roman" w:hAnsi="Times New Roman" w:cs="Times New Roman"/>
          <w:bCs/>
        </w:rPr>
        <w:t xml:space="preserve"> bl-għoli tal-</w:t>
      </w:r>
      <w:r w:rsidRPr="00C369D1">
        <w:rPr>
          <w:rFonts w:ascii="Times New Roman" w:hAnsi="Times New Roman" w:cs="Times New Roman"/>
          <w:bCs/>
          <w:i/>
          <w:iCs/>
        </w:rPr>
        <w:t>boundary walls</w:t>
      </w:r>
      <w:r w:rsidRPr="00C369D1">
        <w:rPr>
          <w:rFonts w:ascii="Times New Roman" w:hAnsi="Times New Roman" w:cs="Times New Roman"/>
          <w:bCs/>
          <w:iCs/>
        </w:rPr>
        <w:t xml:space="preserve">, u </w:t>
      </w:r>
      <w:r w:rsidRPr="00C369D1">
        <w:rPr>
          <w:rFonts w:ascii="Times New Roman" w:hAnsi="Times New Roman" w:cs="Times New Roman"/>
          <w:bCs/>
        </w:rPr>
        <w:t>t-</w:t>
      </w:r>
      <w:r w:rsidRPr="00C369D1">
        <w:rPr>
          <w:rFonts w:ascii="Times New Roman" w:hAnsi="Times New Roman" w:cs="Times New Roman"/>
          <w:bCs/>
          <w:i/>
        </w:rPr>
        <w:t xml:space="preserve">three </w:t>
      </w:r>
      <w:r w:rsidRPr="00C369D1">
        <w:rPr>
          <w:rFonts w:ascii="Times New Roman" w:hAnsi="Times New Roman" w:cs="Times New Roman"/>
          <w:bCs/>
          <w:i/>
          <w:iCs/>
        </w:rPr>
        <w:t>metre footpath</w:t>
      </w:r>
      <w:r w:rsidRPr="00C369D1">
        <w:rPr>
          <w:rFonts w:ascii="Times New Roman" w:hAnsi="Times New Roman" w:cs="Times New Roman"/>
          <w:bCs/>
        </w:rPr>
        <w:t>. Il-</w:t>
      </w:r>
      <w:r w:rsidRPr="00C369D1">
        <w:rPr>
          <w:rFonts w:ascii="Times New Roman" w:hAnsi="Times New Roman" w:cs="Times New Roman"/>
          <w:bCs/>
          <w:i/>
          <w:iCs/>
        </w:rPr>
        <w:t xml:space="preserve">policy </w:t>
      </w:r>
      <w:r w:rsidRPr="00C369D1">
        <w:rPr>
          <w:rFonts w:ascii="Times New Roman" w:hAnsi="Times New Roman" w:cs="Times New Roman"/>
          <w:bCs/>
          <w:iCs/>
        </w:rPr>
        <w:t xml:space="preserve">ħadet ħsieb </w:t>
      </w:r>
      <w:r w:rsidRPr="00C369D1">
        <w:rPr>
          <w:rFonts w:ascii="Times New Roman" w:hAnsi="Times New Roman" w:cs="Times New Roman"/>
          <w:bCs/>
        </w:rPr>
        <w:t xml:space="preserve">ukoll li jkun hemm enfasi fuq l-introduzzjoni ta’ </w:t>
      </w:r>
      <w:r w:rsidRPr="00C369D1">
        <w:rPr>
          <w:rFonts w:ascii="Times New Roman" w:hAnsi="Times New Roman" w:cs="Times New Roman"/>
          <w:bCs/>
          <w:i/>
          <w:iCs/>
        </w:rPr>
        <w:t>service road</w:t>
      </w:r>
      <w:r w:rsidRPr="00C369D1">
        <w:rPr>
          <w:rFonts w:ascii="Times New Roman" w:hAnsi="Times New Roman" w:cs="Times New Roman"/>
          <w:bCs/>
        </w:rPr>
        <w:t>, biex ikun hemm provvidement ta’ titjib fil-</w:t>
      </w:r>
      <w:r w:rsidRPr="00C369D1">
        <w:rPr>
          <w:rFonts w:ascii="Times New Roman" w:hAnsi="Times New Roman" w:cs="Times New Roman"/>
          <w:bCs/>
          <w:i/>
          <w:iCs/>
        </w:rPr>
        <w:t>junction</w:t>
      </w:r>
      <w:r w:rsidRPr="00C369D1">
        <w:rPr>
          <w:rFonts w:ascii="Times New Roman" w:hAnsi="Times New Roman" w:cs="Times New Roman"/>
          <w:bCs/>
        </w:rPr>
        <w:t xml:space="preserve"> u fl-aċċessi biex ikun hemm il-mitigazzjonijiet neċċessarji għaż-żieda fl-iżvilupp. </w:t>
      </w:r>
    </w:p>
    <w:p w:rsidR="00C369D1" w:rsidRPr="00C369D1" w:rsidRDefault="00C369D1" w:rsidP="00C369D1">
      <w:pPr>
        <w:spacing w:after="0" w:line="240" w:lineRule="auto"/>
        <w:ind w:left="62" w:right="-188"/>
        <w:jc w:val="both"/>
        <w:rPr>
          <w:rFonts w:ascii="Times New Roman" w:hAnsi="Times New Roman" w:cs="Times New Roman"/>
          <w:bCs/>
        </w:rPr>
      </w:pPr>
    </w:p>
    <w:p w:rsidR="00C369D1" w:rsidRPr="00C369D1" w:rsidRDefault="00C369D1" w:rsidP="00C369D1">
      <w:pPr>
        <w:spacing w:after="0" w:line="240" w:lineRule="auto"/>
        <w:ind w:left="62" w:right="-188"/>
        <w:jc w:val="both"/>
        <w:rPr>
          <w:rFonts w:ascii="Times New Roman" w:hAnsi="Times New Roman" w:cs="Times New Roman"/>
          <w:bCs/>
        </w:rPr>
      </w:pPr>
      <w:r w:rsidRPr="00C369D1">
        <w:rPr>
          <w:rFonts w:ascii="Times New Roman" w:hAnsi="Times New Roman" w:cs="Times New Roman"/>
          <w:b/>
        </w:rPr>
        <w:t xml:space="preserve">IĊ-CHAIRPERSON: </w:t>
      </w:r>
      <w:r w:rsidRPr="00C369D1">
        <w:rPr>
          <w:rFonts w:ascii="Times New Roman" w:hAnsi="Times New Roman" w:cs="Times New Roman"/>
        </w:rPr>
        <w:t>Nirringrazzjak.</w:t>
      </w:r>
      <w:r w:rsidRPr="00C369D1">
        <w:rPr>
          <w:rFonts w:ascii="Times New Roman" w:hAnsi="Times New Roman" w:cs="Times New Roman"/>
          <w:b/>
        </w:rPr>
        <w:t xml:space="preserve"> </w:t>
      </w:r>
      <w:r w:rsidRPr="00C369D1">
        <w:rPr>
          <w:rFonts w:ascii="Times New Roman" w:hAnsi="Times New Roman" w:cs="Times New Roman"/>
          <w:bCs/>
        </w:rPr>
        <w:t>Ngħaddu issa għall-</w:t>
      </w:r>
      <w:r w:rsidRPr="00C369D1">
        <w:rPr>
          <w:rFonts w:ascii="Times New Roman" w:hAnsi="Times New Roman" w:cs="Times New Roman"/>
          <w:bCs/>
          <w:i/>
          <w:iCs/>
        </w:rPr>
        <w:t xml:space="preserve">feedback </w:t>
      </w:r>
      <w:r w:rsidRPr="00C369D1">
        <w:rPr>
          <w:rFonts w:ascii="Times New Roman" w:hAnsi="Times New Roman" w:cs="Times New Roman"/>
          <w:bCs/>
        </w:rPr>
        <w:t>dwar ir-rimarki li saru fuq il-pjan tal-Grand Harbour.</w:t>
      </w:r>
    </w:p>
    <w:p w:rsidR="00C369D1" w:rsidRPr="00C369D1" w:rsidRDefault="00C369D1" w:rsidP="00C369D1">
      <w:pPr>
        <w:spacing w:after="0" w:line="240" w:lineRule="auto"/>
        <w:ind w:left="62" w:right="-188"/>
        <w:jc w:val="both"/>
        <w:rPr>
          <w:rFonts w:ascii="Times New Roman" w:hAnsi="Times New Roman" w:cs="Times New Roman"/>
          <w:bCs/>
        </w:rPr>
      </w:pPr>
    </w:p>
    <w:p w:rsidR="00C369D1" w:rsidRPr="00C369D1" w:rsidRDefault="00C369D1" w:rsidP="00C369D1">
      <w:pPr>
        <w:spacing w:after="0" w:line="240" w:lineRule="auto"/>
        <w:ind w:left="62" w:right="-188"/>
        <w:jc w:val="both"/>
        <w:rPr>
          <w:rFonts w:ascii="Times New Roman" w:hAnsi="Times New Roman" w:cs="Times New Roman"/>
          <w:bCs/>
        </w:rPr>
      </w:pPr>
      <w:r w:rsidRPr="00C369D1">
        <w:rPr>
          <w:rFonts w:ascii="Times New Roman" w:hAnsi="Times New Roman" w:cs="Times New Roman"/>
          <w:b/>
          <w:bCs/>
        </w:rPr>
        <w:t>IL-PERIT WENDY JO MIFSUD:</w:t>
      </w:r>
      <w:r w:rsidRPr="00C369D1">
        <w:rPr>
          <w:rFonts w:ascii="Times New Roman" w:hAnsi="Times New Roman" w:cs="Times New Roman"/>
          <w:bCs/>
        </w:rPr>
        <w:t xml:space="preserve">   Dwar il-kumment li </w:t>
      </w:r>
      <w:proofErr w:type="gramStart"/>
      <w:r w:rsidRPr="00C369D1">
        <w:rPr>
          <w:rFonts w:ascii="Times New Roman" w:hAnsi="Times New Roman" w:cs="Times New Roman"/>
          <w:bCs/>
        </w:rPr>
        <w:t>sar</w:t>
      </w:r>
      <w:proofErr w:type="gramEnd"/>
      <w:r w:rsidRPr="00C369D1">
        <w:rPr>
          <w:rFonts w:ascii="Times New Roman" w:hAnsi="Times New Roman" w:cs="Times New Roman"/>
          <w:bCs/>
        </w:rPr>
        <w:t xml:space="preserve"> rigward l-SIA, li nista’ ngħid huwa li l-proċedura għadha qiegħda tiġi mfassla, u allura bħalissa m’hemmx proċedura. Meta jkun hemm metodoloġija fuq l-SIAs, din tiġi applikata għal </w:t>
      </w:r>
      <w:r w:rsidRPr="00C369D1">
        <w:rPr>
          <w:rFonts w:ascii="Times New Roman" w:hAnsi="Times New Roman" w:cs="Times New Roman"/>
          <w:bCs/>
          <w:i/>
          <w:iCs/>
        </w:rPr>
        <w:t>policies</w:t>
      </w:r>
      <w:r w:rsidRPr="00C369D1">
        <w:rPr>
          <w:rFonts w:ascii="Times New Roman" w:hAnsi="Times New Roman" w:cs="Times New Roman"/>
          <w:bCs/>
        </w:rPr>
        <w:t xml:space="preserve"> bħal dawn.</w:t>
      </w:r>
    </w:p>
    <w:p w:rsidR="00C369D1" w:rsidRPr="00C369D1" w:rsidRDefault="00C369D1" w:rsidP="00C369D1">
      <w:pPr>
        <w:spacing w:after="0" w:line="240" w:lineRule="auto"/>
        <w:ind w:left="62" w:right="-188"/>
        <w:jc w:val="both"/>
        <w:rPr>
          <w:rFonts w:ascii="Times New Roman" w:hAnsi="Times New Roman" w:cs="Times New Roman"/>
          <w:bCs/>
        </w:rPr>
      </w:pPr>
    </w:p>
    <w:p w:rsidR="00C369D1" w:rsidRPr="00C369D1" w:rsidRDefault="00C369D1" w:rsidP="00C369D1">
      <w:pPr>
        <w:spacing w:after="0" w:line="240" w:lineRule="auto"/>
        <w:ind w:left="62" w:right="-188"/>
        <w:jc w:val="both"/>
        <w:rPr>
          <w:rFonts w:ascii="Times New Roman" w:hAnsi="Times New Roman" w:cs="Times New Roman"/>
          <w:bCs/>
        </w:rPr>
      </w:pPr>
      <w:r w:rsidRPr="00C369D1">
        <w:rPr>
          <w:rFonts w:ascii="Times New Roman" w:hAnsi="Times New Roman" w:cs="Times New Roman"/>
          <w:b/>
        </w:rPr>
        <w:t xml:space="preserve">IĊ-CHAIRPERSON: </w:t>
      </w:r>
      <w:r w:rsidRPr="00C369D1">
        <w:rPr>
          <w:rFonts w:ascii="Times New Roman" w:hAnsi="Times New Roman" w:cs="Times New Roman"/>
          <w:bCs/>
        </w:rPr>
        <w:t>Grazzi. Nistieden issa lill-Membri tal-Kumitat sabiex jagħmlu r-rimarki u l-mistoqsijiet tagħhom.</w:t>
      </w:r>
    </w:p>
    <w:p w:rsidR="00C369D1" w:rsidRPr="00C369D1" w:rsidRDefault="00C369D1" w:rsidP="00C369D1">
      <w:pPr>
        <w:spacing w:after="0" w:line="240" w:lineRule="auto"/>
        <w:ind w:left="62" w:right="-188"/>
        <w:jc w:val="both"/>
        <w:rPr>
          <w:rFonts w:ascii="Times New Roman" w:hAnsi="Times New Roman" w:cs="Times New Roman"/>
          <w:bCs/>
        </w:rPr>
      </w:pPr>
    </w:p>
    <w:p w:rsidR="00C369D1" w:rsidRPr="00C369D1" w:rsidRDefault="00C369D1" w:rsidP="00C369D1">
      <w:pPr>
        <w:spacing w:after="0" w:line="240" w:lineRule="auto"/>
        <w:ind w:left="62" w:right="-188"/>
        <w:jc w:val="both"/>
        <w:rPr>
          <w:rFonts w:ascii="Times New Roman" w:hAnsi="Times New Roman" w:cs="Times New Roman"/>
          <w:bCs/>
        </w:rPr>
      </w:pPr>
      <w:r w:rsidRPr="00C369D1">
        <w:rPr>
          <w:rFonts w:ascii="Times New Roman" w:hAnsi="Times New Roman" w:cs="Times New Roman"/>
          <w:b/>
        </w:rPr>
        <w:t xml:space="preserve">ONOR. ROBERT CUTAJAR: </w:t>
      </w:r>
      <w:r w:rsidRPr="00C369D1">
        <w:rPr>
          <w:rFonts w:ascii="Times New Roman" w:hAnsi="Times New Roman" w:cs="Times New Roman"/>
          <w:bCs/>
        </w:rPr>
        <w:t xml:space="preserve">Sur President, xtaqt nagħmel domanda ġenerali għaż-żewġ pjanijiet. L-ewwel nett xtaqt nistaqsi jekk il-PA tistax iserrħilna rasna li s-SIA se jsir. </w:t>
      </w:r>
    </w:p>
    <w:p w:rsidR="00C369D1" w:rsidRPr="00C369D1" w:rsidRDefault="00C369D1" w:rsidP="00C369D1">
      <w:pPr>
        <w:spacing w:after="0" w:line="240" w:lineRule="auto"/>
        <w:ind w:left="62" w:right="-188"/>
        <w:jc w:val="both"/>
        <w:rPr>
          <w:rFonts w:ascii="Times New Roman" w:hAnsi="Times New Roman" w:cs="Times New Roman"/>
          <w:bCs/>
        </w:rPr>
      </w:pPr>
    </w:p>
    <w:p w:rsidR="00C369D1" w:rsidRPr="00C369D1" w:rsidRDefault="00C369D1" w:rsidP="00C369D1">
      <w:pPr>
        <w:spacing w:after="0" w:line="240" w:lineRule="auto"/>
        <w:ind w:left="62" w:right="-188"/>
        <w:jc w:val="both"/>
        <w:rPr>
          <w:rFonts w:ascii="Times New Roman" w:hAnsi="Times New Roman" w:cs="Times New Roman"/>
          <w:bCs/>
        </w:rPr>
      </w:pPr>
      <w:r w:rsidRPr="00C369D1">
        <w:rPr>
          <w:rFonts w:ascii="Times New Roman" w:hAnsi="Times New Roman" w:cs="Times New Roman"/>
          <w:bCs/>
        </w:rPr>
        <w:t>Id-domanda l-oħra hija rigward il-pjan għall-Marsa. Dan l-istess Parlament, f’kumitat differenti, konna ddiskutejna kuntratt partikolari marbut ma’ Zone B, li allura tinkludi l-</w:t>
      </w:r>
      <w:r w:rsidRPr="00C369D1">
        <w:rPr>
          <w:rFonts w:ascii="Times New Roman" w:hAnsi="Times New Roman" w:cs="Times New Roman"/>
          <w:bCs/>
          <w:iCs/>
        </w:rPr>
        <w:t>Marsa Race Track</w:t>
      </w:r>
      <w:r w:rsidRPr="00C369D1">
        <w:rPr>
          <w:rFonts w:ascii="Times New Roman" w:hAnsi="Times New Roman" w:cs="Times New Roman"/>
          <w:bCs/>
          <w:i/>
          <w:iCs/>
        </w:rPr>
        <w:t xml:space="preserve">. </w:t>
      </w:r>
      <w:r w:rsidRPr="00C369D1">
        <w:rPr>
          <w:rFonts w:ascii="Times New Roman" w:hAnsi="Times New Roman" w:cs="Times New Roman"/>
          <w:bCs/>
          <w:iCs/>
        </w:rPr>
        <w:t xml:space="preserve">Il-kuntratt </w:t>
      </w:r>
      <w:r w:rsidRPr="00C369D1">
        <w:rPr>
          <w:rFonts w:ascii="Times New Roman" w:hAnsi="Times New Roman" w:cs="Times New Roman"/>
          <w:bCs/>
        </w:rPr>
        <w:t xml:space="preserve">kellu jerġa’ jitla’ quddiem il-Kumitat Permanenti tal-Kontijiet dwar l-Uffiċċju </w:t>
      </w:r>
      <w:r w:rsidRPr="00C369D1">
        <w:rPr>
          <w:rFonts w:ascii="Times New Roman" w:hAnsi="Times New Roman" w:cs="Times New Roman"/>
          <w:bCs/>
        </w:rPr>
        <w:lastRenderedPageBreak/>
        <w:t xml:space="preserve">Nazzjonali tal-Verifika (NAOAC) għax kien hemm xi emendi għalih, u minkejja li tlabna... Forsi jkun hawn min jistaqsi x’għandu x’jaqsam dan il-Kumitat mal-NAOAC. Għandu x’jaqsam, għax dak li qed nitkellmu dwaru hawnhekk se jkun qed jirrifletti wkoll f’dak il-kuntratt li dan il-Parlament suppost approva imma li issa skoprejna li hemm xi nuqqasijiet fih. </w:t>
      </w:r>
    </w:p>
    <w:p w:rsidR="00C369D1" w:rsidRPr="00C369D1" w:rsidRDefault="00C369D1" w:rsidP="00C369D1">
      <w:pPr>
        <w:spacing w:after="0" w:line="240" w:lineRule="auto"/>
        <w:ind w:left="62" w:right="-188"/>
        <w:jc w:val="both"/>
        <w:rPr>
          <w:rFonts w:ascii="Times New Roman" w:hAnsi="Times New Roman" w:cs="Times New Roman"/>
          <w:bCs/>
        </w:rPr>
      </w:pPr>
    </w:p>
    <w:p w:rsidR="00C369D1" w:rsidRPr="00C369D1" w:rsidRDefault="00C369D1" w:rsidP="00C369D1">
      <w:pPr>
        <w:spacing w:after="0" w:line="240" w:lineRule="auto"/>
        <w:ind w:left="62" w:right="-188"/>
        <w:jc w:val="both"/>
        <w:rPr>
          <w:rFonts w:ascii="Times New Roman" w:hAnsi="Times New Roman" w:cs="Times New Roman"/>
          <w:bCs/>
        </w:rPr>
      </w:pPr>
      <w:r w:rsidRPr="00C369D1">
        <w:rPr>
          <w:rFonts w:ascii="Times New Roman" w:hAnsi="Times New Roman" w:cs="Times New Roman"/>
          <w:bCs/>
        </w:rPr>
        <w:t>Aħna kollha nafu li l-</w:t>
      </w:r>
      <w:r w:rsidRPr="00C369D1">
        <w:rPr>
          <w:rFonts w:ascii="Times New Roman" w:hAnsi="Times New Roman" w:cs="Times New Roman"/>
          <w:bCs/>
          <w:i/>
          <w:iCs/>
        </w:rPr>
        <w:t xml:space="preserve">primary use </w:t>
      </w:r>
      <w:r w:rsidRPr="00C369D1">
        <w:rPr>
          <w:rFonts w:ascii="Times New Roman" w:hAnsi="Times New Roman" w:cs="Times New Roman"/>
          <w:bCs/>
          <w:iCs/>
        </w:rPr>
        <w:t>ta’ dik il-parti ta</w:t>
      </w:r>
      <w:r w:rsidRPr="00C369D1">
        <w:rPr>
          <w:rFonts w:ascii="Times New Roman" w:hAnsi="Times New Roman" w:cs="Times New Roman"/>
          <w:bCs/>
        </w:rPr>
        <w:t>l-Marsa dejjem kienet għall-i</w:t>
      </w:r>
      <w:r w:rsidRPr="00C369D1">
        <w:rPr>
          <w:rFonts w:ascii="Times New Roman" w:hAnsi="Times New Roman" w:cs="Times New Roman"/>
          <w:bCs/>
          <w:i/>
          <w:iCs/>
        </w:rPr>
        <w:t>sports</w:t>
      </w:r>
      <w:r w:rsidRPr="00C369D1">
        <w:rPr>
          <w:rFonts w:ascii="Times New Roman" w:hAnsi="Times New Roman" w:cs="Times New Roman"/>
          <w:bCs/>
          <w:iCs/>
        </w:rPr>
        <w:t xml:space="preserve"> u a</w:t>
      </w:r>
      <w:r w:rsidRPr="00C369D1">
        <w:rPr>
          <w:rFonts w:ascii="Times New Roman" w:hAnsi="Times New Roman" w:cs="Times New Roman"/>
          <w:bCs/>
        </w:rPr>
        <w:t xml:space="preserve">llura ninkwieta </w:t>
      </w:r>
      <w:proofErr w:type="gramStart"/>
      <w:r w:rsidRPr="00C369D1">
        <w:rPr>
          <w:rFonts w:ascii="Times New Roman" w:hAnsi="Times New Roman" w:cs="Times New Roman"/>
          <w:bCs/>
        </w:rPr>
        <w:t>meta</w:t>
      </w:r>
      <w:proofErr w:type="gramEnd"/>
      <w:r w:rsidRPr="00C369D1">
        <w:rPr>
          <w:rFonts w:ascii="Times New Roman" w:hAnsi="Times New Roman" w:cs="Times New Roman"/>
          <w:bCs/>
        </w:rPr>
        <w:t xml:space="preserve"> nara li llum bil-kemm għandna 50% taż-żona li hija ddedikata għal hekk. L-unika żona ddedikata għall-i</w:t>
      </w:r>
      <w:r w:rsidRPr="00C369D1">
        <w:rPr>
          <w:rFonts w:ascii="Times New Roman" w:hAnsi="Times New Roman" w:cs="Times New Roman"/>
          <w:bCs/>
          <w:i/>
          <w:iCs/>
        </w:rPr>
        <w:t>sports</w:t>
      </w:r>
      <w:r w:rsidRPr="00C369D1">
        <w:rPr>
          <w:rFonts w:ascii="Times New Roman" w:hAnsi="Times New Roman" w:cs="Times New Roman"/>
          <w:bCs/>
        </w:rPr>
        <w:t xml:space="preserve"> </w:t>
      </w:r>
      <w:proofErr w:type="gramStart"/>
      <w:r w:rsidRPr="00C369D1">
        <w:rPr>
          <w:rFonts w:ascii="Times New Roman" w:hAnsi="Times New Roman" w:cs="Times New Roman"/>
          <w:bCs/>
        </w:rPr>
        <w:t>sa</w:t>
      </w:r>
      <w:proofErr w:type="gramEnd"/>
      <w:r w:rsidRPr="00C369D1">
        <w:rPr>
          <w:rFonts w:ascii="Times New Roman" w:hAnsi="Times New Roman" w:cs="Times New Roman"/>
          <w:bCs/>
        </w:rPr>
        <w:t xml:space="preserve"> minn żmien Żemżem, illum qed naraw li b’xi mod jew ieħor, minħabba żviluppi anċillari li jista’ jkun hemm...  Naħseb li sal-lum din kienet l-ikbar </w:t>
      </w:r>
      <w:r w:rsidRPr="00C369D1">
        <w:rPr>
          <w:rFonts w:ascii="Times New Roman" w:hAnsi="Times New Roman" w:cs="Times New Roman"/>
          <w:bCs/>
          <w:i/>
          <w:iCs/>
        </w:rPr>
        <w:t>primary site</w:t>
      </w:r>
      <w:r w:rsidRPr="00C369D1">
        <w:rPr>
          <w:rFonts w:ascii="Times New Roman" w:hAnsi="Times New Roman" w:cs="Times New Roman"/>
          <w:bCs/>
        </w:rPr>
        <w:t xml:space="preserve"> li għandna f’pajjiżna li hija ddedikata għall-i</w:t>
      </w:r>
      <w:r w:rsidRPr="00C369D1">
        <w:rPr>
          <w:rFonts w:ascii="Times New Roman" w:hAnsi="Times New Roman" w:cs="Times New Roman"/>
          <w:bCs/>
          <w:i/>
          <w:iCs/>
        </w:rPr>
        <w:t>sports.</w:t>
      </w:r>
    </w:p>
    <w:p w:rsidR="00C369D1" w:rsidRPr="00C369D1" w:rsidRDefault="00C369D1" w:rsidP="00C369D1">
      <w:pPr>
        <w:spacing w:after="0" w:line="240" w:lineRule="auto"/>
        <w:ind w:left="62" w:right="-188"/>
        <w:jc w:val="both"/>
        <w:rPr>
          <w:rFonts w:ascii="Times New Roman" w:hAnsi="Times New Roman" w:cs="Times New Roman"/>
          <w:bCs/>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Cs/>
        </w:rPr>
        <w:t>Xtaqt nifhem ukoll kemm hija ż-żieda li qegħdin nitkellmu dwarha, għax kien hemm riferenza għal żieda fil-għoli, u xtaqt ukoll infakkar li quddiem l-istess PA hemm applikazzjoni relatata wkoll mal-</w:t>
      </w:r>
      <w:r w:rsidRPr="00C369D1">
        <w:rPr>
          <w:rFonts w:ascii="Times New Roman" w:hAnsi="Times New Roman" w:cs="Times New Roman"/>
          <w:bCs/>
          <w:iCs/>
        </w:rPr>
        <w:t>Marsa Race Track, li t</w:t>
      </w:r>
      <w:r w:rsidRPr="00C369D1">
        <w:rPr>
          <w:rFonts w:ascii="Times New Roman" w:hAnsi="Times New Roman" w:cs="Times New Roman"/>
          <w:bCs/>
        </w:rPr>
        <w:t>ajjeb forsi taġġornawna ftit fiex waslet għax jien ninkwieta meta naf li għandna applikazzjoni għal dan il-proġett – li ma nafx jekk ġietx approvata jew le u ma nafx f’liema stadju tinsab – u fl-istess ħin hawnhekk qegħdin nitkellmu dwar proċess ta’ konsultazzjoni fuq parti minn din iż-żona. Allura jien nixtieq li xi ħadd mill-uffiċjali tal-PA jgħidilna jekk l-applikazzjoni għall-proġett tal-</w:t>
      </w:r>
      <w:r w:rsidRPr="00C369D1">
        <w:rPr>
          <w:rFonts w:ascii="Times New Roman" w:hAnsi="Times New Roman" w:cs="Times New Roman"/>
          <w:bCs/>
          <w:iCs/>
        </w:rPr>
        <w:t>Marsa Race Track</w:t>
      </w:r>
      <w:r w:rsidRPr="00C369D1">
        <w:rPr>
          <w:rFonts w:ascii="Times New Roman" w:hAnsi="Times New Roman" w:cs="Times New Roman"/>
          <w:bCs/>
        </w:rPr>
        <w:t xml:space="preserve"> ġietx approvata </w:t>
      </w:r>
      <w:proofErr w:type="gramStart"/>
      <w:r w:rsidRPr="00C369D1">
        <w:rPr>
          <w:rFonts w:ascii="Times New Roman" w:hAnsi="Times New Roman" w:cs="Times New Roman"/>
          <w:bCs/>
        </w:rPr>
        <w:t>jew</w:t>
      </w:r>
      <w:proofErr w:type="gramEnd"/>
      <w:r w:rsidRPr="00C369D1">
        <w:rPr>
          <w:rFonts w:ascii="Times New Roman" w:hAnsi="Times New Roman" w:cs="Times New Roman"/>
          <w:bCs/>
        </w:rPr>
        <w:t xml:space="preserve"> le, u kif qegħdin fil-proċess ta’ konsultazzjoni meta hemm applikazzjoni għaddejja fuq proġett massiċċ</w:t>
      </w:r>
      <w:r w:rsidRPr="00C369D1">
        <w:rPr>
          <w:rFonts w:ascii="Times New Roman" w:hAnsi="Times New Roman" w:cs="Times New Roman"/>
        </w:rPr>
        <w:t xml:space="preserve"> li, nerġa ngħid, suppost reġa’ tela’ quddiem l-NAOAC u li għadu ma telax.  Nistaqsi wkoll jekk dak li ġie approvat mill-NAOAC fir-rigward ta’ kuntratt relatat mal-Marsa Racing Club u l-proġett li hemm relatat huwiex </w:t>
      </w:r>
      <w:r w:rsidRPr="00C369D1">
        <w:rPr>
          <w:rFonts w:ascii="Times New Roman" w:hAnsi="Times New Roman" w:cs="Times New Roman"/>
          <w:i/>
          <w:iCs/>
        </w:rPr>
        <w:t>in line</w:t>
      </w:r>
      <w:r w:rsidRPr="00C369D1">
        <w:rPr>
          <w:rFonts w:ascii="Times New Roman" w:hAnsi="Times New Roman" w:cs="Times New Roman"/>
        </w:rPr>
        <w:t xml:space="preserve"> ma’ dan it-tibdil li qed jiġi propost hawnhekk.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 xml:space="preserve">Għar-rigward ta’ Zone C, fejn qed jingħad li jista’ jkun hemm allokazzjoni għal skopijiet turistiċi, xtaqt nistaqsi x’qegħdin nifhmu meta ngħidu “skopijiet turistiċi”, jekk hemmx </w:t>
      </w:r>
      <w:r w:rsidRPr="00C369D1">
        <w:rPr>
          <w:rFonts w:ascii="Times New Roman" w:hAnsi="Times New Roman" w:cs="Times New Roman"/>
          <w:i/>
          <w:iCs/>
        </w:rPr>
        <w:t>issues</w:t>
      </w:r>
      <w:r w:rsidRPr="00C369D1">
        <w:rPr>
          <w:rFonts w:ascii="Times New Roman" w:hAnsi="Times New Roman" w:cs="Times New Roman"/>
        </w:rPr>
        <w:t xml:space="preserve"> ta’ </w:t>
      </w:r>
      <w:r w:rsidRPr="00C369D1">
        <w:rPr>
          <w:rFonts w:ascii="Times New Roman" w:hAnsi="Times New Roman" w:cs="Times New Roman"/>
          <w:i/>
          <w:iCs/>
        </w:rPr>
        <w:t>timeshares</w:t>
      </w:r>
      <w:r w:rsidRPr="00C369D1">
        <w:rPr>
          <w:rFonts w:ascii="Times New Roman" w:hAnsi="Times New Roman" w:cs="Times New Roman"/>
        </w:rPr>
        <w:t xml:space="preserve">, jekk hemmx </w:t>
      </w:r>
      <w:r w:rsidRPr="00C369D1">
        <w:rPr>
          <w:rFonts w:ascii="Times New Roman" w:hAnsi="Times New Roman" w:cs="Times New Roman"/>
          <w:i/>
          <w:iCs/>
        </w:rPr>
        <w:t>issues</w:t>
      </w:r>
      <w:r w:rsidRPr="00C369D1">
        <w:rPr>
          <w:rFonts w:ascii="Times New Roman" w:hAnsi="Times New Roman" w:cs="Times New Roman"/>
        </w:rPr>
        <w:t xml:space="preserve"> ta’ appartamenti, jekk hemmx proposta lukanda, u x’xogħol qed ngħidu li se jkun permissibbli jekk qegħdin naħsbu li nagħmlu lukanda f’din iż-żona.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 xml:space="preserve">L-appell tiegħi, dirett lejn il-Ministru, huwa li wieħed għandu jerġa’ jikkunsidra biex l-uniku </w:t>
      </w:r>
      <w:r w:rsidRPr="00C369D1">
        <w:rPr>
          <w:rFonts w:ascii="Times New Roman" w:hAnsi="Times New Roman" w:cs="Times New Roman"/>
          <w:i/>
          <w:iCs/>
        </w:rPr>
        <w:t>prime site</w:t>
      </w:r>
      <w:r w:rsidRPr="00C369D1">
        <w:rPr>
          <w:rFonts w:ascii="Times New Roman" w:hAnsi="Times New Roman" w:cs="Times New Roman"/>
        </w:rPr>
        <w:t xml:space="preserve"> li għandna f’pajjiżna marbuta mal-i</w:t>
      </w:r>
      <w:r w:rsidRPr="00C369D1">
        <w:rPr>
          <w:rFonts w:ascii="Times New Roman" w:hAnsi="Times New Roman" w:cs="Times New Roman"/>
          <w:i/>
          <w:iCs/>
        </w:rPr>
        <w:t>sports</w:t>
      </w:r>
      <w:r w:rsidRPr="00C369D1">
        <w:rPr>
          <w:rFonts w:ascii="Times New Roman" w:hAnsi="Times New Roman" w:cs="Times New Roman"/>
        </w:rPr>
        <w:t xml:space="preserve"> </w:t>
      </w:r>
      <w:r w:rsidRPr="00C369D1">
        <w:rPr>
          <w:rFonts w:ascii="Times New Roman" w:hAnsi="Times New Roman" w:cs="Times New Roman"/>
          <w:i/>
        </w:rPr>
        <w:t>facilities</w:t>
      </w:r>
      <w:r w:rsidRPr="00C369D1">
        <w:rPr>
          <w:rFonts w:ascii="Times New Roman" w:hAnsi="Times New Roman" w:cs="Times New Roman"/>
        </w:rPr>
        <w:t xml:space="preserve"> ma tibqax biss żona ddedikata </w:t>
      </w:r>
      <w:r w:rsidRPr="00C369D1">
        <w:rPr>
          <w:rFonts w:ascii="Times New Roman" w:hAnsi="Times New Roman" w:cs="Times New Roman"/>
        </w:rPr>
        <w:t>għall-isports bejn 50% u 55% imma titla’ ferm aktar biex f’hekk inkunu qegħdin naġevolaw l-i</w:t>
      </w:r>
      <w:r w:rsidRPr="00C369D1">
        <w:rPr>
          <w:rFonts w:ascii="Times New Roman" w:hAnsi="Times New Roman" w:cs="Times New Roman"/>
          <w:i/>
          <w:iCs/>
        </w:rPr>
        <w:t>sports</w:t>
      </w:r>
      <w:r w:rsidRPr="00C369D1">
        <w:rPr>
          <w:rFonts w:ascii="Times New Roman" w:hAnsi="Times New Roman" w:cs="Times New Roman"/>
        </w:rPr>
        <w:t xml:space="preserve"> f’pajjiżna.  Naħseb li l-isportivi hemm barra – issemmew numru ta’ faċilitajiet sportivi u għaqdiet li jistgħu jibbenefikaw – hekk qegħdin jistennew. F’dan l-istadju nistaqsi jekk kienx hemm konsultazzjonijiet mal-għaqdiet sportivi li kien hemm identifikazzjoni fuqhom hemmhekk, għax jekk wieħed se jkun qed jitkellem fuq żoni partikolari naħseb għandu jara li jkun hemm konsultazzjoni diretta ma’ dawn il-ġeneri ta’ </w:t>
      </w:r>
      <w:r w:rsidRPr="00C369D1">
        <w:rPr>
          <w:rFonts w:ascii="Times New Roman" w:hAnsi="Times New Roman" w:cs="Times New Roman"/>
          <w:i/>
          <w:iCs/>
        </w:rPr>
        <w:t>sports</w:t>
      </w:r>
      <w:r w:rsidRPr="00C369D1">
        <w:rPr>
          <w:rFonts w:ascii="Times New Roman" w:hAnsi="Times New Roman" w:cs="Times New Roman"/>
        </w:rPr>
        <w:t xml:space="preserve"> differenti, inklużi każini jew għaqdiet tal-i</w:t>
      </w:r>
      <w:r w:rsidRPr="00C369D1">
        <w:rPr>
          <w:rFonts w:ascii="Times New Roman" w:hAnsi="Times New Roman" w:cs="Times New Roman"/>
          <w:i/>
          <w:iCs/>
        </w:rPr>
        <w:t>sports</w:t>
      </w:r>
      <w:r w:rsidRPr="00C369D1">
        <w:rPr>
          <w:rFonts w:ascii="Times New Roman" w:hAnsi="Times New Roman" w:cs="Times New Roman"/>
        </w:rPr>
        <w:t xml:space="preserve"> li jmissu din iż-żona.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IĊ-CHAIRPERSON:</w:t>
      </w:r>
      <w:r w:rsidRPr="00C369D1">
        <w:rPr>
          <w:rFonts w:ascii="Times New Roman" w:hAnsi="Times New Roman" w:cs="Times New Roman"/>
        </w:rPr>
        <w:t xml:space="preserve"> Hawn aktar rimarki? L-Onor. Jean Claude Micallef.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ONOR. JEAN CLAUDE MICALLEF:</w:t>
      </w:r>
      <w:r w:rsidRPr="00C369D1">
        <w:rPr>
          <w:rFonts w:ascii="Times New Roman" w:hAnsi="Times New Roman" w:cs="Times New Roman"/>
        </w:rPr>
        <w:t xml:space="preserve"> Grazzi, Sur President.  L-attenzjoni tiegħi se ddur fuq il-</w:t>
      </w:r>
      <w:r w:rsidRPr="00C369D1">
        <w:rPr>
          <w:rFonts w:ascii="Times New Roman" w:hAnsi="Times New Roman" w:cs="Times New Roman"/>
          <w:i/>
          <w:iCs/>
        </w:rPr>
        <w:t>partial review</w:t>
      </w:r>
      <w:r w:rsidRPr="00C369D1">
        <w:rPr>
          <w:rFonts w:ascii="Times New Roman" w:hAnsi="Times New Roman" w:cs="Times New Roman"/>
        </w:rPr>
        <w:t xml:space="preserve"> tal-Marsa, l-ewwel nett għax għandi l-</w:t>
      </w:r>
      <w:r w:rsidRPr="00C369D1">
        <w:rPr>
          <w:rFonts w:ascii="Times New Roman" w:hAnsi="Times New Roman" w:cs="Times New Roman"/>
          <w:i/>
        </w:rPr>
        <w:t>isports</w:t>
      </w:r>
      <w:r w:rsidRPr="00C369D1">
        <w:rPr>
          <w:rFonts w:ascii="Times New Roman" w:hAnsi="Times New Roman" w:cs="Times New Roman"/>
        </w:rPr>
        <w:t xml:space="preserve"> għal qalbi, u t-tieni għax qattajt tfuliti u żogħżiti fil-Matthew Micallef St John T</w:t>
      </w:r>
      <w:r w:rsidRPr="00C369D1">
        <w:rPr>
          <w:rFonts w:ascii="Times New Roman" w:hAnsi="Times New Roman" w:cs="Times New Roman"/>
          <w:iCs/>
        </w:rPr>
        <w:t>rack</w:t>
      </w:r>
      <w:r w:rsidRPr="00C369D1">
        <w:rPr>
          <w:rFonts w:ascii="Times New Roman" w:hAnsi="Times New Roman" w:cs="Times New Roman"/>
        </w:rPr>
        <w:t xml:space="preserve"> u Stadium</w:t>
      </w:r>
      <w:r w:rsidRPr="00C369D1">
        <w:rPr>
          <w:rFonts w:ascii="Times New Roman" w:hAnsi="Times New Roman" w:cs="Times New Roman"/>
          <w:i/>
          <w:iCs/>
        </w:rPr>
        <w:t xml:space="preserve"> </w:t>
      </w:r>
      <w:r w:rsidRPr="00C369D1">
        <w:rPr>
          <w:rFonts w:ascii="Times New Roman" w:hAnsi="Times New Roman" w:cs="Times New Roman"/>
          <w:iCs/>
        </w:rPr>
        <w:t>u allura apparti li tqanqlitli nostalġija, inħares ‘il quddiem biex żona li dejjem tajniha t-titlu tal-isport,</w:t>
      </w:r>
      <w:r w:rsidRPr="00C369D1">
        <w:rPr>
          <w:rFonts w:ascii="Times New Roman" w:hAnsi="Times New Roman" w:cs="Times New Roman"/>
        </w:rPr>
        <w:t xml:space="preserve"> iżda li kemm-il darba kienet fi stadju delapitat, isir fiha dan l-iżvilupp li żgur li l-atleti se jieħdu pjaċir bih.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Ċert li meta wieħed sema’ li l-perċentwali li se jkun iddedikat għall-i</w:t>
      </w:r>
      <w:r w:rsidRPr="00C369D1">
        <w:rPr>
          <w:rFonts w:ascii="Times New Roman" w:hAnsi="Times New Roman" w:cs="Times New Roman"/>
          <w:i/>
          <w:iCs/>
        </w:rPr>
        <w:t>sport</w:t>
      </w:r>
      <w:r w:rsidRPr="00C369D1">
        <w:rPr>
          <w:rFonts w:ascii="Times New Roman" w:hAnsi="Times New Roman" w:cs="Times New Roman"/>
        </w:rPr>
        <w:t xml:space="preserve"> huwa ta’ ftit aktar minn 50% qamu ċerti mistoqsijiet, però meta dħalt fid-dettall innutajt li, pereżempju, f’Zone A hemm 65% li se tkun iddedikata għal </w:t>
      </w:r>
      <w:r w:rsidRPr="00C369D1">
        <w:rPr>
          <w:rFonts w:ascii="Times New Roman" w:hAnsi="Times New Roman" w:cs="Times New Roman"/>
          <w:i/>
          <w:iCs/>
        </w:rPr>
        <w:t>sports uses</w:t>
      </w:r>
      <w:r w:rsidRPr="00C369D1">
        <w:rPr>
          <w:rFonts w:ascii="Times New Roman" w:hAnsi="Times New Roman" w:cs="Times New Roman"/>
        </w:rPr>
        <w:t>, 35% għall-</w:t>
      </w:r>
      <w:r w:rsidRPr="00C369D1">
        <w:rPr>
          <w:rFonts w:ascii="Times New Roman" w:hAnsi="Times New Roman" w:cs="Times New Roman"/>
          <w:i/>
        </w:rPr>
        <w:t>ancillary uses</w:t>
      </w:r>
      <w:r w:rsidRPr="00C369D1">
        <w:rPr>
          <w:rFonts w:ascii="Times New Roman" w:hAnsi="Times New Roman" w:cs="Times New Roman"/>
        </w:rPr>
        <w:t>, filwaqt li s-</w:t>
      </w:r>
      <w:r w:rsidRPr="00C369D1">
        <w:rPr>
          <w:rFonts w:ascii="Times New Roman" w:hAnsi="Times New Roman" w:cs="Times New Roman"/>
          <w:i/>
          <w:iCs/>
        </w:rPr>
        <w:t>secondary uses</w:t>
      </w:r>
      <w:r w:rsidRPr="00C369D1">
        <w:rPr>
          <w:rFonts w:ascii="Times New Roman" w:hAnsi="Times New Roman" w:cs="Times New Roman"/>
        </w:rPr>
        <w:t xml:space="preserve"> mhumiex permissibbli f’din iż-żona, jiġifieri kwalunkwe attività li mhijiex sportiva mhijiex permissibbli. Nixtieq li jiġi kkjarafikat dan il-punt.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 xml:space="preserve">Tissemma wkoll </w:t>
      </w:r>
      <w:r w:rsidRPr="00C369D1">
        <w:rPr>
          <w:rFonts w:ascii="Times New Roman" w:hAnsi="Times New Roman" w:cs="Times New Roman"/>
          <w:i/>
          <w:iCs/>
        </w:rPr>
        <w:t>indoor pool</w:t>
      </w:r>
      <w:r w:rsidRPr="00C369D1">
        <w:rPr>
          <w:rFonts w:ascii="Times New Roman" w:hAnsi="Times New Roman" w:cs="Times New Roman"/>
          <w:iCs/>
        </w:rPr>
        <w:t xml:space="preserve"> u hawnhekk x</w:t>
      </w:r>
      <w:r w:rsidRPr="00C369D1">
        <w:rPr>
          <w:rFonts w:ascii="Times New Roman" w:hAnsi="Times New Roman" w:cs="Times New Roman"/>
        </w:rPr>
        <w:t>taqt inkun naf jekk din il-</w:t>
      </w:r>
      <w:r w:rsidRPr="00C369D1">
        <w:rPr>
          <w:rFonts w:ascii="Times New Roman" w:hAnsi="Times New Roman" w:cs="Times New Roman"/>
          <w:i/>
        </w:rPr>
        <w:t>pool</w:t>
      </w:r>
      <w:r w:rsidRPr="00C369D1">
        <w:rPr>
          <w:rFonts w:ascii="Times New Roman" w:hAnsi="Times New Roman" w:cs="Times New Roman"/>
        </w:rPr>
        <w:t xml:space="preserve"> hijiex se tkun </w:t>
      </w:r>
      <w:r w:rsidRPr="00C369D1">
        <w:rPr>
          <w:rFonts w:ascii="Times New Roman" w:hAnsi="Times New Roman" w:cs="Times New Roman"/>
          <w:i/>
          <w:iCs/>
        </w:rPr>
        <w:t>olympic size</w:t>
      </w:r>
      <w:r w:rsidRPr="00C369D1">
        <w:rPr>
          <w:rFonts w:ascii="Times New Roman" w:hAnsi="Times New Roman" w:cs="Times New Roman"/>
          <w:iCs/>
        </w:rPr>
        <w:t>,</w:t>
      </w:r>
      <w:r w:rsidRPr="00C369D1">
        <w:rPr>
          <w:rFonts w:ascii="Times New Roman" w:hAnsi="Times New Roman" w:cs="Times New Roman"/>
          <w:i/>
          <w:iCs/>
        </w:rPr>
        <w:t xml:space="preserve"> </w:t>
      </w:r>
      <w:r w:rsidRPr="00C369D1">
        <w:rPr>
          <w:rFonts w:ascii="Times New Roman" w:hAnsi="Times New Roman" w:cs="Times New Roman"/>
          <w:iCs/>
        </w:rPr>
        <w:t xml:space="preserve">fejn allura jkun jista’ jiġi pprattikat </w:t>
      </w:r>
      <w:r w:rsidRPr="00C369D1">
        <w:rPr>
          <w:rFonts w:ascii="Times New Roman" w:hAnsi="Times New Roman" w:cs="Times New Roman"/>
        </w:rPr>
        <w:t>l-għawm u l-</w:t>
      </w:r>
      <w:r w:rsidRPr="00C369D1">
        <w:rPr>
          <w:rFonts w:ascii="Times New Roman" w:hAnsi="Times New Roman" w:cs="Times New Roman"/>
          <w:i/>
          <w:iCs/>
        </w:rPr>
        <w:t>waterpolo</w:t>
      </w:r>
      <w:r w:rsidRPr="00C369D1">
        <w:rPr>
          <w:rFonts w:ascii="Times New Roman" w:hAnsi="Times New Roman" w:cs="Times New Roman"/>
          <w:iCs/>
        </w:rPr>
        <w:t>,</w:t>
      </w:r>
      <w:r w:rsidRPr="00C369D1">
        <w:rPr>
          <w:rFonts w:ascii="Times New Roman" w:hAnsi="Times New Roman" w:cs="Times New Roman"/>
        </w:rPr>
        <w:t xml:space="preserve"> </w:t>
      </w:r>
      <w:proofErr w:type="gramStart"/>
      <w:r w:rsidRPr="00C369D1">
        <w:rPr>
          <w:rFonts w:ascii="Times New Roman" w:hAnsi="Times New Roman" w:cs="Times New Roman"/>
        </w:rPr>
        <w:t>jew</w:t>
      </w:r>
      <w:proofErr w:type="gramEnd"/>
      <w:r w:rsidRPr="00C369D1">
        <w:rPr>
          <w:rFonts w:ascii="Times New Roman" w:hAnsi="Times New Roman" w:cs="Times New Roman"/>
        </w:rPr>
        <w:t xml:space="preserve"> inkella hijiex se tkun sempliċement </w:t>
      </w:r>
      <w:r w:rsidRPr="00C369D1">
        <w:rPr>
          <w:rFonts w:ascii="Times New Roman" w:hAnsi="Times New Roman" w:cs="Times New Roman"/>
          <w:i/>
          <w:iCs/>
        </w:rPr>
        <w:t>indoor pool</w:t>
      </w:r>
      <w:r w:rsidRPr="00C369D1">
        <w:rPr>
          <w:rFonts w:ascii="Times New Roman" w:hAnsi="Times New Roman" w:cs="Times New Roman"/>
        </w:rPr>
        <w:t xml:space="preserve"> li fiha jsir taħriġ.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Filwaqt li f’dan il-pjan issir riferenza għall-</w:t>
      </w:r>
      <w:r w:rsidRPr="00C369D1">
        <w:rPr>
          <w:rFonts w:ascii="Times New Roman" w:hAnsi="Times New Roman" w:cs="Times New Roman"/>
          <w:i/>
        </w:rPr>
        <w:t>football</w:t>
      </w:r>
      <w:r w:rsidRPr="00C369D1">
        <w:rPr>
          <w:rFonts w:ascii="Times New Roman" w:hAnsi="Times New Roman" w:cs="Times New Roman"/>
        </w:rPr>
        <w:t>, ma rajt xejn rigward il-</w:t>
      </w:r>
      <w:r w:rsidRPr="00C369D1">
        <w:rPr>
          <w:rFonts w:ascii="Times New Roman" w:hAnsi="Times New Roman" w:cs="Times New Roman"/>
          <w:i/>
        </w:rPr>
        <w:t>futsal</w:t>
      </w:r>
      <w:r w:rsidRPr="00C369D1">
        <w:rPr>
          <w:rFonts w:ascii="Times New Roman" w:hAnsi="Times New Roman" w:cs="Times New Roman"/>
        </w:rPr>
        <w:t xml:space="preserve">, </w:t>
      </w:r>
      <w:r w:rsidRPr="00C369D1">
        <w:rPr>
          <w:rFonts w:ascii="Times New Roman" w:hAnsi="Times New Roman" w:cs="Times New Roman"/>
          <w:i/>
          <w:iCs/>
        </w:rPr>
        <w:t>sport</w:t>
      </w:r>
      <w:r w:rsidRPr="00C369D1">
        <w:rPr>
          <w:rFonts w:ascii="Times New Roman" w:hAnsi="Times New Roman" w:cs="Times New Roman"/>
        </w:rPr>
        <w:t xml:space="preserve"> li qed jikber f’pajjiżna u allura żgur li huwa </w:t>
      </w:r>
      <w:proofErr w:type="gramStart"/>
      <w:r w:rsidRPr="00C369D1">
        <w:rPr>
          <w:rFonts w:ascii="Times New Roman" w:hAnsi="Times New Roman" w:cs="Times New Roman"/>
        </w:rPr>
        <w:t>importanti  għall</w:t>
      </w:r>
      <w:proofErr w:type="gramEnd"/>
      <w:r w:rsidRPr="00C369D1">
        <w:rPr>
          <w:rFonts w:ascii="Times New Roman" w:hAnsi="Times New Roman" w:cs="Times New Roman"/>
        </w:rPr>
        <w:t>-ġenerazzjonijiet li telgħin, u anke għalina bħala nies li nħobbu l-i</w:t>
      </w:r>
      <w:r w:rsidRPr="00C369D1">
        <w:rPr>
          <w:rFonts w:ascii="Times New Roman" w:hAnsi="Times New Roman" w:cs="Times New Roman"/>
          <w:i/>
          <w:iCs/>
        </w:rPr>
        <w:t>sports</w:t>
      </w:r>
      <w:r w:rsidRPr="00C369D1">
        <w:rPr>
          <w:rFonts w:ascii="Times New Roman" w:hAnsi="Times New Roman" w:cs="Times New Roman"/>
          <w:iCs/>
        </w:rPr>
        <w:t>.  Il-</w:t>
      </w:r>
      <w:r w:rsidRPr="00C369D1">
        <w:rPr>
          <w:rFonts w:ascii="Times New Roman" w:hAnsi="Times New Roman" w:cs="Times New Roman"/>
          <w:i/>
          <w:iCs/>
        </w:rPr>
        <w:t>futsal</w:t>
      </w:r>
      <w:r w:rsidRPr="00C369D1">
        <w:rPr>
          <w:rFonts w:ascii="Times New Roman" w:hAnsi="Times New Roman" w:cs="Times New Roman"/>
        </w:rPr>
        <w:t xml:space="preserve"> huwa differenti mill-</w:t>
      </w:r>
      <w:r w:rsidRPr="00C369D1">
        <w:rPr>
          <w:rFonts w:ascii="Times New Roman" w:hAnsi="Times New Roman" w:cs="Times New Roman"/>
          <w:i/>
          <w:iCs/>
        </w:rPr>
        <w:t>football</w:t>
      </w:r>
      <w:r w:rsidRPr="00C369D1">
        <w:rPr>
          <w:rFonts w:ascii="Times New Roman" w:hAnsi="Times New Roman" w:cs="Times New Roman"/>
        </w:rPr>
        <w:t>, fis-sens li wieħed m’għandux bżonn l-istess spazju kbir bħalma għandu bżonn il-</w:t>
      </w:r>
      <w:r w:rsidRPr="00C369D1">
        <w:rPr>
          <w:rFonts w:ascii="Times New Roman" w:hAnsi="Times New Roman" w:cs="Times New Roman"/>
          <w:i/>
          <w:iCs/>
        </w:rPr>
        <w:t>football</w:t>
      </w:r>
      <w:r w:rsidRPr="00C369D1">
        <w:rPr>
          <w:rFonts w:ascii="Times New Roman" w:hAnsi="Times New Roman" w:cs="Times New Roman"/>
          <w:iCs/>
        </w:rPr>
        <w:t>,</w:t>
      </w:r>
      <w:r w:rsidRPr="00C369D1">
        <w:rPr>
          <w:rFonts w:ascii="Times New Roman" w:hAnsi="Times New Roman" w:cs="Times New Roman"/>
        </w:rPr>
        <w:t xml:space="preserve"> u jien ċert li hemm fejn wieħed jieħu ħsieb </w:t>
      </w:r>
      <w:r w:rsidRPr="00C369D1">
        <w:rPr>
          <w:rFonts w:ascii="Times New Roman" w:hAnsi="Times New Roman" w:cs="Times New Roman"/>
          <w:i/>
          <w:iCs/>
        </w:rPr>
        <w:t>indoor court</w:t>
      </w:r>
      <w:r w:rsidRPr="00C369D1">
        <w:rPr>
          <w:rFonts w:ascii="Times New Roman" w:hAnsi="Times New Roman" w:cs="Times New Roman"/>
        </w:rPr>
        <w:t xml:space="preserve"> li jinkludi fih il-</w:t>
      </w:r>
      <w:r w:rsidRPr="00C369D1">
        <w:rPr>
          <w:rFonts w:ascii="Times New Roman" w:hAnsi="Times New Roman" w:cs="Times New Roman"/>
          <w:i/>
          <w:iCs/>
        </w:rPr>
        <w:t>futsal</w:t>
      </w:r>
      <w:r w:rsidRPr="00C369D1">
        <w:rPr>
          <w:rFonts w:ascii="Times New Roman" w:hAnsi="Times New Roman" w:cs="Times New Roman"/>
        </w:rPr>
        <w:t xml:space="preserve"> f’dan il-</w:t>
      </w:r>
      <w:r w:rsidRPr="00C369D1">
        <w:rPr>
          <w:rFonts w:ascii="Times New Roman" w:hAnsi="Times New Roman" w:cs="Times New Roman"/>
          <w:i/>
          <w:iCs/>
        </w:rPr>
        <w:t>hub</w:t>
      </w:r>
      <w:r w:rsidRPr="00C369D1">
        <w:rPr>
          <w:rFonts w:ascii="Times New Roman" w:hAnsi="Times New Roman" w:cs="Times New Roman"/>
        </w:rPr>
        <w:t xml:space="preserve"> sportiv li qegħdin nitkellmu fuqu.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Filwaqt li napprezza mmens l-użu anċillari f’dak li għandu x’jaqsam ma’ turiżmu alternattiv li rridu nattiraw, imkien ma rajt fattur ieħor importanti fl-i</w:t>
      </w:r>
      <w:r w:rsidRPr="00C369D1">
        <w:rPr>
          <w:rFonts w:ascii="Times New Roman" w:hAnsi="Times New Roman" w:cs="Times New Roman"/>
          <w:i/>
          <w:iCs/>
        </w:rPr>
        <w:t>sport</w:t>
      </w:r>
      <w:r w:rsidRPr="00C369D1">
        <w:rPr>
          <w:rFonts w:ascii="Times New Roman" w:hAnsi="Times New Roman" w:cs="Times New Roman"/>
          <w:iCs/>
        </w:rPr>
        <w:t>,</w:t>
      </w:r>
      <w:r w:rsidRPr="00C369D1">
        <w:rPr>
          <w:rFonts w:ascii="Times New Roman" w:hAnsi="Times New Roman" w:cs="Times New Roman"/>
        </w:rPr>
        <w:t xml:space="preserve"> li huwa r-reklamar.  Naħseb li meta wieħed ikun qiegħed jagħmel is-</w:t>
      </w:r>
      <w:r w:rsidRPr="00C369D1">
        <w:rPr>
          <w:rFonts w:ascii="Times New Roman" w:hAnsi="Times New Roman" w:cs="Times New Roman"/>
          <w:i/>
          <w:iCs/>
        </w:rPr>
        <w:t>soft landscaping</w:t>
      </w:r>
      <w:r w:rsidRPr="00C369D1">
        <w:rPr>
          <w:rFonts w:ascii="Times New Roman" w:hAnsi="Times New Roman" w:cs="Times New Roman"/>
        </w:rPr>
        <w:t xml:space="preserve"> u d-</w:t>
      </w:r>
      <w:r w:rsidRPr="00C369D1">
        <w:rPr>
          <w:rFonts w:ascii="Times New Roman" w:hAnsi="Times New Roman" w:cs="Times New Roman"/>
          <w:i/>
          <w:iCs/>
        </w:rPr>
        <w:t>design</w:t>
      </w:r>
      <w:r w:rsidRPr="00C369D1">
        <w:rPr>
          <w:rFonts w:ascii="Times New Roman" w:hAnsi="Times New Roman" w:cs="Times New Roman"/>
        </w:rPr>
        <w:t xml:space="preserve"> wieħed għandu jqis l-użu ta’ </w:t>
      </w:r>
      <w:r w:rsidRPr="00C369D1">
        <w:rPr>
          <w:rFonts w:ascii="Times New Roman" w:hAnsi="Times New Roman" w:cs="Times New Roman"/>
          <w:i/>
          <w:iCs/>
        </w:rPr>
        <w:t>big screens</w:t>
      </w:r>
      <w:r w:rsidRPr="00C369D1">
        <w:rPr>
          <w:rFonts w:ascii="Times New Roman" w:hAnsi="Times New Roman" w:cs="Times New Roman"/>
          <w:iCs/>
        </w:rPr>
        <w:t xml:space="preserve"> u </w:t>
      </w:r>
      <w:r w:rsidRPr="00C369D1">
        <w:rPr>
          <w:rFonts w:ascii="Times New Roman" w:hAnsi="Times New Roman" w:cs="Times New Roman"/>
          <w:i/>
          <w:iCs/>
        </w:rPr>
        <w:t>billboards</w:t>
      </w:r>
      <w:r w:rsidRPr="00C369D1">
        <w:rPr>
          <w:rFonts w:ascii="Times New Roman" w:hAnsi="Times New Roman" w:cs="Times New Roman"/>
        </w:rPr>
        <w:t xml:space="preserve"> għax nafu li l-Marsa Sports Ground huwa biswit waħda mill-aktar toroq li fiha hemm </w:t>
      </w:r>
      <w:r w:rsidRPr="00C369D1">
        <w:rPr>
          <w:rFonts w:ascii="Times New Roman" w:hAnsi="Times New Roman" w:cs="Times New Roman"/>
          <w:i/>
        </w:rPr>
        <w:t>billboards</w:t>
      </w:r>
      <w:r w:rsidRPr="00C369D1">
        <w:rPr>
          <w:rFonts w:ascii="Times New Roman" w:hAnsi="Times New Roman" w:cs="Times New Roman"/>
        </w:rPr>
        <w:t xml:space="preserve"> u allura f’ċentru sportiv żgur li l-element ta’ reklamar għandu jiġi meqjus.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 xml:space="preserve">Rigward Zone C, fejn qegħdin nitkellmu fuq l-akkademja u l-faċilitajiet ta’ </w:t>
      </w:r>
      <w:r w:rsidRPr="00C369D1">
        <w:rPr>
          <w:rFonts w:ascii="Times New Roman" w:hAnsi="Times New Roman" w:cs="Times New Roman"/>
          <w:i/>
          <w:iCs/>
        </w:rPr>
        <w:t xml:space="preserve">golf </w:t>
      </w:r>
      <w:r w:rsidRPr="00C369D1">
        <w:rPr>
          <w:rFonts w:ascii="Times New Roman" w:hAnsi="Times New Roman" w:cs="Times New Roman"/>
          <w:i/>
        </w:rPr>
        <w:t>course</w:t>
      </w:r>
      <w:r w:rsidRPr="00C369D1">
        <w:rPr>
          <w:rFonts w:ascii="Times New Roman" w:hAnsi="Times New Roman" w:cs="Times New Roman"/>
        </w:rPr>
        <w:t xml:space="preserve">, xtaqt inkun naf kemm </w:t>
      </w:r>
      <w:r w:rsidRPr="00C369D1">
        <w:rPr>
          <w:rFonts w:ascii="Times New Roman" w:hAnsi="Times New Roman" w:cs="Times New Roman"/>
          <w:i/>
        </w:rPr>
        <w:t>holes</w:t>
      </w:r>
      <w:r w:rsidRPr="00C369D1">
        <w:rPr>
          <w:rFonts w:ascii="Times New Roman" w:hAnsi="Times New Roman" w:cs="Times New Roman"/>
        </w:rPr>
        <w:t xml:space="preserve"> se jkun fiha l-</w:t>
      </w:r>
      <w:r w:rsidRPr="00C369D1">
        <w:rPr>
          <w:rFonts w:ascii="Times New Roman" w:hAnsi="Times New Roman" w:cs="Times New Roman"/>
          <w:i/>
        </w:rPr>
        <w:t>golf course</w:t>
      </w:r>
      <w:r w:rsidRPr="00C369D1">
        <w:rPr>
          <w:rFonts w:ascii="Times New Roman" w:hAnsi="Times New Roman" w:cs="Times New Roman"/>
        </w:rPr>
        <w:t xml:space="preserve"> li qed tiġi proposta, għax fil-laqgħat li kelli mal-assoċjazzjoni tal-</w:t>
      </w:r>
      <w:r w:rsidRPr="00C369D1">
        <w:rPr>
          <w:rFonts w:ascii="Times New Roman" w:hAnsi="Times New Roman" w:cs="Times New Roman"/>
          <w:i/>
          <w:iCs/>
        </w:rPr>
        <w:t xml:space="preserve">golf </w:t>
      </w:r>
      <w:r w:rsidRPr="00C369D1">
        <w:rPr>
          <w:rFonts w:ascii="Times New Roman" w:hAnsi="Times New Roman" w:cs="Times New Roman"/>
          <w:iCs/>
        </w:rPr>
        <w:t xml:space="preserve">din hija </w:t>
      </w:r>
      <w:r w:rsidRPr="00C369D1">
        <w:rPr>
          <w:rFonts w:ascii="Times New Roman" w:hAnsi="Times New Roman" w:cs="Times New Roman"/>
          <w:i/>
          <w:iCs/>
        </w:rPr>
        <w:t>issue</w:t>
      </w:r>
      <w:r w:rsidRPr="00C369D1">
        <w:rPr>
          <w:rFonts w:ascii="Times New Roman" w:hAnsi="Times New Roman" w:cs="Times New Roman"/>
        </w:rPr>
        <w:t xml:space="preserve"> li dejjem tqum, fis-sens li dan jagħmel differenza fin-nies li nattiraw, mhux biss f’dak li jirrigwarda kompetizzjonijiet, imma anke f’dawk il-barranin li jiġu jipprattikaw fost id-dilettanti Maltin.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 xml:space="preserve">Xtaqt ngħaddi rimarka wkoll dwar dak li qal Dr Michael Briguglio rigward l-SIA.  Sfortunatament, il-Marsa dejjem ħarisna ‘l isfel lejha, u jien qed nara dan l-iżvilupp bħala riġenerazzjoni sħiħa li jagħmel impatt soċjali pożittiv biex wieħed ma jibqax jittimbra ż-żona tal-Marsa bħala </w:t>
      </w:r>
      <w:r w:rsidRPr="00C369D1">
        <w:rPr>
          <w:rFonts w:ascii="Times New Roman" w:hAnsi="Times New Roman" w:cs="Times New Roman"/>
          <w:i/>
          <w:iCs/>
        </w:rPr>
        <w:t>slum area</w:t>
      </w:r>
      <w:r w:rsidRPr="00C369D1">
        <w:rPr>
          <w:rFonts w:ascii="Times New Roman" w:hAnsi="Times New Roman" w:cs="Times New Roman"/>
          <w:iCs/>
        </w:rPr>
        <w:t xml:space="preserve">, </w:t>
      </w:r>
      <w:r w:rsidRPr="00C369D1">
        <w:rPr>
          <w:rFonts w:ascii="Times New Roman" w:hAnsi="Times New Roman" w:cs="Times New Roman"/>
        </w:rPr>
        <w:t xml:space="preserve">imma tiġi </w:t>
      </w:r>
      <w:r w:rsidRPr="00C369D1">
        <w:rPr>
          <w:rFonts w:ascii="Times New Roman" w:hAnsi="Times New Roman" w:cs="Times New Roman"/>
          <w:i/>
          <w:iCs/>
        </w:rPr>
        <w:t>a prime site</w:t>
      </w:r>
      <w:r w:rsidRPr="00C369D1">
        <w:rPr>
          <w:rFonts w:ascii="Times New Roman" w:hAnsi="Times New Roman" w:cs="Times New Roman"/>
        </w:rPr>
        <w:t xml:space="preserve"> b’mod qawwi ħafna.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IĊ-CHAIRPERSON:</w:t>
      </w:r>
      <w:r w:rsidRPr="00C369D1">
        <w:rPr>
          <w:rFonts w:ascii="Times New Roman" w:hAnsi="Times New Roman" w:cs="Times New Roman"/>
        </w:rPr>
        <w:t xml:space="preserve"> Nirringrazzjak. Aktar rimarki? L-Onor. David Thake.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ONOR. DAVID THAKE:</w:t>
      </w:r>
      <w:r w:rsidRPr="00C369D1">
        <w:rPr>
          <w:rFonts w:ascii="Times New Roman" w:hAnsi="Times New Roman" w:cs="Times New Roman"/>
        </w:rPr>
        <w:t xml:space="preserve"> Jien naħseb li ħadd qatt ma kien jaħseb li l-Marsa Sports Ground kien xi </w:t>
      </w:r>
      <w:r w:rsidRPr="00C369D1">
        <w:rPr>
          <w:rFonts w:ascii="Times New Roman" w:hAnsi="Times New Roman" w:cs="Times New Roman"/>
          <w:i/>
          <w:iCs/>
        </w:rPr>
        <w:t>slum area</w:t>
      </w:r>
      <w:r w:rsidRPr="00C369D1">
        <w:rPr>
          <w:rFonts w:ascii="Times New Roman" w:hAnsi="Times New Roman" w:cs="Times New Roman"/>
        </w:rPr>
        <w:t xml:space="preserve">, jiġifieri ma naħsibx li dan l-iżvilupp se jbiddel il-problemi soċjali li hemm bħalissa. Naqbel perfettament mas-soċjologu Dr Michael Briguglio li l-SIAs huma essenzjali. Skantajt bir-rimarka li għamlet il-Perit Mifsud fejn qalet li għad m’hemmx </w:t>
      </w:r>
      <w:r w:rsidRPr="00C369D1">
        <w:rPr>
          <w:rFonts w:ascii="Times New Roman" w:hAnsi="Times New Roman" w:cs="Times New Roman"/>
          <w:i/>
          <w:iCs/>
        </w:rPr>
        <w:t>policy</w:t>
      </w:r>
      <w:r w:rsidRPr="00C369D1">
        <w:rPr>
          <w:rFonts w:ascii="Times New Roman" w:hAnsi="Times New Roman" w:cs="Times New Roman"/>
        </w:rPr>
        <w:t xml:space="preserve"> f’dak li għandu x’jaqsam ma’ SIAs. Naħseb li hija xi ħaġa urġentissima li jkun hemm </w:t>
      </w:r>
      <w:r w:rsidRPr="00C369D1">
        <w:rPr>
          <w:rFonts w:ascii="Times New Roman" w:hAnsi="Times New Roman" w:cs="Times New Roman"/>
          <w:i/>
          <w:iCs/>
        </w:rPr>
        <w:t>policy</w:t>
      </w:r>
      <w:r w:rsidRPr="00C369D1">
        <w:rPr>
          <w:rFonts w:ascii="Times New Roman" w:hAnsi="Times New Roman" w:cs="Times New Roman"/>
          <w:iCs/>
        </w:rPr>
        <w:t>,</w:t>
      </w:r>
      <w:r w:rsidRPr="00C369D1">
        <w:rPr>
          <w:rFonts w:ascii="Times New Roman" w:hAnsi="Times New Roman" w:cs="Times New Roman"/>
        </w:rPr>
        <w:t xml:space="preserve"> mhux biss għal dan li qegħdin niddiskutu llum, imma </w:t>
      </w:r>
      <w:r w:rsidRPr="00C369D1">
        <w:rPr>
          <w:rFonts w:ascii="Times New Roman" w:hAnsi="Times New Roman" w:cs="Times New Roman"/>
          <w:i/>
          <w:iCs/>
        </w:rPr>
        <w:t>moving forward</w:t>
      </w:r>
      <w:r w:rsidRPr="00C369D1">
        <w:rPr>
          <w:rFonts w:ascii="Times New Roman" w:hAnsi="Times New Roman" w:cs="Times New Roman"/>
        </w:rPr>
        <w:t xml:space="preserve">.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Sur President, jista’ jkun li forsi qed nifhem dawn il-figuri ħażin – fil-każ ikkorreġuni – imma mit-tabella li għandi fil-</w:t>
      </w:r>
      <w:r w:rsidRPr="00C369D1">
        <w:rPr>
          <w:rFonts w:ascii="Times New Roman" w:hAnsi="Times New Roman" w:cs="Times New Roman"/>
          <w:i/>
          <w:iCs/>
        </w:rPr>
        <w:t>printout</w:t>
      </w:r>
      <w:r w:rsidRPr="00C369D1">
        <w:rPr>
          <w:rFonts w:ascii="Times New Roman" w:hAnsi="Times New Roman" w:cs="Times New Roman"/>
        </w:rPr>
        <w:t xml:space="preserve"> tiegħi għandi “</w:t>
      </w:r>
      <w:r w:rsidRPr="00C369D1">
        <w:rPr>
          <w:rFonts w:ascii="Times New Roman" w:hAnsi="Times New Roman" w:cs="Times New Roman"/>
          <w:i/>
        </w:rPr>
        <w:t>sports uses</w:t>
      </w:r>
      <w:r w:rsidRPr="00C369D1">
        <w:rPr>
          <w:rFonts w:ascii="Times New Roman" w:hAnsi="Times New Roman" w:cs="Times New Roman"/>
        </w:rPr>
        <w:t xml:space="preserve"> 55%” u “</w:t>
      </w:r>
      <w:r w:rsidRPr="00C369D1">
        <w:rPr>
          <w:rFonts w:ascii="Times New Roman" w:hAnsi="Times New Roman" w:cs="Times New Roman"/>
          <w:i/>
        </w:rPr>
        <w:t>ancillary uses</w:t>
      </w:r>
      <w:r w:rsidRPr="00C369D1">
        <w:rPr>
          <w:rFonts w:ascii="Times New Roman" w:hAnsi="Times New Roman" w:cs="Times New Roman"/>
        </w:rPr>
        <w:t xml:space="preserve"> 25%”. Xi jfissru dawn il-figuri?  Kif qal il-kollega tiegħi, l-Onor. Cutajar, jekk qegħdin nitkellmu fuq </w:t>
      </w:r>
      <w:r w:rsidRPr="00C369D1">
        <w:rPr>
          <w:rFonts w:ascii="Times New Roman" w:hAnsi="Times New Roman" w:cs="Times New Roman"/>
          <w:i/>
          <w:iCs/>
        </w:rPr>
        <w:t>prime sports area</w:t>
      </w:r>
      <w:r w:rsidRPr="00C369D1">
        <w:rPr>
          <w:rFonts w:ascii="Times New Roman" w:hAnsi="Times New Roman" w:cs="Times New Roman"/>
        </w:rPr>
        <w:t xml:space="preserve"> u qed ngħidu li </w:t>
      </w:r>
      <w:r w:rsidRPr="00C369D1">
        <w:rPr>
          <w:rFonts w:ascii="Times New Roman" w:hAnsi="Times New Roman" w:cs="Times New Roman"/>
          <w:i/>
          <w:iCs/>
        </w:rPr>
        <w:t xml:space="preserve">secondary and </w:t>
      </w:r>
      <w:r w:rsidRPr="00C369D1">
        <w:rPr>
          <w:rFonts w:ascii="Times New Roman" w:hAnsi="Times New Roman" w:cs="Times New Roman"/>
          <w:i/>
        </w:rPr>
        <w:t>ancillary</w:t>
      </w:r>
      <w:r w:rsidRPr="00C369D1">
        <w:rPr>
          <w:rFonts w:ascii="Times New Roman" w:hAnsi="Times New Roman" w:cs="Times New Roman"/>
        </w:rPr>
        <w:t xml:space="preserve"> </w:t>
      </w:r>
      <w:r w:rsidRPr="00C369D1">
        <w:rPr>
          <w:rFonts w:ascii="Times New Roman" w:hAnsi="Times New Roman" w:cs="Times New Roman"/>
          <w:i/>
        </w:rPr>
        <w:t xml:space="preserve">uses </w:t>
      </w:r>
      <w:r w:rsidRPr="00C369D1">
        <w:rPr>
          <w:rFonts w:ascii="Times New Roman" w:hAnsi="Times New Roman" w:cs="Times New Roman"/>
        </w:rPr>
        <w:t>se jkunu 15%, 30% u 45%, allura fejn se nibdew nagħtu l-importanza lill-</w:t>
      </w:r>
      <w:r w:rsidRPr="00C369D1">
        <w:rPr>
          <w:rFonts w:ascii="Times New Roman" w:hAnsi="Times New Roman" w:cs="Times New Roman"/>
          <w:i/>
        </w:rPr>
        <w:t>isports</w:t>
      </w:r>
      <w:r w:rsidRPr="00C369D1">
        <w:rPr>
          <w:rFonts w:ascii="Times New Roman" w:hAnsi="Times New Roman" w:cs="Times New Roman"/>
        </w:rPr>
        <w:t xml:space="preserve"> jekk mhux qed nagħtu importanza akbar f’din l-</w:t>
      </w:r>
      <w:r w:rsidRPr="00C369D1">
        <w:rPr>
          <w:rFonts w:ascii="Times New Roman" w:hAnsi="Times New Roman" w:cs="Times New Roman"/>
          <w:i/>
        </w:rPr>
        <w:t>area</w:t>
      </w:r>
      <w:r w:rsidRPr="00C369D1">
        <w:rPr>
          <w:rFonts w:ascii="Times New Roman" w:hAnsi="Times New Roman" w:cs="Times New Roman"/>
        </w:rPr>
        <w:t xml:space="preserve">?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IĊ-CHAIRPERSON:</w:t>
      </w:r>
      <w:r w:rsidRPr="00C369D1">
        <w:rPr>
          <w:rFonts w:ascii="Times New Roman" w:hAnsi="Times New Roman" w:cs="Times New Roman"/>
        </w:rPr>
        <w:t xml:space="preserve"> Hawn aktar rimarki?  L-Onor. Micallef.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ONOR. JEAN CLAUDE MICALLEF:</w:t>
      </w:r>
      <w:r w:rsidRPr="00C369D1">
        <w:rPr>
          <w:rFonts w:ascii="Times New Roman" w:hAnsi="Times New Roman" w:cs="Times New Roman"/>
        </w:rPr>
        <w:t xml:space="preserve"> Xtaqt inżid ngħid li l-</w:t>
      </w:r>
      <w:r w:rsidRPr="00C369D1">
        <w:rPr>
          <w:rFonts w:ascii="Times New Roman" w:hAnsi="Times New Roman" w:cs="Times New Roman"/>
          <w:i/>
        </w:rPr>
        <w:t>urban runoff</w:t>
      </w:r>
      <w:r w:rsidRPr="00C369D1">
        <w:rPr>
          <w:rFonts w:ascii="Times New Roman" w:hAnsi="Times New Roman" w:cs="Times New Roman"/>
        </w:rPr>
        <w:t xml:space="preserve"> li ssemma aktar kmieni huwa importanti ħafna f’żona li normalment ikun hemm problemi ta’ għargħar u ta’ tajn.  Xtaqt nistaqsi jekk f’dan il-pjan hux qed jiġi kkunsidrat dan il-fattur meta nafu li jkun hemm drabi fejn wieħed lanqas ikun jista’ jidħol fis-sit.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IĊ-CHAIRPERSON:</w:t>
      </w:r>
      <w:r w:rsidRPr="00C369D1">
        <w:rPr>
          <w:rFonts w:ascii="Times New Roman" w:hAnsi="Times New Roman" w:cs="Times New Roman"/>
        </w:rPr>
        <w:t xml:space="preserve"> Nistieden lill-uffiċjali tal-PA sabiex jirrispondu għal dawn id-domandi li saru.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 xml:space="preserve">IS-SUR MARTIN SALIBA (Chairman Eżekuttiv </w:t>
      </w:r>
      <w:proofErr w:type="gramStart"/>
      <w:r w:rsidRPr="00C369D1">
        <w:rPr>
          <w:rFonts w:ascii="Times New Roman" w:hAnsi="Times New Roman" w:cs="Times New Roman"/>
          <w:b/>
          <w:bCs/>
        </w:rPr>
        <w:t>tal-</w:t>
      </w:r>
      <w:proofErr w:type="gramEnd"/>
      <w:r w:rsidRPr="00C369D1">
        <w:rPr>
          <w:rFonts w:ascii="Times New Roman" w:hAnsi="Times New Roman" w:cs="Times New Roman"/>
          <w:b/>
          <w:bCs/>
        </w:rPr>
        <w:t>Awtorità tal-Ippjanar):</w:t>
      </w:r>
      <w:r w:rsidRPr="00C369D1">
        <w:rPr>
          <w:rFonts w:ascii="Times New Roman" w:hAnsi="Times New Roman" w:cs="Times New Roman"/>
        </w:rPr>
        <w:t xml:space="preserve"> L-ewwel nett xtaqt niċċara li mhemmx il-ħsieb li jsir SIA f’dawn il-</w:t>
      </w:r>
      <w:r w:rsidRPr="00C369D1">
        <w:rPr>
          <w:rFonts w:ascii="Times New Roman" w:hAnsi="Times New Roman" w:cs="Times New Roman"/>
          <w:i/>
          <w:iCs/>
        </w:rPr>
        <w:t>policies</w:t>
      </w:r>
      <w:r w:rsidRPr="00C369D1">
        <w:rPr>
          <w:rFonts w:ascii="Times New Roman" w:hAnsi="Times New Roman" w:cs="Times New Roman"/>
        </w:rPr>
        <w:t xml:space="preserve"> kif ma sar qatt f’ebda </w:t>
      </w:r>
      <w:r w:rsidRPr="00C369D1">
        <w:rPr>
          <w:rFonts w:ascii="Times New Roman" w:hAnsi="Times New Roman" w:cs="Times New Roman"/>
          <w:i/>
          <w:iCs/>
        </w:rPr>
        <w:t>policy</w:t>
      </w:r>
      <w:r w:rsidRPr="00C369D1">
        <w:rPr>
          <w:rFonts w:ascii="Times New Roman" w:hAnsi="Times New Roman" w:cs="Times New Roman"/>
        </w:rPr>
        <w:t xml:space="preserve"> għajr għall-Floor to Area Ratio (FAR) Policy fejn hemm speċifikament li jrid ikun hemm SIA.  Irrid ngħid li fiż-żewġ pjanijiet, kemm ta’ Burmarrad kif ukoll tal-Marsa, iż-żona hija stabbilita bi żvilupp u anke b’użu, jiġifieri m’aħniex qegħdin noħolqu xi ħaġa ġdida. Fil-każ ta’ Burmarrad, se jkun hemm titjib f’dak li huwa </w:t>
      </w:r>
      <w:r w:rsidRPr="00C369D1">
        <w:rPr>
          <w:rFonts w:ascii="Times New Roman" w:hAnsi="Times New Roman" w:cs="Times New Roman"/>
          <w:i/>
          <w:iCs/>
        </w:rPr>
        <w:t>land use</w:t>
      </w:r>
      <w:r w:rsidRPr="00C369D1">
        <w:rPr>
          <w:rFonts w:ascii="Times New Roman" w:hAnsi="Times New Roman" w:cs="Times New Roman"/>
          <w:iCs/>
        </w:rPr>
        <w:t>,</w:t>
      </w:r>
      <w:r w:rsidRPr="00C369D1">
        <w:rPr>
          <w:rFonts w:ascii="Times New Roman" w:hAnsi="Times New Roman" w:cs="Times New Roman"/>
        </w:rPr>
        <w:t xml:space="preserve"> anke mill-fatt ta’ kif qed tiġi trasformata ż-żona llum fit-tarf ta’ Burmarrad, jiġifieri fit-tarf tal-lokalità residenzjali, u fid-daħla taż-żona ta’ San Pawl, Buġibba u l-Qawra. Illum nafu li ż-żona fid-daħla, </w:t>
      </w:r>
      <w:proofErr w:type="gramStart"/>
      <w:r w:rsidRPr="00C369D1">
        <w:rPr>
          <w:rFonts w:ascii="Times New Roman" w:hAnsi="Times New Roman" w:cs="Times New Roman"/>
        </w:rPr>
        <w:t>jew</w:t>
      </w:r>
      <w:proofErr w:type="gramEnd"/>
      <w:r w:rsidRPr="00C369D1">
        <w:rPr>
          <w:rFonts w:ascii="Times New Roman" w:hAnsi="Times New Roman" w:cs="Times New Roman"/>
        </w:rPr>
        <w:t xml:space="preserve"> fit-tarf tal-lokalità, ta’ San Pawl il-Baħar qed tinbidel f’waħda kummerċjali u naħseb li b’dan qegħdin nagħtu qabża fid-dehra u fil-kwalità u t-tip ta’ żvilupp li hemm. Jien naħseb li t-tip ta’ żvilupp li hemm m’għadux aktar idoneu u għalhekk il-Gvern ħass li kellu jippreżenta dawn l-oġġettivi li l-Awtorità kellha timplimenta f’din il-</w:t>
      </w:r>
      <w:r w:rsidRPr="00C369D1">
        <w:rPr>
          <w:rFonts w:ascii="Times New Roman" w:hAnsi="Times New Roman" w:cs="Times New Roman"/>
          <w:i/>
          <w:iCs/>
        </w:rPr>
        <w:t>policy</w:t>
      </w:r>
      <w:r w:rsidRPr="00C369D1">
        <w:rPr>
          <w:rFonts w:ascii="Times New Roman" w:hAnsi="Times New Roman" w:cs="Times New Roman"/>
        </w:rPr>
        <w:t>.  Ma ninsewx ukoll li l-</w:t>
      </w:r>
      <w:r w:rsidRPr="00C369D1">
        <w:rPr>
          <w:rFonts w:ascii="Times New Roman" w:hAnsi="Times New Roman" w:cs="Times New Roman"/>
          <w:i/>
          <w:iCs/>
        </w:rPr>
        <w:t>policy</w:t>
      </w:r>
      <w:r w:rsidRPr="00C369D1">
        <w:rPr>
          <w:rFonts w:ascii="Times New Roman" w:hAnsi="Times New Roman" w:cs="Times New Roman"/>
        </w:rPr>
        <w:t xml:space="preserve"> ta’ Burmarrad issa waslet fl-aħħar stajdu tagħha, għaddiet </w:t>
      </w:r>
      <w:proofErr w:type="gramStart"/>
      <w:r w:rsidRPr="00C369D1">
        <w:rPr>
          <w:rFonts w:ascii="Times New Roman" w:hAnsi="Times New Roman" w:cs="Times New Roman"/>
        </w:rPr>
        <w:t>minn</w:t>
      </w:r>
      <w:proofErr w:type="gramEnd"/>
      <w:r w:rsidRPr="00C369D1">
        <w:rPr>
          <w:rFonts w:ascii="Times New Roman" w:hAnsi="Times New Roman" w:cs="Times New Roman"/>
        </w:rPr>
        <w:t xml:space="preserve"> żewġ proċessi ta’ konsultazzjoni u ma kienx hemm tibdil fiha minn kif ġiet proposta l-ewwel darba.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 xml:space="preserve">Għar-rigward tal-Marsa Sports Ground, hawnhekk qegħdin nagħmlu emenda ta’ </w:t>
      </w:r>
      <w:r w:rsidRPr="00C369D1">
        <w:rPr>
          <w:rFonts w:ascii="Times New Roman" w:hAnsi="Times New Roman" w:cs="Times New Roman"/>
          <w:i/>
          <w:iCs/>
        </w:rPr>
        <w:t>policy</w:t>
      </w:r>
      <w:r w:rsidRPr="00C369D1">
        <w:rPr>
          <w:rFonts w:ascii="Times New Roman" w:hAnsi="Times New Roman" w:cs="Times New Roman"/>
        </w:rPr>
        <w:t xml:space="preserve"> diġà eżistenti u l-</w:t>
      </w:r>
      <w:r w:rsidRPr="00C369D1">
        <w:rPr>
          <w:rFonts w:ascii="Times New Roman" w:hAnsi="Times New Roman" w:cs="Times New Roman"/>
          <w:i/>
          <w:iCs/>
        </w:rPr>
        <w:t>policy</w:t>
      </w:r>
      <w:r w:rsidRPr="00C369D1">
        <w:rPr>
          <w:rFonts w:ascii="Times New Roman" w:hAnsi="Times New Roman" w:cs="Times New Roman"/>
        </w:rPr>
        <w:t xml:space="preserve"> qed tagħmel riferenza, mhux għaż-żona kollha tal-i</w:t>
      </w:r>
      <w:r w:rsidRPr="00C369D1">
        <w:rPr>
          <w:rFonts w:ascii="Times New Roman" w:hAnsi="Times New Roman" w:cs="Times New Roman"/>
          <w:i/>
          <w:iCs/>
        </w:rPr>
        <w:t>sports,</w:t>
      </w:r>
      <w:r w:rsidRPr="00C369D1">
        <w:rPr>
          <w:rFonts w:ascii="Times New Roman" w:hAnsi="Times New Roman" w:cs="Times New Roman"/>
        </w:rPr>
        <w:t xml:space="preserve"> għax dik hija stabbilita, imma għal dawk iż-żoni fejn jista’ jsir bini.  Jiġifieri m’aħniex qegħdin nagħmlu riferenza għall-</w:t>
      </w:r>
      <w:r w:rsidRPr="00C369D1">
        <w:rPr>
          <w:rFonts w:ascii="Times New Roman" w:hAnsi="Times New Roman" w:cs="Times New Roman"/>
          <w:i/>
          <w:iCs/>
        </w:rPr>
        <w:t>golf course</w:t>
      </w:r>
      <w:r w:rsidRPr="00C369D1">
        <w:rPr>
          <w:rFonts w:ascii="Times New Roman" w:hAnsi="Times New Roman" w:cs="Times New Roman"/>
          <w:iCs/>
        </w:rPr>
        <w:t>,</w:t>
      </w:r>
      <w:r w:rsidRPr="00C369D1">
        <w:rPr>
          <w:rFonts w:ascii="Times New Roman" w:hAnsi="Times New Roman" w:cs="Times New Roman"/>
        </w:rPr>
        <w:t xml:space="preserve"> li kważi għandu 50% tat-</w:t>
      </w:r>
      <w:r w:rsidRPr="00C369D1">
        <w:rPr>
          <w:rFonts w:ascii="Times New Roman" w:hAnsi="Times New Roman" w:cs="Times New Roman"/>
          <w:i/>
          <w:iCs/>
        </w:rPr>
        <w:t>total site area</w:t>
      </w:r>
      <w:r w:rsidRPr="00C369D1">
        <w:rPr>
          <w:rFonts w:ascii="Times New Roman" w:hAnsi="Times New Roman" w:cs="Times New Roman"/>
          <w:iCs/>
        </w:rPr>
        <w:t xml:space="preserve">, imma qegħdin </w:t>
      </w:r>
      <w:r w:rsidRPr="00C369D1">
        <w:rPr>
          <w:rFonts w:ascii="Times New Roman" w:hAnsi="Times New Roman" w:cs="Times New Roman"/>
        </w:rPr>
        <w:t xml:space="preserve">nitkellmu fuq aktar minn 700,000 metru kwadru </w:t>
      </w:r>
      <w:r w:rsidRPr="00C369D1">
        <w:rPr>
          <w:rFonts w:ascii="Times New Roman" w:hAnsi="Times New Roman" w:cs="Times New Roman"/>
          <w:i/>
          <w:iCs/>
        </w:rPr>
        <w:t>of sports area</w:t>
      </w:r>
      <w:r w:rsidRPr="00C369D1">
        <w:rPr>
          <w:rFonts w:ascii="Times New Roman" w:hAnsi="Times New Roman" w:cs="Times New Roman"/>
          <w:iCs/>
        </w:rPr>
        <w:t xml:space="preserve">, li </w:t>
      </w:r>
      <w:r w:rsidRPr="00C369D1">
        <w:rPr>
          <w:rFonts w:ascii="Times New Roman" w:hAnsi="Times New Roman" w:cs="Times New Roman"/>
        </w:rPr>
        <w:t>minnhom forsi hemm madwar 50% jew inqas li b’xi mod jew ieħor jista’ jsir xi forma ta’ żvilupp fihom, u parti mill-iżvilupp huwa għall-i</w:t>
      </w:r>
      <w:r w:rsidRPr="00C369D1">
        <w:rPr>
          <w:rFonts w:ascii="Times New Roman" w:hAnsi="Times New Roman" w:cs="Times New Roman"/>
          <w:i/>
          <w:iCs/>
        </w:rPr>
        <w:t>sports</w:t>
      </w:r>
      <w:r w:rsidRPr="00C369D1">
        <w:rPr>
          <w:rFonts w:ascii="Times New Roman" w:hAnsi="Times New Roman" w:cs="Times New Roman"/>
        </w:rPr>
        <w:t xml:space="preserve">. Fil-fatt jekk </w:t>
      </w:r>
      <w:r w:rsidRPr="00C369D1">
        <w:rPr>
          <w:rFonts w:ascii="Times New Roman" w:hAnsi="Times New Roman" w:cs="Times New Roman"/>
        </w:rPr>
        <w:lastRenderedPageBreak/>
        <w:t>inħarsu lejn l-i</w:t>
      </w:r>
      <w:r w:rsidRPr="00C369D1">
        <w:rPr>
          <w:rFonts w:ascii="Times New Roman" w:hAnsi="Times New Roman" w:cs="Times New Roman"/>
          <w:i/>
          <w:iCs/>
        </w:rPr>
        <w:t>stadium</w:t>
      </w:r>
      <w:r w:rsidRPr="00C369D1">
        <w:rPr>
          <w:rFonts w:ascii="Times New Roman" w:hAnsi="Times New Roman" w:cs="Times New Roman"/>
        </w:rPr>
        <w:t xml:space="preserve"> naraw li dan qed jieħu parti sostanzjali </w:t>
      </w:r>
      <w:proofErr w:type="gramStart"/>
      <w:r w:rsidRPr="00C369D1">
        <w:rPr>
          <w:rFonts w:ascii="Times New Roman" w:hAnsi="Times New Roman" w:cs="Times New Roman"/>
        </w:rPr>
        <w:t>minn</w:t>
      </w:r>
      <w:proofErr w:type="gramEnd"/>
      <w:r w:rsidRPr="00C369D1">
        <w:rPr>
          <w:rFonts w:ascii="Times New Roman" w:hAnsi="Times New Roman" w:cs="Times New Roman"/>
        </w:rPr>
        <w:t xml:space="preserve"> Zone A, filwaqt li parti sostanzjali ta’ Zone B hija hija meħuda mill-i</w:t>
      </w:r>
      <w:r w:rsidRPr="00C369D1">
        <w:rPr>
          <w:rFonts w:ascii="Times New Roman" w:hAnsi="Times New Roman" w:cs="Times New Roman"/>
          <w:i/>
          <w:iCs/>
        </w:rPr>
        <w:t>stands</w:t>
      </w:r>
      <w:r w:rsidRPr="00C369D1">
        <w:rPr>
          <w:rFonts w:ascii="Times New Roman" w:hAnsi="Times New Roman" w:cs="Times New Roman"/>
        </w:rPr>
        <w:t xml:space="preserve"> tal-korsa.  Jiġifieri l-</w:t>
      </w:r>
      <w:r w:rsidRPr="00C369D1">
        <w:rPr>
          <w:rFonts w:ascii="Times New Roman" w:hAnsi="Times New Roman" w:cs="Times New Roman"/>
          <w:i/>
          <w:iCs/>
        </w:rPr>
        <w:t>built footprint</w:t>
      </w:r>
      <w:r w:rsidRPr="00C369D1">
        <w:rPr>
          <w:rFonts w:ascii="Times New Roman" w:hAnsi="Times New Roman" w:cs="Times New Roman"/>
        </w:rPr>
        <w:t xml:space="preserve"> huwa ħafna inqas mit-</w:t>
      </w:r>
      <w:r w:rsidRPr="00C369D1">
        <w:rPr>
          <w:rFonts w:ascii="Times New Roman" w:hAnsi="Times New Roman" w:cs="Times New Roman"/>
          <w:i/>
          <w:iCs/>
        </w:rPr>
        <w:t>total area</w:t>
      </w:r>
      <w:r w:rsidRPr="00C369D1">
        <w:rPr>
          <w:rFonts w:ascii="Times New Roman" w:hAnsi="Times New Roman" w:cs="Times New Roman"/>
          <w:iCs/>
        </w:rPr>
        <w:t>, fil-fatt lanqas jaqbeż</w:t>
      </w:r>
      <w:r w:rsidRPr="00C369D1">
        <w:rPr>
          <w:rFonts w:ascii="Times New Roman" w:hAnsi="Times New Roman" w:cs="Times New Roman"/>
        </w:rPr>
        <w:t xml:space="preserve"> is-60,000 metru kwadru. Nerġa’ ngħid li dawn il-figuri huma diġà stabbiliti fil-pjan lokali. Dak li qed isir hawnhekk huwa </w:t>
      </w:r>
      <w:r w:rsidRPr="00C369D1">
        <w:rPr>
          <w:rFonts w:ascii="Times New Roman" w:hAnsi="Times New Roman" w:cs="Times New Roman"/>
          <w:i/>
          <w:iCs/>
        </w:rPr>
        <w:t>portioning</w:t>
      </w:r>
      <w:r w:rsidRPr="00C369D1">
        <w:rPr>
          <w:rFonts w:ascii="Times New Roman" w:hAnsi="Times New Roman" w:cs="Times New Roman"/>
        </w:rPr>
        <w:t xml:space="preserve"> ta’ dawn iż-żoni u xi żvilupp jista’ jsir fihom. Ħafna minnhom jirriflettu dak li hemm eżistenti llum.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 xml:space="preserve">L-għoli huwa marbut ma’ 20 </w:t>
      </w:r>
      <w:r w:rsidRPr="00C369D1">
        <w:rPr>
          <w:rFonts w:ascii="Times New Roman" w:hAnsi="Times New Roman" w:cs="Times New Roman"/>
          <w:i/>
          <w:iCs/>
        </w:rPr>
        <w:t>metres over mean sea level</w:t>
      </w:r>
      <w:r w:rsidRPr="00C369D1">
        <w:rPr>
          <w:rFonts w:ascii="Times New Roman" w:hAnsi="Times New Roman" w:cs="Times New Roman"/>
        </w:rPr>
        <w:t xml:space="preserve"> li bejn wieħed u ieħor jiġi madwar 30 metru. L-unika eċċezzjoni li se jkun hemm hija fin-naħa ta’ Zone B fejn se jkun hemm flessibilità f’dak li huwa għoli u dan jista’ jsir wara</w:t>
      </w:r>
      <w:r w:rsidRPr="00C369D1">
        <w:rPr>
          <w:rFonts w:ascii="Times New Roman" w:hAnsi="Times New Roman" w:cs="Times New Roman"/>
          <w:i/>
          <w:iCs/>
        </w:rPr>
        <w:t xml:space="preserve"> a visual impact assessment</w:t>
      </w:r>
      <w:r w:rsidRPr="00C369D1">
        <w:rPr>
          <w:rFonts w:ascii="Times New Roman" w:hAnsi="Times New Roman" w:cs="Times New Roman"/>
        </w:rPr>
        <w:t xml:space="preserve">. Naħseb li weġibt id-domandi kollha.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IĊ-CHAIRPERSON:</w:t>
      </w:r>
      <w:r w:rsidRPr="00C369D1">
        <w:rPr>
          <w:rFonts w:ascii="Times New Roman" w:hAnsi="Times New Roman" w:cs="Times New Roman"/>
        </w:rPr>
        <w:t xml:space="preserve"> Nirringrazzjak.  Hawn aktar domandi </w:t>
      </w:r>
      <w:proofErr w:type="gramStart"/>
      <w:r w:rsidRPr="00C369D1">
        <w:rPr>
          <w:rFonts w:ascii="Times New Roman" w:hAnsi="Times New Roman" w:cs="Times New Roman"/>
        </w:rPr>
        <w:t>jew</w:t>
      </w:r>
      <w:proofErr w:type="gramEnd"/>
      <w:r w:rsidRPr="00C369D1">
        <w:rPr>
          <w:rFonts w:ascii="Times New Roman" w:hAnsi="Times New Roman" w:cs="Times New Roman"/>
        </w:rPr>
        <w:t xml:space="preserve"> bżonn ta’ kjarifiki? L-Onor. Thake.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ONOR. DAVID THAKE:</w:t>
      </w:r>
      <w:r w:rsidRPr="00C369D1">
        <w:rPr>
          <w:rFonts w:ascii="Times New Roman" w:hAnsi="Times New Roman" w:cs="Times New Roman"/>
        </w:rPr>
        <w:t xml:space="preserve"> Jien nixtieq nerġa’ nisħaq fuq il-fatt li, fl-opinjoni tiegħi, l-SIA għandu jingħata ħafna aktar importanza mill-PA, għax jekk ma nqisux kif l-iżvilupp se jeffettwa lin-nies u x’taqlib se jkun hemm fil-komunitajiet fejn qegħdin naħsbu li niżviluppaw, inkunu qegħdin nonqsu lin-nies li jgħixu fil-madwar, jekk mhux lin-nies aktar ‘il bogħod ukoll.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IĊ-CHAIRPERSON:</w:t>
      </w:r>
      <w:r w:rsidRPr="00C369D1">
        <w:rPr>
          <w:rFonts w:ascii="Times New Roman" w:hAnsi="Times New Roman" w:cs="Times New Roman"/>
        </w:rPr>
        <w:t xml:space="preserve"> Is-Sur Saliba diġà qal li din hija l-istess </w:t>
      </w:r>
      <w:r w:rsidRPr="00C369D1">
        <w:rPr>
          <w:rFonts w:ascii="Times New Roman" w:hAnsi="Times New Roman" w:cs="Times New Roman"/>
          <w:i/>
          <w:iCs/>
        </w:rPr>
        <w:t>policy</w:t>
      </w:r>
      <w:r w:rsidRPr="00C369D1">
        <w:rPr>
          <w:rFonts w:ascii="Times New Roman" w:hAnsi="Times New Roman" w:cs="Times New Roman"/>
        </w:rPr>
        <w:t xml:space="preserve"> li kien hemm qabel, però jekk l-uffiċjali jixtiequ jagħmlu xi rimarki addizzjonali dwar dan, ikunu jistgħu jagħmlu dan wara li jsiru d-domandi kollha mill-Membri.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 xml:space="preserve">L-Onor. Micallef.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ONOR. JEAN CLAUDE MICALLEF:</w:t>
      </w:r>
      <w:r w:rsidRPr="00C369D1">
        <w:rPr>
          <w:rFonts w:ascii="Times New Roman" w:hAnsi="Times New Roman" w:cs="Times New Roman"/>
        </w:rPr>
        <w:t xml:space="preserve">  Nirringrazzja lis-Sur Saliba talli ċċara l-punt dwar il-perċentwali u anke dwar il-fatt li m’aħniex qegħdin nibdlu dak li diġà hemm imma qegħdin intejbu fuq li kien hemm. Rigward id-dixxiplini sportivi xtaqt ikolli aktar risposti ċari min-naħa tagħkom </w:t>
      </w:r>
      <w:r w:rsidRPr="00C369D1">
        <w:rPr>
          <w:rFonts w:ascii="Times New Roman" w:hAnsi="Times New Roman" w:cs="Times New Roman"/>
          <w:i/>
          <w:iCs/>
        </w:rPr>
        <w:t>vis-à-vis</w:t>
      </w:r>
      <w:r w:rsidRPr="00C369D1">
        <w:rPr>
          <w:rFonts w:ascii="Times New Roman" w:hAnsi="Times New Roman" w:cs="Times New Roman"/>
        </w:rPr>
        <w:t xml:space="preserve"> l-inklużjoni tal-</w:t>
      </w:r>
      <w:r w:rsidRPr="00C369D1">
        <w:rPr>
          <w:rFonts w:ascii="Times New Roman" w:hAnsi="Times New Roman" w:cs="Times New Roman"/>
          <w:i/>
        </w:rPr>
        <w:t>futsal</w:t>
      </w:r>
      <w:r w:rsidRPr="00C369D1">
        <w:rPr>
          <w:rFonts w:ascii="Times New Roman" w:hAnsi="Times New Roman" w:cs="Times New Roman"/>
        </w:rPr>
        <w:t xml:space="preserve">, jekk aħniex qegħdin nitkellmu fuq </w:t>
      </w:r>
      <w:r w:rsidRPr="00C369D1">
        <w:rPr>
          <w:rFonts w:ascii="Times New Roman" w:hAnsi="Times New Roman" w:cs="Times New Roman"/>
          <w:i/>
          <w:iCs/>
        </w:rPr>
        <w:t>olympic sized</w:t>
      </w:r>
      <w:r w:rsidRPr="00C369D1">
        <w:rPr>
          <w:rFonts w:ascii="Times New Roman" w:hAnsi="Times New Roman" w:cs="Times New Roman"/>
        </w:rPr>
        <w:t xml:space="preserve"> </w:t>
      </w:r>
      <w:r w:rsidRPr="00C369D1">
        <w:rPr>
          <w:rFonts w:ascii="Times New Roman" w:hAnsi="Times New Roman" w:cs="Times New Roman"/>
          <w:i/>
          <w:iCs/>
        </w:rPr>
        <w:t>pool</w:t>
      </w:r>
      <w:r w:rsidRPr="00C369D1">
        <w:rPr>
          <w:rFonts w:ascii="Times New Roman" w:hAnsi="Times New Roman" w:cs="Times New Roman"/>
        </w:rPr>
        <w:t xml:space="preserve"> jew inkella fuq </w:t>
      </w:r>
      <w:r w:rsidRPr="00C369D1">
        <w:rPr>
          <w:rFonts w:ascii="Times New Roman" w:hAnsi="Times New Roman" w:cs="Times New Roman"/>
          <w:i/>
        </w:rPr>
        <w:t>pool</w:t>
      </w:r>
      <w:r w:rsidRPr="00C369D1">
        <w:rPr>
          <w:rFonts w:ascii="Times New Roman" w:hAnsi="Times New Roman" w:cs="Times New Roman"/>
        </w:rPr>
        <w:t xml:space="preserve"> ta’ lukanda, kemm hu maħsub li jkollha </w:t>
      </w:r>
      <w:r w:rsidRPr="00C369D1">
        <w:rPr>
          <w:rFonts w:ascii="Times New Roman" w:hAnsi="Times New Roman" w:cs="Times New Roman"/>
          <w:i/>
        </w:rPr>
        <w:t>total holes</w:t>
      </w:r>
      <w:r w:rsidRPr="00C369D1">
        <w:rPr>
          <w:rFonts w:ascii="Times New Roman" w:hAnsi="Times New Roman" w:cs="Times New Roman"/>
        </w:rPr>
        <w:t xml:space="preserve"> il-</w:t>
      </w:r>
      <w:r w:rsidRPr="00C369D1">
        <w:rPr>
          <w:rFonts w:ascii="Times New Roman" w:hAnsi="Times New Roman" w:cs="Times New Roman"/>
          <w:i/>
          <w:iCs/>
        </w:rPr>
        <w:t>golf course</w:t>
      </w:r>
      <w:r w:rsidRPr="00C369D1">
        <w:rPr>
          <w:rFonts w:ascii="Times New Roman" w:hAnsi="Times New Roman" w:cs="Times New Roman"/>
          <w:iCs/>
        </w:rPr>
        <w:t>,</w:t>
      </w:r>
      <w:r w:rsidRPr="00C369D1">
        <w:rPr>
          <w:rFonts w:ascii="Times New Roman" w:hAnsi="Times New Roman" w:cs="Times New Roman"/>
        </w:rPr>
        <w:t xml:space="preserve"> l-i</w:t>
      </w:r>
      <w:r w:rsidRPr="00C369D1">
        <w:rPr>
          <w:rFonts w:ascii="Times New Roman" w:hAnsi="Times New Roman" w:cs="Times New Roman"/>
          <w:i/>
          <w:iCs/>
        </w:rPr>
        <w:t>sports advertising</w:t>
      </w:r>
      <w:r w:rsidRPr="00C369D1">
        <w:rPr>
          <w:rFonts w:ascii="Times New Roman" w:hAnsi="Times New Roman" w:cs="Times New Roman"/>
          <w:iCs/>
        </w:rPr>
        <w:t>, u l</w:t>
      </w:r>
      <w:r w:rsidRPr="00C369D1">
        <w:rPr>
          <w:rFonts w:ascii="Times New Roman" w:hAnsi="Times New Roman" w:cs="Times New Roman"/>
        </w:rPr>
        <w:t xml:space="preserve">-element ta’ </w:t>
      </w:r>
      <w:r w:rsidRPr="00C369D1">
        <w:rPr>
          <w:rFonts w:ascii="Times New Roman" w:hAnsi="Times New Roman" w:cs="Times New Roman"/>
          <w:i/>
          <w:iCs/>
        </w:rPr>
        <w:t>water runoff</w:t>
      </w:r>
      <w:r w:rsidRPr="00C369D1">
        <w:rPr>
          <w:rFonts w:ascii="Times New Roman" w:hAnsi="Times New Roman" w:cs="Times New Roman"/>
        </w:rPr>
        <w:t xml:space="preserve"> fiż-żona.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IĊ-CHAIRPERSON:</w:t>
      </w:r>
      <w:r w:rsidRPr="00C369D1">
        <w:rPr>
          <w:rFonts w:ascii="Times New Roman" w:hAnsi="Times New Roman" w:cs="Times New Roman"/>
        </w:rPr>
        <w:t xml:space="preserve"> Is-Sur Saliba.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IS-SUR MARTIN SALIBA:</w:t>
      </w:r>
      <w:r w:rsidRPr="00C369D1">
        <w:rPr>
          <w:rFonts w:ascii="Times New Roman" w:hAnsi="Times New Roman" w:cs="Times New Roman"/>
        </w:rPr>
        <w:t xml:space="preserve">  Rigward id-domandi tal-Onor. Micallef irrid ngħid li mhux </w:t>
      </w:r>
      <w:r w:rsidRPr="00C369D1">
        <w:rPr>
          <w:rFonts w:ascii="Times New Roman" w:hAnsi="Times New Roman" w:cs="Times New Roman"/>
        </w:rPr>
        <w:t xml:space="preserve">aħna qegħdin nikkontrollaw jekk ikunx hemm </w:t>
      </w:r>
      <w:r w:rsidRPr="00C369D1">
        <w:rPr>
          <w:rFonts w:ascii="Times New Roman" w:hAnsi="Times New Roman" w:cs="Times New Roman"/>
          <w:i/>
          <w:iCs/>
        </w:rPr>
        <w:t>golf course</w:t>
      </w:r>
      <w:r w:rsidRPr="00C369D1">
        <w:rPr>
          <w:rFonts w:ascii="Times New Roman" w:hAnsi="Times New Roman" w:cs="Times New Roman"/>
        </w:rPr>
        <w:t xml:space="preserve"> ta’ 10</w:t>
      </w:r>
      <w:r w:rsidRPr="00C369D1">
        <w:rPr>
          <w:rFonts w:ascii="Times New Roman" w:hAnsi="Times New Roman" w:cs="Times New Roman"/>
          <w:i/>
          <w:iCs/>
        </w:rPr>
        <w:t xml:space="preserve"> holes</w:t>
      </w:r>
      <w:r w:rsidRPr="00C369D1">
        <w:rPr>
          <w:rFonts w:ascii="Times New Roman" w:hAnsi="Times New Roman" w:cs="Times New Roman"/>
        </w:rPr>
        <w:t xml:space="preserve"> jew jekk tkunx ta’ </w:t>
      </w:r>
      <w:r w:rsidRPr="00C369D1">
        <w:rPr>
          <w:rFonts w:ascii="Times New Roman" w:hAnsi="Times New Roman" w:cs="Times New Roman"/>
          <w:iCs/>
        </w:rPr>
        <w:t>20</w:t>
      </w:r>
      <w:r w:rsidRPr="00C369D1">
        <w:rPr>
          <w:rFonts w:ascii="Times New Roman" w:hAnsi="Times New Roman" w:cs="Times New Roman"/>
          <w:i/>
          <w:iCs/>
        </w:rPr>
        <w:t xml:space="preserve"> holes</w:t>
      </w:r>
      <w:r w:rsidRPr="00C369D1">
        <w:rPr>
          <w:rFonts w:ascii="Times New Roman" w:hAnsi="Times New Roman" w:cs="Times New Roman"/>
          <w:iCs/>
        </w:rPr>
        <w:t xml:space="preserve"> - b</w:t>
      </w:r>
      <w:r w:rsidRPr="00C369D1">
        <w:rPr>
          <w:rFonts w:ascii="Times New Roman" w:hAnsi="Times New Roman" w:cs="Times New Roman"/>
        </w:rPr>
        <w:t xml:space="preserve">ħala </w:t>
      </w:r>
      <w:r w:rsidRPr="00C369D1">
        <w:rPr>
          <w:rFonts w:ascii="Times New Roman" w:hAnsi="Times New Roman" w:cs="Times New Roman"/>
          <w:i/>
          <w:iCs/>
        </w:rPr>
        <w:t>land use</w:t>
      </w:r>
      <w:r w:rsidRPr="00C369D1">
        <w:rPr>
          <w:rFonts w:ascii="Times New Roman" w:hAnsi="Times New Roman" w:cs="Times New Roman"/>
        </w:rPr>
        <w:t xml:space="preserve"> nafu li hemmhekk hemm żona ta' </w:t>
      </w:r>
      <w:r w:rsidRPr="00C369D1">
        <w:rPr>
          <w:rFonts w:ascii="Times New Roman" w:hAnsi="Times New Roman" w:cs="Times New Roman"/>
          <w:i/>
          <w:iCs/>
        </w:rPr>
        <w:t>sports</w:t>
      </w:r>
      <w:r w:rsidRPr="00C369D1">
        <w:rPr>
          <w:rFonts w:ascii="Times New Roman" w:hAnsi="Times New Roman" w:cs="Times New Roman"/>
        </w:rPr>
        <w:t xml:space="preserve"> li jinkludi wkoll il-</w:t>
      </w:r>
      <w:r w:rsidRPr="00C369D1">
        <w:rPr>
          <w:rFonts w:ascii="Times New Roman" w:hAnsi="Times New Roman" w:cs="Times New Roman"/>
          <w:i/>
          <w:iCs/>
        </w:rPr>
        <w:t>golf</w:t>
      </w:r>
      <w:r w:rsidRPr="00C369D1">
        <w:rPr>
          <w:rFonts w:ascii="Times New Roman" w:hAnsi="Times New Roman" w:cs="Times New Roman"/>
          <w:iCs/>
        </w:rPr>
        <w:t xml:space="preserve"> – imma h</w:t>
      </w:r>
      <w:r w:rsidRPr="00C369D1">
        <w:rPr>
          <w:rFonts w:ascii="Times New Roman" w:hAnsi="Times New Roman" w:cs="Times New Roman"/>
        </w:rPr>
        <w:t xml:space="preserve">ija Sports Malta li se tkun qed tressaq il-proposti għall-proġetti, u l-assoċjazzjonijiet li hemm preżenti llum, biex jameljoraw l-attivitajiet li hemm illum. Issa </w:t>
      </w:r>
      <w:r w:rsidRPr="00C369D1">
        <w:rPr>
          <w:rFonts w:ascii="Times New Roman" w:hAnsi="Times New Roman" w:cs="Times New Roman"/>
          <w:i/>
        </w:rPr>
        <w:t>sta</w:t>
      </w:r>
      <w:r w:rsidRPr="00C369D1">
        <w:rPr>
          <w:rFonts w:ascii="Times New Roman" w:hAnsi="Times New Roman" w:cs="Times New Roman"/>
        </w:rPr>
        <w:t xml:space="preserve"> għalihom li jiġu bil-proposti li jagħmlu sens għalihom u għall-</w:t>
      </w:r>
      <w:r w:rsidRPr="00C369D1">
        <w:rPr>
          <w:rFonts w:ascii="Times New Roman" w:hAnsi="Times New Roman" w:cs="Times New Roman"/>
          <w:i/>
        </w:rPr>
        <w:t>isports</w:t>
      </w:r>
      <w:r w:rsidRPr="00C369D1">
        <w:rPr>
          <w:rFonts w:ascii="Times New Roman" w:hAnsi="Times New Roman" w:cs="Times New Roman"/>
        </w:rPr>
        <w:t xml:space="preserve"> ħalli jkun hemm titjib fuq dak li hemm illum.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ONOR. JEAN CLAUDE MICALLEF:</w:t>
      </w:r>
      <w:r w:rsidRPr="00C369D1">
        <w:rPr>
          <w:rFonts w:ascii="Times New Roman" w:hAnsi="Times New Roman" w:cs="Times New Roman"/>
        </w:rPr>
        <w:t xml:space="preserve"> Jiġifieri għadna fl-istadju li l-assoċjazzjonijiet iressqu l-proposti tagħhom?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IS-SUR MARTIN SALIBA:</w:t>
      </w:r>
      <w:r w:rsidRPr="00C369D1">
        <w:rPr>
          <w:rFonts w:ascii="Times New Roman" w:hAnsi="Times New Roman" w:cs="Times New Roman"/>
        </w:rPr>
        <w:t xml:space="preserve"> Dażgur, </w:t>
      </w:r>
      <w:r w:rsidRPr="00C369D1">
        <w:rPr>
          <w:rFonts w:ascii="Times New Roman" w:hAnsi="Times New Roman" w:cs="Times New Roman"/>
          <w:i/>
        </w:rPr>
        <w:t>tramite</w:t>
      </w:r>
      <w:r w:rsidRPr="00C369D1">
        <w:rPr>
          <w:rFonts w:ascii="Times New Roman" w:hAnsi="Times New Roman" w:cs="Times New Roman"/>
        </w:rPr>
        <w:t xml:space="preserve"> applikazzjonijiet li ġejjiin quddiemna. Aħna qegħdin nistabbilixxu </w:t>
      </w:r>
      <w:r w:rsidRPr="00C369D1">
        <w:rPr>
          <w:rFonts w:ascii="Times New Roman" w:hAnsi="Times New Roman" w:cs="Times New Roman"/>
          <w:i/>
          <w:iCs/>
        </w:rPr>
        <w:t>land use</w:t>
      </w:r>
      <w:r w:rsidRPr="00C369D1">
        <w:rPr>
          <w:rFonts w:ascii="Times New Roman" w:hAnsi="Times New Roman" w:cs="Times New Roman"/>
          <w:iCs/>
        </w:rPr>
        <w:t xml:space="preserve">, imbagħad wieħed jikkunsidra l-applikazzjonijiet, dwar </w:t>
      </w:r>
      <w:r w:rsidRPr="00C369D1">
        <w:rPr>
          <w:rFonts w:ascii="Times New Roman" w:hAnsi="Times New Roman" w:cs="Times New Roman"/>
        </w:rPr>
        <w:t>kif se jitqassam dak il-</w:t>
      </w:r>
      <w:r w:rsidRPr="00C369D1">
        <w:rPr>
          <w:rFonts w:ascii="Times New Roman" w:hAnsi="Times New Roman" w:cs="Times New Roman"/>
          <w:i/>
          <w:iCs/>
        </w:rPr>
        <w:t>land use</w:t>
      </w:r>
      <w:r w:rsidRPr="00C369D1">
        <w:rPr>
          <w:rFonts w:ascii="Times New Roman" w:hAnsi="Times New Roman" w:cs="Times New Roman"/>
          <w:iCs/>
        </w:rPr>
        <w:t>, b’mod separat</w:t>
      </w:r>
      <w:r w:rsidRPr="00C369D1">
        <w:rPr>
          <w:rFonts w:ascii="Times New Roman" w:hAnsi="Times New Roman" w:cs="Times New Roman"/>
        </w:rPr>
        <w:t xml:space="preserve">. Għar-rigward ta’ </w:t>
      </w:r>
      <w:r w:rsidRPr="00C369D1">
        <w:rPr>
          <w:rFonts w:ascii="Times New Roman" w:hAnsi="Times New Roman" w:cs="Times New Roman"/>
          <w:i/>
        </w:rPr>
        <w:t>accommodation</w:t>
      </w:r>
      <w:r w:rsidRPr="00C369D1">
        <w:rPr>
          <w:rFonts w:ascii="Times New Roman" w:hAnsi="Times New Roman" w:cs="Times New Roman"/>
        </w:rPr>
        <w:t xml:space="preserve"> m’aħniex qegħdin nitkellmu fuq lukandi turistiċi, imma se tkun limitata għal </w:t>
      </w:r>
      <w:r w:rsidRPr="00C369D1">
        <w:rPr>
          <w:rFonts w:ascii="Times New Roman" w:hAnsi="Times New Roman" w:cs="Times New Roman"/>
          <w:i/>
          <w:iCs/>
        </w:rPr>
        <w:t>guesthouses</w:t>
      </w:r>
      <w:r w:rsidRPr="00C369D1">
        <w:rPr>
          <w:rFonts w:ascii="Times New Roman" w:hAnsi="Times New Roman" w:cs="Times New Roman"/>
        </w:rPr>
        <w:t xml:space="preserve"> u </w:t>
      </w:r>
      <w:r w:rsidRPr="00C369D1">
        <w:rPr>
          <w:rFonts w:ascii="Times New Roman" w:hAnsi="Times New Roman" w:cs="Times New Roman"/>
          <w:i/>
          <w:iCs/>
        </w:rPr>
        <w:t>hostels</w:t>
      </w:r>
      <w:r w:rsidRPr="00C369D1">
        <w:rPr>
          <w:rFonts w:ascii="Times New Roman" w:hAnsi="Times New Roman" w:cs="Times New Roman"/>
        </w:rPr>
        <w:t xml:space="preserve"> li l-għan tagħhom huwa biex jagħtu sostenn lill-attività sportiva.  Jiġifieri, pereżempju, jiġu </w:t>
      </w:r>
      <w:r w:rsidRPr="00C369D1">
        <w:rPr>
          <w:rFonts w:ascii="Times New Roman" w:hAnsi="Times New Roman" w:cs="Times New Roman"/>
          <w:i/>
          <w:iCs/>
        </w:rPr>
        <w:t>clubs</w:t>
      </w:r>
      <w:r w:rsidRPr="00C369D1">
        <w:rPr>
          <w:rFonts w:ascii="Times New Roman" w:hAnsi="Times New Roman" w:cs="Times New Roman"/>
        </w:rPr>
        <w:t xml:space="preserve"> jagħmlu t-</w:t>
      </w:r>
      <w:r w:rsidRPr="00C369D1">
        <w:rPr>
          <w:rFonts w:ascii="Times New Roman" w:hAnsi="Times New Roman" w:cs="Times New Roman"/>
          <w:i/>
          <w:iCs/>
        </w:rPr>
        <w:t xml:space="preserve">training </w:t>
      </w:r>
      <w:r w:rsidRPr="00C369D1">
        <w:rPr>
          <w:rFonts w:ascii="Times New Roman" w:hAnsi="Times New Roman" w:cs="Times New Roman"/>
          <w:iCs/>
        </w:rPr>
        <w:t xml:space="preserve">hawnhekk u jafu li jistgħu jużaw </w:t>
      </w:r>
      <w:r w:rsidRPr="00C369D1">
        <w:rPr>
          <w:rFonts w:ascii="Times New Roman" w:hAnsi="Times New Roman" w:cs="Times New Roman"/>
        </w:rPr>
        <w:t>faċilità li qiegħda eżattament mal-i</w:t>
      </w:r>
      <w:r w:rsidRPr="00C369D1">
        <w:rPr>
          <w:rFonts w:ascii="Times New Roman" w:hAnsi="Times New Roman" w:cs="Times New Roman"/>
          <w:i/>
          <w:iCs/>
        </w:rPr>
        <w:t>sports facilities</w:t>
      </w:r>
      <w:r w:rsidRPr="00C369D1">
        <w:rPr>
          <w:rFonts w:ascii="Times New Roman" w:hAnsi="Times New Roman" w:cs="Times New Roman"/>
        </w:rPr>
        <w:t xml:space="preserve"> li hemm.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IĊ-CHAIRPERSON:</w:t>
      </w:r>
      <w:r w:rsidRPr="00C369D1">
        <w:rPr>
          <w:rFonts w:ascii="Times New Roman" w:hAnsi="Times New Roman" w:cs="Times New Roman"/>
        </w:rPr>
        <w:t xml:space="preserve"> Nixtieq nistaqsi xi ħaġa dwar l-SIA. Għadni ma fhimtx sew jekk hemmx xi </w:t>
      </w:r>
      <w:r w:rsidRPr="00C369D1">
        <w:rPr>
          <w:rFonts w:ascii="Times New Roman" w:hAnsi="Times New Roman" w:cs="Times New Roman"/>
          <w:i/>
          <w:iCs/>
        </w:rPr>
        <w:t>policy</w:t>
      </w:r>
      <w:r w:rsidRPr="00C369D1">
        <w:rPr>
          <w:rFonts w:ascii="Times New Roman" w:hAnsi="Times New Roman" w:cs="Times New Roman"/>
        </w:rPr>
        <w:t xml:space="preserve"> li tgħid li m’hemmx bżonn isir, </w:t>
      </w:r>
      <w:proofErr w:type="gramStart"/>
      <w:r w:rsidRPr="00C369D1">
        <w:rPr>
          <w:rFonts w:ascii="Times New Roman" w:hAnsi="Times New Roman" w:cs="Times New Roman"/>
        </w:rPr>
        <w:t>jew</w:t>
      </w:r>
      <w:proofErr w:type="gramEnd"/>
      <w:r w:rsidRPr="00C369D1">
        <w:rPr>
          <w:rFonts w:ascii="Times New Roman" w:hAnsi="Times New Roman" w:cs="Times New Roman"/>
        </w:rPr>
        <w:t xml:space="preserve"> jekk huwiex se jsir ‘il quddiem. Nixtieq li jkollna spjegazzjoni dwar dan. </w:t>
      </w:r>
    </w:p>
    <w:p w:rsidR="00C369D1" w:rsidRPr="00C369D1" w:rsidRDefault="00C369D1" w:rsidP="00C369D1">
      <w:pPr>
        <w:spacing w:after="0" w:line="240" w:lineRule="auto"/>
        <w:ind w:left="62" w:right="-188"/>
        <w:jc w:val="both"/>
        <w:rPr>
          <w:rFonts w:ascii="Times New Roman" w:hAnsi="Times New Roman" w:cs="Times New Roman"/>
          <w:b/>
          <w:bCs/>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IS-SUR MARTIN SALIBA:</w:t>
      </w:r>
      <w:r w:rsidRPr="00C369D1">
        <w:rPr>
          <w:rFonts w:ascii="Times New Roman" w:hAnsi="Times New Roman" w:cs="Times New Roman"/>
        </w:rPr>
        <w:t xml:space="preserve"> Bħala </w:t>
      </w:r>
      <w:r w:rsidRPr="00C369D1">
        <w:rPr>
          <w:rFonts w:ascii="Times New Roman" w:hAnsi="Times New Roman" w:cs="Times New Roman"/>
          <w:i/>
          <w:iCs/>
        </w:rPr>
        <w:t>planner</w:t>
      </w:r>
      <w:r w:rsidRPr="00C369D1">
        <w:rPr>
          <w:rFonts w:ascii="Times New Roman" w:hAnsi="Times New Roman" w:cs="Times New Roman"/>
        </w:rPr>
        <w:t xml:space="preserve"> ngħid li SIA jista’ jkun għodda għall-ippjanar, però fil-kwestjoni ta’ Burmarrad wasalna fl-aħħar tal-proċess u m’iniex qed nara </w:t>
      </w:r>
      <w:r w:rsidRPr="00C369D1">
        <w:rPr>
          <w:rFonts w:ascii="Times New Roman" w:hAnsi="Times New Roman" w:cs="Times New Roman"/>
          <w:i/>
          <w:iCs/>
        </w:rPr>
        <w:t>additional benefit</w:t>
      </w:r>
      <w:r w:rsidRPr="00C369D1">
        <w:rPr>
          <w:rFonts w:ascii="Times New Roman" w:hAnsi="Times New Roman" w:cs="Times New Roman"/>
        </w:rPr>
        <w:t xml:space="preserve"> li jsir SIA għax l-impatti huma viżibbli, jiġifieri tista’ tarahom, u fl-opinjoni tiegħi, se jsir ameljorament f’dik iż-żona. Illum hemm żona industrijali, </w:t>
      </w:r>
      <w:proofErr w:type="gramStart"/>
      <w:r w:rsidRPr="00C369D1">
        <w:rPr>
          <w:rFonts w:ascii="Times New Roman" w:hAnsi="Times New Roman" w:cs="Times New Roman"/>
        </w:rPr>
        <w:t>jew</w:t>
      </w:r>
      <w:proofErr w:type="gramEnd"/>
      <w:r w:rsidRPr="00C369D1">
        <w:rPr>
          <w:rFonts w:ascii="Times New Roman" w:hAnsi="Times New Roman" w:cs="Times New Roman"/>
        </w:rPr>
        <w:t xml:space="preserve"> kummerċjali fuq skala industrijali.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 xml:space="preserve">Għar-rigward tal-Marsa, l-istess ħaġa, fis-sens li wieħed jista’ jara l-impatt, </w:t>
      </w:r>
      <w:proofErr w:type="gramStart"/>
      <w:r w:rsidRPr="00C369D1">
        <w:rPr>
          <w:rFonts w:ascii="Times New Roman" w:hAnsi="Times New Roman" w:cs="Times New Roman"/>
        </w:rPr>
        <w:t>jew</w:t>
      </w:r>
      <w:proofErr w:type="gramEnd"/>
      <w:r w:rsidRPr="00C369D1">
        <w:rPr>
          <w:rFonts w:ascii="Times New Roman" w:hAnsi="Times New Roman" w:cs="Times New Roman"/>
        </w:rPr>
        <w:t xml:space="preserve"> l-</w:t>
      </w:r>
      <w:r w:rsidRPr="00C369D1">
        <w:rPr>
          <w:rFonts w:ascii="Times New Roman" w:hAnsi="Times New Roman" w:cs="Times New Roman"/>
          <w:i/>
        </w:rPr>
        <w:t>additional impact</w:t>
      </w:r>
      <w:r w:rsidRPr="00C369D1">
        <w:rPr>
          <w:rFonts w:ascii="Times New Roman" w:hAnsi="Times New Roman" w:cs="Times New Roman"/>
        </w:rPr>
        <w:t xml:space="preserve"> li se jkollhom </w:t>
      </w:r>
      <w:r w:rsidRPr="00C369D1">
        <w:rPr>
          <w:rFonts w:ascii="Times New Roman" w:hAnsi="Times New Roman" w:cs="Times New Roman"/>
          <w:i/>
          <w:iCs/>
        </w:rPr>
        <w:t>vis-à-vis</w:t>
      </w:r>
      <w:r w:rsidRPr="00C369D1">
        <w:rPr>
          <w:rFonts w:ascii="Times New Roman" w:hAnsi="Times New Roman" w:cs="Times New Roman"/>
        </w:rPr>
        <w:t xml:space="preserve"> l-</w:t>
      </w:r>
      <w:r w:rsidRPr="00C369D1">
        <w:rPr>
          <w:rFonts w:ascii="Times New Roman" w:hAnsi="Times New Roman" w:cs="Times New Roman"/>
          <w:i/>
          <w:iCs/>
        </w:rPr>
        <w:t>policy</w:t>
      </w:r>
      <w:r w:rsidRPr="00C369D1">
        <w:rPr>
          <w:rFonts w:ascii="Times New Roman" w:hAnsi="Times New Roman" w:cs="Times New Roman"/>
        </w:rPr>
        <w:t xml:space="preserve"> llum. Id-differenza f’dik li hija </w:t>
      </w:r>
      <w:r w:rsidRPr="00C369D1">
        <w:rPr>
          <w:rFonts w:ascii="Times New Roman" w:hAnsi="Times New Roman" w:cs="Times New Roman"/>
          <w:i/>
          <w:iCs/>
        </w:rPr>
        <w:t>policy</w:t>
      </w:r>
      <w:r w:rsidRPr="00C369D1">
        <w:rPr>
          <w:rFonts w:ascii="Times New Roman" w:hAnsi="Times New Roman" w:cs="Times New Roman"/>
        </w:rPr>
        <w:t xml:space="preserve"> hija minima u dik turik xi studji hemm bżonn. Aħna għandna </w:t>
      </w:r>
      <w:r w:rsidRPr="00C369D1">
        <w:rPr>
          <w:rFonts w:ascii="Times New Roman" w:hAnsi="Times New Roman" w:cs="Times New Roman"/>
          <w:i/>
          <w:iCs/>
        </w:rPr>
        <w:t>policy</w:t>
      </w:r>
      <w:r w:rsidRPr="00C369D1">
        <w:rPr>
          <w:rFonts w:ascii="Times New Roman" w:hAnsi="Times New Roman" w:cs="Times New Roman"/>
        </w:rPr>
        <w:t xml:space="preserve"> stabbilita, nafu xi rridu nagħmlu u f’dan il-każ qiegħed isir </w:t>
      </w:r>
      <w:r w:rsidRPr="00C369D1">
        <w:rPr>
          <w:rFonts w:ascii="Times New Roman" w:hAnsi="Times New Roman" w:cs="Times New Roman"/>
          <w:i/>
          <w:iCs/>
        </w:rPr>
        <w:t>parcelling</w:t>
      </w:r>
      <w:r w:rsidRPr="00C369D1">
        <w:rPr>
          <w:rFonts w:ascii="Times New Roman" w:hAnsi="Times New Roman" w:cs="Times New Roman"/>
        </w:rPr>
        <w:t xml:space="preserve"> aħjar ta’ dik iż-żona. Irridu nifhmu wkoll li se naqbżu l-pass tal-</w:t>
      </w:r>
      <w:r w:rsidRPr="00C369D1">
        <w:rPr>
          <w:rFonts w:ascii="Times New Roman" w:hAnsi="Times New Roman" w:cs="Times New Roman"/>
          <w:i/>
          <w:iCs/>
        </w:rPr>
        <w:t>comprehensive</w:t>
      </w:r>
      <w:r w:rsidRPr="00C369D1">
        <w:rPr>
          <w:rFonts w:ascii="Times New Roman" w:hAnsi="Times New Roman" w:cs="Times New Roman"/>
        </w:rPr>
        <w:t xml:space="preserve"> </w:t>
      </w:r>
      <w:proofErr w:type="gramStart"/>
      <w:r w:rsidRPr="00C369D1">
        <w:rPr>
          <w:rFonts w:ascii="Times New Roman" w:hAnsi="Times New Roman" w:cs="Times New Roman"/>
        </w:rPr>
        <w:t>jew</w:t>
      </w:r>
      <w:proofErr w:type="gramEnd"/>
      <w:r w:rsidRPr="00C369D1">
        <w:rPr>
          <w:rFonts w:ascii="Times New Roman" w:hAnsi="Times New Roman" w:cs="Times New Roman"/>
        </w:rPr>
        <w:t xml:space="preserve"> </w:t>
      </w:r>
      <w:r w:rsidRPr="00C369D1">
        <w:rPr>
          <w:rFonts w:ascii="Times New Roman" w:hAnsi="Times New Roman" w:cs="Times New Roman"/>
          <w:i/>
          <w:iCs/>
        </w:rPr>
        <w:t>development brief</w:t>
      </w:r>
      <w:r w:rsidRPr="00C369D1">
        <w:rPr>
          <w:rFonts w:ascii="Times New Roman" w:hAnsi="Times New Roman" w:cs="Times New Roman"/>
        </w:rPr>
        <w:t xml:space="preserve"> taż-żona; il-</w:t>
      </w:r>
      <w:r w:rsidRPr="00C369D1">
        <w:rPr>
          <w:rFonts w:ascii="Times New Roman" w:hAnsi="Times New Roman" w:cs="Times New Roman"/>
          <w:i/>
          <w:iCs/>
        </w:rPr>
        <w:t>policy</w:t>
      </w:r>
      <w:r w:rsidRPr="00C369D1">
        <w:rPr>
          <w:rFonts w:ascii="Times New Roman" w:hAnsi="Times New Roman" w:cs="Times New Roman"/>
        </w:rPr>
        <w:t xml:space="preserve"> qed tistabbilixxi ż-żoni u allura jistgħu jsiru l-</w:t>
      </w:r>
      <w:r w:rsidRPr="00C369D1">
        <w:rPr>
          <w:rFonts w:ascii="Times New Roman" w:hAnsi="Times New Roman" w:cs="Times New Roman"/>
        </w:rPr>
        <w:lastRenderedPageBreak/>
        <w:t xml:space="preserve">applikazzjonijiet </w:t>
      </w:r>
      <w:r w:rsidRPr="00C369D1">
        <w:rPr>
          <w:rFonts w:ascii="Times New Roman" w:hAnsi="Times New Roman" w:cs="Times New Roman"/>
          <w:i/>
          <w:iCs/>
        </w:rPr>
        <w:t>vis-à-vis</w:t>
      </w:r>
      <w:r w:rsidRPr="00C369D1">
        <w:rPr>
          <w:rFonts w:ascii="Times New Roman" w:hAnsi="Times New Roman" w:cs="Times New Roman"/>
        </w:rPr>
        <w:t xml:space="preserve"> l-pjan kif qed jiġi propost.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IĊ-CHAIRPERSON:</w:t>
      </w:r>
      <w:r w:rsidRPr="00C369D1">
        <w:rPr>
          <w:rFonts w:ascii="Times New Roman" w:hAnsi="Times New Roman" w:cs="Times New Roman"/>
        </w:rPr>
        <w:t xml:space="preserve"> Nirringrazzjak. Dr Briguglio xtaq jagħmel xi kumment. </w:t>
      </w:r>
    </w:p>
    <w:p w:rsidR="00C369D1" w:rsidRPr="00C369D1" w:rsidRDefault="00C369D1" w:rsidP="00C369D1">
      <w:pPr>
        <w:spacing w:after="0" w:line="240" w:lineRule="auto"/>
        <w:ind w:left="62" w:right="-188"/>
        <w:jc w:val="both"/>
        <w:rPr>
          <w:rFonts w:ascii="Times New Roman" w:hAnsi="Times New Roman" w:cs="Times New Roman"/>
        </w:rPr>
      </w:pPr>
    </w:p>
    <w:p w:rsid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DR MICHAEL BRIGUGLIO:</w:t>
      </w:r>
      <w:r w:rsidRPr="00C369D1">
        <w:rPr>
          <w:rFonts w:ascii="Times New Roman" w:hAnsi="Times New Roman" w:cs="Times New Roman"/>
        </w:rPr>
        <w:t xml:space="preserve"> Il-kwestjoni mhijiex jekk l-iżvilupp huwiex tajjeb </w:t>
      </w:r>
      <w:proofErr w:type="gramStart"/>
      <w:r w:rsidRPr="00C369D1">
        <w:rPr>
          <w:rFonts w:ascii="Times New Roman" w:hAnsi="Times New Roman" w:cs="Times New Roman"/>
        </w:rPr>
        <w:t>jew</w:t>
      </w:r>
      <w:proofErr w:type="gramEnd"/>
      <w:r w:rsidRPr="00C369D1">
        <w:rPr>
          <w:rFonts w:ascii="Times New Roman" w:hAnsi="Times New Roman" w:cs="Times New Roman"/>
        </w:rPr>
        <w:t xml:space="preserve"> ħażin. Il-punt hu li </w:t>
      </w:r>
      <w:proofErr w:type="gramStart"/>
      <w:r w:rsidRPr="00C369D1">
        <w:rPr>
          <w:rFonts w:ascii="Times New Roman" w:hAnsi="Times New Roman" w:cs="Times New Roman"/>
        </w:rPr>
        <w:t>meta</w:t>
      </w:r>
      <w:proofErr w:type="gramEnd"/>
      <w:r w:rsidRPr="00C369D1">
        <w:rPr>
          <w:rFonts w:ascii="Times New Roman" w:hAnsi="Times New Roman" w:cs="Times New Roman"/>
        </w:rPr>
        <w:t xml:space="preserve"> jkun hemm kwalunkwe żvilupp, anke jekk ikun l-aqwa żvilupp tad-dinja, suppost tagħmel SIA biex tara x’għandhom xi jgħidu l-</w:t>
      </w:r>
      <w:r w:rsidRPr="00C369D1">
        <w:rPr>
          <w:rFonts w:ascii="Times New Roman" w:hAnsi="Times New Roman" w:cs="Times New Roman"/>
          <w:i/>
        </w:rPr>
        <w:t>istakeholders</w:t>
      </w:r>
      <w:r w:rsidRPr="00C369D1">
        <w:rPr>
          <w:rFonts w:ascii="Times New Roman" w:hAnsi="Times New Roman" w:cs="Times New Roman"/>
        </w:rPr>
        <w:t>, li jinkludu r-residenti u l-komunitajiet, u fil-każ tal-Marsa l-għaqdiet tal-</w:t>
      </w:r>
      <w:r w:rsidRPr="00C369D1">
        <w:rPr>
          <w:rFonts w:ascii="Times New Roman" w:hAnsi="Times New Roman" w:cs="Times New Roman"/>
          <w:i/>
        </w:rPr>
        <w:t>isports</w:t>
      </w:r>
      <w:r w:rsidRPr="00C369D1">
        <w:rPr>
          <w:rFonts w:ascii="Times New Roman" w:hAnsi="Times New Roman" w:cs="Times New Roman"/>
        </w:rPr>
        <w:t xml:space="preserve">, u biex tiżgura li l-impatti soċjali, anke jekk ikunu pożittivi, ikunu mill-aħjar kemm jista’ jkun. U din mhux jien qed ngħidha. Il-PA, f’Mejju 2019, ħarġet konsultazzjoni pubblika biex hi stess ikollha </w:t>
      </w:r>
      <w:r w:rsidRPr="00C369D1">
        <w:rPr>
          <w:rFonts w:ascii="Times New Roman" w:hAnsi="Times New Roman" w:cs="Times New Roman"/>
          <w:i/>
          <w:iCs/>
        </w:rPr>
        <w:t>streamlined policy</w:t>
      </w:r>
      <w:r w:rsidRPr="00C369D1">
        <w:rPr>
          <w:rFonts w:ascii="Times New Roman" w:hAnsi="Times New Roman" w:cs="Times New Roman"/>
        </w:rPr>
        <w:t xml:space="preserve"> fuq l-SIAs. Ma nistax nifhem kif iċ-Chairman tal-Awtorità qisu warrabha </w:t>
      </w:r>
      <w:proofErr w:type="gramStart"/>
      <w:r w:rsidRPr="00C369D1">
        <w:rPr>
          <w:rFonts w:ascii="Times New Roman" w:hAnsi="Times New Roman" w:cs="Times New Roman"/>
        </w:rPr>
        <w:t>meta</w:t>
      </w:r>
      <w:proofErr w:type="gramEnd"/>
      <w:r w:rsidRPr="00C369D1">
        <w:rPr>
          <w:rFonts w:ascii="Times New Roman" w:hAnsi="Times New Roman" w:cs="Times New Roman"/>
        </w:rPr>
        <w:t xml:space="preserve"> kienet l-istess Awtorità li s-sena l-oħra talbet </w:t>
      </w:r>
      <w:r w:rsidRPr="00C369D1">
        <w:rPr>
          <w:rFonts w:ascii="Times New Roman" w:hAnsi="Times New Roman" w:cs="Times New Roman"/>
          <w:i/>
          <w:iCs/>
        </w:rPr>
        <w:t>feedback</w:t>
      </w:r>
      <w:r w:rsidRPr="00C369D1">
        <w:rPr>
          <w:rFonts w:ascii="Times New Roman" w:hAnsi="Times New Roman" w:cs="Times New Roman"/>
          <w:iCs/>
        </w:rPr>
        <w:t xml:space="preserve"> dwar dan</w:t>
      </w:r>
      <w:r w:rsidRPr="00C369D1">
        <w:rPr>
          <w:rFonts w:ascii="Times New Roman" w:hAnsi="Times New Roman" w:cs="Times New Roman"/>
        </w:rPr>
        <w:t xml:space="preserve">. Jien kont wieħed </w:t>
      </w:r>
      <w:proofErr w:type="gramStart"/>
      <w:r w:rsidRPr="00C369D1">
        <w:rPr>
          <w:rFonts w:ascii="Times New Roman" w:hAnsi="Times New Roman" w:cs="Times New Roman"/>
        </w:rPr>
        <w:t>minn</w:t>
      </w:r>
      <w:proofErr w:type="gramEnd"/>
      <w:r w:rsidRPr="00C369D1">
        <w:rPr>
          <w:rFonts w:ascii="Times New Roman" w:hAnsi="Times New Roman" w:cs="Times New Roman"/>
        </w:rPr>
        <w:t xml:space="preserve"> dawk, li fil-kapaċità tiegħi ta’ soċjologu, bgħatt il-</w:t>
      </w:r>
      <w:r w:rsidRPr="00C369D1">
        <w:rPr>
          <w:rFonts w:ascii="Times New Roman" w:hAnsi="Times New Roman" w:cs="Times New Roman"/>
          <w:i/>
          <w:iCs/>
        </w:rPr>
        <w:t>feedback</w:t>
      </w:r>
      <w:r w:rsidRPr="00C369D1">
        <w:rPr>
          <w:rFonts w:ascii="Times New Roman" w:hAnsi="Times New Roman" w:cs="Times New Roman"/>
        </w:rPr>
        <w:t xml:space="preserve"> tiegħi lill-PA, u sal-lum, minkejja li ma nafx kemm-il </w:t>
      </w:r>
      <w:r w:rsidRPr="00C369D1">
        <w:rPr>
          <w:rFonts w:ascii="Times New Roman" w:hAnsi="Times New Roman" w:cs="Times New Roman"/>
          <w:i/>
          <w:iCs/>
        </w:rPr>
        <w:t>email</w:t>
      </w:r>
      <w:r w:rsidRPr="00C369D1">
        <w:rPr>
          <w:rFonts w:ascii="Times New Roman" w:hAnsi="Times New Roman" w:cs="Times New Roman"/>
        </w:rPr>
        <w:t xml:space="preserve"> bgħatt lill-istess Awtorità, qatt ma rċevejt risposta fuq fejn wasal dan il-proċess. SIA għandu jsir anke jekk ikun l-aqwa żvilupp tad-dinja li kulħadd jaqbel miegħu għax inti ma tistax tkun bilqiegħda fuq mejda u tgħid li kollox huwa tajjeb, għax ħadd ma jaf kollox. Trid tikkonsulta mal-komunitajiet, mar-residenti, u mal-esperti għax jista’ jkun hemm affarijiet li wieħed ma jkunx </w:t>
      </w:r>
      <w:r w:rsidRPr="00C369D1">
        <w:rPr>
          <w:rFonts w:ascii="Times New Roman" w:hAnsi="Times New Roman" w:cs="Times New Roman"/>
          <w:i/>
          <w:iCs/>
        </w:rPr>
        <w:t>aware</w:t>
      </w:r>
      <w:r w:rsidRPr="00C369D1">
        <w:rPr>
          <w:rFonts w:ascii="Times New Roman" w:hAnsi="Times New Roman" w:cs="Times New Roman"/>
        </w:rPr>
        <w:t xml:space="preserve"> tagħhom. Jiġifieri din mhijiex xi ħaġa li tkun fuq mejda u tgħid li “dan” l-iżvilupp żgur se jkun aħjar; trid tikkonsulta. </w:t>
      </w:r>
    </w:p>
    <w:p w:rsidR="00C369D1" w:rsidRDefault="00C369D1" w:rsidP="00C369D1">
      <w:pPr>
        <w:spacing w:after="0" w:line="240" w:lineRule="auto"/>
        <w:ind w:left="62" w:right="-188"/>
        <w:jc w:val="both"/>
        <w:rPr>
          <w:rFonts w:ascii="Times New Roman" w:hAnsi="Times New Roman" w:cs="Times New Roman"/>
          <w:b/>
          <w:bCs/>
        </w:rPr>
      </w:pPr>
    </w:p>
    <w:p w:rsid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IĊ-CHAIRPERSON:</w:t>
      </w:r>
      <w:r w:rsidRPr="00C369D1">
        <w:rPr>
          <w:rFonts w:ascii="Times New Roman" w:hAnsi="Times New Roman" w:cs="Times New Roman"/>
        </w:rPr>
        <w:t xml:space="preserve"> Nirringrazzjak. Sur Saliba, nistiednek tagħti l-kummenti tiegħek ħalli mbagħad aħna, bħala Kumitat, naslu għall-konklużjoni. </w:t>
      </w:r>
    </w:p>
    <w:p w:rsidR="00C369D1" w:rsidRDefault="00C369D1" w:rsidP="00C369D1">
      <w:pPr>
        <w:spacing w:after="0" w:line="240" w:lineRule="auto"/>
        <w:ind w:left="62" w:right="-188"/>
        <w:jc w:val="both"/>
        <w:rPr>
          <w:rFonts w:ascii="Times New Roman" w:hAnsi="Times New Roman" w:cs="Times New Roman"/>
          <w:b/>
          <w:bCs/>
        </w:rPr>
      </w:pPr>
    </w:p>
    <w:p w:rsidR="00E5626D" w:rsidRDefault="00C369D1" w:rsidP="00E5626D">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IS-SUR MARTIN SALIBA:</w:t>
      </w:r>
      <w:r w:rsidRPr="00C369D1">
        <w:rPr>
          <w:rFonts w:ascii="Times New Roman" w:hAnsi="Times New Roman" w:cs="Times New Roman"/>
        </w:rPr>
        <w:t xml:space="preserve"> Dwar il-proċess irrid nara x’hemm, naf li kien hemm proposta </w:t>
      </w:r>
      <w:proofErr w:type="gramStart"/>
      <w:r w:rsidRPr="00C369D1">
        <w:rPr>
          <w:rFonts w:ascii="Times New Roman" w:hAnsi="Times New Roman" w:cs="Times New Roman"/>
        </w:rPr>
        <w:t>li  tressqet</w:t>
      </w:r>
      <w:proofErr w:type="gramEnd"/>
      <w:r w:rsidRPr="00C369D1">
        <w:rPr>
          <w:rFonts w:ascii="Times New Roman" w:hAnsi="Times New Roman" w:cs="Times New Roman"/>
        </w:rPr>
        <w:t xml:space="preserve"> darba imma għad m’hemmx l-konklużjoni tagħha u rrid nara eżatt x’impatt se jkollu li ddaħħal SIA fil-proċess u rrid nara jekk hemmx proċess leġiżlattiv li jrid jinbidel ukoll. Madankollu ma nistgħux neskludu l-fatt li konsultazzjonijiet isiru, jiġifieri xorta ssir konsultazzjoni mal-kunsilli, mal-</w:t>
      </w:r>
      <w:r w:rsidR="00E5626D">
        <w:rPr>
          <w:rFonts w:ascii="Times New Roman" w:hAnsi="Times New Roman" w:cs="Times New Roman"/>
          <w:lang w:val="mt-MT"/>
        </w:rPr>
        <w:t>i</w:t>
      </w:r>
      <w:r w:rsidRPr="00C369D1">
        <w:rPr>
          <w:rFonts w:ascii="Times New Roman" w:hAnsi="Times New Roman" w:cs="Times New Roman"/>
          <w:i/>
          <w:iCs/>
        </w:rPr>
        <w:t>stakeholders</w:t>
      </w:r>
      <w:r w:rsidRPr="00C369D1">
        <w:rPr>
          <w:rFonts w:ascii="Times New Roman" w:hAnsi="Times New Roman" w:cs="Times New Roman"/>
        </w:rPr>
        <w:t xml:space="preserve"> u mar-residenti.</w:t>
      </w:r>
    </w:p>
    <w:p w:rsidR="00E5626D" w:rsidRDefault="00E5626D" w:rsidP="00E5626D">
      <w:pPr>
        <w:spacing w:after="0" w:line="240" w:lineRule="auto"/>
        <w:ind w:left="62" w:right="-188"/>
        <w:jc w:val="both"/>
        <w:rPr>
          <w:rFonts w:ascii="Times New Roman" w:hAnsi="Times New Roman" w:cs="Times New Roman"/>
          <w:b/>
          <w:bCs/>
        </w:rPr>
      </w:pPr>
    </w:p>
    <w:p w:rsidR="00E5626D" w:rsidRDefault="00C369D1" w:rsidP="00E5626D">
      <w:pPr>
        <w:spacing w:after="0" w:line="240" w:lineRule="auto"/>
        <w:ind w:left="62" w:right="-188"/>
        <w:jc w:val="both"/>
        <w:rPr>
          <w:rFonts w:ascii="Times New Roman" w:hAnsi="Times New Roman" w:cs="Times New Roman"/>
        </w:rPr>
      </w:pPr>
      <w:r w:rsidRPr="00C369D1">
        <w:rPr>
          <w:rFonts w:ascii="Times New Roman" w:hAnsi="Times New Roman" w:cs="Times New Roman"/>
          <w:b/>
          <w:bCs/>
        </w:rPr>
        <w:t>ONOR. DAVID THAKE:</w:t>
      </w:r>
      <w:r w:rsidRPr="00C369D1">
        <w:rPr>
          <w:rFonts w:ascii="Times New Roman" w:hAnsi="Times New Roman" w:cs="Times New Roman"/>
        </w:rPr>
        <w:t xml:space="preserve"> Bir-rispett kollu, jien ma nistax nifhem kif m’aħniex naraw l-importanza – almenu dik hija l-impressjoni li qed nieħu jien – li għandna nħarsu lejn l-impatt li d-deċiżjonijiet ta’ erba’ min-nies li jkunu madwar mejda se jkollhom fuq il-komunitajiet, u nieħdu l-opinjoni ta’ min jifhem u ta’ min hu direttament involut.</w:t>
      </w:r>
    </w:p>
    <w:p w:rsidR="00E5626D" w:rsidRDefault="00E5626D" w:rsidP="00E5626D">
      <w:pPr>
        <w:spacing w:after="0" w:line="240" w:lineRule="auto"/>
        <w:ind w:left="62" w:right="-188"/>
        <w:jc w:val="both"/>
        <w:rPr>
          <w:rFonts w:ascii="Times New Roman" w:hAnsi="Times New Roman" w:cs="Times New Roman"/>
          <w:b/>
          <w:bCs/>
        </w:rPr>
      </w:pPr>
    </w:p>
    <w:p w:rsidR="00E5626D" w:rsidRDefault="00C369D1" w:rsidP="00E5626D">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IĊ-CHAIRPERSON:</w:t>
      </w:r>
      <w:r w:rsidRPr="00C369D1">
        <w:rPr>
          <w:rFonts w:ascii="Times New Roman" w:hAnsi="Times New Roman" w:cs="Times New Roman"/>
        </w:rPr>
        <w:t xml:space="preserve"> Naħseb li mhux wieħed hemm jifhem, imma hemm ħafna li jifhmu u naħseb li </w:t>
      </w:r>
      <w:proofErr w:type="gramStart"/>
      <w:r w:rsidRPr="00C369D1">
        <w:rPr>
          <w:rFonts w:ascii="Times New Roman" w:hAnsi="Times New Roman" w:cs="Times New Roman"/>
        </w:rPr>
        <w:t>minn</w:t>
      </w:r>
      <w:proofErr w:type="gramEnd"/>
      <w:r w:rsidRPr="00C369D1">
        <w:rPr>
          <w:rFonts w:ascii="Times New Roman" w:hAnsi="Times New Roman" w:cs="Times New Roman"/>
        </w:rPr>
        <w:t xml:space="preserve"> kif qed jagħmlu l-affarijiet l-Awtorità, qegħdin jieħdu in konsiderazzjoni r-rimarki ta’ kulħadd.  L-Onor. Kevin Cutajar. </w:t>
      </w:r>
    </w:p>
    <w:p w:rsidR="00E5626D" w:rsidRDefault="00E5626D" w:rsidP="00E5626D">
      <w:pPr>
        <w:spacing w:after="0" w:line="240" w:lineRule="auto"/>
        <w:ind w:left="62" w:right="-188"/>
        <w:jc w:val="both"/>
        <w:rPr>
          <w:rFonts w:ascii="Times New Roman" w:hAnsi="Times New Roman" w:cs="Times New Roman"/>
          <w:b/>
          <w:bCs/>
        </w:rPr>
      </w:pPr>
    </w:p>
    <w:p w:rsidR="00E5626D" w:rsidRDefault="00C369D1" w:rsidP="00E5626D">
      <w:pPr>
        <w:spacing w:after="0" w:line="240" w:lineRule="auto"/>
        <w:ind w:left="62" w:right="-188"/>
        <w:jc w:val="both"/>
        <w:rPr>
          <w:rFonts w:ascii="Times New Roman" w:hAnsi="Times New Roman" w:cs="Times New Roman"/>
        </w:rPr>
      </w:pPr>
      <w:r w:rsidRPr="00C369D1">
        <w:rPr>
          <w:rFonts w:ascii="Times New Roman" w:hAnsi="Times New Roman" w:cs="Times New Roman"/>
          <w:b/>
          <w:bCs/>
        </w:rPr>
        <w:t>ONOR. KEVIN CUTAJAR:</w:t>
      </w:r>
      <w:r w:rsidRPr="00C369D1">
        <w:rPr>
          <w:rFonts w:ascii="Times New Roman" w:hAnsi="Times New Roman" w:cs="Times New Roman"/>
        </w:rPr>
        <w:t xml:space="preserve"> Nixtieq niskuża ruħi talli qed nagħmel id-domandi f’dan il-punt, però minħabba problemi tekniċi li </w:t>
      </w:r>
      <w:proofErr w:type="gramStart"/>
      <w:r w:rsidRPr="00C369D1">
        <w:rPr>
          <w:rFonts w:ascii="Times New Roman" w:hAnsi="Times New Roman" w:cs="Times New Roman"/>
        </w:rPr>
        <w:t>kelli</w:t>
      </w:r>
      <w:proofErr w:type="gramEnd"/>
      <w:r w:rsidRPr="00C369D1">
        <w:rPr>
          <w:rFonts w:ascii="Times New Roman" w:hAnsi="Times New Roman" w:cs="Times New Roman"/>
        </w:rPr>
        <w:t xml:space="preserve"> bl-</w:t>
      </w:r>
      <w:r w:rsidRPr="00C369D1">
        <w:rPr>
          <w:rFonts w:ascii="Times New Roman" w:hAnsi="Times New Roman" w:cs="Times New Roman"/>
          <w:i/>
        </w:rPr>
        <w:t>email</w:t>
      </w:r>
      <w:r w:rsidRPr="00C369D1">
        <w:rPr>
          <w:rFonts w:ascii="Times New Roman" w:hAnsi="Times New Roman" w:cs="Times New Roman"/>
        </w:rPr>
        <w:t xml:space="preserve">, dawn id-dokumenti waslu f’idejja llum u għadni ma dħaltx fihom f’daqshekk dettall. Li xtaqt nifhem – u din diġà aċċenna għaliha aktar kmieni l-kollega tiegħi, l-Onor. David Thake – hija t-tabella tal-perċentwali ta’ kif se jkun hemm dan it-tibdil biex wieħed ikun jista’ jqabbel li kien hemm ma’ dak li se jkun hemm. </w:t>
      </w:r>
    </w:p>
    <w:p w:rsidR="00E5626D" w:rsidRDefault="00E5626D" w:rsidP="00E5626D">
      <w:pPr>
        <w:spacing w:after="0" w:line="240" w:lineRule="auto"/>
        <w:ind w:left="62" w:right="-188"/>
        <w:jc w:val="both"/>
        <w:rPr>
          <w:rFonts w:ascii="Times New Roman" w:hAnsi="Times New Roman" w:cs="Times New Roman"/>
          <w:lang w:val="mt-MT"/>
        </w:rPr>
      </w:pPr>
    </w:p>
    <w:p w:rsidR="00E5626D" w:rsidRDefault="00E5626D" w:rsidP="00E5626D">
      <w:pPr>
        <w:spacing w:after="0" w:line="240" w:lineRule="auto"/>
        <w:ind w:left="62" w:right="-188"/>
        <w:jc w:val="both"/>
        <w:rPr>
          <w:rFonts w:ascii="Times New Roman" w:hAnsi="Times New Roman" w:cs="Times New Roman"/>
        </w:rPr>
      </w:pPr>
      <w:r>
        <w:rPr>
          <w:rFonts w:ascii="Times New Roman" w:hAnsi="Times New Roman" w:cs="Times New Roman"/>
          <w:lang w:val="mt-MT"/>
        </w:rPr>
        <w:t>B</w:t>
      </w:r>
      <w:r w:rsidR="00C369D1" w:rsidRPr="00C369D1">
        <w:rPr>
          <w:rFonts w:ascii="Times New Roman" w:hAnsi="Times New Roman" w:cs="Times New Roman"/>
        </w:rPr>
        <w:t xml:space="preserve">arra minn hekk, aktar qabel sar aċċenn li f’Ottubru li għadda ttieħdet deċiżjoni unanima dwar xi affarijiet. </w:t>
      </w:r>
      <w:proofErr w:type="gramStart"/>
      <w:r w:rsidR="00C369D1" w:rsidRPr="00C369D1">
        <w:rPr>
          <w:rFonts w:ascii="Times New Roman" w:hAnsi="Times New Roman" w:cs="Times New Roman"/>
        </w:rPr>
        <w:t>Din</w:t>
      </w:r>
      <w:proofErr w:type="gramEnd"/>
      <w:r w:rsidR="00C369D1" w:rsidRPr="00C369D1">
        <w:rPr>
          <w:rFonts w:ascii="Times New Roman" w:hAnsi="Times New Roman" w:cs="Times New Roman"/>
        </w:rPr>
        <w:t xml:space="preserve"> hija l-ewwel darba li qed nattendi laqgħa ta’ dan il-Kumitat, għax ili biss sitt ġimgħat insegwi dan il-qasam, u għalhekk xtaqt li jkun hemm spjegazzjoni ta’ x’kienet din id-deċiżjoni unanima li ttieħdet.</w:t>
      </w:r>
    </w:p>
    <w:p w:rsidR="00E5626D" w:rsidRDefault="00E5626D" w:rsidP="00E5626D">
      <w:pPr>
        <w:spacing w:after="0" w:line="240" w:lineRule="auto"/>
        <w:ind w:left="62" w:right="-188"/>
        <w:jc w:val="both"/>
        <w:rPr>
          <w:rFonts w:ascii="Times New Roman" w:hAnsi="Times New Roman" w:cs="Times New Roman"/>
        </w:rPr>
      </w:pPr>
    </w:p>
    <w:p w:rsidR="00E5626D" w:rsidRDefault="00C369D1" w:rsidP="00E5626D">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IĊ-CHAIRPERSON:</w:t>
      </w:r>
      <w:r w:rsidRPr="00C369D1">
        <w:rPr>
          <w:rFonts w:ascii="Times New Roman" w:hAnsi="Times New Roman" w:cs="Times New Roman"/>
        </w:rPr>
        <w:t xml:space="preserve"> Is-Sur Saliba. </w:t>
      </w:r>
    </w:p>
    <w:p w:rsidR="00E5626D" w:rsidRDefault="00E5626D" w:rsidP="00E5626D">
      <w:pPr>
        <w:spacing w:after="0" w:line="240" w:lineRule="auto"/>
        <w:ind w:left="62" w:right="-188"/>
        <w:jc w:val="both"/>
        <w:rPr>
          <w:rFonts w:ascii="Times New Roman" w:hAnsi="Times New Roman" w:cs="Times New Roman"/>
          <w:b/>
          <w:bCs/>
        </w:rPr>
      </w:pPr>
    </w:p>
    <w:p w:rsidR="00E5626D" w:rsidRDefault="00C369D1" w:rsidP="00E5626D">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IS-SUR MARTIN SALIBA:</w:t>
      </w:r>
      <w:r w:rsidRPr="00C369D1">
        <w:rPr>
          <w:rFonts w:ascii="Times New Roman" w:hAnsi="Times New Roman" w:cs="Times New Roman"/>
        </w:rPr>
        <w:t xml:space="preserve"> Dan huwa proċess li joħroġ mil-liġi, fis-sens li f’każijiet speċifiċi, speċjalment dawk li huma ODZ </w:t>
      </w:r>
      <w:proofErr w:type="gramStart"/>
      <w:r w:rsidRPr="00C369D1">
        <w:rPr>
          <w:rFonts w:ascii="Times New Roman" w:hAnsi="Times New Roman" w:cs="Times New Roman"/>
        </w:rPr>
        <w:t>jew</w:t>
      </w:r>
      <w:proofErr w:type="gramEnd"/>
      <w:r w:rsidRPr="00C369D1">
        <w:rPr>
          <w:rFonts w:ascii="Times New Roman" w:hAnsi="Times New Roman" w:cs="Times New Roman"/>
        </w:rPr>
        <w:t xml:space="preserve"> meta jkun hemm </w:t>
      </w:r>
      <w:r w:rsidRPr="00C369D1">
        <w:rPr>
          <w:rFonts w:ascii="Times New Roman" w:hAnsi="Times New Roman" w:cs="Times New Roman"/>
          <w:i/>
          <w:iCs/>
        </w:rPr>
        <w:t xml:space="preserve">major changes </w:t>
      </w:r>
      <w:r w:rsidRPr="00C369D1">
        <w:rPr>
          <w:rFonts w:ascii="Times New Roman" w:hAnsi="Times New Roman" w:cs="Times New Roman"/>
          <w:iCs/>
        </w:rPr>
        <w:t xml:space="preserve">għal </w:t>
      </w:r>
      <w:r w:rsidRPr="00C369D1">
        <w:rPr>
          <w:rFonts w:ascii="Times New Roman" w:hAnsi="Times New Roman" w:cs="Times New Roman"/>
          <w:i/>
          <w:iCs/>
        </w:rPr>
        <w:t>policy</w:t>
      </w:r>
      <w:r w:rsidRPr="00C369D1">
        <w:rPr>
          <w:rFonts w:ascii="Times New Roman" w:hAnsi="Times New Roman" w:cs="Times New Roman"/>
          <w:iCs/>
        </w:rPr>
        <w:t>,</w:t>
      </w:r>
      <w:r w:rsidRPr="00C369D1">
        <w:rPr>
          <w:rFonts w:ascii="Times New Roman" w:hAnsi="Times New Roman" w:cs="Times New Roman"/>
        </w:rPr>
        <w:t xml:space="preserve"> jiġi kkonsultat dan il-Kumitat. Jien infurmat – għax jien ukoll qed nattendi għall-ewwel laqgħa tiegħi ta’ dan il-Kumitat – li fil-każ ta’ Burmarrad, </w:t>
      </w:r>
      <w:proofErr w:type="gramStart"/>
      <w:r w:rsidRPr="00C369D1">
        <w:rPr>
          <w:rFonts w:ascii="Times New Roman" w:hAnsi="Times New Roman" w:cs="Times New Roman"/>
        </w:rPr>
        <w:t>meta</w:t>
      </w:r>
      <w:proofErr w:type="gramEnd"/>
      <w:r w:rsidRPr="00C369D1">
        <w:rPr>
          <w:rFonts w:ascii="Times New Roman" w:hAnsi="Times New Roman" w:cs="Times New Roman"/>
        </w:rPr>
        <w:t xml:space="preserve"> ħarġet l-ewwel </w:t>
      </w:r>
      <w:r w:rsidRPr="00C369D1">
        <w:rPr>
          <w:rFonts w:ascii="Times New Roman" w:hAnsi="Times New Roman" w:cs="Times New Roman"/>
          <w:i/>
          <w:iCs/>
        </w:rPr>
        <w:t>draft</w:t>
      </w:r>
      <w:r w:rsidRPr="00C369D1">
        <w:rPr>
          <w:rFonts w:ascii="Times New Roman" w:hAnsi="Times New Roman" w:cs="Times New Roman"/>
        </w:rPr>
        <w:t xml:space="preserve"> għall-konsultazzjoni kienet saret diskussjoni f’dan il-Kumitat u kienet ġiet approvata unanimament, jiġifieri dakinhar ma kien hemm ebda </w:t>
      </w:r>
      <w:r w:rsidRPr="00C369D1">
        <w:rPr>
          <w:rFonts w:ascii="Times New Roman" w:hAnsi="Times New Roman" w:cs="Times New Roman"/>
          <w:i/>
          <w:iCs/>
        </w:rPr>
        <w:t>issues</w:t>
      </w:r>
      <w:r w:rsidRPr="00C369D1">
        <w:rPr>
          <w:rFonts w:ascii="Times New Roman" w:hAnsi="Times New Roman" w:cs="Times New Roman"/>
        </w:rPr>
        <w:t xml:space="preserve">. </w:t>
      </w:r>
    </w:p>
    <w:p w:rsidR="00E5626D" w:rsidRDefault="00E5626D" w:rsidP="00E5626D">
      <w:pPr>
        <w:spacing w:after="0" w:line="240" w:lineRule="auto"/>
        <w:ind w:left="62" w:right="-188"/>
        <w:jc w:val="both"/>
        <w:rPr>
          <w:rFonts w:ascii="Times New Roman" w:hAnsi="Times New Roman" w:cs="Times New Roman"/>
          <w:b/>
          <w:bCs/>
        </w:rPr>
      </w:pPr>
    </w:p>
    <w:p w:rsidR="00E5626D" w:rsidRDefault="00C369D1" w:rsidP="00E5626D">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IĊ-CHAIRPERSON:</w:t>
      </w:r>
      <w:r w:rsidRPr="00C369D1">
        <w:rPr>
          <w:rFonts w:ascii="Times New Roman" w:hAnsi="Times New Roman" w:cs="Times New Roman"/>
        </w:rPr>
        <w:t xml:space="preserve"> Hekk hu, fil-fatt hekk kien ġara. Nistieden issa lill-Ministru sabiex jagħmel intervent qasir kemm jista’ jkun dwar ir-rimarki li saru ħalli mbagħad ngħaddu għall-vot.</w:t>
      </w:r>
    </w:p>
    <w:p w:rsidR="00E5626D" w:rsidRDefault="00E5626D" w:rsidP="00E5626D">
      <w:pPr>
        <w:spacing w:after="0" w:line="240" w:lineRule="auto"/>
        <w:ind w:left="62" w:right="-188"/>
        <w:jc w:val="both"/>
        <w:rPr>
          <w:rFonts w:ascii="Times New Roman" w:hAnsi="Times New Roman" w:cs="Times New Roman"/>
          <w:b/>
          <w:bCs/>
        </w:rPr>
      </w:pPr>
    </w:p>
    <w:p w:rsidR="00C369D1" w:rsidRPr="00C369D1" w:rsidRDefault="00C369D1" w:rsidP="00E5626D">
      <w:pPr>
        <w:spacing w:after="0" w:line="240" w:lineRule="auto"/>
        <w:ind w:left="62" w:right="-188"/>
        <w:jc w:val="both"/>
        <w:rPr>
          <w:rFonts w:ascii="Times New Roman" w:hAnsi="Times New Roman" w:cs="Times New Roman"/>
        </w:rPr>
      </w:pPr>
      <w:r w:rsidRPr="00C369D1">
        <w:rPr>
          <w:rFonts w:ascii="Times New Roman" w:hAnsi="Times New Roman" w:cs="Times New Roman"/>
          <w:b/>
          <w:bCs/>
        </w:rPr>
        <w:t>ONOR. AARON FARRUGIA:</w:t>
      </w:r>
      <w:r w:rsidRPr="00C369D1">
        <w:rPr>
          <w:rFonts w:ascii="Times New Roman" w:hAnsi="Times New Roman" w:cs="Times New Roman"/>
        </w:rPr>
        <w:t xml:space="preserve"> L-ewwel nett, nirringrazzja lil kulħadd għall-kummenti kostruttivi li saru.  Fil-każ ta’ Burmarrad, il-</w:t>
      </w:r>
      <w:r w:rsidRPr="00C369D1">
        <w:rPr>
          <w:rFonts w:ascii="Times New Roman" w:hAnsi="Times New Roman" w:cs="Times New Roman"/>
          <w:i/>
        </w:rPr>
        <w:t>policy</w:t>
      </w:r>
      <w:r w:rsidRPr="00C369D1">
        <w:rPr>
          <w:rFonts w:ascii="Times New Roman" w:hAnsi="Times New Roman" w:cs="Times New Roman"/>
        </w:rPr>
        <w:t xml:space="preserve"> verament waslet fl-aħħar stadju, u fil-fatt kont jien, Onor. Cutajar, li għedt li </w:t>
      </w:r>
      <w:proofErr w:type="gramStart"/>
      <w:r w:rsidRPr="00C369D1">
        <w:rPr>
          <w:rFonts w:ascii="Times New Roman" w:hAnsi="Times New Roman" w:cs="Times New Roman"/>
        </w:rPr>
        <w:t>meta</w:t>
      </w:r>
      <w:proofErr w:type="gramEnd"/>
      <w:r w:rsidRPr="00C369D1">
        <w:rPr>
          <w:rFonts w:ascii="Times New Roman" w:hAnsi="Times New Roman" w:cs="Times New Roman"/>
        </w:rPr>
        <w:t xml:space="preserve"> telgħet l-ewwel darba għad-diskussjoni quddiem dan il-Kumitat, kien hemm qbil unanimu dwarha.  Għal dak li għandu x’jaqsam mal-pjan għall-Marsa, dan għadu l-bidu, jiġifieri se jkollna ċans nirrikkmandaw bidliet, u bla dubju se jkun hemm diversi mpenji </w:t>
      </w:r>
      <w:proofErr w:type="gramStart"/>
      <w:r w:rsidRPr="00C369D1">
        <w:rPr>
          <w:rFonts w:ascii="Times New Roman" w:hAnsi="Times New Roman" w:cs="Times New Roman"/>
        </w:rPr>
        <w:t>minn</w:t>
      </w:r>
      <w:proofErr w:type="gramEnd"/>
      <w:r w:rsidRPr="00C369D1">
        <w:rPr>
          <w:rFonts w:ascii="Times New Roman" w:hAnsi="Times New Roman" w:cs="Times New Roman"/>
        </w:rPr>
        <w:t xml:space="preserve"> dawk li jużaw dawn il-faċilitajiet. </w:t>
      </w:r>
    </w:p>
    <w:p w:rsidR="00C369D1" w:rsidRPr="00C369D1" w:rsidRDefault="00C369D1" w:rsidP="00C369D1">
      <w:pPr>
        <w:pStyle w:val="Heading3"/>
        <w:spacing w:before="0" w:line="240" w:lineRule="auto"/>
        <w:ind w:left="62" w:right="-188"/>
        <w:jc w:val="both"/>
        <w:rPr>
          <w:rFonts w:ascii="Times New Roman" w:hAnsi="Times New Roman" w:cs="Times New Roman"/>
          <w:color w:val="auto"/>
          <w:sz w:val="22"/>
          <w:szCs w:val="22"/>
          <w:lang w:val="en-GB"/>
        </w:rPr>
      </w:pPr>
    </w:p>
    <w:p w:rsidR="00E5626D" w:rsidRDefault="00C369D1" w:rsidP="00C369D1">
      <w:pPr>
        <w:pStyle w:val="Heading3"/>
        <w:spacing w:before="0" w:line="240" w:lineRule="auto"/>
        <w:ind w:left="62" w:right="-188"/>
        <w:jc w:val="both"/>
        <w:rPr>
          <w:rFonts w:ascii="Times New Roman" w:hAnsi="Times New Roman" w:cs="Times New Roman"/>
          <w:color w:val="auto"/>
          <w:sz w:val="22"/>
          <w:szCs w:val="22"/>
          <w:lang w:val="en-GB"/>
        </w:rPr>
      </w:pPr>
      <w:r w:rsidRPr="00C369D1">
        <w:rPr>
          <w:rFonts w:ascii="Times New Roman" w:hAnsi="Times New Roman" w:cs="Times New Roman"/>
          <w:color w:val="auto"/>
          <w:sz w:val="22"/>
          <w:szCs w:val="22"/>
          <w:lang w:val="en-GB"/>
        </w:rPr>
        <w:t>Dwar ir-rimarki li għamel l-Onor. Robert Cutajar fejn staqsa dwar il-persentaġġi eċċ., li nista’ ngħid huwa li fil-laqgħat li kelli ma’ diversi entitajiet sportivi fl-aħħar xahrejn kien hemm ħafna li qaluli li jixtiequ li jkun hemm permess biex ikunu jistgħu jimxu lejn żvilupp anċillari, jiġifieri li, pereżempju, biswit il-</w:t>
      </w:r>
      <w:r w:rsidRPr="00C369D1">
        <w:rPr>
          <w:rFonts w:ascii="Times New Roman" w:hAnsi="Times New Roman" w:cs="Times New Roman"/>
          <w:i/>
          <w:iCs/>
          <w:color w:val="auto"/>
          <w:sz w:val="22"/>
          <w:szCs w:val="22"/>
          <w:lang w:val="en-GB"/>
        </w:rPr>
        <w:t>ground</w:t>
      </w:r>
      <w:r w:rsidRPr="00C369D1">
        <w:rPr>
          <w:rFonts w:ascii="Times New Roman" w:hAnsi="Times New Roman" w:cs="Times New Roman"/>
          <w:color w:val="auto"/>
          <w:sz w:val="22"/>
          <w:szCs w:val="22"/>
          <w:lang w:val="en-GB"/>
        </w:rPr>
        <w:t xml:space="preserve"> tal-</w:t>
      </w:r>
      <w:r w:rsidRPr="00C369D1">
        <w:rPr>
          <w:rFonts w:ascii="Times New Roman" w:hAnsi="Times New Roman" w:cs="Times New Roman"/>
          <w:i/>
          <w:iCs/>
          <w:color w:val="auto"/>
          <w:sz w:val="22"/>
          <w:szCs w:val="22"/>
          <w:lang w:val="en-GB"/>
        </w:rPr>
        <w:t>football</w:t>
      </w:r>
      <w:r w:rsidRPr="00C369D1">
        <w:rPr>
          <w:rFonts w:ascii="Times New Roman" w:hAnsi="Times New Roman" w:cs="Times New Roman"/>
          <w:iCs/>
          <w:color w:val="auto"/>
          <w:sz w:val="22"/>
          <w:szCs w:val="22"/>
          <w:lang w:val="en-GB"/>
        </w:rPr>
        <w:t>,</w:t>
      </w:r>
      <w:r w:rsidRPr="00C369D1">
        <w:rPr>
          <w:rFonts w:ascii="Times New Roman" w:hAnsi="Times New Roman" w:cs="Times New Roman"/>
          <w:color w:val="auto"/>
          <w:sz w:val="22"/>
          <w:szCs w:val="22"/>
          <w:lang w:val="en-GB"/>
        </w:rPr>
        <w:t xml:space="preserve"> jew tal-ġiri, jew tal-</w:t>
      </w:r>
      <w:r w:rsidRPr="00C369D1">
        <w:rPr>
          <w:rFonts w:ascii="Times New Roman" w:hAnsi="Times New Roman" w:cs="Times New Roman"/>
          <w:i/>
          <w:iCs/>
          <w:color w:val="auto"/>
          <w:sz w:val="22"/>
          <w:szCs w:val="22"/>
          <w:lang w:val="en-GB"/>
        </w:rPr>
        <w:t>basketball</w:t>
      </w:r>
      <w:r w:rsidRPr="00C369D1">
        <w:rPr>
          <w:rFonts w:ascii="Times New Roman" w:hAnsi="Times New Roman" w:cs="Times New Roman"/>
          <w:iCs/>
          <w:color w:val="auto"/>
          <w:sz w:val="22"/>
          <w:szCs w:val="22"/>
          <w:lang w:val="en-GB"/>
        </w:rPr>
        <w:t>,</w:t>
      </w:r>
      <w:r w:rsidRPr="00C369D1">
        <w:rPr>
          <w:rFonts w:ascii="Times New Roman" w:hAnsi="Times New Roman" w:cs="Times New Roman"/>
          <w:color w:val="auto"/>
          <w:sz w:val="22"/>
          <w:szCs w:val="22"/>
          <w:lang w:val="en-GB"/>
        </w:rPr>
        <w:t xml:space="preserve"> jew tat-</w:t>
      </w:r>
      <w:r w:rsidRPr="00C369D1">
        <w:rPr>
          <w:rFonts w:ascii="Times New Roman" w:hAnsi="Times New Roman" w:cs="Times New Roman"/>
          <w:i/>
          <w:iCs/>
          <w:color w:val="auto"/>
          <w:sz w:val="22"/>
          <w:szCs w:val="22"/>
          <w:lang w:val="en-GB"/>
        </w:rPr>
        <w:t>tennis</w:t>
      </w:r>
      <w:r w:rsidRPr="00C369D1">
        <w:rPr>
          <w:rFonts w:ascii="Times New Roman" w:hAnsi="Times New Roman" w:cs="Times New Roman"/>
          <w:color w:val="auto"/>
          <w:sz w:val="22"/>
          <w:szCs w:val="22"/>
          <w:lang w:val="en-GB"/>
        </w:rPr>
        <w:t xml:space="preserve"> ikun hemm faċilitajiet anċillari, jiġifieri jkun hemm żona għall-akkademja tat-tfal, żona fejn jistgħu jagħmlu </w:t>
      </w:r>
      <w:r w:rsidRPr="00C369D1">
        <w:rPr>
          <w:rFonts w:ascii="Times New Roman" w:hAnsi="Times New Roman" w:cs="Times New Roman"/>
          <w:i/>
          <w:iCs/>
          <w:color w:val="auto"/>
          <w:sz w:val="22"/>
          <w:szCs w:val="22"/>
          <w:lang w:val="en-GB"/>
        </w:rPr>
        <w:t>gym</w:t>
      </w:r>
      <w:r w:rsidRPr="00C369D1">
        <w:rPr>
          <w:rFonts w:ascii="Times New Roman" w:hAnsi="Times New Roman" w:cs="Times New Roman"/>
          <w:color w:val="auto"/>
          <w:sz w:val="22"/>
          <w:szCs w:val="22"/>
          <w:lang w:val="en-GB"/>
        </w:rPr>
        <w:t>, żona fejn jistgħu jagħmlu uffiċini jew xi ħaġa li tmiss mal-</w:t>
      </w:r>
      <w:r w:rsidRPr="00C369D1">
        <w:rPr>
          <w:rFonts w:ascii="Times New Roman" w:hAnsi="Times New Roman" w:cs="Times New Roman"/>
          <w:i/>
          <w:color w:val="auto"/>
          <w:sz w:val="22"/>
          <w:szCs w:val="22"/>
          <w:lang w:val="en-GB"/>
        </w:rPr>
        <w:t>isports</w:t>
      </w:r>
      <w:r w:rsidRPr="00C369D1">
        <w:rPr>
          <w:rFonts w:ascii="Times New Roman" w:hAnsi="Times New Roman" w:cs="Times New Roman"/>
          <w:color w:val="auto"/>
          <w:sz w:val="22"/>
          <w:szCs w:val="22"/>
          <w:lang w:val="en-GB"/>
        </w:rPr>
        <w:t xml:space="preserve"> </w:t>
      </w:r>
      <w:r w:rsidRPr="00C369D1">
        <w:rPr>
          <w:rFonts w:ascii="Times New Roman" w:hAnsi="Times New Roman" w:cs="Times New Roman"/>
          <w:i/>
          <w:color w:val="auto"/>
          <w:sz w:val="22"/>
          <w:szCs w:val="22"/>
          <w:lang w:val="en-GB"/>
        </w:rPr>
        <w:t>per se</w:t>
      </w:r>
      <w:r w:rsidRPr="00C369D1">
        <w:rPr>
          <w:rFonts w:ascii="Times New Roman" w:hAnsi="Times New Roman" w:cs="Times New Roman"/>
          <w:color w:val="auto"/>
          <w:sz w:val="22"/>
          <w:szCs w:val="22"/>
          <w:lang w:val="en-GB"/>
        </w:rPr>
        <w:t xml:space="preserve">. </w:t>
      </w:r>
    </w:p>
    <w:p w:rsidR="00E5626D" w:rsidRDefault="00E5626D" w:rsidP="00C369D1">
      <w:pPr>
        <w:pStyle w:val="Heading3"/>
        <w:spacing w:before="0" w:line="240" w:lineRule="auto"/>
        <w:ind w:left="62" w:right="-188"/>
        <w:jc w:val="both"/>
        <w:rPr>
          <w:rFonts w:ascii="Times New Roman" w:hAnsi="Times New Roman" w:cs="Times New Roman"/>
          <w:color w:val="auto"/>
          <w:sz w:val="22"/>
          <w:szCs w:val="22"/>
          <w:lang w:val="en-GB"/>
        </w:rPr>
      </w:pPr>
    </w:p>
    <w:p w:rsidR="00E5626D" w:rsidRDefault="00C369D1" w:rsidP="00C369D1">
      <w:pPr>
        <w:pStyle w:val="Heading3"/>
        <w:spacing w:before="0" w:line="240" w:lineRule="auto"/>
        <w:ind w:left="62" w:right="-188"/>
        <w:jc w:val="both"/>
        <w:rPr>
          <w:rFonts w:ascii="Times New Roman" w:hAnsi="Times New Roman" w:cs="Times New Roman"/>
          <w:color w:val="auto"/>
          <w:sz w:val="22"/>
          <w:szCs w:val="22"/>
          <w:lang w:val="en-GB"/>
        </w:rPr>
      </w:pPr>
      <w:r w:rsidRPr="00C369D1">
        <w:rPr>
          <w:rFonts w:ascii="Times New Roman" w:hAnsi="Times New Roman" w:cs="Times New Roman"/>
          <w:color w:val="auto"/>
          <w:sz w:val="22"/>
          <w:szCs w:val="22"/>
          <w:lang w:val="en-GB"/>
        </w:rPr>
        <w:t>Qed jagħmlu wkoll l-argument li għandhom bżonn element kummerċjali biex itellgħu u jtejbu l-livell ta’ pajjiżna f’dak li għandu x’jaqsam mal-</w:t>
      </w:r>
      <w:r w:rsidRPr="00C369D1">
        <w:rPr>
          <w:rFonts w:ascii="Times New Roman" w:hAnsi="Times New Roman" w:cs="Times New Roman"/>
          <w:i/>
          <w:color w:val="auto"/>
          <w:sz w:val="22"/>
          <w:szCs w:val="22"/>
          <w:lang w:val="en-GB"/>
        </w:rPr>
        <w:t>isports</w:t>
      </w:r>
      <w:r w:rsidRPr="00C369D1">
        <w:rPr>
          <w:rFonts w:ascii="Times New Roman" w:hAnsi="Times New Roman" w:cs="Times New Roman"/>
          <w:color w:val="auto"/>
          <w:sz w:val="22"/>
          <w:szCs w:val="22"/>
          <w:lang w:val="en-GB"/>
        </w:rPr>
        <w:t xml:space="preserve">, bħalma għamlu pajjiżi oħra, fosthom l-Italja, Franza u l-Ġermanja, u allura jkun hemm </w:t>
      </w:r>
      <w:r w:rsidRPr="00C369D1">
        <w:rPr>
          <w:rFonts w:ascii="Times New Roman" w:hAnsi="Times New Roman" w:cs="Times New Roman"/>
          <w:i/>
          <w:iCs/>
          <w:color w:val="auto"/>
          <w:sz w:val="22"/>
          <w:szCs w:val="22"/>
          <w:lang w:val="en-GB"/>
        </w:rPr>
        <w:t>partial commercialisation</w:t>
      </w:r>
      <w:r w:rsidRPr="00C369D1">
        <w:rPr>
          <w:rFonts w:ascii="Times New Roman" w:hAnsi="Times New Roman" w:cs="Times New Roman"/>
          <w:color w:val="auto"/>
          <w:sz w:val="22"/>
          <w:szCs w:val="22"/>
          <w:lang w:val="en-GB"/>
        </w:rPr>
        <w:t xml:space="preserve"> biex wieħed ikollu </w:t>
      </w:r>
      <w:r w:rsidRPr="00C369D1">
        <w:rPr>
          <w:rFonts w:ascii="Times New Roman" w:hAnsi="Times New Roman" w:cs="Times New Roman"/>
          <w:i/>
          <w:iCs/>
          <w:color w:val="auto"/>
          <w:sz w:val="22"/>
          <w:szCs w:val="22"/>
          <w:lang w:val="en-GB"/>
        </w:rPr>
        <w:t>injection</w:t>
      </w:r>
      <w:r w:rsidRPr="00C369D1">
        <w:rPr>
          <w:rFonts w:ascii="Times New Roman" w:hAnsi="Times New Roman" w:cs="Times New Roman"/>
          <w:color w:val="auto"/>
          <w:sz w:val="22"/>
          <w:szCs w:val="22"/>
          <w:lang w:val="en-GB"/>
        </w:rPr>
        <w:t xml:space="preserve"> finanzjarja ħalli jkun jista’ jtejjeb il-kwalità. Dak huwa l-kumment li jagħmlulna </w:t>
      </w:r>
      <w:r w:rsidRPr="00C369D1">
        <w:rPr>
          <w:rFonts w:ascii="Times New Roman" w:hAnsi="Times New Roman" w:cs="Times New Roman"/>
          <w:color w:val="auto"/>
          <w:sz w:val="22"/>
          <w:szCs w:val="22"/>
          <w:lang w:val="en-GB"/>
        </w:rPr>
        <w:t>l-federazzjonijiet</w:t>
      </w:r>
      <w:r w:rsidRPr="00C369D1">
        <w:rPr>
          <w:rFonts w:ascii="Times New Roman" w:hAnsi="Times New Roman" w:cs="Times New Roman"/>
          <w:color w:val="auto"/>
          <w:sz w:val="22"/>
          <w:szCs w:val="22"/>
          <w:lang w:val="en-GB"/>
        </w:rPr>
        <w:t xml:space="preserve"> u </w:t>
      </w:r>
      <w:r w:rsidRPr="00C369D1">
        <w:rPr>
          <w:rFonts w:ascii="Times New Roman" w:hAnsi="Times New Roman" w:cs="Times New Roman"/>
          <w:color w:val="auto"/>
          <w:sz w:val="22"/>
          <w:szCs w:val="22"/>
          <w:lang w:val="en-GB"/>
        </w:rPr>
        <w:t>l-għaqdiet sport</w:t>
      </w:r>
      <w:r w:rsidRPr="00C369D1">
        <w:rPr>
          <w:rFonts w:ascii="Times New Roman" w:hAnsi="Times New Roman" w:cs="Times New Roman"/>
          <w:color w:val="auto"/>
          <w:sz w:val="22"/>
          <w:szCs w:val="22"/>
          <w:lang w:val="en-GB"/>
        </w:rPr>
        <w:t>i</w:t>
      </w:r>
      <w:r w:rsidRPr="00C369D1">
        <w:rPr>
          <w:rFonts w:ascii="Times New Roman" w:hAnsi="Times New Roman" w:cs="Times New Roman"/>
          <w:color w:val="auto"/>
          <w:sz w:val="22"/>
          <w:szCs w:val="22"/>
          <w:lang w:val="en-GB"/>
        </w:rPr>
        <w:t xml:space="preserve">vi </w:t>
      </w:r>
      <w:proofErr w:type="gramStart"/>
      <w:r w:rsidRPr="00C369D1">
        <w:rPr>
          <w:rFonts w:ascii="Times New Roman" w:hAnsi="Times New Roman" w:cs="Times New Roman"/>
          <w:color w:val="auto"/>
          <w:sz w:val="22"/>
          <w:szCs w:val="22"/>
          <w:lang w:val="en-GB"/>
        </w:rPr>
        <w:t>meta</w:t>
      </w:r>
      <w:proofErr w:type="gramEnd"/>
      <w:r w:rsidRPr="00C369D1">
        <w:rPr>
          <w:rFonts w:ascii="Times New Roman" w:hAnsi="Times New Roman" w:cs="Times New Roman"/>
          <w:color w:val="auto"/>
          <w:sz w:val="22"/>
          <w:szCs w:val="22"/>
          <w:lang w:val="en-GB"/>
        </w:rPr>
        <w:t xml:space="preserve"> niltaqgħu magħhom. </w:t>
      </w:r>
    </w:p>
    <w:p w:rsidR="00E5626D" w:rsidRDefault="00E5626D" w:rsidP="00C369D1">
      <w:pPr>
        <w:pStyle w:val="Heading3"/>
        <w:spacing w:before="0" w:line="240" w:lineRule="auto"/>
        <w:ind w:left="62" w:right="-188"/>
        <w:jc w:val="both"/>
        <w:rPr>
          <w:rFonts w:ascii="Times New Roman" w:hAnsi="Times New Roman" w:cs="Times New Roman"/>
          <w:color w:val="auto"/>
          <w:sz w:val="22"/>
          <w:szCs w:val="22"/>
          <w:lang w:val="en-GB"/>
        </w:rPr>
      </w:pPr>
    </w:p>
    <w:p w:rsidR="00C369D1" w:rsidRPr="00C369D1" w:rsidRDefault="00C369D1" w:rsidP="00C369D1">
      <w:pPr>
        <w:pStyle w:val="Heading3"/>
        <w:spacing w:before="0" w:line="240" w:lineRule="auto"/>
        <w:ind w:left="62" w:right="-188"/>
        <w:jc w:val="both"/>
        <w:rPr>
          <w:rFonts w:ascii="Times New Roman" w:hAnsi="Times New Roman" w:cs="Times New Roman"/>
          <w:color w:val="auto"/>
          <w:sz w:val="22"/>
          <w:szCs w:val="22"/>
          <w:lang w:val="en-GB"/>
        </w:rPr>
      </w:pPr>
      <w:r w:rsidRPr="00C369D1">
        <w:rPr>
          <w:rFonts w:ascii="Times New Roman" w:hAnsi="Times New Roman" w:cs="Times New Roman"/>
          <w:color w:val="auto"/>
          <w:sz w:val="22"/>
          <w:szCs w:val="22"/>
          <w:lang w:val="en-GB"/>
        </w:rPr>
        <w:t>Din kienet l-ewwel darba li ddiskutejna din il-</w:t>
      </w:r>
      <w:r w:rsidRPr="00C369D1">
        <w:rPr>
          <w:rFonts w:ascii="Times New Roman" w:hAnsi="Times New Roman" w:cs="Times New Roman"/>
          <w:i/>
          <w:color w:val="auto"/>
          <w:sz w:val="22"/>
          <w:szCs w:val="22"/>
          <w:lang w:val="en-GB"/>
        </w:rPr>
        <w:t>policy</w:t>
      </w:r>
      <w:r w:rsidRPr="00C369D1">
        <w:rPr>
          <w:rFonts w:ascii="Times New Roman" w:hAnsi="Times New Roman" w:cs="Times New Roman"/>
          <w:color w:val="auto"/>
          <w:sz w:val="22"/>
          <w:szCs w:val="22"/>
          <w:lang w:val="en-GB"/>
        </w:rPr>
        <w:t xml:space="preserve">, bħalkom qiegħed f’dan il-Kumitat għall-ewwel darba – fil-fatt naħseb li hija l-ewwel darba għal kulħadd hawn ġew – u nħares ‘il quddiem biex flimkien inwasslu ħalli jkollna riżultat aħħari ħafna aħjar minn dak li kellna fil-passat.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IĊ-CHAIRPERSON:</w:t>
      </w:r>
      <w:r w:rsidRPr="00C369D1">
        <w:rPr>
          <w:rFonts w:ascii="Times New Roman" w:hAnsi="Times New Roman" w:cs="Times New Roman"/>
        </w:rPr>
        <w:t xml:space="preserve"> Nirringrazzjak. Din ukoll hija l-ewwel esperjenza tiegħi f’dan il-Kumitat, għalkemm għamilt żmien fuq il-Bord tal-Awtorità tal-Ippjanar u allura għandi ċerta esperjenza.</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rPr>
        <w:t xml:space="preserve">Issa wasalna biex nikkonkludu u nitlob li dawk l-osservazzjonijiet kollha li saru mill-NGOs </w:t>
      </w:r>
      <w:proofErr w:type="gramStart"/>
      <w:r w:rsidRPr="00C369D1">
        <w:rPr>
          <w:rFonts w:ascii="Times New Roman" w:hAnsi="Times New Roman" w:cs="Times New Roman"/>
        </w:rPr>
        <w:t>u  mill</w:t>
      </w:r>
      <w:proofErr w:type="gramEnd"/>
      <w:r w:rsidRPr="00C369D1">
        <w:rPr>
          <w:rFonts w:ascii="Times New Roman" w:hAnsi="Times New Roman" w:cs="Times New Roman"/>
        </w:rPr>
        <w:t xml:space="preserve">-Membri ta’ dan il-Kumitat tittieħed nota tagħhom biex fejn wieħed jista’ jtejjeb, allura jtejjeb. Issa se nressaq iż-żewġ </w:t>
      </w:r>
      <w:r w:rsidRPr="00C369D1">
        <w:rPr>
          <w:rFonts w:ascii="Times New Roman" w:hAnsi="Times New Roman" w:cs="Times New Roman"/>
          <w:i/>
        </w:rPr>
        <w:t>policies</w:t>
      </w:r>
      <w:r w:rsidRPr="00C369D1">
        <w:rPr>
          <w:rFonts w:ascii="Times New Roman" w:hAnsi="Times New Roman" w:cs="Times New Roman"/>
        </w:rPr>
        <w:t xml:space="preserve"> għall-vot u se nibda b’dik ta’ Burmarrad.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lastRenderedPageBreak/>
        <w:t>ONOR. KEVIN CUTAJAR:</w:t>
      </w:r>
      <w:r w:rsidRPr="00C369D1">
        <w:rPr>
          <w:rFonts w:ascii="Times New Roman" w:hAnsi="Times New Roman" w:cs="Times New Roman"/>
        </w:rPr>
        <w:t xml:space="preserve"> Mr Chairman, inħoss li hemm bżonn ftit taż-żmien ieħor biex wieħed ikun jista’ jara d-dokumenti sew. Jien m’iniex f’pożizzjoni li ngħid </w:t>
      </w:r>
      <w:proofErr w:type="gramStart"/>
      <w:r w:rsidRPr="00C369D1">
        <w:rPr>
          <w:rFonts w:ascii="Times New Roman" w:hAnsi="Times New Roman" w:cs="Times New Roman"/>
        </w:rPr>
        <w:t>iva</w:t>
      </w:r>
      <w:proofErr w:type="gramEnd"/>
      <w:r w:rsidRPr="00C369D1">
        <w:rPr>
          <w:rFonts w:ascii="Times New Roman" w:hAnsi="Times New Roman" w:cs="Times New Roman"/>
        </w:rPr>
        <w:t xml:space="preserve"> jew le f’dan l-istadju.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IĊ-CHAIRPERSON:</w:t>
      </w:r>
      <w:r w:rsidRPr="00C369D1">
        <w:rPr>
          <w:rFonts w:ascii="Times New Roman" w:hAnsi="Times New Roman" w:cs="Times New Roman"/>
        </w:rPr>
        <w:t xml:space="preserve"> Tista’ tastjeni. Jien naħseb li wara li ngħataw l-ispjegazzjonijiet illum u anke, fil-każ ta’ Burmarrad, wara li kienet diġà tressqet quddiem dan il-Kumitat u kien hemm qbil unanimu dwarha, id-diskussjoni ġiet eżawrita u m’hemmx x’wieħed jiddiskuti aktar.  Għalhekk bilfors ikolli nressaqha għall-vot.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ONOR. KEVIN CUTAJAR:</w:t>
      </w:r>
      <w:r w:rsidRPr="00C369D1">
        <w:rPr>
          <w:rFonts w:ascii="Times New Roman" w:hAnsi="Times New Roman" w:cs="Times New Roman"/>
        </w:rPr>
        <w:t xml:space="preserve"> Jiġifieri li wieħed jagħti ftit aktar ċans sakemm nilħaq </w:t>
      </w:r>
      <w:proofErr w:type="gramStart"/>
      <w:r w:rsidRPr="00C369D1">
        <w:rPr>
          <w:rFonts w:ascii="Times New Roman" w:hAnsi="Times New Roman" w:cs="Times New Roman"/>
        </w:rPr>
        <w:t>nara</w:t>
      </w:r>
      <w:proofErr w:type="gramEnd"/>
      <w:r w:rsidRPr="00C369D1">
        <w:rPr>
          <w:rFonts w:ascii="Times New Roman" w:hAnsi="Times New Roman" w:cs="Times New Roman"/>
        </w:rPr>
        <w:t xml:space="preserve"> d-dokumenti li ġew ippreżentati mhijiex talba aċċettabbli?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IĊ-CHAIRPERSON:</w:t>
      </w:r>
      <w:r w:rsidRPr="00C369D1">
        <w:rPr>
          <w:rFonts w:ascii="Times New Roman" w:hAnsi="Times New Roman" w:cs="Times New Roman"/>
        </w:rPr>
        <w:t xml:space="preserve"> Naħseb li kien hemm żmien biżżejjed biex fih wieħed seta’ jara l-affarijiet. Jien illum ħallejt lil kulħadd fil-libertà li jgħid li jrid jgħid, imma ma nistgħux noqogħdu ntawlu aktar.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ONOR. KEVIN CUTAJAR:</w:t>
      </w:r>
      <w:r w:rsidRPr="00C369D1">
        <w:rPr>
          <w:rFonts w:ascii="Times New Roman" w:hAnsi="Times New Roman" w:cs="Times New Roman"/>
        </w:rPr>
        <w:t xml:space="preserve"> M’aħniex qed nitolbu l-eternità!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IĊ-CHAIRPERSON:</w:t>
      </w:r>
      <w:r w:rsidRPr="00C369D1">
        <w:rPr>
          <w:rFonts w:ascii="Times New Roman" w:hAnsi="Times New Roman" w:cs="Times New Roman"/>
        </w:rPr>
        <w:t xml:space="preserve"> Se jkun hemm ċans ‘il quddiem sabiex wieħed jgħid… Jekk dak li jkun irid jagħmel il-proposti tiegħu, xorta jista’ jagħmilhom.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ONOR. DAVID THAKE:</w:t>
      </w:r>
      <w:r w:rsidRPr="00C369D1">
        <w:rPr>
          <w:rFonts w:ascii="Times New Roman" w:hAnsi="Times New Roman" w:cs="Times New Roman"/>
        </w:rPr>
        <w:t xml:space="preserve"> Sur President, jekk m’iniex se ningħata assigurazzjoni li se jsir SIA, il-vot tiegħi se jkun kontra, għax inħoss li għandna nibdew nagħtu sinjal ċar, f’dak li għandu x’jaqsam mal-ippjanar f’pajjiżna, li l-impatt ta’ kull żvilupp </w:t>
      </w:r>
      <w:r w:rsidRPr="00C369D1">
        <w:rPr>
          <w:rFonts w:ascii="Times New Roman" w:hAnsi="Times New Roman" w:cs="Times New Roman"/>
        </w:rPr>
        <w:t xml:space="preserve">fuq in-nies </w:t>
      </w:r>
      <w:r w:rsidRPr="00C369D1">
        <w:rPr>
          <w:rFonts w:ascii="Times New Roman" w:hAnsi="Times New Roman" w:cs="Times New Roman"/>
        </w:rPr>
        <w:t xml:space="preserve">għandu jittieħed inkonsiderazzjoni. Bħalissa qed inħoss, u naħseb ħafna nies hemm barra jħossu bħali, li d-drittijiet tar-residenti u tan-nies tal-madwar huma l-aħħar li jittieħdu inkonsiderazjzoni u allura l-importanza tas-SIA ma nistax niskartah.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IĊ-CHAIRPERSON:</w:t>
      </w:r>
      <w:r w:rsidRPr="00C369D1">
        <w:rPr>
          <w:rFonts w:ascii="Times New Roman" w:hAnsi="Times New Roman" w:cs="Times New Roman"/>
        </w:rPr>
        <w:t xml:space="preserve"> Wieħed jista’ jagħti l-spjegazzjoni tiegħu għalfejn se jivvota kontra, imma ovvjament jien irrid inressaqha għall-vot.</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ONOR. DAVID THAKE:</w:t>
      </w:r>
      <w:r w:rsidRPr="00C369D1">
        <w:rPr>
          <w:rFonts w:ascii="Times New Roman" w:hAnsi="Times New Roman" w:cs="Times New Roman"/>
        </w:rPr>
        <w:t xml:space="preserve"> Il-Ministru se jagħti assigurazzjoni li se jkun hemm SIA, </w:t>
      </w:r>
      <w:r w:rsidRPr="00C369D1">
        <w:rPr>
          <w:rFonts w:ascii="Times New Roman" w:hAnsi="Times New Roman" w:cs="Times New Roman"/>
          <w:i/>
          <w:iCs/>
        </w:rPr>
        <w:t>moving forward</w:t>
      </w:r>
      <w:r w:rsidRPr="00C369D1">
        <w:rPr>
          <w:rFonts w:ascii="Times New Roman" w:hAnsi="Times New Roman" w:cs="Times New Roman"/>
        </w:rPr>
        <w:t xml:space="preserve">? Jekk ir-risposta tiegħu hija </w:t>
      </w:r>
      <w:proofErr w:type="gramStart"/>
      <w:r w:rsidRPr="00C369D1">
        <w:rPr>
          <w:rFonts w:ascii="Times New Roman" w:hAnsi="Times New Roman" w:cs="Times New Roman"/>
        </w:rPr>
        <w:t>iva</w:t>
      </w:r>
      <w:proofErr w:type="gramEnd"/>
      <w:r w:rsidRPr="00C369D1">
        <w:rPr>
          <w:rFonts w:ascii="Times New Roman" w:hAnsi="Times New Roman" w:cs="Times New Roman"/>
        </w:rPr>
        <w:t xml:space="preserve">, allura...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ONOR. AARON FARRUGIA:</w:t>
      </w:r>
      <w:r w:rsidRPr="00C369D1">
        <w:rPr>
          <w:rFonts w:ascii="Times New Roman" w:hAnsi="Times New Roman" w:cs="Times New Roman"/>
        </w:rPr>
        <w:t xml:space="preserve"> Niddiskutu mal-Awtorità mbagħad nimxu ‘l quddiem. </w:t>
      </w:r>
    </w:p>
    <w:p w:rsidR="00C369D1" w:rsidRPr="00C369D1" w:rsidRDefault="00C369D1" w:rsidP="00C369D1">
      <w:pPr>
        <w:spacing w:after="0" w:line="240" w:lineRule="auto"/>
        <w:ind w:left="62" w:right="-188"/>
        <w:jc w:val="both"/>
        <w:rPr>
          <w:rFonts w:ascii="Times New Roman" w:hAnsi="Times New Roman" w:cs="Times New Roman"/>
        </w:rPr>
      </w:pPr>
    </w:p>
    <w:p w:rsidR="00E5626D" w:rsidRDefault="00C369D1" w:rsidP="00C369D1">
      <w:pPr>
        <w:shd w:val="clear" w:color="auto" w:fill="FFFFFF"/>
        <w:spacing w:after="0" w:line="240" w:lineRule="auto"/>
        <w:ind w:left="62" w:right="-188"/>
        <w:jc w:val="both"/>
        <w:rPr>
          <w:rFonts w:ascii="Times New Roman" w:hAnsi="Times New Roman" w:cs="Times New Roman"/>
        </w:rPr>
      </w:pPr>
      <w:r w:rsidRPr="00C369D1">
        <w:rPr>
          <w:rFonts w:ascii="Times New Roman" w:hAnsi="Times New Roman" w:cs="Times New Roman"/>
          <w:b/>
          <w:bCs/>
        </w:rPr>
        <w:t>IĊ-CHAIRPERSON:</w:t>
      </w:r>
      <w:r w:rsidRPr="00C369D1">
        <w:rPr>
          <w:rFonts w:ascii="Times New Roman" w:hAnsi="Times New Roman" w:cs="Times New Roman"/>
        </w:rPr>
        <w:t xml:space="preserve"> Fuq dik il-premessa, u ċioè li se jkun hemm diskussjoni mal-Awtorità biex l-affarijiet jimxu ‘l quddiem, se npoġġi l-mistoqsija. </w:t>
      </w:r>
    </w:p>
    <w:p w:rsidR="00E5626D" w:rsidRDefault="00E5626D" w:rsidP="00C369D1">
      <w:pPr>
        <w:shd w:val="clear" w:color="auto" w:fill="FFFFFF"/>
        <w:spacing w:after="0" w:line="240" w:lineRule="auto"/>
        <w:ind w:left="62" w:right="-188"/>
        <w:jc w:val="both"/>
        <w:rPr>
          <w:rFonts w:ascii="Times New Roman" w:hAnsi="Times New Roman" w:cs="Times New Roman"/>
        </w:rPr>
      </w:pPr>
    </w:p>
    <w:p w:rsidR="00E5626D" w:rsidRDefault="00E5626D" w:rsidP="00C369D1">
      <w:pPr>
        <w:shd w:val="clear" w:color="auto" w:fill="FFFFFF"/>
        <w:spacing w:after="0" w:line="240" w:lineRule="auto"/>
        <w:ind w:left="62" w:right="-188"/>
        <w:jc w:val="both"/>
        <w:rPr>
          <w:rFonts w:ascii="Times New Roman" w:hAnsi="Times New Roman" w:cs="Times New Roman"/>
        </w:rPr>
      </w:pPr>
    </w:p>
    <w:p w:rsidR="00E5626D" w:rsidRDefault="00E5626D" w:rsidP="00C369D1">
      <w:pPr>
        <w:shd w:val="clear" w:color="auto" w:fill="FFFFFF"/>
        <w:spacing w:after="0" w:line="240" w:lineRule="auto"/>
        <w:ind w:left="62" w:right="-188"/>
        <w:jc w:val="both"/>
        <w:rPr>
          <w:rFonts w:ascii="Times New Roman" w:hAnsi="Times New Roman" w:cs="Times New Roman"/>
        </w:rPr>
      </w:pPr>
    </w:p>
    <w:p w:rsidR="00E5626D" w:rsidRDefault="00E5626D" w:rsidP="00C369D1">
      <w:pPr>
        <w:shd w:val="clear" w:color="auto" w:fill="FFFFFF"/>
        <w:spacing w:after="0" w:line="240" w:lineRule="auto"/>
        <w:ind w:left="62" w:right="-188"/>
        <w:jc w:val="both"/>
        <w:rPr>
          <w:rFonts w:ascii="Times New Roman" w:hAnsi="Times New Roman" w:cs="Times New Roman"/>
        </w:rPr>
      </w:pPr>
    </w:p>
    <w:p w:rsidR="00C369D1" w:rsidRPr="00C369D1" w:rsidRDefault="00C369D1" w:rsidP="00C369D1">
      <w:pPr>
        <w:shd w:val="clear" w:color="auto" w:fill="FFFFFF"/>
        <w:spacing w:after="0" w:line="240" w:lineRule="auto"/>
        <w:ind w:left="62" w:right="-188"/>
        <w:jc w:val="both"/>
        <w:rPr>
          <w:rFonts w:ascii="Times New Roman" w:hAnsi="Times New Roman" w:cs="Times New Roman"/>
        </w:rPr>
      </w:pPr>
      <w:r w:rsidRPr="00C369D1">
        <w:rPr>
          <w:rFonts w:ascii="Times New Roman" w:hAnsi="Times New Roman" w:cs="Times New Roman"/>
        </w:rPr>
        <w:t>Il-mistoqsija hija l-</w:t>
      </w:r>
      <w:r w:rsidRPr="00C369D1">
        <w:rPr>
          <w:rFonts w:ascii="Times New Roman" w:hAnsi="Times New Roman" w:cs="Times New Roman"/>
          <w:lang w:eastAsia="en-GB"/>
        </w:rPr>
        <w:t>Partial Review of the Northwest Local Plan – Burmarrad Commercial Area</w:t>
      </w:r>
      <w:r w:rsidRPr="00C369D1">
        <w:rPr>
          <w:rFonts w:ascii="Times New Roman" w:hAnsi="Times New Roman" w:cs="Times New Roman"/>
        </w:rPr>
        <w:t xml:space="preserve">, kif imressqa quddiem il-Kumitat. Dawk favur? (Onor. Membri: </w:t>
      </w:r>
      <w:r w:rsidRPr="00C369D1">
        <w:rPr>
          <w:rFonts w:ascii="Times New Roman" w:hAnsi="Times New Roman" w:cs="Times New Roman"/>
          <w:i/>
          <w:iCs/>
        </w:rPr>
        <w:t>Aye</w:t>
      </w:r>
      <w:r w:rsidRPr="00C369D1">
        <w:rPr>
          <w:rFonts w:ascii="Times New Roman" w:hAnsi="Times New Roman" w:cs="Times New Roman"/>
        </w:rPr>
        <w:t xml:space="preserve">) Dawk kontra? (Onor. Membri: </w:t>
      </w:r>
      <w:r w:rsidRPr="00C369D1">
        <w:rPr>
          <w:rFonts w:ascii="Times New Roman" w:hAnsi="Times New Roman" w:cs="Times New Roman"/>
          <w:i/>
          <w:iCs/>
        </w:rPr>
        <w:t>No</w:t>
      </w:r>
      <w:r w:rsidRPr="00C369D1">
        <w:rPr>
          <w:rFonts w:ascii="Times New Roman" w:hAnsi="Times New Roman" w:cs="Times New Roman"/>
        </w:rPr>
        <w:t xml:space="preserve">) </w:t>
      </w:r>
      <w:r w:rsidRPr="00C369D1">
        <w:rPr>
          <w:rFonts w:ascii="Times New Roman" w:hAnsi="Times New Roman" w:cs="Times New Roman"/>
          <w:i/>
          <w:iCs/>
        </w:rPr>
        <w:t>Carried</w:t>
      </w:r>
      <w:r w:rsidRPr="00C369D1">
        <w:rPr>
          <w:rFonts w:ascii="Times New Roman" w:hAnsi="Times New Roman" w:cs="Times New Roman"/>
        </w:rPr>
        <w:t xml:space="preserve">. </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i/>
        </w:rPr>
      </w:pPr>
      <w:r w:rsidRPr="00C369D1">
        <w:rPr>
          <w:rFonts w:ascii="Times New Roman" w:hAnsi="Times New Roman" w:cs="Times New Roman"/>
          <w:i/>
        </w:rPr>
        <w:t>Il-P</w:t>
      </w:r>
      <w:r w:rsidRPr="00C369D1">
        <w:rPr>
          <w:rFonts w:ascii="Times New Roman" w:hAnsi="Times New Roman" w:cs="Times New Roman"/>
          <w:i/>
          <w:color w:val="000000"/>
          <w:lang w:eastAsia="en-GB"/>
        </w:rPr>
        <w:t>artial Review of the Northwest Local Plan - Burmarrad Commercial Area, għadda mingħajr emendi.</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hd w:val="clear" w:color="auto" w:fill="FFFFFF"/>
        <w:spacing w:after="0" w:line="240" w:lineRule="auto"/>
        <w:ind w:left="62" w:right="-188"/>
        <w:jc w:val="both"/>
        <w:rPr>
          <w:rFonts w:ascii="Times New Roman" w:hAnsi="Times New Roman" w:cs="Times New Roman"/>
        </w:rPr>
      </w:pPr>
      <w:r w:rsidRPr="00C369D1">
        <w:rPr>
          <w:rFonts w:ascii="Times New Roman" w:hAnsi="Times New Roman" w:cs="Times New Roman"/>
          <w:b/>
          <w:bCs/>
        </w:rPr>
        <w:t>IĊ-CHAIRPERSON:</w:t>
      </w:r>
      <w:r w:rsidRPr="00C369D1">
        <w:rPr>
          <w:rFonts w:ascii="Times New Roman" w:hAnsi="Times New Roman" w:cs="Times New Roman"/>
        </w:rPr>
        <w:t xml:space="preserve"> Il-mistoqsija hija l-Partial Review of the Grand Harbour Local Plan for Marsa, kif imressaq quddiem il-Kumitat. Dawk favur? (Onor. Membri: </w:t>
      </w:r>
      <w:r w:rsidRPr="00C369D1">
        <w:rPr>
          <w:rFonts w:ascii="Times New Roman" w:hAnsi="Times New Roman" w:cs="Times New Roman"/>
          <w:i/>
          <w:iCs/>
        </w:rPr>
        <w:t>Aye</w:t>
      </w:r>
      <w:r w:rsidRPr="00C369D1">
        <w:rPr>
          <w:rFonts w:ascii="Times New Roman" w:hAnsi="Times New Roman" w:cs="Times New Roman"/>
        </w:rPr>
        <w:t xml:space="preserve">) Dawk kontra? (Onor. Membri: </w:t>
      </w:r>
      <w:r w:rsidRPr="00C369D1">
        <w:rPr>
          <w:rFonts w:ascii="Times New Roman" w:hAnsi="Times New Roman" w:cs="Times New Roman"/>
          <w:i/>
          <w:iCs/>
        </w:rPr>
        <w:t>No</w:t>
      </w:r>
      <w:r w:rsidRPr="00C369D1">
        <w:rPr>
          <w:rFonts w:ascii="Times New Roman" w:hAnsi="Times New Roman" w:cs="Times New Roman"/>
        </w:rPr>
        <w:t xml:space="preserve">) </w:t>
      </w:r>
      <w:r w:rsidRPr="00C369D1">
        <w:rPr>
          <w:rFonts w:ascii="Times New Roman" w:hAnsi="Times New Roman" w:cs="Times New Roman"/>
          <w:i/>
          <w:iCs/>
        </w:rPr>
        <w:t>Carried.</w:t>
      </w:r>
      <w:r w:rsidRPr="00C369D1">
        <w:rPr>
          <w:rFonts w:ascii="Times New Roman" w:hAnsi="Times New Roman" w:cs="Times New Roman"/>
        </w:rPr>
        <w:t xml:space="preserve"> </w:t>
      </w:r>
    </w:p>
    <w:p w:rsidR="00C369D1" w:rsidRPr="00C369D1" w:rsidRDefault="00C369D1" w:rsidP="00C369D1">
      <w:pPr>
        <w:spacing w:after="0" w:line="240" w:lineRule="auto"/>
        <w:ind w:left="62" w:right="-188"/>
        <w:jc w:val="both"/>
        <w:rPr>
          <w:rFonts w:ascii="Times New Roman" w:hAnsi="Times New Roman" w:cs="Times New Roman"/>
          <w:i/>
        </w:rPr>
      </w:pPr>
    </w:p>
    <w:p w:rsidR="00C369D1" w:rsidRPr="00C369D1" w:rsidRDefault="00C369D1" w:rsidP="00C369D1">
      <w:pPr>
        <w:spacing w:after="0" w:line="240" w:lineRule="auto"/>
        <w:ind w:left="62" w:right="-188"/>
        <w:jc w:val="both"/>
        <w:rPr>
          <w:rFonts w:ascii="Times New Roman" w:hAnsi="Times New Roman" w:cs="Times New Roman"/>
          <w:i/>
        </w:rPr>
      </w:pPr>
      <w:r w:rsidRPr="00C369D1">
        <w:rPr>
          <w:rFonts w:ascii="Times New Roman" w:hAnsi="Times New Roman" w:cs="Times New Roman"/>
          <w:i/>
        </w:rPr>
        <w:t>Il-P</w:t>
      </w:r>
      <w:r w:rsidRPr="00C369D1">
        <w:rPr>
          <w:rFonts w:ascii="Times New Roman" w:hAnsi="Times New Roman" w:cs="Times New Roman"/>
          <w:i/>
          <w:color w:val="000000"/>
          <w:lang w:eastAsia="en-GB"/>
        </w:rPr>
        <w:t>artial Review of the Grand Harbour Local Plan for Marsa,</w:t>
      </w:r>
      <w:r w:rsidRPr="00C369D1">
        <w:rPr>
          <w:rFonts w:ascii="Times New Roman" w:hAnsi="Times New Roman" w:cs="Times New Roman"/>
        </w:rPr>
        <w:t xml:space="preserve"> </w:t>
      </w:r>
      <w:r w:rsidRPr="00C369D1">
        <w:rPr>
          <w:rFonts w:ascii="Times New Roman" w:hAnsi="Times New Roman" w:cs="Times New Roman"/>
          <w:i/>
          <w:color w:val="000000"/>
          <w:lang w:eastAsia="en-GB"/>
        </w:rPr>
        <w:t>għadda mingħajr emendi.</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rPr>
      </w:pPr>
      <w:r w:rsidRPr="00C369D1">
        <w:rPr>
          <w:rFonts w:ascii="Times New Roman" w:hAnsi="Times New Roman" w:cs="Times New Roman"/>
          <w:b/>
          <w:bCs/>
        </w:rPr>
        <w:t>IĊ-CHAIRPERSON:</w:t>
      </w:r>
      <w:r w:rsidRPr="00C369D1">
        <w:rPr>
          <w:rFonts w:ascii="Times New Roman" w:hAnsi="Times New Roman" w:cs="Times New Roman"/>
        </w:rPr>
        <w:t xml:space="preserve"> Nirringrazzjakom. Il-Kumitat huwa aġġornat.</w:t>
      </w:r>
    </w:p>
    <w:p w:rsidR="00C369D1" w:rsidRPr="00C369D1" w:rsidRDefault="00C369D1" w:rsidP="00C369D1">
      <w:pPr>
        <w:spacing w:after="0" w:line="240" w:lineRule="auto"/>
        <w:ind w:left="62" w:right="-188"/>
        <w:jc w:val="both"/>
        <w:rPr>
          <w:rFonts w:ascii="Times New Roman" w:hAnsi="Times New Roman" w:cs="Times New Roman"/>
        </w:rPr>
      </w:pPr>
    </w:p>
    <w:p w:rsidR="00C369D1" w:rsidRPr="00C369D1" w:rsidRDefault="00C369D1" w:rsidP="00C369D1">
      <w:pPr>
        <w:spacing w:after="0" w:line="240" w:lineRule="auto"/>
        <w:ind w:left="62" w:right="-188"/>
        <w:jc w:val="both"/>
        <w:rPr>
          <w:rFonts w:ascii="Times New Roman" w:hAnsi="Times New Roman" w:cs="Times New Roman"/>
          <w:i/>
        </w:rPr>
      </w:pPr>
      <w:r w:rsidRPr="00C369D1">
        <w:rPr>
          <w:rFonts w:ascii="Times New Roman" w:eastAsia="Batang" w:hAnsi="Times New Roman" w:cs="Times New Roman"/>
          <w:i/>
        </w:rPr>
        <w:t xml:space="preserve">Fis-6:07 p.m. iċ-Chairman aġġorna l-Kumitat għal data u b’aġenda li kellhom jiġu kkomunikati </w:t>
      </w:r>
      <w:bookmarkStart w:id="0" w:name="_GoBack"/>
      <w:bookmarkEnd w:id="0"/>
      <w:r w:rsidRPr="00C369D1">
        <w:rPr>
          <w:rFonts w:ascii="Times New Roman" w:eastAsia="Batang" w:hAnsi="Times New Roman" w:cs="Times New Roman"/>
          <w:i/>
        </w:rPr>
        <w:t xml:space="preserve">aktar </w:t>
      </w:r>
      <w:proofErr w:type="gramStart"/>
      <w:r w:rsidRPr="00C369D1">
        <w:rPr>
          <w:rFonts w:ascii="Times New Roman" w:eastAsia="Batang" w:hAnsi="Times New Roman" w:cs="Times New Roman"/>
          <w:i/>
        </w:rPr>
        <w:t>‘il  quddiem</w:t>
      </w:r>
      <w:proofErr w:type="gramEnd"/>
      <w:r w:rsidRPr="00C369D1">
        <w:rPr>
          <w:rFonts w:ascii="Times New Roman" w:hAnsi="Times New Roman" w:cs="Times New Roman"/>
          <w:i/>
        </w:rPr>
        <w:t>.</w:t>
      </w:r>
    </w:p>
    <w:sectPr w:rsidR="00C369D1" w:rsidRPr="00C369D1" w:rsidSect="00C369D1">
      <w:pgSz w:w="11906" w:h="16838" w:code="9"/>
      <w:pgMar w:top="1440" w:right="1440" w:bottom="1440" w:left="1440" w:header="708" w:footer="708" w:gutter="0"/>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5626D">
      <w:pPr>
        <w:spacing w:after="0" w:line="240" w:lineRule="auto"/>
      </w:pPr>
      <w:r>
        <w:separator/>
      </w:r>
    </w:p>
  </w:endnote>
  <w:endnote w:type="continuationSeparator" w:id="0">
    <w:p w:rsidR="00000000" w:rsidRDefault="00E5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0AB" w:rsidRDefault="00E5626D">
    <w:pPr>
      <w:pStyle w:val="Footer"/>
      <w:jc w:val="center"/>
    </w:pPr>
  </w:p>
  <w:p w:rsidR="004B50AB" w:rsidRDefault="00E56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8815"/>
      <w:docPartObj>
        <w:docPartGallery w:val="Page Numbers (Bottom of Page)"/>
        <w:docPartUnique/>
      </w:docPartObj>
    </w:sdtPr>
    <w:sdtEndPr/>
    <w:sdtContent>
      <w:p w:rsidR="004B50AB" w:rsidRDefault="00E657A8">
        <w:pPr>
          <w:pStyle w:val="Footer"/>
          <w:jc w:val="center"/>
        </w:pPr>
        <w:r>
          <w:fldChar w:fldCharType="begin"/>
        </w:r>
        <w:r>
          <w:instrText xml:space="preserve"> PAGE   \* MERGEFORMAT </w:instrText>
        </w:r>
        <w:r>
          <w:fldChar w:fldCharType="separate"/>
        </w:r>
        <w:r w:rsidR="00C369D1">
          <w:rPr>
            <w:noProof/>
          </w:rPr>
          <w:t>3</w:t>
        </w:r>
        <w:r>
          <w:fldChar w:fldCharType="end"/>
        </w:r>
      </w:p>
    </w:sdtContent>
  </w:sdt>
  <w:p w:rsidR="004B50AB" w:rsidRDefault="00E562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778"/>
      <w:docPartObj>
        <w:docPartGallery w:val="Page Numbers (Bottom of Page)"/>
        <w:docPartUnique/>
      </w:docPartObj>
    </w:sdtPr>
    <w:sdtEndPr/>
    <w:sdtContent>
      <w:p w:rsidR="004B50AB" w:rsidRDefault="00E657A8">
        <w:pPr>
          <w:pStyle w:val="Footer"/>
          <w:jc w:val="center"/>
        </w:pPr>
        <w:r>
          <w:fldChar w:fldCharType="begin"/>
        </w:r>
        <w:r>
          <w:instrText xml:space="preserve"> PAGE   \* MERGEFORMAT </w:instrText>
        </w:r>
        <w:r>
          <w:fldChar w:fldCharType="separate"/>
        </w:r>
        <w:r w:rsidR="00E5626D">
          <w:rPr>
            <w:noProof/>
          </w:rPr>
          <w:t>14</w:t>
        </w:r>
        <w:r>
          <w:fldChar w:fldCharType="end"/>
        </w:r>
      </w:p>
    </w:sdtContent>
  </w:sdt>
  <w:p w:rsidR="004B50AB" w:rsidRPr="00C834DF" w:rsidRDefault="00E5626D" w:rsidP="004B5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5626D">
      <w:pPr>
        <w:spacing w:after="0" w:line="240" w:lineRule="auto"/>
      </w:pPr>
      <w:r>
        <w:separator/>
      </w:r>
    </w:p>
  </w:footnote>
  <w:footnote w:type="continuationSeparator" w:id="0">
    <w:p w:rsidR="00000000" w:rsidRDefault="00E56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0AB" w:rsidRDefault="00E5626D">
    <w:pPr>
      <w:pStyle w:val="Header"/>
      <w:jc w:val="center"/>
    </w:pPr>
  </w:p>
  <w:p w:rsidR="004B50AB" w:rsidRDefault="00E56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F0C07"/>
    <w:multiLevelType w:val="hybridMultilevel"/>
    <w:tmpl w:val="FAF06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5B30B5"/>
    <w:multiLevelType w:val="hybridMultilevel"/>
    <w:tmpl w:val="A42229F0"/>
    <w:lvl w:ilvl="0" w:tplc="6A92E75E">
      <w:start w:val="1"/>
      <w:numFmt w:val="bullet"/>
      <w:lvlText w:val=""/>
      <w:lvlJc w:val="left"/>
      <w:pPr>
        <w:tabs>
          <w:tab w:val="num" w:pos="720"/>
        </w:tabs>
        <w:ind w:left="720" w:hanging="360"/>
      </w:pPr>
      <w:rPr>
        <w:rFonts w:ascii="Wingdings 2" w:hAnsi="Wingdings 2" w:hint="default"/>
      </w:rPr>
    </w:lvl>
    <w:lvl w:ilvl="1" w:tplc="828213E4" w:tentative="1">
      <w:start w:val="1"/>
      <w:numFmt w:val="bullet"/>
      <w:lvlText w:val=""/>
      <w:lvlJc w:val="left"/>
      <w:pPr>
        <w:tabs>
          <w:tab w:val="num" w:pos="1440"/>
        </w:tabs>
        <w:ind w:left="1440" w:hanging="360"/>
      </w:pPr>
      <w:rPr>
        <w:rFonts w:ascii="Wingdings 2" w:hAnsi="Wingdings 2" w:hint="default"/>
      </w:rPr>
    </w:lvl>
    <w:lvl w:ilvl="2" w:tplc="864CAEAC" w:tentative="1">
      <w:start w:val="1"/>
      <w:numFmt w:val="bullet"/>
      <w:lvlText w:val=""/>
      <w:lvlJc w:val="left"/>
      <w:pPr>
        <w:tabs>
          <w:tab w:val="num" w:pos="2160"/>
        </w:tabs>
        <w:ind w:left="2160" w:hanging="360"/>
      </w:pPr>
      <w:rPr>
        <w:rFonts w:ascii="Wingdings 2" w:hAnsi="Wingdings 2" w:hint="default"/>
      </w:rPr>
    </w:lvl>
    <w:lvl w:ilvl="3" w:tplc="700A92DA" w:tentative="1">
      <w:start w:val="1"/>
      <w:numFmt w:val="bullet"/>
      <w:lvlText w:val=""/>
      <w:lvlJc w:val="left"/>
      <w:pPr>
        <w:tabs>
          <w:tab w:val="num" w:pos="2880"/>
        </w:tabs>
        <w:ind w:left="2880" w:hanging="360"/>
      </w:pPr>
      <w:rPr>
        <w:rFonts w:ascii="Wingdings 2" w:hAnsi="Wingdings 2" w:hint="default"/>
      </w:rPr>
    </w:lvl>
    <w:lvl w:ilvl="4" w:tplc="28301F1C" w:tentative="1">
      <w:start w:val="1"/>
      <w:numFmt w:val="bullet"/>
      <w:lvlText w:val=""/>
      <w:lvlJc w:val="left"/>
      <w:pPr>
        <w:tabs>
          <w:tab w:val="num" w:pos="3600"/>
        </w:tabs>
        <w:ind w:left="3600" w:hanging="360"/>
      </w:pPr>
      <w:rPr>
        <w:rFonts w:ascii="Wingdings 2" w:hAnsi="Wingdings 2" w:hint="default"/>
      </w:rPr>
    </w:lvl>
    <w:lvl w:ilvl="5" w:tplc="E5965206" w:tentative="1">
      <w:start w:val="1"/>
      <w:numFmt w:val="bullet"/>
      <w:lvlText w:val=""/>
      <w:lvlJc w:val="left"/>
      <w:pPr>
        <w:tabs>
          <w:tab w:val="num" w:pos="4320"/>
        </w:tabs>
        <w:ind w:left="4320" w:hanging="360"/>
      </w:pPr>
      <w:rPr>
        <w:rFonts w:ascii="Wingdings 2" w:hAnsi="Wingdings 2" w:hint="default"/>
      </w:rPr>
    </w:lvl>
    <w:lvl w:ilvl="6" w:tplc="1696C012" w:tentative="1">
      <w:start w:val="1"/>
      <w:numFmt w:val="bullet"/>
      <w:lvlText w:val=""/>
      <w:lvlJc w:val="left"/>
      <w:pPr>
        <w:tabs>
          <w:tab w:val="num" w:pos="5040"/>
        </w:tabs>
        <w:ind w:left="5040" w:hanging="360"/>
      </w:pPr>
      <w:rPr>
        <w:rFonts w:ascii="Wingdings 2" w:hAnsi="Wingdings 2" w:hint="default"/>
      </w:rPr>
    </w:lvl>
    <w:lvl w:ilvl="7" w:tplc="1352A338" w:tentative="1">
      <w:start w:val="1"/>
      <w:numFmt w:val="bullet"/>
      <w:lvlText w:val=""/>
      <w:lvlJc w:val="left"/>
      <w:pPr>
        <w:tabs>
          <w:tab w:val="num" w:pos="5760"/>
        </w:tabs>
        <w:ind w:left="5760" w:hanging="360"/>
      </w:pPr>
      <w:rPr>
        <w:rFonts w:ascii="Wingdings 2" w:hAnsi="Wingdings 2" w:hint="default"/>
      </w:rPr>
    </w:lvl>
    <w:lvl w:ilvl="8" w:tplc="478EA45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5F5D34AC"/>
    <w:multiLevelType w:val="hybridMultilevel"/>
    <w:tmpl w:val="E62A9CC0"/>
    <w:lvl w:ilvl="0" w:tplc="20D037A2">
      <w:start w:val="1"/>
      <w:numFmt w:val="bullet"/>
      <w:lvlText w:val=""/>
      <w:lvlJc w:val="left"/>
      <w:pPr>
        <w:tabs>
          <w:tab w:val="num" w:pos="720"/>
        </w:tabs>
        <w:ind w:left="720" w:hanging="360"/>
      </w:pPr>
      <w:rPr>
        <w:rFonts w:ascii="Wingdings 2" w:hAnsi="Wingdings 2" w:hint="default"/>
      </w:rPr>
    </w:lvl>
    <w:lvl w:ilvl="1" w:tplc="B656B698" w:tentative="1">
      <w:start w:val="1"/>
      <w:numFmt w:val="bullet"/>
      <w:lvlText w:val=""/>
      <w:lvlJc w:val="left"/>
      <w:pPr>
        <w:tabs>
          <w:tab w:val="num" w:pos="1440"/>
        </w:tabs>
        <w:ind w:left="1440" w:hanging="360"/>
      </w:pPr>
      <w:rPr>
        <w:rFonts w:ascii="Wingdings 2" w:hAnsi="Wingdings 2" w:hint="default"/>
      </w:rPr>
    </w:lvl>
    <w:lvl w:ilvl="2" w:tplc="88D623E0" w:tentative="1">
      <w:start w:val="1"/>
      <w:numFmt w:val="bullet"/>
      <w:lvlText w:val=""/>
      <w:lvlJc w:val="left"/>
      <w:pPr>
        <w:tabs>
          <w:tab w:val="num" w:pos="2160"/>
        </w:tabs>
        <w:ind w:left="2160" w:hanging="360"/>
      </w:pPr>
      <w:rPr>
        <w:rFonts w:ascii="Wingdings 2" w:hAnsi="Wingdings 2" w:hint="default"/>
      </w:rPr>
    </w:lvl>
    <w:lvl w:ilvl="3" w:tplc="A4DAE016" w:tentative="1">
      <w:start w:val="1"/>
      <w:numFmt w:val="bullet"/>
      <w:lvlText w:val=""/>
      <w:lvlJc w:val="left"/>
      <w:pPr>
        <w:tabs>
          <w:tab w:val="num" w:pos="2880"/>
        </w:tabs>
        <w:ind w:left="2880" w:hanging="360"/>
      </w:pPr>
      <w:rPr>
        <w:rFonts w:ascii="Wingdings 2" w:hAnsi="Wingdings 2" w:hint="default"/>
      </w:rPr>
    </w:lvl>
    <w:lvl w:ilvl="4" w:tplc="4B5097D2" w:tentative="1">
      <w:start w:val="1"/>
      <w:numFmt w:val="bullet"/>
      <w:lvlText w:val=""/>
      <w:lvlJc w:val="left"/>
      <w:pPr>
        <w:tabs>
          <w:tab w:val="num" w:pos="3600"/>
        </w:tabs>
        <w:ind w:left="3600" w:hanging="360"/>
      </w:pPr>
      <w:rPr>
        <w:rFonts w:ascii="Wingdings 2" w:hAnsi="Wingdings 2" w:hint="default"/>
      </w:rPr>
    </w:lvl>
    <w:lvl w:ilvl="5" w:tplc="DACAF8FC" w:tentative="1">
      <w:start w:val="1"/>
      <w:numFmt w:val="bullet"/>
      <w:lvlText w:val=""/>
      <w:lvlJc w:val="left"/>
      <w:pPr>
        <w:tabs>
          <w:tab w:val="num" w:pos="4320"/>
        </w:tabs>
        <w:ind w:left="4320" w:hanging="360"/>
      </w:pPr>
      <w:rPr>
        <w:rFonts w:ascii="Wingdings 2" w:hAnsi="Wingdings 2" w:hint="default"/>
      </w:rPr>
    </w:lvl>
    <w:lvl w:ilvl="6" w:tplc="A2F4199E" w:tentative="1">
      <w:start w:val="1"/>
      <w:numFmt w:val="bullet"/>
      <w:lvlText w:val=""/>
      <w:lvlJc w:val="left"/>
      <w:pPr>
        <w:tabs>
          <w:tab w:val="num" w:pos="5040"/>
        </w:tabs>
        <w:ind w:left="5040" w:hanging="360"/>
      </w:pPr>
      <w:rPr>
        <w:rFonts w:ascii="Wingdings 2" w:hAnsi="Wingdings 2" w:hint="default"/>
      </w:rPr>
    </w:lvl>
    <w:lvl w:ilvl="7" w:tplc="3A401B84" w:tentative="1">
      <w:start w:val="1"/>
      <w:numFmt w:val="bullet"/>
      <w:lvlText w:val=""/>
      <w:lvlJc w:val="left"/>
      <w:pPr>
        <w:tabs>
          <w:tab w:val="num" w:pos="5760"/>
        </w:tabs>
        <w:ind w:left="5760" w:hanging="360"/>
      </w:pPr>
      <w:rPr>
        <w:rFonts w:ascii="Wingdings 2" w:hAnsi="Wingdings 2" w:hint="default"/>
      </w:rPr>
    </w:lvl>
    <w:lvl w:ilvl="8" w:tplc="D92878EA"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64A14F99"/>
    <w:multiLevelType w:val="hybridMultilevel"/>
    <w:tmpl w:val="C83AEACA"/>
    <w:lvl w:ilvl="0" w:tplc="FEEC5C8E">
      <w:start w:val="1"/>
      <w:numFmt w:val="bullet"/>
      <w:lvlText w:val=""/>
      <w:lvlJc w:val="left"/>
      <w:pPr>
        <w:tabs>
          <w:tab w:val="num" w:pos="720"/>
        </w:tabs>
        <w:ind w:left="720" w:hanging="360"/>
      </w:pPr>
      <w:rPr>
        <w:rFonts w:ascii="Wingdings 2" w:hAnsi="Wingdings 2" w:hint="default"/>
      </w:rPr>
    </w:lvl>
    <w:lvl w:ilvl="1" w:tplc="23C0D5A0" w:tentative="1">
      <w:start w:val="1"/>
      <w:numFmt w:val="bullet"/>
      <w:lvlText w:val=""/>
      <w:lvlJc w:val="left"/>
      <w:pPr>
        <w:tabs>
          <w:tab w:val="num" w:pos="1440"/>
        </w:tabs>
        <w:ind w:left="1440" w:hanging="360"/>
      </w:pPr>
      <w:rPr>
        <w:rFonts w:ascii="Wingdings 2" w:hAnsi="Wingdings 2" w:hint="default"/>
      </w:rPr>
    </w:lvl>
    <w:lvl w:ilvl="2" w:tplc="EFD69D98" w:tentative="1">
      <w:start w:val="1"/>
      <w:numFmt w:val="bullet"/>
      <w:lvlText w:val=""/>
      <w:lvlJc w:val="left"/>
      <w:pPr>
        <w:tabs>
          <w:tab w:val="num" w:pos="2160"/>
        </w:tabs>
        <w:ind w:left="2160" w:hanging="360"/>
      </w:pPr>
      <w:rPr>
        <w:rFonts w:ascii="Wingdings 2" w:hAnsi="Wingdings 2" w:hint="default"/>
      </w:rPr>
    </w:lvl>
    <w:lvl w:ilvl="3" w:tplc="35C64C4E" w:tentative="1">
      <w:start w:val="1"/>
      <w:numFmt w:val="bullet"/>
      <w:lvlText w:val=""/>
      <w:lvlJc w:val="left"/>
      <w:pPr>
        <w:tabs>
          <w:tab w:val="num" w:pos="2880"/>
        </w:tabs>
        <w:ind w:left="2880" w:hanging="360"/>
      </w:pPr>
      <w:rPr>
        <w:rFonts w:ascii="Wingdings 2" w:hAnsi="Wingdings 2" w:hint="default"/>
      </w:rPr>
    </w:lvl>
    <w:lvl w:ilvl="4" w:tplc="BB1CB970" w:tentative="1">
      <w:start w:val="1"/>
      <w:numFmt w:val="bullet"/>
      <w:lvlText w:val=""/>
      <w:lvlJc w:val="left"/>
      <w:pPr>
        <w:tabs>
          <w:tab w:val="num" w:pos="3600"/>
        </w:tabs>
        <w:ind w:left="3600" w:hanging="360"/>
      </w:pPr>
      <w:rPr>
        <w:rFonts w:ascii="Wingdings 2" w:hAnsi="Wingdings 2" w:hint="default"/>
      </w:rPr>
    </w:lvl>
    <w:lvl w:ilvl="5" w:tplc="A9825FDC" w:tentative="1">
      <w:start w:val="1"/>
      <w:numFmt w:val="bullet"/>
      <w:lvlText w:val=""/>
      <w:lvlJc w:val="left"/>
      <w:pPr>
        <w:tabs>
          <w:tab w:val="num" w:pos="4320"/>
        </w:tabs>
        <w:ind w:left="4320" w:hanging="360"/>
      </w:pPr>
      <w:rPr>
        <w:rFonts w:ascii="Wingdings 2" w:hAnsi="Wingdings 2" w:hint="default"/>
      </w:rPr>
    </w:lvl>
    <w:lvl w:ilvl="6" w:tplc="F6EC7F90" w:tentative="1">
      <w:start w:val="1"/>
      <w:numFmt w:val="bullet"/>
      <w:lvlText w:val=""/>
      <w:lvlJc w:val="left"/>
      <w:pPr>
        <w:tabs>
          <w:tab w:val="num" w:pos="5040"/>
        </w:tabs>
        <w:ind w:left="5040" w:hanging="360"/>
      </w:pPr>
      <w:rPr>
        <w:rFonts w:ascii="Wingdings 2" w:hAnsi="Wingdings 2" w:hint="default"/>
      </w:rPr>
    </w:lvl>
    <w:lvl w:ilvl="7" w:tplc="35E02196" w:tentative="1">
      <w:start w:val="1"/>
      <w:numFmt w:val="bullet"/>
      <w:lvlText w:val=""/>
      <w:lvlJc w:val="left"/>
      <w:pPr>
        <w:tabs>
          <w:tab w:val="num" w:pos="5760"/>
        </w:tabs>
        <w:ind w:left="5760" w:hanging="360"/>
      </w:pPr>
      <w:rPr>
        <w:rFonts w:ascii="Wingdings 2" w:hAnsi="Wingdings 2" w:hint="default"/>
      </w:rPr>
    </w:lvl>
    <w:lvl w:ilvl="8" w:tplc="F5CE9D4A"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74960210"/>
    <w:multiLevelType w:val="hybridMultilevel"/>
    <w:tmpl w:val="A99EC2AE"/>
    <w:lvl w:ilvl="0" w:tplc="3A7C07D0">
      <w:start w:val="1"/>
      <w:numFmt w:val="bullet"/>
      <w:lvlText w:val=""/>
      <w:lvlJc w:val="left"/>
      <w:pPr>
        <w:tabs>
          <w:tab w:val="num" w:pos="720"/>
        </w:tabs>
        <w:ind w:left="720" w:hanging="360"/>
      </w:pPr>
      <w:rPr>
        <w:rFonts w:ascii="Wingdings 2" w:hAnsi="Wingdings 2" w:hint="default"/>
      </w:rPr>
    </w:lvl>
    <w:lvl w:ilvl="1" w:tplc="0ED8CBD2" w:tentative="1">
      <w:start w:val="1"/>
      <w:numFmt w:val="bullet"/>
      <w:lvlText w:val=""/>
      <w:lvlJc w:val="left"/>
      <w:pPr>
        <w:tabs>
          <w:tab w:val="num" w:pos="1440"/>
        </w:tabs>
        <w:ind w:left="1440" w:hanging="360"/>
      </w:pPr>
      <w:rPr>
        <w:rFonts w:ascii="Wingdings 2" w:hAnsi="Wingdings 2" w:hint="default"/>
      </w:rPr>
    </w:lvl>
    <w:lvl w:ilvl="2" w:tplc="E140E422" w:tentative="1">
      <w:start w:val="1"/>
      <w:numFmt w:val="bullet"/>
      <w:lvlText w:val=""/>
      <w:lvlJc w:val="left"/>
      <w:pPr>
        <w:tabs>
          <w:tab w:val="num" w:pos="2160"/>
        </w:tabs>
        <w:ind w:left="2160" w:hanging="360"/>
      </w:pPr>
      <w:rPr>
        <w:rFonts w:ascii="Wingdings 2" w:hAnsi="Wingdings 2" w:hint="default"/>
      </w:rPr>
    </w:lvl>
    <w:lvl w:ilvl="3" w:tplc="A5729E92" w:tentative="1">
      <w:start w:val="1"/>
      <w:numFmt w:val="bullet"/>
      <w:lvlText w:val=""/>
      <w:lvlJc w:val="left"/>
      <w:pPr>
        <w:tabs>
          <w:tab w:val="num" w:pos="2880"/>
        </w:tabs>
        <w:ind w:left="2880" w:hanging="360"/>
      </w:pPr>
      <w:rPr>
        <w:rFonts w:ascii="Wingdings 2" w:hAnsi="Wingdings 2" w:hint="default"/>
      </w:rPr>
    </w:lvl>
    <w:lvl w:ilvl="4" w:tplc="C1B6DAA8" w:tentative="1">
      <w:start w:val="1"/>
      <w:numFmt w:val="bullet"/>
      <w:lvlText w:val=""/>
      <w:lvlJc w:val="left"/>
      <w:pPr>
        <w:tabs>
          <w:tab w:val="num" w:pos="3600"/>
        </w:tabs>
        <w:ind w:left="3600" w:hanging="360"/>
      </w:pPr>
      <w:rPr>
        <w:rFonts w:ascii="Wingdings 2" w:hAnsi="Wingdings 2" w:hint="default"/>
      </w:rPr>
    </w:lvl>
    <w:lvl w:ilvl="5" w:tplc="04BE562A" w:tentative="1">
      <w:start w:val="1"/>
      <w:numFmt w:val="bullet"/>
      <w:lvlText w:val=""/>
      <w:lvlJc w:val="left"/>
      <w:pPr>
        <w:tabs>
          <w:tab w:val="num" w:pos="4320"/>
        </w:tabs>
        <w:ind w:left="4320" w:hanging="360"/>
      </w:pPr>
      <w:rPr>
        <w:rFonts w:ascii="Wingdings 2" w:hAnsi="Wingdings 2" w:hint="default"/>
      </w:rPr>
    </w:lvl>
    <w:lvl w:ilvl="6" w:tplc="0DB2E296" w:tentative="1">
      <w:start w:val="1"/>
      <w:numFmt w:val="bullet"/>
      <w:lvlText w:val=""/>
      <w:lvlJc w:val="left"/>
      <w:pPr>
        <w:tabs>
          <w:tab w:val="num" w:pos="5040"/>
        </w:tabs>
        <w:ind w:left="5040" w:hanging="360"/>
      </w:pPr>
      <w:rPr>
        <w:rFonts w:ascii="Wingdings 2" w:hAnsi="Wingdings 2" w:hint="default"/>
      </w:rPr>
    </w:lvl>
    <w:lvl w:ilvl="7" w:tplc="2514E41A" w:tentative="1">
      <w:start w:val="1"/>
      <w:numFmt w:val="bullet"/>
      <w:lvlText w:val=""/>
      <w:lvlJc w:val="left"/>
      <w:pPr>
        <w:tabs>
          <w:tab w:val="num" w:pos="5760"/>
        </w:tabs>
        <w:ind w:left="5760" w:hanging="360"/>
      </w:pPr>
      <w:rPr>
        <w:rFonts w:ascii="Wingdings 2" w:hAnsi="Wingdings 2" w:hint="default"/>
      </w:rPr>
    </w:lvl>
    <w:lvl w:ilvl="8" w:tplc="4F2EFF68"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7A8"/>
    <w:rsid w:val="00C369D1"/>
    <w:rsid w:val="00E5626D"/>
    <w:rsid w:val="00E657A8"/>
    <w:rsid w:val="00E76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A6841"/>
  <w15:chartTrackingRefBased/>
  <w15:docId w15:val="{69C60CC1-49CB-44D6-9C94-218FF9A7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7A8"/>
    <w:pPr>
      <w:spacing w:after="200" w:line="276" w:lineRule="auto"/>
    </w:pPr>
  </w:style>
  <w:style w:type="paragraph" w:styleId="Heading2">
    <w:name w:val="heading 2"/>
    <w:basedOn w:val="Normal"/>
    <w:next w:val="Normal"/>
    <w:link w:val="Heading2Char"/>
    <w:uiPriority w:val="9"/>
    <w:unhideWhenUsed/>
    <w:qFormat/>
    <w:rsid w:val="00C369D1"/>
    <w:pPr>
      <w:keepNext/>
      <w:keepLines/>
      <w:spacing w:before="40" w:after="0"/>
      <w:outlineLvl w:val="1"/>
    </w:pPr>
    <w:rPr>
      <w:rFonts w:asciiTheme="majorHAnsi" w:eastAsiaTheme="majorEastAsia" w:hAnsiTheme="majorHAnsi" w:cstheme="majorBidi"/>
      <w:color w:val="2E74B5" w:themeColor="accent1" w:themeShade="BF"/>
      <w:sz w:val="26"/>
      <w:szCs w:val="26"/>
      <w:lang w:val="mt-MT"/>
    </w:rPr>
  </w:style>
  <w:style w:type="paragraph" w:styleId="Heading3">
    <w:name w:val="heading 3"/>
    <w:basedOn w:val="Normal"/>
    <w:next w:val="Normal"/>
    <w:link w:val="Heading3Char"/>
    <w:uiPriority w:val="9"/>
    <w:unhideWhenUsed/>
    <w:qFormat/>
    <w:rsid w:val="00C369D1"/>
    <w:pPr>
      <w:keepNext/>
      <w:keepLines/>
      <w:spacing w:before="40" w:after="0"/>
      <w:outlineLvl w:val="2"/>
    </w:pPr>
    <w:rPr>
      <w:rFonts w:asciiTheme="majorHAnsi" w:eastAsiaTheme="majorEastAsia" w:hAnsiTheme="majorHAnsi" w:cstheme="majorBidi"/>
      <w:color w:val="1F4D78" w:themeColor="accent1" w:themeShade="7F"/>
      <w:sz w:val="24"/>
      <w:szCs w:val="24"/>
      <w:lang w:val="mt-MT"/>
    </w:rPr>
  </w:style>
  <w:style w:type="paragraph" w:styleId="Heading5">
    <w:name w:val="heading 5"/>
    <w:basedOn w:val="Normal"/>
    <w:next w:val="Normal"/>
    <w:link w:val="Heading5Char"/>
    <w:qFormat/>
    <w:rsid w:val="00E657A8"/>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657A8"/>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E657A8"/>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E657A8"/>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E657A8"/>
  </w:style>
  <w:style w:type="character" w:customStyle="1" w:styleId="FooterChar">
    <w:name w:val="Footer Char"/>
    <w:basedOn w:val="DefaultParagraphFont"/>
    <w:link w:val="Footer"/>
    <w:uiPriority w:val="99"/>
    <w:rsid w:val="00E657A8"/>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E657A8"/>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E657A8"/>
  </w:style>
  <w:style w:type="character" w:customStyle="1" w:styleId="TitleChar">
    <w:name w:val="Title Char"/>
    <w:basedOn w:val="DefaultParagraphFont"/>
    <w:link w:val="Title"/>
    <w:rsid w:val="00E657A8"/>
    <w:rPr>
      <w:rFonts w:ascii="Tornado" w:eastAsia="Batang" w:hAnsi="Tornado" w:cs="Times New Roman"/>
      <w:b/>
      <w:sz w:val="28"/>
      <w:szCs w:val="20"/>
    </w:rPr>
  </w:style>
  <w:style w:type="paragraph" w:styleId="Title">
    <w:name w:val="Title"/>
    <w:basedOn w:val="Normal"/>
    <w:link w:val="TitleChar"/>
    <w:qFormat/>
    <w:rsid w:val="00E657A8"/>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E657A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369D1"/>
    <w:rPr>
      <w:rFonts w:asciiTheme="majorHAnsi" w:eastAsiaTheme="majorEastAsia" w:hAnsiTheme="majorHAnsi" w:cstheme="majorBidi"/>
      <w:color w:val="2E74B5" w:themeColor="accent1" w:themeShade="BF"/>
      <w:sz w:val="26"/>
      <w:szCs w:val="26"/>
      <w:lang w:val="mt-MT"/>
    </w:rPr>
  </w:style>
  <w:style w:type="character" w:customStyle="1" w:styleId="Heading3Char">
    <w:name w:val="Heading 3 Char"/>
    <w:basedOn w:val="DefaultParagraphFont"/>
    <w:link w:val="Heading3"/>
    <w:uiPriority w:val="9"/>
    <w:rsid w:val="00C369D1"/>
    <w:rPr>
      <w:rFonts w:asciiTheme="majorHAnsi" w:eastAsiaTheme="majorEastAsia" w:hAnsiTheme="majorHAnsi" w:cstheme="majorBidi"/>
      <w:color w:val="1F4D78" w:themeColor="accent1" w:themeShade="7F"/>
      <w:sz w:val="24"/>
      <w:szCs w:val="24"/>
      <w:lang w:val="mt-MT"/>
    </w:rPr>
  </w:style>
  <w:style w:type="paragraph" w:styleId="BalloonText">
    <w:name w:val="Balloon Text"/>
    <w:basedOn w:val="Normal"/>
    <w:link w:val="BalloonTextChar"/>
    <w:uiPriority w:val="99"/>
    <w:semiHidden/>
    <w:unhideWhenUsed/>
    <w:rsid w:val="00C369D1"/>
    <w:pPr>
      <w:spacing w:after="0" w:line="240" w:lineRule="auto"/>
    </w:pPr>
    <w:rPr>
      <w:rFonts w:ascii="Tahoma" w:hAnsi="Tahoma" w:cs="Tahoma"/>
      <w:sz w:val="16"/>
      <w:szCs w:val="16"/>
      <w:lang w:val="mt-MT"/>
    </w:rPr>
  </w:style>
  <w:style w:type="character" w:customStyle="1" w:styleId="BalloonTextChar">
    <w:name w:val="Balloon Text Char"/>
    <w:basedOn w:val="DefaultParagraphFont"/>
    <w:link w:val="BalloonText"/>
    <w:uiPriority w:val="99"/>
    <w:semiHidden/>
    <w:rsid w:val="00C369D1"/>
    <w:rPr>
      <w:rFonts w:ascii="Tahoma" w:hAnsi="Tahoma" w:cs="Tahoma"/>
      <w:sz w:val="16"/>
      <w:szCs w:val="16"/>
      <w:lang w:val="mt-MT"/>
    </w:rPr>
  </w:style>
  <w:style w:type="paragraph" w:styleId="ListParagraph">
    <w:name w:val="List Paragraph"/>
    <w:basedOn w:val="Normal"/>
    <w:uiPriority w:val="34"/>
    <w:qFormat/>
    <w:rsid w:val="00C369D1"/>
    <w:pPr>
      <w:spacing w:after="0" w:line="240" w:lineRule="auto"/>
      <w:ind w:left="720"/>
      <w:contextualSpacing/>
    </w:pPr>
    <w:rPr>
      <w:rFonts w:ascii="Times New Roman" w:eastAsia="Times New Roman" w:hAnsi="Times New Roman" w:cs="Times New Roman"/>
      <w:sz w:val="20"/>
      <w:szCs w:val="20"/>
      <w:lang w:val="en-US"/>
    </w:rPr>
  </w:style>
  <w:style w:type="paragraph" w:styleId="EndnoteText">
    <w:name w:val="endnote text"/>
    <w:basedOn w:val="Normal"/>
    <w:link w:val="EndnoteTextChar"/>
    <w:uiPriority w:val="99"/>
    <w:semiHidden/>
    <w:unhideWhenUsed/>
    <w:rsid w:val="00C369D1"/>
    <w:pPr>
      <w:spacing w:after="0" w:line="240" w:lineRule="auto"/>
    </w:pPr>
    <w:rPr>
      <w:sz w:val="20"/>
      <w:szCs w:val="20"/>
      <w:lang w:val="mt-MT"/>
    </w:rPr>
  </w:style>
  <w:style w:type="character" w:customStyle="1" w:styleId="EndnoteTextChar">
    <w:name w:val="Endnote Text Char"/>
    <w:basedOn w:val="DefaultParagraphFont"/>
    <w:link w:val="EndnoteText"/>
    <w:uiPriority w:val="99"/>
    <w:semiHidden/>
    <w:rsid w:val="00C369D1"/>
    <w:rPr>
      <w:sz w:val="20"/>
      <w:szCs w:val="20"/>
      <w:lang w:val="mt-MT"/>
    </w:rPr>
  </w:style>
  <w:style w:type="character" w:styleId="EndnoteReference">
    <w:name w:val="endnote reference"/>
    <w:basedOn w:val="DefaultParagraphFont"/>
    <w:uiPriority w:val="99"/>
    <w:semiHidden/>
    <w:unhideWhenUsed/>
    <w:rsid w:val="00C369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7595</Words>
  <Characters>43294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50788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2</cp:revision>
  <dcterms:created xsi:type="dcterms:W3CDTF">2020-09-14T09:51:00Z</dcterms:created>
  <dcterms:modified xsi:type="dcterms:W3CDTF">2020-09-14T10:03:00Z</dcterms:modified>
</cp:coreProperties>
</file>