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30A48023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40B1768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5B2EBFB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6AAE3369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3434BC85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13</w:t>
      </w:r>
    </w:p>
    <w:p w14:paraId="7E72791C" w14:textId="1ED1F934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5D5C3390" w:rsidR="007E372F" w:rsidRPr="00210898" w:rsidRDefault="0043657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lieta, 28</w:t>
      </w:r>
      <w:r w:rsidR="0070136E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Lulju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6FF56DA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9D5C40">
        <w:rPr>
          <w:rFonts w:ascii="Times New Roman" w:hAnsi="Times New Roman"/>
          <w:color w:val="0D0D0D" w:themeColor="text1" w:themeTint="F2"/>
          <w:szCs w:val="24"/>
          <w:lang w:val="mt-MT"/>
        </w:rPr>
        <w:t>l-4.</w:t>
      </w:r>
      <w:r w:rsidR="00137D5C">
        <w:rPr>
          <w:rFonts w:ascii="Times New Roman" w:hAnsi="Times New Roman"/>
          <w:color w:val="0D0D0D" w:themeColor="text1" w:themeTint="F2"/>
          <w:szCs w:val="24"/>
          <w:lang w:val="mt-MT"/>
        </w:rPr>
        <w:t>46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04548C2" w14:textId="197CDE41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21F55D0C" w:rsidR="0070136E" w:rsidRDefault="0093305E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8F2D9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D5C40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s-Segretarju Parlamentari </w:t>
      </w:r>
      <w:r w:rsidR="00EA592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għas-Servizzi Finanzjarji u Ekonomija Diġitali l-Onor. Clayton Bartolo, l-Onor. Karol Aquilina, l-Onor. Carmelo Mifsud Bonnici, l-Onor. Joe Mizzi u l-Onor. Clyde Puli. </w:t>
      </w:r>
    </w:p>
    <w:p w14:paraId="68EDC727" w14:textId="7B2A041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6551E480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EA5925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8F2D9D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0E5754">
        <w:rPr>
          <w:rFonts w:ascii="Times New Roman" w:hAnsi="Times New Roman"/>
          <w:color w:val="0D0D0D" w:themeColor="text1" w:themeTint="F2"/>
          <w:szCs w:val="24"/>
          <w:lang w:val="mt-MT"/>
        </w:rPr>
        <w:t>t-22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</w:t>
      </w:r>
      <w:r w:rsidR="000E5754">
        <w:rPr>
          <w:rFonts w:ascii="Times New Roman" w:hAnsi="Times New Roman"/>
          <w:color w:val="0D0D0D" w:themeColor="text1" w:themeTint="F2"/>
          <w:szCs w:val="24"/>
          <w:lang w:val="mt-MT"/>
        </w:rPr>
        <w:t>Ġunju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6E2F0F4F" w14:textId="77777777" w:rsidR="00D62C8E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1CEA93A6" w:rsidR="00E746D4" w:rsidRPr="00210898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TA’ DR KENNETH VELLA GĦALL-ĦATRA TA’ 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GĦALL-ESTONJA U L-FINLANDJA </w:t>
      </w:r>
    </w:p>
    <w:p w14:paraId="6E52D1E9" w14:textId="00B28D07" w:rsidR="00E746D4" w:rsidRDefault="00E746D4" w:rsidP="00E746D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CD8E40A" w14:textId="658BAD14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Kenneth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Vella 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49E27B41" w14:textId="109F56A4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B1B7B41" w14:textId="7D6F91F5" w:rsidR="00D33C97" w:rsidRDefault="00E746D4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Kenneth Vella tkellem dwar l-esperjenza tiegħu </w:t>
      </w:r>
      <w:r w:rsidR="004333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fil-qasam tal-edukazzjoni u 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4333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kollaborazzjoni li huwa bena u saħħaħ mal-Finlandja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tul is-snin</w:t>
      </w:r>
      <w:r w:rsidR="004333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tkellem dwar 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il-kisbiet ta’ Malta ma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l-Finlandja u l-Estonja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kif Malta tista’ tgawdi mill-</w:t>
      </w:r>
      <w:r w:rsidR="00CD667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expertise 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tal-Finlandja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hija kkunsidrata bħala ċentru ta’ eċċellenza fil-qasam tal-edukazzjoni, u minn </w:t>
      </w:r>
      <w:r w:rsidR="00D33C97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expertise </w:t>
      </w:r>
      <w:r w:rsidR="00D33C97" w:rsidRP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 l-Estonja</w:t>
      </w:r>
      <w:r w:rsidR="00D33C97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 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għandha fil-qasam diġitali, teknoloġiku, </w:t>
      </w:r>
      <w:r w:rsidR="00D33C97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artificial intelligence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Blockchain. </w:t>
      </w:r>
    </w:p>
    <w:p w14:paraId="1D66F2AD" w14:textId="7CD51917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2403826" w14:textId="59D4225E" w:rsidR="005E5817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bookmarkStart w:id="0" w:name="_Hlk47077476"/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Huwa tkellem dwar il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-pjanijiet li għandu jekk jiġi maħtur Ambaxxatur mhux Residenti għall-Estonja u l-Finlandja, fosthom li 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infetaħ </w:t>
      </w:r>
      <w:r w:rsidR="00CD667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facebook page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tal-Ambaxxata, tiġi ppubblikata </w:t>
      </w:r>
      <w:r w:rsidR="00864787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newsletter, 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jinżammu laqgħat ma’ </w:t>
      </w:r>
      <w:r w:rsidR="00864787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stakeholders 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fil-qasam tat-turi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ż</w:t>
      </w:r>
      <w:r w:rsidR="008647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mu kemm f’Malta kif ukoll fil-Finlandja u l-Estonja, tinġabar informazzjoni dwar Maltin li jgħixu f’dawn iż-żewġ pajjiżi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li jinżammu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</w:t>
      </w:r>
      <w:r w:rsidR="00D33C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jissaħħu r</w:t>
      </w:r>
      <w:r w:rsidR="00CD66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-rotot tal-ajru ma’ dawn iż-żewġ pajjiżi</w:t>
      </w:r>
      <w:r w:rsidR="005E581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298ADF93" w14:textId="4FAFC67F" w:rsidR="00713F7C" w:rsidRDefault="00713F7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5EEEAF0" w14:textId="179F4DAC" w:rsidR="00713F7C" w:rsidRDefault="00713F7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Kenneth Vella qassam lill-Membri dokumentazzjoni relatata mat-tweġibiet li huwa 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bagħat bil-miktub lill-Membri skont l-artikolu 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3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8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(2)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tal-Att dwar l-Amministrazzjoni Pubblika.</w:t>
      </w:r>
    </w:p>
    <w:p w14:paraId="4AA3F650" w14:textId="6AC25008" w:rsidR="00E746D4" w:rsidRPr="00210898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5E581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’ </w:t>
      </w:r>
      <w:r w:rsidR="00137D5C">
        <w:rPr>
          <w:rFonts w:ascii="Times New Roman" w:hAnsi="Times New Roman"/>
          <w:color w:val="0D0D0D" w:themeColor="text1" w:themeTint="F2"/>
          <w:szCs w:val="24"/>
          <w:lang w:val="mt-MT"/>
        </w:rPr>
        <w:t>D</w:t>
      </w:r>
      <w:r w:rsidR="005E5817">
        <w:rPr>
          <w:rFonts w:ascii="Times New Roman" w:hAnsi="Times New Roman"/>
          <w:color w:val="0D0D0D" w:themeColor="text1" w:themeTint="F2"/>
          <w:szCs w:val="24"/>
          <w:lang w:val="mt-MT"/>
        </w:rPr>
        <w:t>r Kenneth Vella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għall-</w:t>
      </w:r>
      <w:r w:rsidR="005E5817">
        <w:rPr>
          <w:rFonts w:ascii="Times New Roman" w:hAnsi="Times New Roman"/>
          <w:color w:val="0D0D0D" w:themeColor="text1" w:themeTint="F2"/>
          <w:szCs w:val="24"/>
          <w:lang w:val="mt-MT"/>
        </w:rPr>
        <w:t>Finlandja u l-Estonja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bookmarkEnd w:id="0"/>
    <w:p w14:paraId="0F2D2D0A" w14:textId="14AF2F5E" w:rsidR="00E746D4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F70DF32" w14:textId="77777777" w:rsidR="003F4826" w:rsidRDefault="003F4826" w:rsidP="003F482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170ED73" w14:textId="02275DF4" w:rsidR="003F4826" w:rsidRDefault="003F4826" w:rsidP="003F4826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A TA’ DR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CLIVE AQUILINA SPAGNOL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GĦALL-ĦATRA TA’ 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ARABJA SAWDIJA</w:t>
      </w:r>
    </w:p>
    <w:p w14:paraId="6E43A70B" w14:textId="77777777" w:rsidR="003F4826" w:rsidRDefault="003F4826" w:rsidP="003F4826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782F3204" w14:textId="2D2D1E95" w:rsidR="003F4826" w:rsidRDefault="003F4826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Wara li Dr </w:t>
      </w:r>
      <w:r w:rsidR="00137D5C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Clive 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Aquilina Spagnol ta </w:t>
      </w:r>
      <w:r w:rsidR="005E5817"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  <w:t xml:space="preserve">overview </w:t>
      </w:r>
      <w:r w:rsidR="005E581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tal-karriera tiegħu kemm f’Malta kif ukoll barra minn Malta, u l-esperjenza vasta tiegħu fil-Golf Għarbi, </w:t>
      </w:r>
      <w:r w:rsidR="004333AC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il-Membri tal-Kumitat staqsewh diversi domandi relatati mal-kariga li għaliha </w:t>
      </w:r>
      <w:r w:rsidR="005E581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ġ</w:t>
      </w:r>
      <w:r w:rsidR="004333AC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ie nominat.</w:t>
      </w:r>
    </w:p>
    <w:p w14:paraId="6A4553FE" w14:textId="00B43887" w:rsidR="004333AC" w:rsidRDefault="004333AC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2C591F83" w14:textId="23663EFC" w:rsidR="00E57564" w:rsidRDefault="005E5817" w:rsidP="005E581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Huwa tkellem dwar il-pjanijiet li għandu jekk jiġi maħtur Ambaxxatur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ta’ Malta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Residenti għall-</w:t>
      </w:r>
      <w:r w:rsidR="004243A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Arabja Sawdija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</w:t>
      </w:r>
      <w:r w:rsidR="00E575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fo</w:t>
      </w:r>
      <w:r w:rsidR="00D62C8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</w:t>
      </w:r>
      <w:r w:rsidR="00E575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thom li jiġu identifikati entitajiet kummerċjali li jistgħu jgħinu biex jissaħħu r-relazzjonijiet </w:t>
      </w:r>
      <w:r w:rsidR="00D62C8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politiċi u soċjali </w:t>
      </w:r>
      <w:r w:rsidR="00E575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bejn iż-żewġ pajjiżi, </w:t>
      </w:r>
      <w:r w:rsidR="00B66C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jit</w:t>
      </w:r>
      <w:r w:rsidR="00E575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kabbar l-għarfien ta’ Malta u l-kontribut politiku tagħha fix-xena internazzjonali, anke billi jiġu sfruttati </w:t>
      </w:r>
      <w:r w:rsidR="00137D5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</w:t>
      </w:r>
      <w:r w:rsidR="00E575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-rabtiet kbar li Malta għandha mar-Renju Unit biex iqarreb lil Malta u l-Arabja Sawdija fuq livell politiku u soċjali.</w:t>
      </w:r>
    </w:p>
    <w:p w14:paraId="2FCD67DC" w14:textId="76163664" w:rsidR="00E57564" w:rsidRDefault="00E57564" w:rsidP="005E581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D318181" w14:textId="1E12C3B2" w:rsidR="00E57564" w:rsidRDefault="00E57564" w:rsidP="005E581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Huwa tkellem dwar niċeċ li jistgħu jinħolqu bejn iż-żewġ pajjiżi, fosthom fil-qasam turistiku, edukattiv, is-settur tas-saħħa u t-trasport kemm 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dak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bl-ajru 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kif ukoll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dak marittimu.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Spjega wkoll kif </w:t>
      </w:r>
      <w:r w:rsidR="00B66C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it-tisħiħ f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l-oqsma soċjali u kulturali jistgħu jwasslu għal </w:t>
      </w:r>
      <w:r w:rsidR="00713F7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tisħiħ tar-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rabtiet kummerċjali </w:t>
      </w:r>
      <w:r w:rsidR="00713F7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politiċi bejn iż-żewġ pajjiżi</w:t>
      </w:r>
      <w:r w:rsidR="009233F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323B17E6" w14:textId="77777777" w:rsidR="009233F5" w:rsidRDefault="009233F5" w:rsidP="005E5817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6C32677" w14:textId="1FF99DFB" w:rsidR="005E5817" w:rsidRPr="00210898" w:rsidRDefault="005E5817" w:rsidP="005E5817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ta’ </w:t>
      </w:r>
      <w:r w:rsidR="009233F5">
        <w:rPr>
          <w:rFonts w:ascii="Times New Roman" w:hAnsi="Times New Roman"/>
          <w:color w:val="0D0D0D" w:themeColor="text1" w:themeTint="F2"/>
          <w:szCs w:val="24"/>
          <w:lang w:val="mt-MT"/>
        </w:rPr>
        <w:t>D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 </w:t>
      </w:r>
      <w:r w:rsidR="009233F5">
        <w:rPr>
          <w:rFonts w:ascii="Times New Roman" w:hAnsi="Times New Roman"/>
          <w:color w:val="0D0D0D" w:themeColor="text1" w:themeTint="F2"/>
          <w:szCs w:val="24"/>
          <w:lang w:val="mt-MT"/>
        </w:rPr>
        <w:t>Clive Aquilina Spagnol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Residenti għall-</w:t>
      </w:r>
      <w:r w:rsidR="009233F5">
        <w:rPr>
          <w:rFonts w:ascii="Times New Roman" w:hAnsi="Times New Roman"/>
          <w:color w:val="0D0D0D" w:themeColor="text1" w:themeTint="F2"/>
          <w:szCs w:val="24"/>
          <w:lang w:val="mt-MT"/>
        </w:rPr>
        <w:t>Arabja Sawdija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1CE9532F" w14:textId="77777777" w:rsidR="004333AC" w:rsidRPr="003F4826" w:rsidRDefault="004333AC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24A65397" w14:textId="1ADD05F0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713F7C">
        <w:rPr>
          <w:rFonts w:ascii="Times New Roman" w:hAnsi="Times New Roman"/>
          <w:color w:val="0D0D0D" w:themeColor="text1" w:themeTint="F2"/>
          <w:szCs w:val="24"/>
          <w:lang w:val="mt-MT"/>
        </w:rPr>
        <w:t>l-5.34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2E5B2553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9B3BE49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77777777" w:rsidR="005D7901" w:rsidRPr="00210898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AF54A30" w14:textId="1F2BE4A9" w:rsidR="005B24AD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1EFFD56" w14:textId="77777777" w:rsidR="005B24AD" w:rsidRPr="00210898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  <w:bookmarkStart w:id="1" w:name="_GoBack"/>
      <w:bookmarkEnd w:id="1"/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309C9"/>
    <w:rsid w:val="00042F1B"/>
    <w:rsid w:val="00046626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7A4B"/>
    <w:rsid w:val="004242D1"/>
    <w:rsid w:val="004243A0"/>
    <w:rsid w:val="004333AC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64787"/>
    <w:rsid w:val="008C14AC"/>
    <w:rsid w:val="008C15C6"/>
    <w:rsid w:val="008E706D"/>
    <w:rsid w:val="008F2D9D"/>
    <w:rsid w:val="008F5FDF"/>
    <w:rsid w:val="00906D54"/>
    <w:rsid w:val="009123CD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A0C0B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7EC3"/>
    <w:rsid w:val="00B10E14"/>
    <w:rsid w:val="00B149DC"/>
    <w:rsid w:val="00B163E8"/>
    <w:rsid w:val="00B16915"/>
    <w:rsid w:val="00B2290A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96D53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135C-11C2-40CC-A945-15830F1B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4</cp:revision>
  <cp:lastPrinted>2020-07-31T07:43:00Z</cp:lastPrinted>
  <dcterms:created xsi:type="dcterms:W3CDTF">2020-07-30T10:01:00Z</dcterms:created>
  <dcterms:modified xsi:type="dcterms:W3CDTF">2020-07-31T07:51:00Z</dcterms:modified>
</cp:coreProperties>
</file>