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1D" w:rsidRPr="00B007A7" w:rsidRDefault="00D6421D" w:rsidP="00B007A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007A7">
        <w:rPr>
          <w:rFonts w:ascii="Times New Roman" w:hAnsi="Times New Roman"/>
          <w:sz w:val="22"/>
          <w:szCs w:val="22"/>
          <w:lang w:val="fr-FR"/>
        </w:rPr>
        <w:t>MINUTI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KAMRA TAD-DEPUTATI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IT-TLETTAX-</w:t>
      </w:r>
      <w:r w:rsidRPr="00B007A7">
        <w:rPr>
          <w:b/>
          <w:sz w:val="22"/>
          <w:szCs w:val="22"/>
          <w:lang w:val="mt-MT"/>
        </w:rPr>
        <w:t xml:space="preserve">IL </w:t>
      </w:r>
      <w:r w:rsidRPr="00B007A7">
        <w:rPr>
          <w:b/>
          <w:sz w:val="22"/>
          <w:szCs w:val="22"/>
          <w:lang w:val="fr-FR"/>
        </w:rPr>
        <w:t>PARLAMENT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KUMITAT PERMANENTI DWAR IL-KONTIJIET PUBBLIĊI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LAQGĦA NRU 60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mt-MT"/>
        </w:rPr>
        <w:t>L-Erbgħa</w:t>
      </w:r>
      <w:r w:rsidRPr="00B007A7">
        <w:rPr>
          <w:sz w:val="22"/>
          <w:szCs w:val="22"/>
          <w:lang w:val="fr-FR"/>
        </w:rPr>
        <w:t xml:space="preserve">, 6 ta’ </w:t>
      </w:r>
      <w:proofErr w:type="spellStart"/>
      <w:r w:rsidRPr="00B007A7">
        <w:rPr>
          <w:sz w:val="22"/>
          <w:szCs w:val="22"/>
          <w:lang w:val="fr-FR"/>
        </w:rPr>
        <w:t>Mejju</w:t>
      </w:r>
      <w:proofErr w:type="spellEnd"/>
      <w:r w:rsidRPr="00B007A7">
        <w:rPr>
          <w:sz w:val="22"/>
          <w:szCs w:val="22"/>
          <w:lang w:val="fr-FR"/>
        </w:rPr>
        <w:t>, 2020.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</w:rPr>
        <w:t>Il</w:t>
      </w:r>
      <w:r w:rsidRPr="00B007A7">
        <w:rPr>
          <w:sz w:val="22"/>
          <w:szCs w:val="22"/>
        </w:rPr>
        <w:noBreakHyphen/>
      </w:r>
      <w:proofErr w:type="spellStart"/>
      <w:r w:rsidRPr="00B007A7">
        <w:rPr>
          <w:sz w:val="22"/>
          <w:szCs w:val="22"/>
        </w:rPr>
        <w:t>Kumitat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Permanenti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dwar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il</w:t>
      </w:r>
      <w:r w:rsidRPr="00B007A7">
        <w:rPr>
          <w:sz w:val="22"/>
          <w:szCs w:val="22"/>
        </w:rPr>
        <w:noBreakHyphen/>
        <w:t>Kontijiet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Pubbliċi</w:t>
      </w:r>
      <w:proofErr w:type="spellEnd"/>
      <w:r w:rsidRPr="00B007A7">
        <w:rPr>
          <w:sz w:val="22"/>
          <w:szCs w:val="22"/>
        </w:rPr>
        <w:t xml:space="preserve"> </w:t>
      </w:r>
      <w:proofErr w:type="spellStart"/>
      <w:r w:rsidRPr="00B007A7">
        <w:rPr>
          <w:sz w:val="22"/>
          <w:szCs w:val="22"/>
        </w:rPr>
        <w:t>ltaqa</w:t>
      </w:r>
      <w:proofErr w:type="spellEnd"/>
      <w:r w:rsidRPr="00B007A7">
        <w:rPr>
          <w:sz w:val="22"/>
          <w:szCs w:val="22"/>
        </w:rPr>
        <w:t>' fil</w:t>
      </w:r>
      <w:r w:rsidRPr="00B007A7">
        <w:rPr>
          <w:sz w:val="22"/>
          <w:szCs w:val="22"/>
        </w:rPr>
        <w:noBreakHyphen/>
      </w:r>
      <w:proofErr w:type="spellStart"/>
      <w:r w:rsidRPr="00B007A7">
        <w:rPr>
          <w:sz w:val="22"/>
          <w:szCs w:val="22"/>
        </w:rPr>
        <w:t>Parlament</w:t>
      </w:r>
      <w:proofErr w:type="spellEnd"/>
      <w:r w:rsidRPr="00B007A7">
        <w:rPr>
          <w:sz w:val="22"/>
          <w:szCs w:val="22"/>
        </w:rPr>
        <w:t xml:space="preserve">, </w:t>
      </w:r>
      <w:proofErr w:type="spellStart"/>
      <w:r w:rsidRPr="00B007A7">
        <w:rPr>
          <w:sz w:val="22"/>
          <w:szCs w:val="22"/>
        </w:rPr>
        <w:t>il</w:t>
      </w:r>
      <w:proofErr w:type="spellEnd"/>
      <w:r w:rsidRPr="00B007A7">
        <w:rPr>
          <w:sz w:val="22"/>
          <w:szCs w:val="22"/>
        </w:rPr>
        <w:noBreakHyphen/>
        <w:t>Belt Valletta, fi</w:t>
      </w:r>
      <w:r w:rsidRPr="00B007A7">
        <w:rPr>
          <w:sz w:val="22"/>
          <w:szCs w:val="22"/>
          <w:lang w:val="mt-MT"/>
        </w:rPr>
        <w:t>s</w:t>
      </w:r>
      <w:r w:rsidRPr="00B007A7">
        <w:rPr>
          <w:sz w:val="22"/>
          <w:szCs w:val="22"/>
        </w:rPr>
        <w:t>-</w:t>
      </w:r>
      <w:r w:rsidRPr="00B007A7">
        <w:rPr>
          <w:sz w:val="22"/>
          <w:szCs w:val="22"/>
          <w:lang w:val="mt-MT"/>
        </w:rPr>
        <w:t xml:space="preserve">2:06 </w:t>
      </w:r>
      <w:r w:rsidRPr="00B007A7">
        <w:rPr>
          <w:sz w:val="22"/>
          <w:szCs w:val="22"/>
        </w:rPr>
        <w:t>p.m.</w:t>
      </w:r>
      <w:r w:rsidRPr="00B007A7">
        <w:rPr>
          <w:sz w:val="22"/>
          <w:szCs w:val="22"/>
          <w:lang w:val="mt-MT"/>
        </w:rPr>
        <w:t xml:space="preserve"> 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 xml:space="preserve">. Beppe Fenech Adami, </w:t>
      </w:r>
      <w:proofErr w:type="spellStart"/>
      <w:r w:rsidRPr="00B007A7">
        <w:rPr>
          <w:sz w:val="22"/>
          <w:szCs w:val="22"/>
          <w:lang w:val="fr-FR"/>
        </w:rPr>
        <w:t>President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tal-Kumitat</w:t>
      </w:r>
      <w:proofErr w:type="spellEnd"/>
      <w:r w:rsidRPr="00B007A7">
        <w:rPr>
          <w:sz w:val="22"/>
          <w:szCs w:val="22"/>
          <w:lang w:val="fr-FR"/>
        </w:rPr>
        <w:t xml:space="preserve">, </w:t>
      </w:r>
      <w:proofErr w:type="spellStart"/>
      <w:r w:rsidRPr="00B007A7">
        <w:rPr>
          <w:sz w:val="22"/>
          <w:szCs w:val="22"/>
          <w:lang w:val="fr-FR"/>
        </w:rPr>
        <w:t>ippreseda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fr-FR"/>
        </w:rPr>
        <w:t>PREŻENTI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Glenn Bedingfield; 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Clayton Bartolo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r w:rsidRPr="00B007A7">
        <w:rPr>
          <w:sz w:val="22"/>
          <w:szCs w:val="22"/>
          <w:lang w:val="mt-MT"/>
        </w:rPr>
        <w:t>għas-Servizzi Finanzjarji u l-Ekonomija Diġitali</w:t>
      </w:r>
      <w:r w:rsidRPr="00B007A7">
        <w:rPr>
          <w:sz w:val="22"/>
          <w:szCs w:val="22"/>
          <w:lang w:val="fr-FR"/>
        </w:rPr>
        <w:t>),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 xml:space="preserve">. </w:t>
      </w:r>
      <w:proofErr w:type="spellStart"/>
      <w:r w:rsidRPr="00B007A7">
        <w:rPr>
          <w:sz w:val="22"/>
          <w:szCs w:val="22"/>
          <w:lang w:val="fr-FR"/>
        </w:rPr>
        <w:t>Kristy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Debono</w:t>
      </w:r>
      <w:proofErr w:type="spellEnd"/>
      <w:r w:rsidRPr="00B007A7">
        <w:rPr>
          <w:sz w:val="22"/>
          <w:szCs w:val="22"/>
          <w:lang w:val="fr-FR"/>
        </w:rPr>
        <w:t>;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Alex Muscat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għaċ-Ċittadinanza</w:t>
      </w:r>
      <w:proofErr w:type="spellEnd"/>
      <w:r w:rsidRPr="00B007A7">
        <w:rPr>
          <w:sz w:val="22"/>
          <w:szCs w:val="22"/>
          <w:lang w:val="fr-FR"/>
        </w:rPr>
        <w:t xml:space="preserve"> u l-</w:t>
      </w:r>
      <w:proofErr w:type="spellStart"/>
      <w:r w:rsidRPr="00B007A7">
        <w:rPr>
          <w:sz w:val="22"/>
          <w:szCs w:val="22"/>
          <w:lang w:val="fr-FR"/>
        </w:rPr>
        <w:t>Komunitajiet</w:t>
      </w:r>
      <w:proofErr w:type="spellEnd"/>
      <w:r w:rsidRPr="00B007A7">
        <w:rPr>
          <w:sz w:val="22"/>
          <w:szCs w:val="22"/>
          <w:lang w:val="fr-FR"/>
        </w:rPr>
        <w:t>);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Chris Said; u l-</w:t>
      </w:r>
      <w:proofErr w:type="spellStart"/>
      <w:r w:rsidRPr="00B007A7">
        <w:rPr>
          <w:sz w:val="22"/>
          <w:szCs w:val="22"/>
          <w:lang w:val="fr-FR"/>
        </w:rPr>
        <w:t>Onor</w:t>
      </w:r>
      <w:proofErr w:type="spellEnd"/>
      <w:r w:rsidRPr="00B007A7">
        <w:rPr>
          <w:sz w:val="22"/>
          <w:szCs w:val="22"/>
          <w:lang w:val="fr-FR"/>
        </w:rPr>
        <w:t>. Stefan Zrinzo Azzopardi (</w:t>
      </w:r>
      <w:proofErr w:type="spellStart"/>
      <w:r w:rsidRPr="00B007A7">
        <w:rPr>
          <w:sz w:val="22"/>
          <w:szCs w:val="22"/>
          <w:lang w:val="fr-FR"/>
        </w:rPr>
        <w:t>Segretarju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Parlamentari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għall-Fondi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Ewropej</w:t>
      </w:r>
      <w:proofErr w:type="spellEnd"/>
      <w:r w:rsidRPr="00B007A7">
        <w:rPr>
          <w:sz w:val="22"/>
          <w:szCs w:val="22"/>
          <w:lang w:val="fr-FR"/>
        </w:rPr>
        <w:t>) (</w:t>
      </w:r>
      <w:proofErr w:type="spellStart"/>
      <w:r w:rsidRPr="00B007A7">
        <w:rPr>
          <w:sz w:val="22"/>
          <w:szCs w:val="22"/>
          <w:lang w:val="fr-FR"/>
        </w:rPr>
        <w:t>sostitut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tal-Onor</w:t>
      </w:r>
      <w:proofErr w:type="spellEnd"/>
      <w:r w:rsidRPr="00B007A7">
        <w:rPr>
          <w:sz w:val="22"/>
          <w:szCs w:val="22"/>
          <w:lang w:val="fr-FR"/>
        </w:rPr>
        <w:t xml:space="preserve">. Julia Farrugia Portelli, </w:t>
      </w:r>
      <w:proofErr w:type="spellStart"/>
      <w:r w:rsidRPr="00B007A7">
        <w:rPr>
          <w:sz w:val="22"/>
          <w:szCs w:val="22"/>
          <w:lang w:val="fr-FR"/>
        </w:rPr>
        <w:t>Ministru</w:t>
      </w:r>
      <w:proofErr w:type="spellEnd"/>
      <w:r w:rsidRPr="00B007A7">
        <w:rPr>
          <w:sz w:val="22"/>
          <w:szCs w:val="22"/>
          <w:lang w:val="fr-FR"/>
        </w:rPr>
        <w:t> </w:t>
      </w:r>
      <w:proofErr w:type="spellStart"/>
      <w:r w:rsidRPr="00B007A7">
        <w:rPr>
          <w:sz w:val="22"/>
          <w:szCs w:val="22"/>
          <w:lang w:val="fr-FR"/>
        </w:rPr>
        <w:t>għat-Turiżmu</w:t>
      </w:r>
      <w:proofErr w:type="spellEnd"/>
      <w:r w:rsidRPr="00B007A7">
        <w:rPr>
          <w:sz w:val="22"/>
          <w:szCs w:val="22"/>
          <w:lang w:val="fr-FR"/>
        </w:rPr>
        <w:t xml:space="preserve"> u </w:t>
      </w:r>
      <w:proofErr w:type="spellStart"/>
      <w:r w:rsidRPr="00B007A7">
        <w:rPr>
          <w:sz w:val="22"/>
          <w:szCs w:val="22"/>
          <w:lang w:val="fr-FR"/>
        </w:rPr>
        <w:t>Protezzjoni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tal-Konsumatur</w:t>
      </w:r>
      <w:proofErr w:type="spellEnd"/>
      <w:r w:rsidRPr="00B007A7">
        <w:rPr>
          <w:sz w:val="22"/>
          <w:szCs w:val="22"/>
          <w:lang w:val="fr-FR"/>
        </w:rPr>
        <w:t xml:space="preserve">), </w:t>
      </w:r>
      <w:proofErr w:type="spellStart"/>
      <w:r w:rsidRPr="00B007A7">
        <w:rPr>
          <w:sz w:val="22"/>
          <w:szCs w:val="22"/>
          <w:lang w:val="fr-FR"/>
        </w:rPr>
        <w:t>kienu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preżenti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Awditur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Ġenerali</w:t>
      </w:r>
      <w:proofErr w:type="spellEnd"/>
      <w:r w:rsidRPr="00B007A7">
        <w:rPr>
          <w:sz w:val="22"/>
          <w:szCs w:val="22"/>
          <w:lang w:val="fr-FR"/>
        </w:rPr>
        <w:t xml:space="preserve">, </w:t>
      </w:r>
      <w:proofErr w:type="spellStart"/>
      <w:r w:rsidRPr="00B007A7">
        <w:rPr>
          <w:sz w:val="22"/>
          <w:szCs w:val="22"/>
          <w:lang w:val="fr-FR"/>
        </w:rPr>
        <w:t>is</w:t>
      </w:r>
      <w:proofErr w:type="spellEnd"/>
      <w:r w:rsidRPr="00B007A7">
        <w:rPr>
          <w:sz w:val="22"/>
          <w:szCs w:val="22"/>
          <w:lang w:val="fr-FR"/>
        </w:rPr>
        <w:t xml:space="preserve">-Sur Charles Deguara, </w:t>
      </w:r>
      <w:proofErr w:type="spellStart"/>
      <w:r w:rsidRPr="00B007A7">
        <w:rPr>
          <w:sz w:val="22"/>
          <w:szCs w:val="22"/>
          <w:lang w:val="fr-FR"/>
        </w:rPr>
        <w:t>kien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preżenti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għal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  <w:lang w:val="fr-FR"/>
        </w:rPr>
        <w:t>din</w:t>
      </w:r>
      <w:proofErr w:type="spellEnd"/>
      <w:r w:rsidRPr="00B007A7">
        <w:rPr>
          <w:sz w:val="22"/>
          <w:szCs w:val="22"/>
          <w:lang w:val="fr-FR"/>
        </w:rPr>
        <w:t xml:space="preserve"> il-</w:t>
      </w:r>
      <w:proofErr w:type="spellStart"/>
      <w:r w:rsidRPr="00B007A7">
        <w:rPr>
          <w:sz w:val="22"/>
          <w:szCs w:val="22"/>
          <w:lang w:val="fr-FR"/>
        </w:rPr>
        <w:t>laqgħa</w:t>
      </w:r>
      <w:proofErr w:type="spellEnd"/>
      <w:r w:rsidRPr="00B007A7">
        <w:rPr>
          <w:sz w:val="22"/>
          <w:szCs w:val="22"/>
          <w:lang w:val="fr-FR"/>
        </w:rPr>
        <w:t>.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07A7">
        <w:rPr>
          <w:b/>
          <w:sz w:val="22"/>
          <w:szCs w:val="22"/>
          <w:lang w:val="fr-FR"/>
        </w:rPr>
        <w:t>TALBA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007A7">
        <w:rPr>
          <w:sz w:val="22"/>
          <w:szCs w:val="22"/>
          <w:lang w:val="fr-FR"/>
        </w:rPr>
        <w:t>L-</w:t>
      </w:r>
      <w:proofErr w:type="spellStart"/>
      <w:r w:rsidRPr="00B007A7">
        <w:rPr>
          <w:sz w:val="22"/>
          <w:szCs w:val="22"/>
          <w:lang w:val="fr-FR"/>
        </w:rPr>
        <w:t>Iskrivana</w:t>
      </w:r>
      <w:proofErr w:type="spellEnd"/>
      <w:r w:rsidRPr="00B007A7">
        <w:rPr>
          <w:sz w:val="22"/>
          <w:szCs w:val="22"/>
          <w:lang w:val="fr-FR"/>
        </w:rPr>
        <w:t xml:space="preserve"> </w:t>
      </w:r>
      <w:proofErr w:type="spellStart"/>
      <w:r w:rsidRPr="00B007A7">
        <w:rPr>
          <w:sz w:val="22"/>
          <w:szCs w:val="22"/>
        </w:rPr>
        <w:t>qalet</w:t>
      </w:r>
      <w:proofErr w:type="spellEnd"/>
      <w:r w:rsidRPr="00B007A7">
        <w:rPr>
          <w:sz w:val="22"/>
          <w:szCs w:val="22"/>
        </w:rPr>
        <w:t xml:space="preserve"> it-</w:t>
      </w:r>
      <w:proofErr w:type="spellStart"/>
      <w:r w:rsidRPr="00B007A7">
        <w:rPr>
          <w:sz w:val="22"/>
          <w:szCs w:val="22"/>
        </w:rPr>
        <w:t>talba</w:t>
      </w:r>
      <w:proofErr w:type="spellEnd"/>
      <w:r w:rsidRPr="00B007A7">
        <w:rPr>
          <w:sz w:val="22"/>
          <w:szCs w:val="22"/>
        </w:rPr>
        <w:t>.</w:t>
      </w:r>
    </w:p>
    <w:p w:rsidR="00D6421D" w:rsidRPr="00B007A7" w:rsidRDefault="00D6421D" w:rsidP="00B007A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6421D" w:rsidRPr="00B007A7" w:rsidRDefault="00D6421D" w:rsidP="00B007A7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6421D" w:rsidRPr="00B007A7" w:rsidRDefault="00D6421D" w:rsidP="00B007A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B007A7">
        <w:rPr>
          <w:b/>
          <w:sz w:val="22"/>
          <w:szCs w:val="22"/>
          <w:lang w:val="mt-MT" w:eastAsia="en-GB"/>
        </w:rPr>
        <w:t>MINUTI</w:t>
      </w: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mt-MT" w:eastAsia="en-GB"/>
        </w:rPr>
      </w:pP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mt-MT" w:eastAsia="en-GB"/>
        </w:rPr>
      </w:pPr>
      <w:r w:rsidRPr="00B007A7">
        <w:rPr>
          <w:sz w:val="22"/>
          <w:szCs w:val="22"/>
          <w:lang w:val="mt-MT" w:eastAsia="en-GB"/>
        </w:rPr>
        <w:t>Il-Minuti ta’ Laqgħa Nru 59, li saret fid-29 t’April 2020, ġew konfermati.</w:t>
      </w:r>
    </w:p>
    <w:p w:rsidR="00D6421D" w:rsidRPr="00B007A7" w:rsidRDefault="00D6421D" w:rsidP="00B007A7">
      <w:pPr>
        <w:ind w:right="-43"/>
        <w:jc w:val="both"/>
        <w:rPr>
          <w:b/>
          <w:sz w:val="22"/>
          <w:szCs w:val="22"/>
          <w:lang w:val="mt-MT"/>
        </w:rPr>
      </w:pPr>
    </w:p>
    <w:p w:rsidR="00D6421D" w:rsidRPr="00B007A7" w:rsidRDefault="00D6421D" w:rsidP="00B007A7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CF3415" w:rsidRDefault="00CF3415" w:rsidP="00CF3415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805CDE" w:rsidRPr="00B007A7" w:rsidRDefault="00D6421D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 xml:space="preserve">Fil-bidu tal-laqgħa </w:t>
      </w:r>
      <w:r w:rsidR="00810803" w:rsidRPr="00B007A7">
        <w:rPr>
          <w:sz w:val="22"/>
          <w:szCs w:val="22"/>
          <w:lang w:val="mt-MT"/>
        </w:rPr>
        <w:t>l-Onor. Stefan Zrinzo Azzopardi</w:t>
      </w:r>
      <w:r w:rsidR="007963D6" w:rsidRPr="00B007A7">
        <w:rPr>
          <w:sz w:val="22"/>
          <w:szCs w:val="22"/>
          <w:lang w:val="mt-MT"/>
        </w:rPr>
        <w:t xml:space="preserve"> qal li p</w:t>
      </w:r>
      <w:r w:rsidR="00805CDE" w:rsidRPr="00B007A7">
        <w:rPr>
          <w:bCs/>
          <w:sz w:val="22"/>
          <w:szCs w:val="22"/>
          <w:lang w:val="mt-MT"/>
        </w:rPr>
        <w:t xml:space="preserve">eress li </w:t>
      </w:r>
      <w:r w:rsidR="00222DE6" w:rsidRPr="00B007A7">
        <w:rPr>
          <w:bCs/>
          <w:sz w:val="22"/>
          <w:szCs w:val="22"/>
          <w:lang w:val="mt-MT"/>
        </w:rPr>
        <w:t xml:space="preserve">mix-xhieda li </w:t>
      </w:r>
      <w:r w:rsidR="00165B99">
        <w:rPr>
          <w:bCs/>
          <w:sz w:val="22"/>
          <w:szCs w:val="22"/>
          <w:lang w:val="mt-MT"/>
        </w:rPr>
        <w:t xml:space="preserve">ġew imħarrka biex </w:t>
      </w:r>
      <w:r w:rsidR="00222DE6" w:rsidRPr="00B007A7">
        <w:rPr>
          <w:bCs/>
          <w:sz w:val="22"/>
          <w:szCs w:val="22"/>
          <w:lang w:val="mt-MT"/>
        </w:rPr>
        <w:t xml:space="preserve">jixhdu </w:t>
      </w:r>
      <w:r w:rsidR="00165B99">
        <w:rPr>
          <w:bCs/>
          <w:sz w:val="22"/>
          <w:szCs w:val="22"/>
          <w:lang w:val="mt-MT"/>
        </w:rPr>
        <w:t xml:space="preserve">f’din il-laqgħa </w:t>
      </w:r>
      <w:r w:rsidR="00222DE6" w:rsidRPr="00B007A7">
        <w:rPr>
          <w:bCs/>
          <w:sz w:val="22"/>
          <w:szCs w:val="22"/>
          <w:lang w:val="mt-MT"/>
        </w:rPr>
        <w:t xml:space="preserve">deher li </w:t>
      </w:r>
      <w:r w:rsidR="007963D6" w:rsidRPr="00B007A7">
        <w:rPr>
          <w:bCs/>
          <w:sz w:val="22"/>
          <w:szCs w:val="22"/>
          <w:lang w:val="mt-MT"/>
        </w:rPr>
        <w:t xml:space="preserve">kienu se </w:t>
      </w:r>
      <w:r w:rsidR="00222DE6" w:rsidRPr="00B007A7">
        <w:rPr>
          <w:bCs/>
          <w:sz w:val="22"/>
          <w:szCs w:val="22"/>
          <w:lang w:val="mt-MT"/>
        </w:rPr>
        <w:t xml:space="preserve">jkomplu </w:t>
      </w:r>
      <w:r w:rsidR="007963D6" w:rsidRPr="00B007A7">
        <w:rPr>
          <w:bCs/>
          <w:sz w:val="22"/>
          <w:szCs w:val="22"/>
          <w:lang w:val="mt-MT"/>
        </w:rPr>
        <w:t xml:space="preserve">jsiru domandi </w:t>
      </w:r>
      <w:r w:rsidR="00222DE6" w:rsidRPr="00B007A7">
        <w:rPr>
          <w:bCs/>
          <w:sz w:val="22"/>
          <w:szCs w:val="22"/>
          <w:lang w:val="mt-MT"/>
        </w:rPr>
        <w:t>dwar i</w:t>
      </w:r>
      <w:r w:rsidR="007963D6" w:rsidRPr="00B007A7">
        <w:rPr>
          <w:bCs/>
          <w:sz w:val="22"/>
          <w:szCs w:val="22"/>
          <w:lang w:val="mt-MT"/>
        </w:rPr>
        <w:t>l-</w:t>
      </w:r>
      <w:r w:rsidR="00805CDE" w:rsidRPr="00B007A7">
        <w:rPr>
          <w:bCs/>
          <w:sz w:val="22"/>
          <w:szCs w:val="22"/>
          <w:lang w:val="mt-MT"/>
        </w:rPr>
        <w:t xml:space="preserve">ftehim </w:t>
      </w:r>
      <w:r w:rsidR="00165B99">
        <w:rPr>
          <w:bCs/>
          <w:sz w:val="22"/>
          <w:szCs w:val="22"/>
          <w:lang w:val="mt-MT"/>
        </w:rPr>
        <w:t xml:space="preserve">li kien sar bejn l-Awtorità Maltija għat-Turiżmu u </w:t>
      </w:r>
      <w:r w:rsidR="007963D6" w:rsidRPr="00B007A7">
        <w:rPr>
          <w:bCs/>
          <w:sz w:val="22"/>
          <w:szCs w:val="22"/>
          <w:lang w:val="mt-MT"/>
        </w:rPr>
        <w:t>l</w:t>
      </w:r>
      <w:r w:rsidR="00805CDE" w:rsidRPr="00B007A7">
        <w:rPr>
          <w:bCs/>
          <w:sz w:val="22"/>
          <w:szCs w:val="22"/>
          <w:lang w:val="mt-MT"/>
        </w:rPr>
        <w:t xml:space="preserve">-kumpanija VistaJet, in-naħa tal-Gvern </w:t>
      </w:r>
      <w:r w:rsidR="00222DE6" w:rsidRPr="00B007A7">
        <w:rPr>
          <w:bCs/>
          <w:sz w:val="22"/>
          <w:szCs w:val="22"/>
          <w:lang w:val="mt-MT"/>
        </w:rPr>
        <w:t xml:space="preserve">kienet qed titlob li eventwalment </w:t>
      </w:r>
      <w:r w:rsidR="00205546" w:rsidRPr="00B007A7">
        <w:rPr>
          <w:bCs/>
          <w:sz w:val="22"/>
          <w:szCs w:val="22"/>
          <w:lang w:val="mt-MT"/>
        </w:rPr>
        <w:t xml:space="preserve">jitilgħu jixhdu </w:t>
      </w:r>
      <w:r w:rsidR="00222DE6" w:rsidRPr="00B007A7">
        <w:rPr>
          <w:bCs/>
          <w:sz w:val="22"/>
          <w:szCs w:val="22"/>
          <w:lang w:val="mt-MT"/>
        </w:rPr>
        <w:t xml:space="preserve">wkoll </w:t>
      </w:r>
      <w:r w:rsidR="00205546" w:rsidRPr="00B007A7">
        <w:rPr>
          <w:bCs/>
          <w:sz w:val="22"/>
          <w:szCs w:val="22"/>
          <w:lang w:val="mt-MT"/>
        </w:rPr>
        <w:t xml:space="preserve">l-Onor. Mario deMarco, </w:t>
      </w:r>
      <w:r w:rsidR="00222DE6" w:rsidRPr="00B007A7">
        <w:rPr>
          <w:bCs/>
          <w:sz w:val="22"/>
          <w:szCs w:val="22"/>
          <w:lang w:val="mt-MT"/>
        </w:rPr>
        <w:t>is-Sur</w:t>
      </w:r>
      <w:r w:rsidR="00205546" w:rsidRPr="00B007A7">
        <w:rPr>
          <w:bCs/>
          <w:sz w:val="22"/>
          <w:szCs w:val="22"/>
          <w:lang w:val="mt-MT"/>
        </w:rPr>
        <w:t xml:space="preserve"> Tonio Fenech u </w:t>
      </w:r>
      <w:r w:rsidR="00222DE6" w:rsidRPr="00B007A7">
        <w:rPr>
          <w:bCs/>
          <w:sz w:val="22"/>
          <w:szCs w:val="22"/>
          <w:lang w:val="mt-MT"/>
        </w:rPr>
        <w:t xml:space="preserve">Dr </w:t>
      </w:r>
      <w:r w:rsidR="002B6DA4" w:rsidRPr="00B007A7">
        <w:rPr>
          <w:bCs/>
          <w:sz w:val="22"/>
          <w:szCs w:val="22"/>
          <w:lang w:val="mt-MT"/>
        </w:rPr>
        <w:t>Austin Gatt</w:t>
      </w:r>
      <w:r w:rsidR="00222DE6" w:rsidRPr="00B007A7">
        <w:rPr>
          <w:bCs/>
          <w:sz w:val="22"/>
          <w:szCs w:val="22"/>
          <w:lang w:val="mt-MT"/>
        </w:rPr>
        <w:t>,</w:t>
      </w:r>
      <w:r w:rsidR="00205546" w:rsidRPr="00B007A7">
        <w:rPr>
          <w:bCs/>
          <w:sz w:val="22"/>
          <w:szCs w:val="22"/>
          <w:lang w:val="mt-MT"/>
        </w:rPr>
        <w:t xml:space="preserve"> li kienu l-Ministri responsabbli mit-turiżmu u mill-avjazzjoni fl-2011 meta kienu bdew id-diskussjonijiet biex din il-kumpanija tiġi Malta</w:t>
      </w:r>
      <w:r w:rsidR="00222DE6" w:rsidRPr="00B007A7">
        <w:rPr>
          <w:bCs/>
          <w:sz w:val="22"/>
          <w:szCs w:val="22"/>
          <w:lang w:val="mt-MT"/>
        </w:rPr>
        <w:t>,</w:t>
      </w:r>
      <w:r w:rsidR="00205546" w:rsidRPr="00B007A7">
        <w:rPr>
          <w:bCs/>
          <w:sz w:val="22"/>
          <w:szCs w:val="22"/>
          <w:lang w:val="mt-MT"/>
        </w:rPr>
        <w:t xml:space="preserve"> </w:t>
      </w:r>
      <w:r w:rsidR="00222DE6" w:rsidRPr="00B007A7">
        <w:rPr>
          <w:bCs/>
          <w:sz w:val="22"/>
          <w:szCs w:val="22"/>
          <w:lang w:val="mt-MT"/>
        </w:rPr>
        <w:t xml:space="preserve">kif ukoll </w:t>
      </w:r>
      <w:r w:rsidR="00205546" w:rsidRPr="00B007A7">
        <w:rPr>
          <w:bCs/>
          <w:sz w:val="22"/>
          <w:szCs w:val="22"/>
          <w:lang w:val="mt-MT"/>
        </w:rPr>
        <w:t xml:space="preserve">fl-2012 </w:t>
      </w:r>
      <w:r w:rsidR="00222DE6" w:rsidRPr="00B007A7">
        <w:rPr>
          <w:bCs/>
          <w:sz w:val="22"/>
          <w:szCs w:val="22"/>
          <w:lang w:val="mt-MT"/>
        </w:rPr>
        <w:t xml:space="preserve">meta </w:t>
      </w:r>
      <w:r w:rsidR="00165B99">
        <w:rPr>
          <w:bCs/>
          <w:sz w:val="22"/>
          <w:szCs w:val="22"/>
          <w:lang w:val="mt-MT"/>
        </w:rPr>
        <w:t xml:space="preserve">l-VistaJet </w:t>
      </w:r>
      <w:r w:rsidR="00205546" w:rsidRPr="00B007A7">
        <w:rPr>
          <w:bCs/>
          <w:sz w:val="22"/>
          <w:szCs w:val="22"/>
          <w:lang w:val="mt-MT"/>
        </w:rPr>
        <w:t>eventwalment ġiet Malta</w:t>
      </w:r>
      <w:r w:rsidR="002B6DA4" w:rsidRPr="00B007A7">
        <w:rPr>
          <w:bCs/>
          <w:sz w:val="22"/>
          <w:szCs w:val="22"/>
          <w:lang w:val="mt-MT"/>
        </w:rPr>
        <w:t xml:space="preserve">.  </w:t>
      </w:r>
      <w:r w:rsidR="00205546" w:rsidRPr="00B007A7">
        <w:rPr>
          <w:bCs/>
          <w:sz w:val="22"/>
          <w:szCs w:val="22"/>
          <w:lang w:val="mt-MT"/>
        </w:rPr>
        <w:t xml:space="preserve">Dan sabiex </w:t>
      </w:r>
      <w:r w:rsidR="00805CDE" w:rsidRPr="00B007A7">
        <w:rPr>
          <w:bCs/>
          <w:sz w:val="22"/>
          <w:szCs w:val="22"/>
          <w:lang w:val="mt-MT"/>
        </w:rPr>
        <w:t xml:space="preserve">il-Kumitat ikollu l-informazzjoni kollha dwar ir-retroxena ta’ din il-kumpanija </w:t>
      </w:r>
      <w:r w:rsidR="00205546" w:rsidRPr="00B007A7">
        <w:rPr>
          <w:bCs/>
          <w:sz w:val="22"/>
          <w:szCs w:val="22"/>
          <w:lang w:val="mt-MT"/>
        </w:rPr>
        <w:t>u j</w:t>
      </w:r>
      <w:r w:rsidR="00805CDE" w:rsidRPr="00B007A7">
        <w:rPr>
          <w:bCs/>
          <w:sz w:val="22"/>
          <w:szCs w:val="22"/>
          <w:lang w:val="mt-MT"/>
        </w:rPr>
        <w:t xml:space="preserve">kun mgħarraf bi kwalunkwe diskussjonijiet li saru dak iż-żmien ħalli </w:t>
      </w:r>
      <w:r w:rsidR="00205546" w:rsidRPr="00B007A7">
        <w:rPr>
          <w:bCs/>
          <w:sz w:val="22"/>
          <w:szCs w:val="22"/>
          <w:lang w:val="mt-MT"/>
        </w:rPr>
        <w:t xml:space="preserve">jkollu </w:t>
      </w:r>
      <w:r w:rsidR="00805CDE" w:rsidRPr="00B007A7">
        <w:rPr>
          <w:bCs/>
          <w:sz w:val="22"/>
          <w:szCs w:val="22"/>
          <w:lang w:val="mt-MT"/>
        </w:rPr>
        <w:t xml:space="preserve">l-fatti kollha quddiemu. </w:t>
      </w:r>
    </w:p>
    <w:p w:rsidR="00805CDE" w:rsidRPr="00B007A7" w:rsidRDefault="00805CDE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</w:p>
    <w:p w:rsidR="00805CDE" w:rsidRPr="00B007A7" w:rsidRDefault="00205546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lastRenderedPageBreak/>
        <w:t>Iċ-Chairman qal li</w:t>
      </w:r>
      <w:r w:rsidR="00805CDE" w:rsidRPr="00B007A7">
        <w:rPr>
          <w:bCs/>
          <w:sz w:val="22"/>
          <w:szCs w:val="22"/>
          <w:lang w:val="mt-MT"/>
        </w:rPr>
        <w:t xml:space="preserve"> </w:t>
      </w:r>
      <w:r w:rsidRPr="00B007A7">
        <w:rPr>
          <w:bCs/>
          <w:sz w:val="22"/>
          <w:szCs w:val="22"/>
          <w:lang w:val="mt-MT"/>
        </w:rPr>
        <w:t>filwaqt li ma kien ebda limitazzjoni ta’ xhieda li seta’ jtella’ quddiemu l-Kumitat, id-diskussjoni ma kenitx dwar i</w:t>
      </w:r>
      <w:r w:rsidR="00805CDE" w:rsidRPr="00B007A7">
        <w:rPr>
          <w:bCs/>
          <w:sz w:val="22"/>
          <w:szCs w:val="22"/>
          <w:lang w:val="mt-MT"/>
        </w:rPr>
        <w:t xml:space="preserve">l-kumpanija VistaJet </w:t>
      </w:r>
      <w:r w:rsidRPr="00B007A7">
        <w:rPr>
          <w:bCs/>
          <w:sz w:val="22"/>
          <w:szCs w:val="22"/>
          <w:lang w:val="mt-MT"/>
        </w:rPr>
        <w:t xml:space="preserve">imma dwar </w:t>
      </w:r>
      <w:r w:rsidR="00805CDE" w:rsidRPr="00B007A7">
        <w:rPr>
          <w:bCs/>
          <w:sz w:val="22"/>
          <w:szCs w:val="22"/>
          <w:lang w:val="mt-MT"/>
        </w:rPr>
        <w:t xml:space="preserve">perjodu partikolari li </w:t>
      </w:r>
      <w:r w:rsidR="00222DE6" w:rsidRPr="00B007A7">
        <w:rPr>
          <w:bCs/>
          <w:sz w:val="22"/>
          <w:szCs w:val="22"/>
          <w:lang w:val="mt-MT"/>
        </w:rPr>
        <w:t xml:space="preserve">kellu </w:t>
      </w:r>
      <w:r w:rsidR="00805CDE" w:rsidRPr="00B007A7">
        <w:rPr>
          <w:bCs/>
          <w:sz w:val="22"/>
          <w:szCs w:val="22"/>
          <w:lang w:val="mt-MT"/>
        </w:rPr>
        <w:t>x’jaqsam mal-operat tal-</w:t>
      </w:r>
      <w:r w:rsidRPr="00B007A7">
        <w:rPr>
          <w:bCs/>
          <w:sz w:val="22"/>
          <w:szCs w:val="22"/>
          <w:lang w:val="mt-MT"/>
        </w:rPr>
        <w:t>Awtorità Maltija għat-Tur</w:t>
      </w:r>
      <w:r w:rsidR="00222DE6" w:rsidRPr="00B007A7">
        <w:rPr>
          <w:bCs/>
          <w:sz w:val="22"/>
          <w:szCs w:val="22"/>
          <w:lang w:val="mt-MT"/>
        </w:rPr>
        <w:t>i</w:t>
      </w:r>
      <w:r w:rsidRPr="00B007A7">
        <w:rPr>
          <w:bCs/>
          <w:sz w:val="22"/>
          <w:szCs w:val="22"/>
          <w:lang w:val="mt-MT"/>
        </w:rPr>
        <w:t>żmu</w:t>
      </w:r>
      <w:r w:rsidR="00222DE6" w:rsidRPr="00B007A7">
        <w:rPr>
          <w:bCs/>
          <w:sz w:val="22"/>
          <w:szCs w:val="22"/>
          <w:lang w:val="mt-MT"/>
        </w:rPr>
        <w:t>, però jekk ix-</w:t>
      </w:r>
      <w:r w:rsidR="00805CDE" w:rsidRPr="00B007A7">
        <w:rPr>
          <w:bCs/>
          <w:sz w:val="22"/>
          <w:szCs w:val="22"/>
          <w:lang w:val="mt-MT"/>
        </w:rPr>
        <w:t xml:space="preserve">xhieda </w:t>
      </w:r>
      <w:r w:rsidR="00222DE6" w:rsidRPr="00B007A7">
        <w:rPr>
          <w:bCs/>
          <w:sz w:val="22"/>
          <w:szCs w:val="22"/>
          <w:lang w:val="mt-MT"/>
        </w:rPr>
        <w:t xml:space="preserve">li jintalbu jkunu </w:t>
      </w:r>
      <w:r w:rsidR="00805CDE" w:rsidRPr="00B007A7">
        <w:rPr>
          <w:bCs/>
          <w:sz w:val="22"/>
          <w:szCs w:val="22"/>
          <w:lang w:val="mt-MT"/>
        </w:rPr>
        <w:t xml:space="preserve">rilevanti għas-suġġett li </w:t>
      </w:r>
      <w:r w:rsidR="00222DE6" w:rsidRPr="00B007A7">
        <w:rPr>
          <w:bCs/>
          <w:sz w:val="22"/>
          <w:szCs w:val="22"/>
          <w:lang w:val="mt-MT"/>
        </w:rPr>
        <w:t xml:space="preserve">kien qed jiddiskuti l-Kumitat, allura </w:t>
      </w:r>
      <w:r w:rsidR="00805CDE" w:rsidRPr="00B007A7">
        <w:rPr>
          <w:bCs/>
          <w:sz w:val="22"/>
          <w:szCs w:val="22"/>
          <w:lang w:val="mt-MT"/>
        </w:rPr>
        <w:t>jkunu jistgħu jitilgħu jixhdu.</w:t>
      </w:r>
      <w:r w:rsidR="00222DE6" w:rsidRPr="00B007A7">
        <w:rPr>
          <w:bCs/>
          <w:sz w:val="22"/>
          <w:szCs w:val="22"/>
          <w:lang w:val="mt-MT"/>
        </w:rPr>
        <w:t xml:space="preserve"> Huwa kompla jgħid li l-Kumitat kien għadu fl-istadju li l-Oppożizzjoni tagħżel ix-xhieda li kellhom jittellgħu jixhdu peress li s-suġġett kien magħżul minnha, u meta l-Oppożizzjoni tkun </w:t>
      </w:r>
      <w:r w:rsidR="00805CDE" w:rsidRPr="00B007A7">
        <w:rPr>
          <w:bCs/>
          <w:sz w:val="22"/>
          <w:szCs w:val="22"/>
          <w:lang w:val="mt-MT"/>
        </w:rPr>
        <w:t>eżawrixx</w:t>
      </w:r>
      <w:r w:rsidR="00222DE6" w:rsidRPr="00B007A7">
        <w:rPr>
          <w:bCs/>
          <w:sz w:val="22"/>
          <w:szCs w:val="22"/>
          <w:lang w:val="mt-MT"/>
        </w:rPr>
        <w:t>iet i</w:t>
      </w:r>
      <w:r w:rsidR="00805CDE" w:rsidRPr="00B007A7">
        <w:rPr>
          <w:bCs/>
          <w:sz w:val="22"/>
          <w:szCs w:val="22"/>
          <w:lang w:val="mt-MT"/>
        </w:rPr>
        <w:t>x-xhieda</w:t>
      </w:r>
      <w:r w:rsidR="00222DE6" w:rsidRPr="00B007A7">
        <w:rPr>
          <w:bCs/>
          <w:sz w:val="22"/>
          <w:szCs w:val="22"/>
          <w:lang w:val="mt-MT"/>
        </w:rPr>
        <w:t xml:space="preserve"> li xtaqet ittella’,  huwa </w:t>
      </w:r>
      <w:r w:rsidR="00165B99">
        <w:rPr>
          <w:bCs/>
          <w:sz w:val="22"/>
          <w:szCs w:val="22"/>
          <w:lang w:val="mt-MT"/>
        </w:rPr>
        <w:t xml:space="preserve">kien se </w:t>
      </w:r>
      <w:r w:rsidR="00222DE6" w:rsidRPr="00B007A7">
        <w:rPr>
          <w:bCs/>
          <w:sz w:val="22"/>
          <w:szCs w:val="22"/>
          <w:lang w:val="mt-MT"/>
        </w:rPr>
        <w:t>jdur fuq in-naħa tal-Gvern, kif soltu jagħmel</w:t>
      </w:r>
      <w:r w:rsidR="00805CDE" w:rsidRPr="00B007A7">
        <w:rPr>
          <w:bCs/>
          <w:sz w:val="22"/>
          <w:szCs w:val="22"/>
          <w:lang w:val="mt-MT"/>
        </w:rPr>
        <w:t xml:space="preserve">, </w:t>
      </w:r>
      <w:r w:rsidR="00222DE6" w:rsidRPr="00B007A7">
        <w:rPr>
          <w:bCs/>
          <w:sz w:val="22"/>
          <w:szCs w:val="22"/>
          <w:lang w:val="mt-MT"/>
        </w:rPr>
        <w:t xml:space="preserve">u jistaqsi </w:t>
      </w:r>
      <w:r w:rsidR="00805CDE" w:rsidRPr="00B007A7">
        <w:rPr>
          <w:bCs/>
          <w:sz w:val="22"/>
          <w:szCs w:val="22"/>
          <w:lang w:val="mt-MT"/>
        </w:rPr>
        <w:t xml:space="preserve">jekk </w:t>
      </w:r>
      <w:r w:rsidR="00222DE6" w:rsidRPr="00B007A7">
        <w:rPr>
          <w:bCs/>
          <w:sz w:val="22"/>
          <w:szCs w:val="22"/>
          <w:lang w:val="mt-MT"/>
        </w:rPr>
        <w:t xml:space="preserve">kellhomx </w:t>
      </w:r>
      <w:r w:rsidR="00805CDE" w:rsidRPr="00B007A7">
        <w:rPr>
          <w:bCs/>
          <w:sz w:val="22"/>
          <w:szCs w:val="22"/>
          <w:lang w:val="mt-MT"/>
        </w:rPr>
        <w:t>xhieda</w:t>
      </w:r>
      <w:r w:rsidR="00222DE6" w:rsidRPr="00B007A7">
        <w:rPr>
          <w:bCs/>
          <w:sz w:val="22"/>
          <w:szCs w:val="22"/>
          <w:lang w:val="mt-MT"/>
        </w:rPr>
        <w:t xml:space="preserve"> xi jtellgħu min-naħa tagħhom</w:t>
      </w:r>
      <w:r w:rsidR="00805CDE" w:rsidRPr="00B007A7">
        <w:rPr>
          <w:bCs/>
          <w:sz w:val="22"/>
          <w:szCs w:val="22"/>
          <w:lang w:val="mt-MT"/>
        </w:rPr>
        <w:t xml:space="preserve">. </w:t>
      </w:r>
    </w:p>
    <w:p w:rsidR="00222DE6" w:rsidRPr="00B007A7" w:rsidRDefault="00222DE6" w:rsidP="00B007A7">
      <w:pPr>
        <w:autoSpaceDE w:val="0"/>
        <w:autoSpaceDN w:val="0"/>
        <w:adjustRightInd w:val="0"/>
        <w:ind w:right="-188"/>
        <w:jc w:val="both"/>
        <w:rPr>
          <w:b/>
          <w:bCs/>
          <w:sz w:val="22"/>
          <w:szCs w:val="22"/>
          <w:lang w:val="mt-MT"/>
        </w:rPr>
      </w:pPr>
    </w:p>
    <w:p w:rsidR="00B2769F" w:rsidRPr="00B007A7" w:rsidRDefault="00B2769F" w:rsidP="00B007A7">
      <w:pPr>
        <w:ind w:right="-43"/>
        <w:jc w:val="both"/>
        <w:rPr>
          <w:b/>
          <w:sz w:val="22"/>
          <w:szCs w:val="22"/>
          <w:lang w:val="mt-MT"/>
        </w:rPr>
      </w:pPr>
      <w:r w:rsidRPr="00B007A7">
        <w:rPr>
          <w:b/>
          <w:sz w:val="22"/>
          <w:szCs w:val="22"/>
          <w:lang w:val="mt-MT"/>
        </w:rPr>
        <w:t>KORRISPONDENZA</w:t>
      </w:r>
    </w:p>
    <w:p w:rsidR="00B2769F" w:rsidRPr="00B007A7" w:rsidRDefault="00B2769F" w:rsidP="00B007A7">
      <w:pPr>
        <w:ind w:right="-43"/>
        <w:jc w:val="both"/>
        <w:rPr>
          <w:b/>
          <w:sz w:val="22"/>
          <w:szCs w:val="22"/>
          <w:lang w:val="mt-MT"/>
        </w:rPr>
      </w:pPr>
    </w:p>
    <w:p w:rsidR="008F77A3" w:rsidRPr="00B007A7" w:rsidRDefault="008F77A3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 xml:space="preserve">Iċ-Chairman fakkar lill-Kumitat li huwa kien irċeva </w:t>
      </w:r>
      <w:r w:rsidRPr="00165B99">
        <w:rPr>
          <w:bCs/>
          <w:i/>
          <w:sz w:val="22"/>
          <w:szCs w:val="22"/>
          <w:lang w:val="mt-MT"/>
        </w:rPr>
        <w:t>email</w:t>
      </w:r>
      <w:r w:rsidRPr="00B007A7">
        <w:rPr>
          <w:bCs/>
          <w:sz w:val="22"/>
          <w:szCs w:val="22"/>
          <w:lang w:val="mt-MT"/>
        </w:rPr>
        <w:t xml:space="preserve"> datata 4 ta’ Mejju 2020 (Dok. 101) mibgħuta mis-Sur Bryan Azzopardi li kienet tinkludi:</w:t>
      </w:r>
    </w:p>
    <w:p w:rsidR="008F77A3" w:rsidRPr="00B007A7" w:rsidRDefault="008F77A3" w:rsidP="00B007A7">
      <w:pPr>
        <w:autoSpaceDE w:val="0"/>
        <w:autoSpaceDN w:val="0"/>
        <w:adjustRightInd w:val="0"/>
        <w:ind w:right="-188"/>
        <w:jc w:val="both"/>
        <w:rPr>
          <w:b/>
          <w:bCs/>
          <w:sz w:val="22"/>
          <w:szCs w:val="22"/>
          <w:lang w:val="mt-MT"/>
        </w:rPr>
      </w:pPr>
    </w:p>
    <w:p w:rsidR="008F77A3" w:rsidRPr="00B007A7" w:rsidRDefault="00165B99" w:rsidP="00B007A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Dokument </w:t>
      </w:r>
      <w:r w:rsidR="008F77A3" w:rsidRPr="00B007A7">
        <w:rPr>
          <w:sz w:val="22"/>
          <w:szCs w:val="22"/>
          <w:lang w:val="mt-MT"/>
        </w:rPr>
        <w:t xml:space="preserve">intitolat “2016 </w:t>
      </w:r>
      <w:r w:rsidR="008F77A3" w:rsidRPr="00B007A7">
        <w:rPr>
          <w:i/>
          <w:sz w:val="22"/>
          <w:szCs w:val="22"/>
          <w:lang w:val="mt-MT"/>
        </w:rPr>
        <w:t>Malta exposure in overseas media</w:t>
      </w:r>
      <w:r w:rsidR="008F77A3" w:rsidRPr="00B007A7">
        <w:rPr>
          <w:sz w:val="22"/>
          <w:szCs w:val="22"/>
          <w:lang w:val="mt-MT"/>
        </w:rPr>
        <w:t>”. (Dok. 102)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165B99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Dokument </w:t>
      </w:r>
      <w:r w:rsidR="008F77A3" w:rsidRPr="00B007A7">
        <w:rPr>
          <w:sz w:val="22"/>
          <w:szCs w:val="22"/>
          <w:lang w:val="mt-MT"/>
        </w:rPr>
        <w:t xml:space="preserve">intitolat “2017 </w:t>
      </w:r>
      <w:r w:rsidR="008F77A3" w:rsidRPr="00B007A7">
        <w:rPr>
          <w:i/>
          <w:sz w:val="22"/>
          <w:szCs w:val="22"/>
          <w:lang w:val="mt-MT"/>
        </w:rPr>
        <w:t>Malta exposure in VistaJet January-December press coverage</w:t>
      </w:r>
      <w:r w:rsidR="008F77A3" w:rsidRPr="00B007A7">
        <w:rPr>
          <w:sz w:val="22"/>
          <w:szCs w:val="22"/>
          <w:lang w:val="mt-MT"/>
        </w:rPr>
        <w:t>”. (Dok. 103)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165B99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Dokument </w:t>
      </w:r>
      <w:r w:rsidR="008F77A3" w:rsidRPr="00B007A7">
        <w:rPr>
          <w:sz w:val="22"/>
          <w:szCs w:val="22"/>
          <w:lang w:val="mt-MT"/>
        </w:rPr>
        <w:t xml:space="preserve">intitolat “2018 </w:t>
      </w:r>
      <w:r w:rsidR="008F77A3" w:rsidRPr="00B007A7">
        <w:rPr>
          <w:i/>
          <w:sz w:val="22"/>
          <w:szCs w:val="22"/>
          <w:lang w:val="mt-MT"/>
        </w:rPr>
        <w:t>Malta full coverage</w:t>
      </w:r>
      <w:r w:rsidR="008F77A3" w:rsidRPr="00B007A7">
        <w:rPr>
          <w:sz w:val="22"/>
          <w:szCs w:val="22"/>
          <w:lang w:val="mt-MT"/>
        </w:rPr>
        <w:t>”. (Dok. 104)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165B99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Dokument </w:t>
      </w:r>
      <w:r w:rsidR="008F77A3" w:rsidRPr="00B007A7">
        <w:rPr>
          <w:sz w:val="22"/>
          <w:szCs w:val="22"/>
          <w:lang w:val="mt-MT"/>
        </w:rPr>
        <w:t>intitolat “</w:t>
      </w:r>
      <w:r w:rsidR="008F77A3" w:rsidRPr="00B007A7">
        <w:rPr>
          <w:i/>
          <w:sz w:val="22"/>
          <w:szCs w:val="22"/>
          <w:lang w:val="mt-MT"/>
        </w:rPr>
        <w:t>VistaJet Fleet and Flight Growth 2016-2018</w:t>
      </w:r>
      <w:r w:rsidR="008F77A3" w:rsidRPr="00B007A7">
        <w:rPr>
          <w:sz w:val="22"/>
          <w:szCs w:val="22"/>
          <w:lang w:val="mt-MT"/>
        </w:rPr>
        <w:t>”. (Dok. 105)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8F77A3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Viżwal intitolat “</w:t>
      </w:r>
      <w:r w:rsidRPr="00B007A7">
        <w:rPr>
          <w:i/>
          <w:sz w:val="22"/>
          <w:szCs w:val="22"/>
          <w:lang w:val="mt-MT"/>
        </w:rPr>
        <w:t>Building the remainder of the fleet</w:t>
      </w:r>
      <w:r w:rsidRPr="00B007A7">
        <w:rPr>
          <w:sz w:val="22"/>
          <w:szCs w:val="22"/>
          <w:lang w:val="mt-MT"/>
        </w:rPr>
        <w:t>”. (Dok. 10</w:t>
      </w:r>
      <w:r w:rsidR="00B007A7" w:rsidRPr="00B007A7">
        <w:rPr>
          <w:sz w:val="22"/>
          <w:szCs w:val="22"/>
          <w:lang w:val="mt-MT"/>
        </w:rPr>
        <w:t>6</w:t>
      </w:r>
      <w:r w:rsidRPr="00B007A7">
        <w:rPr>
          <w:sz w:val="22"/>
          <w:szCs w:val="22"/>
          <w:lang w:val="mt-MT"/>
        </w:rPr>
        <w:t>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8F77A3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Viżwal intitolat “</w:t>
      </w:r>
      <w:r w:rsidRPr="00B007A7">
        <w:rPr>
          <w:i/>
          <w:sz w:val="22"/>
          <w:szCs w:val="22"/>
          <w:lang w:val="mt-MT"/>
        </w:rPr>
        <w:t>The Trump Effect</w:t>
      </w:r>
      <w:r w:rsidRPr="00B007A7">
        <w:rPr>
          <w:sz w:val="22"/>
          <w:szCs w:val="22"/>
          <w:lang w:val="mt-MT"/>
        </w:rPr>
        <w:t>”. (Dok. 10</w:t>
      </w:r>
      <w:r w:rsidR="00B007A7" w:rsidRPr="00B007A7">
        <w:rPr>
          <w:sz w:val="22"/>
          <w:szCs w:val="22"/>
          <w:lang w:val="mt-MT"/>
        </w:rPr>
        <w:t>7</w:t>
      </w:r>
      <w:r w:rsidRPr="00B007A7">
        <w:rPr>
          <w:sz w:val="22"/>
          <w:szCs w:val="22"/>
          <w:lang w:val="mt-MT"/>
        </w:rPr>
        <w:t>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8F77A3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Viżwal intitolat “</w:t>
      </w:r>
      <w:r w:rsidRPr="00B007A7">
        <w:rPr>
          <w:i/>
          <w:sz w:val="22"/>
          <w:szCs w:val="22"/>
          <w:lang w:val="mt-MT"/>
        </w:rPr>
        <w:t>Thomas Flohr Interview on Cheddar TV</w:t>
      </w:r>
      <w:r w:rsidRPr="00B007A7">
        <w:rPr>
          <w:sz w:val="22"/>
          <w:szCs w:val="22"/>
          <w:lang w:val="mt-MT"/>
        </w:rPr>
        <w:t>”. (Dok. 10</w:t>
      </w:r>
      <w:r w:rsidR="00B007A7" w:rsidRPr="00B007A7">
        <w:rPr>
          <w:sz w:val="22"/>
          <w:szCs w:val="22"/>
          <w:lang w:val="mt-MT"/>
        </w:rPr>
        <w:t>8</w:t>
      </w:r>
      <w:r w:rsidRPr="00B007A7">
        <w:rPr>
          <w:sz w:val="22"/>
          <w:szCs w:val="22"/>
          <w:lang w:val="mt-MT"/>
        </w:rPr>
        <w:t>)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8F77A3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Viżwal intitolat “</w:t>
      </w:r>
      <w:r w:rsidRPr="00B007A7">
        <w:rPr>
          <w:i/>
          <w:sz w:val="22"/>
          <w:szCs w:val="22"/>
          <w:lang w:val="mt-MT"/>
        </w:rPr>
        <w:t>Thomas Flohr on Bloomberg</w:t>
      </w:r>
      <w:r w:rsidRPr="00B007A7">
        <w:rPr>
          <w:sz w:val="22"/>
          <w:szCs w:val="22"/>
          <w:lang w:val="mt-MT"/>
        </w:rPr>
        <w:t>”. (Dok. 10</w:t>
      </w:r>
      <w:r w:rsidR="00B007A7" w:rsidRPr="00B007A7">
        <w:rPr>
          <w:sz w:val="22"/>
          <w:szCs w:val="22"/>
          <w:lang w:val="mt-MT"/>
        </w:rPr>
        <w:t>9</w:t>
      </w:r>
      <w:r w:rsidRPr="00B007A7">
        <w:rPr>
          <w:sz w:val="22"/>
          <w:szCs w:val="22"/>
          <w:lang w:val="mt-MT"/>
        </w:rPr>
        <w:t>)</w:t>
      </w:r>
      <w:r w:rsidR="00165B99">
        <w:rPr>
          <w:sz w:val="22"/>
          <w:szCs w:val="22"/>
          <w:lang w:val="mt-MT"/>
        </w:rPr>
        <w:t>; u</w:t>
      </w:r>
    </w:p>
    <w:p w:rsidR="008F77A3" w:rsidRPr="00B007A7" w:rsidRDefault="008F77A3" w:rsidP="00B007A7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:rsidR="008F77A3" w:rsidRPr="00B007A7" w:rsidRDefault="008F77A3" w:rsidP="00B007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Viżwal intitolat “</w:t>
      </w:r>
      <w:r w:rsidRPr="00B007A7">
        <w:rPr>
          <w:i/>
          <w:sz w:val="22"/>
          <w:szCs w:val="22"/>
          <w:lang w:val="mt-MT"/>
        </w:rPr>
        <w:t>Thomas Flohr Bleu 12 July 2017</w:t>
      </w:r>
      <w:r w:rsidRPr="00B007A7">
        <w:rPr>
          <w:sz w:val="22"/>
          <w:szCs w:val="22"/>
          <w:lang w:val="mt-MT"/>
        </w:rPr>
        <w:t>”. (Dok. 1</w:t>
      </w:r>
      <w:r w:rsidR="00B007A7" w:rsidRPr="00B007A7">
        <w:rPr>
          <w:sz w:val="22"/>
          <w:szCs w:val="22"/>
          <w:lang w:val="mt-MT"/>
        </w:rPr>
        <w:t>10</w:t>
      </w:r>
      <w:r w:rsidRPr="00B007A7">
        <w:rPr>
          <w:sz w:val="22"/>
          <w:szCs w:val="22"/>
          <w:lang w:val="mt-MT"/>
        </w:rPr>
        <w:t>)</w:t>
      </w:r>
    </w:p>
    <w:p w:rsidR="008F77A3" w:rsidRPr="00B007A7" w:rsidRDefault="008F77A3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</w:p>
    <w:p w:rsidR="00222DE6" w:rsidRPr="00B007A7" w:rsidRDefault="008F77A3" w:rsidP="00B007A7">
      <w:pPr>
        <w:autoSpaceDE w:val="0"/>
        <w:autoSpaceDN w:val="0"/>
        <w:adjustRightInd w:val="0"/>
        <w:ind w:right="-188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 xml:space="preserve">Iċ-Chairman </w:t>
      </w:r>
      <w:r w:rsidR="00165B99">
        <w:rPr>
          <w:bCs/>
          <w:sz w:val="22"/>
          <w:szCs w:val="22"/>
          <w:lang w:val="mt-MT"/>
        </w:rPr>
        <w:t xml:space="preserve">informa </w:t>
      </w:r>
      <w:r w:rsidRPr="00B007A7">
        <w:rPr>
          <w:bCs/>
          <w:sz w:val="22"/>
          <w:szCs w:val="22"/>
          <w:lang w:val="mt-MT"/>
        </w:rPr>
        <w:t>li d</w:t>
      </w:r>
      <w:r w:rsidR="00222DE6" w:rsidRPr="00B007A7">
        <w:rPr>
          <w:bCs/>
          <w:sz w:val="22"/>
          <w:szCs w:val="22"/>
          <w:lang w:val="mt-MT"/>
        </w:rPr>
        <w:t xml:space="preserve">in id-dokumentazzjoni </w:t>
      </w:r>
      <w:r w:rsidRPr="00B007A7">
        <w:rPr>
          <w:bCs/>
          <w:sz w:val="22"/>
          <w:szCs w:val="22"/>
          <w:lang w:val="mt-MT"/>
        </w:rPr>
        <w:t xml:space="preserve">kienet diġà </w:t>
      </w:r>
      <w:r w:rsidR="00222DE6" w:rsidRPr="00B007A7">
        <w:rPr>
          <w:bCs/>
          <w:sz w:val="22"/>
          <w:szCs w:val="22"/>
          <w:lang w:val="mt-MT"/>
        </w:rPr>
        <w:t xml:space="preserve">ġiet iċċirkolata lill-Membri kollha ta’ dan il-Kumitat u </w:t>
      </w:r>
      <w:r w:rsidRPr="00B007A7">
        <w:rPr>
          <w:bCs/>
          <w:sz w:val="22"/>
          <w:szCs w:val="22"/>
          <w:lang w:val="mt-MT"/>
        </w:rPr>
        <w:t>kienet se tiġi</w:t>
      </w:r>
      <w:r w:rsidR="00222DE6" w:rsidRPr="00B007A7">
        <w:rPr>
          <w:bCs/>
          <w:sz w:val="22"/>
          <w:szCs w:val="22"/>
          <w:lang w:val="mt-MT"/>
        </w:rPr>
        <w:t xml:space="preserve"> </w:t>
      </w:r>
      <w:r w:rsidR="00222DE6" w:rsidRPr="00B007A7">
        <w:rPr>
          <w:bCs/>
          <w:i/>
          <w:sz w:val="22"/>
          <w:szCs w:val="22"/>
          <w:lang w:val="mt-MT"/>
        </w:rPr>
        <w:t>uploaded</w:t>
      </w:r>
      <w:r w:rsidR="00222DE6" w:rsidRPr="00B007A7">
        <w:rPr>
          <w:bCs/>
          <w:sz w:val="22"/>
          <w:szCs w:val="22"/>
          <w:lang w:val="mt-MT"/>
        </w:rPr>
        <w:t xml:space="preserve"> fuq il-</w:t>
      </w:r>
      <w:r w:rsidR="00222DE6" w:rsidRPr="00B007A7">
        <w:rPr>
          <w:bCs/>
          <w:i/>
          <w:sz w:val="22"/>
          <w:szCs w:val="22"/>
          <w:lang w:val="mt-MT"/>
        </w:rPr>
        <w:t>website</w:t>
      </w:r>
      <w:r w:rsidR="00222DE6" w:rsidRPr="00B007A7">
        <w:rPr>
          <w:bCs/>
          <w:sz w:val="22"/>
          <w:szCs w:val="22"/>
          <w:lang w:val="mt-MT"/>
        </w:rPr>
        <w:t xml:space="preserve"> tal-Parlament. </w:t>
      </w:r>
    </w:p>
    <w:p w:rsidR="00222DE6" w:rsidRPr="00B007A7" w:rsidRDefault="00222DE6" w:rsidP="00B007A7">
      <w:pPr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Fi</w:t>
      </w:r>
      <w:r w:rsidR="00805CDE" w:rsidRPr="00B007A7">
        <w:rPr>
          <w:sz w:val="22"/>
          <w:szCs w:val="22"/>
          <w:lang w:val="mt-MT"/>
        </w:rPr>
        <w:t>t</w:t>
      </w:r>
      <w:r w:rsidRPr="00B007A7">
        <w:rPr>
          <w:sz w:val="22"/>
          <w:szCs w:val="22"/>
          <w:lang w:val="mt-MT"/>
        </w:rPr>
        <w:t>-2:</w:t>
      </w:r>
      <w:r w:rsidR="00805CDE" w:rsidRPr="00B007A7">
        <w:rPr>
          <w:sz w:val="22"/>
          <w:szCs w:val="22"/>
          <w:lang w:val="mt-MT"/>
        </w:rPr>
        <w:t>40</w:t>
      </w:r>
      <w:r w:rsidRPr="00B007A7">
        <w:rPr>
          <w:sz w:val="22"/>
          <w:szCs w:val="22"/>
          <w:lang w:val="mt-MT"/>
        </w:rPr>
        <w:t xml:space="preserve"> p.m. is-S</w:t>
      </w:r>
      <w:r w:rsidR="00805CDE" w:rsidRPr="00B007A7">
        <w:rPr>
          <w:sz w:val="22"/>
          <w:szCs w:val="22"/>
          <w:lang w:val="mt-MT"/>
        </w:rPr>
        <w:t xml:space="preserve">inj. Josephine Farrugia </w:t>
      </w:r>
      <w:r w:rsidRPr="00B007A7">
        <w:rPr>
          <w:sz w:val="22"/>
          <w:szCs w:val="22"/>
          <w:lang w:val="mt-MT"/>
        </w:rPr>
        <w:t>ġie</w:t>
      </w:r>
      <w:r w:rsidR="00805CDE" w:rsidRPr="00B007A7">
        <w:rPr>
          <w:sz w:val="22"/>
          <w:szCs w:val="22"/>
          <w:lang w:val="mt-MT"/>
        </w:rPr>
        <w:t>t</w:t>
      </w:r>
      <w:r w:rsidRPr="00B007A7">
        <w:rPr>
          <w:sz w:val="22"/>
          <w:szCs w:val="22"/>
          <w:lang w:val="mt-MT"/>
        </w:rPr>
        <w:t xml:space="preserve"> </w:t>
      </w:r>
      <w:r w:rsidR="00805CDE" w:rsidRPr="00B007A7">
        <w:rPr>
          <w:sz w:val="22"/>
          <w:szCs w:val="22"/>
          <w:lang w:val="mt-MT"/>
        </w:rPr>
        <w:t>i</w:t>
      </w:r>
      <w:r w:rsidRPr="00B007A7">
        <w:rPr>
          <w:sz w:val="22"/>
          <w:szCs w:val="22"/>
          <w:lang w:val="mt-MT"/>
        </w:rPr>
        <w:t>msejħ</w:t>
      </w:r>
      <w:r w:rsidR="00805CDE" w:rsidRPr="00B007A7">
        <w:rPr>
          <w:sz w:val="22"/>
          <w:szCs w:val="22"/>
          <w:lang w:val="mt-MT"/>
        </w:rPr>
        <w:t>a</w:t>
      </w:r>
      <w:r w:rsidRPr="00B007A7">
        <w:rPr>
          <w:sz w:val="22"/>
          <w:szCs w:val="22"/>
          <w:lang w:val="mt-MT"/>
        </w:rPr>
        <w:t xml:space="preserve"> sabiex </w:t>
      </w:r>
      <w:r w:rsidR="00805CDE" w:rsidRPr="00B007A7">
        <w:rPr>
          <w:sz w:val="22"/>
          <w:szCs w:val="22"/>
          <w:lang w:val="mt-MT"/>
        </w:rPr>
        <w:t xml:space="preserve">tidħol fil-Kamra </w:t>
      </w:r>
      <w:r w:rsidRPr="00B007A7">
        <w:rPr>
          <w:sz w:val="22"/>
          <w:szCs w:val="22"/>
          <w:lang w:val="mt-MT"/>
        </w:rPr>
        <w:t xml:space="preserve">tal-Kumitat u </w:t>
      </w:r>
      <w:r w:rsidR="00805CDE" w:rsidRPr="00B007A7">
        <w:rPr>
          <w:sz w:val="22"/>
          <w:szCs w:val="22"/>
          <w:lang w:val="mt-MT"/>
        </w:rPr>
        <w:t>wara li ngħatat il-ġurament bdiet tagħti x-xhieda tagħha.</w:t>
      </w:r>
      <w:r w:rsidRPr="00B007A7">
        <w:rPr>
          <w:bCs/>
          <w:sz w:val="22"/>
          <w:szCs w:val="22"/>
          <w:lang w:val="mt-MT"/>
        </w:rPr>
        <w:t xml:space="preserve"> </w:t>
      </w: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en-US"/>
        </w:rPr>
      </w:pPr>
    </w:p>
    <w:p w:rsidR="00D6421D" w:rsidRPr="00B007A7" w:rsidRDefault="00D6421D" w:rsidP="00B007A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>F</w:t>
      </w:r>
      <w:r w:rsidR="004524C5" w:rsidRPr="00B007A7">
        <w:rPr>
          <w:bCs/>
          <w:sz w:val="22"/>
          <w:szCs w:val="22"/>
          <w:lang w:val="mt-MT"/>
        </w:rPr>
        <w:t>l</w:t>
      </w:r>
      <w:r w:rsidRPr="00B007A7">
        <w:rPr>
          <w:bCs/>
          <w:sz w:val="22"/>
          <w:szCs w:val="22"/>
          <w:lang w:val="mt-MT"/>
        </w:rPr>
        <w:t>-</w:t>
      </w:r>
      <w:r w:rsidR="004524C5" w:rsidRPr="00B007A7">
        <w:rPr>
          <w:bCs/>
          <w:sz w:val="22"/>
          <w:szCs w:val="22"/>
          <w:lang w:val="mt-MT"/>
        </w:rPr>
        <w:t>4</w:t>
      </w:r>
      <w:r w:rsidRPr="00B007A7">
        <w:rPr>
          <w:bCs/>
          <w:sz w:val="22"/>
          <w:szCs w:val="22"/>
          <w:lang w:val="mt-MT"/>
        </w:rPr>
        <w:t>:</w:t>
      </w:r>
      <w:r w:rsidR="004524C5" w:rsidRPr="00B007A7">
        <w:rPr>
          <w:bCs/>
          <w:sz w:val="22"/>
          <w:szCs w:val="22"/>
          <w:lang w:val="mt-MT"/>
        </w:rPr>
        <w:t>0</w:t>
      </w:r>
      <w:r w:rsidRPr="00B007A7">
        <w:rPr>
          <w:bCs/>
          <w:sz w:val="22"/>
          <w:szCs w:val="22"/>
          <w:lang w:val="mt-MT"/>
        </w:rPr>
        <w:t>2 p.m. is-S</w:t>
      </w:r>
      <w:r w:rsidR="004524C5" w:rsidRPr="00B007A7">
        <w:rPr>
          <w:bCs/>
          <w:sz w:val="22"/>
          <w:szCs w:val="22"/>
          <w:lang w:val="mt-MT"/>
        </w:rPr>
        <w:t xml:space="preserve">inj. Farrugia </w:t>
      </w:r>
      <w:r w:rsidRPr="00B007A7">
        <w:rPr>
          <w:bCs/>
          <w:sz w:val="22"/>
          <w:szCs w:val="22"/>
          <w:lang w:val="mt-MT"/>
        </w:rPr>
        <w:t>spiċċa</w:t>
      </w:r>
      <w:r w:rsidR="004524C5" w:rsidRPr="00B007A7">
        <w:rPr>
          <w:bCs/>
          <w:sz w:val="22"/>
          <w:szCs w:val="22"/>
          <w:lang w:val="mt-MT"/>
        </w:rPr>
        <w:t>t</w:t>
      </w:r>
      <w:r w:rsidRPr="00B007A7">
        <w:rPr>
          <w:bCs/>
          <w:sz w:val="22"/>
          <w:szCs w:val="22"/>
          <w:lang w:val="mt-MT"/>
        </w:rPr>
        <w:t xml:space="preserve"> </w:t>
      </w:r>
      <w:r w:rsidR="004524C5" w:rsidRPr="00B007A7">
        <w:rPr>
          <w:bCs/>
          <w:sz w:val="22"/>
          <w:szCs w:val="22"/>
          <w:lang w:val="mt-MT"/>
        </w:rPr>
        <w:t>t</w:t>
      </w:r>
      <w:r w:rsidRPr="00B007A7">
        <w:rPr>
          <w:bCs/>
          <w:sz w:val="22"/>
          <w:szCs w:val="22"/>
          <w:lang w:val="mt-MT"/>
        </w:rPr>
        <w:t xml:space="preserve">agħti x-xhieda </w:t>
      </w:r>
      <w:r w:rsidR="004524C5" w:rsidRPr="00B007A7">
        <w:rPr>
          <w:bCs/>
          <w:sz w:val="22"/>
          <w:szCs w:val="22"/>
          <w:lang w:val="mt-MT"/>
        </w:rPr>
        <w:t>tagħha</w:t>
      </w:r>
      <w:r w:rsidRPr="00B007A7">
        <w:rPr>
          <w:bCs/>
          <w:sz w:val="22"/>
          <w:szCs w:val="22"/>
          <w:lang w:val="mt-MT"/>
        </w:rPr>
        <w:t>.</w:t>
      </w:r>
    </w:p>
    <w:p w:rsidR="00D6421D" w:rsidRPr="00B007A7" w:rsidRDefault="00D6421D" w:rsidP="00B007A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B007A7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ind w:right="-43"/>
        <w:jc w:val="both"/>
        <w:rPr>
          <w:sz w:val="22"/>
          <w:szCs w:val="22"/>
          <w:lang w:val="mt-MT"/>
        </w:rPr>
      </w:pPr>
      <w:r w:rsidRPr="00B007A7">
        <w:rPr>
          <w:sz w:val="22"/>
          <w:szCs w:val="22"/>
          <w:lang w:val="mt-MT"/>
        </w:rPr>
        <w:t>F</w:t>
      </w:r>
      <w:r w:rsidR="004524C5" w:rsidRPr="00B007A7">
        <w:rPr>
          <w:sz w:val="22"/>
          <w:szCs w:val="22"/>
          <w:lang w:val="mt-MT"/>
        </w:rPr>
        <w:t>l</w:t>
      </w:r>
      <w:r w:rsidRPr="00B007A7">
        <w:rPr>
          <w:sz w:val="22"/>
          <w:szCs w:val="22"/>
          <w:lang w:val="mt-MT"/>
        </w:rPr>
        <w:t>-</w:t>
      </w:r>
      <w:r w:rsidR="004524C5" w:rsidRPr="00B007A7">
        <w:rPr>
          <w:sz w:val="22"/>
          <w:szCs w:val="22"/>
          <w:lang w:val="mt-MT"/>
        </w:rPr>
        <w:t>4</w:t>
      </w:r>
      <w:r w:rsidRPr="00B007A7">
        <w:rPr>
          <w:sz w:val="22"/>
          <w:szCs w:val="22"/>
          <w:lang w:val="mt-MT"/>
        </w:rPr>
        <w:t>:</w:t>
      </w:r>
      <w:r w:rsidR="004524C5" w:rsidRPr="00B007A7">
        <w:rPr>
          <w:sz w:val="22"/>
          <w:szCs w:val="22"/>
          <w:lang w:val="mt-MT"/>
        </w:rPr>
        <w:t>04</w:t>
      </w:r>
      <w:r w:rsidRPr="00B007A7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sz w:val="22"/>
          <w:szCs w:val="22"/>
          <w:lang w:val="mt-MT"/>
        </w:rPr>
        <w:tab/>
      </w:r>
      <w:r w:rsidRPr="00B007A7">
        <w:rPr>
          <w:b/>
          <w:sz w:val="22"/>
          <w:szCs w:val="22"/>
          <w:lang w:val="mt-MT"/>
        </w:rPr>
        <w:t>ANNA BRINCAT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ab/>
      </w:r>
      <w:r w:rsidRPr="00B007A7">
        <w:rPr>
          <w:b/>
          <w:sz w:val="22"/>
          <w:szCs w:val="22"/>
        </w:rPr>
        <w:t>SKRIVANA TAL-KUMITAT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>KONFERMATI</w:t>
      </w: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65B99" w:rsidRDefault="00165B99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6421D" w:rsidRPr="00B007A7" w:rsidRDefault="00D6421D" w:rsidP="00B007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ab/>
      </w:r>
      <w:r w:rsidRPr="00B007A7">
        <w:rPr>
          <w:b/>
          <w:sz w:val="22"/>
          <w:szCs w:val="22"/>
        </w:rPr>
        <w:t xml:space="preserve">ONOR. </w:t>
      </w:r>
      <w:r w:rsidRPr="00B007A7">
        <w:rPr>
          <w:b/>
          <w:sz w:val="22"/>
          <w:szCs w:val="22"/>
          <w:lang w:val="mt-MT"/>
        </w:rPr>
        <w:t>BEPPE FENECH ADAMI</w:t>
      </w:r>
      <w:r w:rsidRPr="00B007A7">
        <w:rPr>
          <w:b/>
          <w:sz w:val="22"/>
          <w:szCs w:val="22"/>
        </w:rPr>
        <w:t>, M.P.</w:t>
      </w:r>
    </w:p>
    <w:p w:rsidR="00147F71" w:rsidRPr="00B007A7" w:rsidRDefault="00D6421D" w:rsidP="00165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</w:rPr>
        <w:tab/>
      </w:r>
      <w:r w:rsidRPr="00B007A7">
        <w:rPr>
          <w:b/>
          <w:sz w:val="22"/>
          <w:szCs w:val="22"/>
          <w:lang w:val="mt-MT"/>
        </w:rPr>
        <w:t xml:space="preserve">PRESIDENT </w:t>
      </w:r>
      <w:r w:rsidRPr="00B007A7">
        <w:rPr>
          <w:b/>
          <w:sz w:val="22"/>
          <w:szCs w:val="22"/>
        </w:rPr>
        <w:t>TAL-KUMITAT</w:t>
      </w:r>
    </w:p>
    <w:sectPr w:rsidR="00147F71" w:rsidRPr="00B007A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088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D2592F"/>
    <w:multiLevelType w:val="hybridMultilevel"/>
    <w:tmpl w:val="4F4C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4C7"/>
    <w:multiLevelType w:val="hybridMultilevel"/>
    <w:tmpl w:val="7B7A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421D"/>
    <w:rsid w:val="00147F71"/>
    <w:rsid w:val="00165B99"/>
    <w:rsid w:val="00205546"/>
    <w:rsid w:val="00222DE6"/>
    <w:rsid w:val="002B6DA4"/>
    <w:rsid w:val="003849E1"/>
    <w:rsid w:val="004524C5"/>
    <w:rsid w:val="004856B2"/>
    <w:rsid w:val="004E3048"/>
    <w:rsid w:val="00580BC1"/>
    <w:rsid w:val="005D32E7"/>
    <w:rsid w:val="005E15CC"/>
    <w:rsid w:val="005F2111"/>
    <w:rsid w:val="00601F62"/>
    <w:rsid w:val="00640371"/>
    <w:rsid w:val="00666C2C"/>
    <w:rsid w:val="007963D6"/>
    <w:rsid w:val="00805CDE"/>
    <w:rsid w:val="00810803"/>
    <w:rsid w:val="00892A7B"/>
    <w:rsid w:val="008F77A3"/>
    <w:rsid w:val="00B007A7"/>
    <w:rsid w:val="00B2769F"/>
    <w:rsid w:val="00CD4012"/>
    <w:rsid w:val="00CF3415"/>
    <w:rsid w:val="00D42284"/>
    <w:rsid w:val="00D6421D"/>
    <w:rsid w:val="00E17B15"/>
    <w:rsid w:val="00E6490A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5E929-95D5-4D53-8A3E-E431490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1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421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421D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D6421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00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12</cp:revision>
  <dcterms:created xsi:type="dcterms:W3CDTF">2020-05-11T15:41:00Z</dcterms:created>
  <dcterms:modified xsi:type="dcterms:W3CDTF">2020-06-10T08:38:00Z</dcterms:modified>
</cp:coreProperties>
</file>