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77777777"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0AB3636B"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EE1F31" w:rsidRPr="00B41677">
        <w:rPr>
          <w:rFonts w:ascii="Times New Roman" w:hAnsi="Times New Roman"/>
          <w:b/>
          <w:szCs w:val="24"/>
          <w:lang w:val="nl-NL"/>
        </w:rPr>
        <w:t>1</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77777777"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Pr="00B41677">
        <w:rPr>
          <w:rFonts w:ascii="Times New Roman" w:hAnsi="Times New Roman"/>
          <w:szCs w:val="24"/>
          <w:lang w:val="mt-MT"/>
        </w:rPr>
        <w:t>5</w:t>
      </w:r>
      <w:r w:rsidR="000E1958" w:rsidRPr="00B41677">
        <w:rPr>
          <w:rFonts w:ascii="Times New Roman" w:hAnsi="Times New Roman"/>
          <w:szCs w:val="24"/>
          <w:lang w:val="nl-NL"/>
        </w:rPr>
        <w:t xml:space="preserve"> ta’ </w:t>
      </w:r>
      <w:r w:rsidRPr="00B41677">
        <w:rPr>
          <w:rFonts w:ascii="Times New Roman" w:hAnsi="Times New Roman"/>
          <w:szCs w:val="24"/>
          <w:lang w:val="nl-NL"/>
        </w:rPr>
        <w:t>Mejju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6A5FA627"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9B2847" w:rsidRPr="00B41677">
        <w:rPr>
          <w:rFonts w:ascii="Times New Roman" w:hAnsi="Times New Roman"/>
          <w:szCs w:val="24"/>
          <w:lang w:val="nl-NL"/>
        </w:rPr>
        <w:t>4</w:t>
      </w:r>
      <w:r w:rsidR="00673212" w:rsidRPr="00B41677">
        <w:rPr>
          <w:rFonts w:ascii="Times New Roman" w:hAnsi="Times New Roman"/>
          <w:szCs w:val="24"/>
          <w:lang w:val="nl-NL"/>
        </w:rPr>
        <w:t>0</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77777777" w:rsidR="00BA72FF" w:rsidRPr="00B41677" w:rsidRDefault="00BA72FF"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3BFCC1D8" w:rsidR="00B866B1" w:rsidRPr="00B41677" w:rsidRDefault="00A57C4C"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għall</w:t>
      </w:r>
      <w:proofErr w:type="spellEnd"/>
      <w:r w:rsidRPr="00B41677">
        <w:rPr>
          <w:rFonts w:ascii="Times New Roman" w:hAnsi="Times New Roman"/>
          <w:szCs w:val="24"/>
          <w:lang w:val="en-US"/>
        </w:rPr>
        <w:t>-</w:t>
      </w:r>
      <w:r w:rsidRPr="00E80F18">
        <w:rPr>
          <w:rFonts w:ascii="Times New Roman" w:hAnsi="Times New Roman"/>
          <w:szCs w:val="24"/>
          <w:lang w:val="mt-MT"/>
        </w:rPr>
        <w:t xml:space="preserve">Agrikultura, Sajd u Drittijiet tal-Annimali l-Onor. Anton Refalo, il-Ministru </w:t>
      </w:r>
      <w:r w:rsidRPr="00E80F18">
        <w:rPr>
          <w:rFonts w:ascii="Times New Roman" w:hAnsi="Times New Roman" w:hint="eastAsia"/>
          <w:szCs w:val="24"/>
          <w:lang w:val="mt-MT"/>
        </w:rPr>
        <w:t>għal</w:t>
      </w:r>
      <w:r w:rsidRPr="00E80F18">
        <w:rPr>
          <w:rFonts w:ascii="Times New Roman" w:hAnsi="Times New Roman"/>
          <w:szCs w:val="24"/>
          <w:lang w:val="mt-MT"/>
        </w:rPr>
        <w:t xml:space="preserve"> </w:t>
      </w:r>
      <w:r w:rsidRPr="00E80F18">
        <w:rPr>
          <w:rFonts w:ascii="Times New Roman" w:hAnsi="Times New Roman" w:hint="eastAsia"/>
          <w:szCs w:val="24"/>
          <w:lang w:val="mt-MT"/>
        </w:rPr>
        <w:t>Għawdex</w:t>
      </w:r>
      <w:r w:rsidRPr="00E80F18">
        <w:rPr>
          <w:rFonts w:ascii="Times New Roman" w:hAnsi="Times New Roman"/>
          <w:szCs w:val="24"/>
          <w:lang w:val="mt-MT"/>
        </w:rPr>
        <w:t xml:space="preserve"> l-</w:t>
      </w:r>
      <w:r w:rsidR="003375FB" w:rsidRPr="00B41677">
        <w:rPr>
          <w:rFonts w:ascii="Times New Roman" w:hAnsi="Times New Roman"/>
          <w:szCs w:val="24"/>
          <w:lang w:val="en-US"/>
        </w:rPr>
        <w:t xml:space="preserve">Onor. Clint Camilleri, </w:t>
      </w:r>
      <w:r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77777777" w:rsidR="00DC5D9E" w:rsidRPr="00B41677" w:rsidRDefault="00DC5D9E"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7C2EAA81" w:rsidR="00A65329" w:rsidRPr="00B41677" w:rsidRDefault="00A65329" w:rsidP="00F22D90">
      <w:pPr>
        <w:spacing w:line="276" w:lineRule="auto"/>
        <w:ind w:right="-49"/>
        <w:rPr>
          <w:rFonts w:ascii="Times New Roman" w:hAnsi="Times New Roman"/>
          <w:szCs w:val="24"/>
          <w:lang w:val="mt-MT"/>
        </w:rPr>
      </w:pPr>
    </w:p>
    <w:p w14:paraId="255007B5" w14:textId="3D783EB1" w:rsidR="00A65329" w:rsidRPr="00B41677" w:rsidRDefault="00ED07B0" w:rsidP="00F22D90">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4909E1B8" w14:textId="1B252C62" w:rsidR="00ED07B0" w:rsidRPr="00B41677" w:rsidRDefault="00ED07B0" w:rsidP="00F22D90">
      <w:pPr>
        <w:spacing w:line="276" w:lineRule="auto"/>
        <w:ind w:right="-49"/>
        <w:rPr>
          <w:rFonts w:ascii="Times New Roman" w:hAnsi="Times New Roman"/>
          <w:b/>
          <w:bCs/>
          <w:szCs w:val="24"/>
          <w:lang w:val="en-US"/>
        </w:rPr>
      </w:pPr>
    </w:p>
    <w:p w14:paraId="1D06D34A" w14:textId="299DB7B1" w:rsidR="00ED07B0" w:rsidRPr="00E80F18" w:rsidRDefault="007C3373" w:rsidP="00E80F18">
      <w:pPr>
        <w:rPr>
          <w:rFonts w:ascii="Times New Roman" w:hAnsi="Times New Roman"/>
          <w:szCs w:val="24"/>
          <w:lang w:val="it-IT"/>
        </w:rPr>
      </w:pPr>
      <w:r>
        <w:rPr>
          <w:rFonts w:ascii="Times New Roman" w:hAnsi="Times New Roman"/>
          <w:szCs w:val="24"/>
          <w:lang w:val="it-IT"/>
        </w:rPr>
        <w:t>Il-President tal-Kumitat l</w:t>
      </w:r>
      <w:r w:rsidR="007A2943" w:rsidRPr="006F52E5">
        <w:rPr>
          <w:rFonts w:ascii="Times New Roman" w:hAnsi="Times New Roman"/>
          <w:szCs w:val="24"/>
          <w:lang w:val="it-IT"/>
        </w:rPr>
        <w:t xml:space="preserve">-Onor. Justyne Caruana </w:t>
      </w:r>
      <w:r w:rsidR="007A2943" w:rsidRPr="006F52E5">
        <w:rPr>
          <w:rFonts w:ascii="Times New Roman" w:hAnsi="Times New Roman" w:hint="eastAsia"/>
          <w:szCs w:val="24"/>
          <w:lang w:val="it-IT"/>
        </w:rPr>
        <w:t>fetħet</w:t>
      </w:r>
      <w:r w:rsidR="007A2943" w:rsidRPr="006F52E5">
        <w:rPr>
          <w:rFonts w:ascii="Times New Roman" w:hAnsi="Times New Roman"/>
          <w:szCs w:val="24"/>
          <w:lang w:val="it-IT"/>
        </w:rPr>
        <w:t xml:space="preserve"> l-ewwel </w:t>
      </w:r>
      <w:r w:rsidR="007A2943" w:rsidRPr="006F52E5">
        <w:rPr>
          <w:rFonts w:ascii="Times New Roman" w:hAnsi="Times New Roman" w:hint="eastAsia"/>
          <w:szCs w:val="24"/>
          <w:lang w:val="it-IT"/>
        </w:rPr>
        <w:t>laqgħa</w:t>
      </w:r>
      <w:r w:rsidR="007A2943" w:rsidRPr="006F52E5">
        <w:rPr>
          <w:rFonts w:ascii="Times New Roman" w:hAnsi="Times New Roman"/>
          <w:szCs w:val="24"/>
          <w:lang w:val="it-IT"/>
        </w:rPr>
        <w:t xml:space="preserve"> ta’ dan il-Kumitat billi fakkret li </w:t>
      </w:r>
      <w:r w:rsidR="007A2943" w:rsidRPr="00E80F18">
        <w:rPr>
          <w:rFonts w:ascii="Times New Roman" w:hAnsi="Times New Roman"/>
          <w:szCs w:val="24"/>
          <w:lang w:val="it-IT"/>
        </w:rPr>
        <w:t xml:space="preserve">dan il-kumitat twaqqaf </w:t>
      </w:r>
      <w:r w:rsidR="007A2943" w:rsidRPr="00E80F18">
        <w:rPr>
          <w:rFonts w:ascii="Times New Roman" w:hAnsi="Times New Roman" w:hint="eastAsia"/>
          <w:szCs w:val="24"/>
          <w:lang w:val="it-IT"/>
        </w:rPr>
        <w:t>bis-saħħa</w:t>
      </w:r>
      <w:r w:rsidR="007A2943" w:rsidRPr="00E80F18">
        <w:rPr>
          <w:rFonts w:ascii="Times New Roman" w:hAnsi="Times New Roman"/>
          <w:szCs w:val="24"/>
          <w:lang w:val="it-IT"/>
        </w:rPr>
        <w:t xml:space="preserve"> tal-Mozzjoni 283 li </w:t>
      </w:r>
      <w:r w:rsidR="007A2943" w:rsidRPr="00E80F18">
        <w:rPr>
          <w:rFonts w:ascii="Times New Roman" w:hAnsi="Times New Roman" w:hint="eastAsia"/>
          <w:szCs w:val="24"/>
          <w:lang w:val="it-IT"/>
        </w:rPr>
        <w:t>għaddiet</w:t>
      </w:r>
      <w:r w:rsidR="007A2943" w:rsidRPr="00E80F18">
        <w:rPr>
          <w:rFonts w:ascii="Times New Roman" w:hAnsi="Times New Roman"/>
          <w:szCs w:val="24"/>
          <w:lang w:val="it-IT"/>
        </w:rPr>
        <w:t xml:space="preserve"> b’mod unanimu mill-Kamra b’emenda fis-seduta 309 tat-12 ta’ Marzu 2020 u </w:t>
      </w:r>
      <w:r w:rsidR="007A2943" w:rsidRPr="00E80F18">
        <w:rPr>
          <w:rFonts w:ascii="Times New Roman" w:hAnsi="Times New Roman" w:hint="eastAsia"/>
          <w:szCs w:val="24"/>
          <w:lang w:val="it-IT"/>
        </w:rPr>
        <w:t>bis-saħħa</w:t>
      </w:r>
      <w:r w:rsidR="007A2943" w:rsidRPr="00E80F18">
        <w:rPr>
          <w:rFonts w:ascii="Times New Roman" w:hAnsi="Times New Roman"/>
          <w:szCs w:val="24"/>
          <w:lang w:val="it-IT"/>
        </w:rPr>
        <w:t xml:space="preserve"> tal-mozzjonijiet 353 u 354 li </w:t>
      </w:r>
      <w:r w:rsidR="007A2943" w:rsidRPr="00E80F18">
        <w:rPr>
          <w:rFonts w:ascii="Times New Roman" w:hAnsi="Times New Roman" w:hint="eastAsia"/>
          <w:szCs w:val="24"/>
          <w:lang w:val="it-IT"/>
        </w:rPr>
        <w:t>għaddew</w:t>
      </w:r>
      <w:r w:rsidR="007A2943" w:rsidRPr="00E80F18">
        <w:rPr>
          <w:rFonts w:ascii="Times New Roman" w:hAnsi="Times New Roman"/>
          <w:szCs w:val="24"/>
          <w:lang w:val="it-IT"/>
        </w:rPr>
        <w:t xml:space="preserve"> ukoll b’mod unanimu fis-seduta 322 tat-8 ta’ April 2020</w:t>
      </w:r>
      <w:r w:rsidR="00A14450" w:rsidRPr="00E80F18">
        <w:rPr>
          <w:rFonts w:ascii="Times New Roman" w:hAnsi="Times New Roman"/>
          <w:szCs w:val="24"/>
          <w:lang w:val="it-IT"/>
        </w:rPr>
        <w:t xml:space="preserve">. </w:t>
      </w:r>
    </w:p>
    <w:p w14:paraId="4B5DAB2A" w14:textId="637C4645" w:rsidR="00374C0A" w:rsidRPr="00B41677" w:rsidRDefault="00374C0A" w:rsidP="00E80F18">
      <w:pPr>
        <w:ind w:right="-49"/>
        <w:rPr>
          <w:rFonts w:ascii="Times New Roman" w:hAnsi="Times New Roman"/>
          <w:szCs w:val="24"/>
          <w:lang w:val="it-IT"/>
        </w:rPr>
      </w:pPr>
    </w:p>
    <w:p w14:paraId="31A0A101" w14:textId="7148C288" w:rsidR="00374C0A" w:rsidRPr="00E80F18" w:rsidRDefault="00374C0A" w:rsidP="00E80F18">
      <w:pPr>
        <w:rPr>
          <w:rFonts w:ascii="Times New Roman" w:hAnsi="Times New Roman"/>
          <w:szCs w:val="24"/>
          <w:lang w:val="it-IT"/>
        </w:rPr>
      </w:pPr>
      <w:r w:rsidRPr="006F52E5">
        <w:rPr>
          <w:rFonts w:ascii="Times New Roman" w:hAnsi="Times New Roman"/>
          <w:szCs w:val="24"/>
          <w:lang w:val="it-IT"/>
        </w:rPr>
        <w:t>Il-President tal-Kumitat infurmat lill-Membri illi fis-16 ta’ Diċembru 1983 kien beda jitlaqqa’ Kumitat dwar G</w:t>
      </w:r>
      <w:r w:rsidRPr="006F52E5">
        <w:rPr>
          <w:rFonts w:ascii="Times New Roman" w:hAnsi="Times New Roman" w:hint="eastAsia"/>
          <w:szCs w:val="24"/>
          <w:lang w:val="it-IT"/>
        </w:rPr>
        <w:t>ħ</w:t>
      </w:r>
      <w:r w:rsidRPr="006F52E5">
        <w:rPr>
          <w:rFonts w:ascii="Times New Roman" w:hAnsi="Times New Roman"/>
          <w:szCs w:val="24"/>
          <w:lang w:val="it-IT"/>
        </w:rPr>
        <w:t>awdex li kien ġie mwaqqaf bis-sa</w:t>
      </w:r>
      <w:r w:rsidRPr="00E80F18">
        <w:rPr>
          <w:rFonts w:ascii="Times New Roman" w:hAnsi="Times New Roman" w:hint="eastAsia"/>
          <w:szCs w:val="24"/>
          <w:lang w:val="it-IT"/>
        </w:rPr>
        <w:t>ħħ</w:t>
      </w:r>
      <w:r w:rsidRPr="00E80F18">
        <w:rPr>
          <w:rFonts w:ascii="Times New Roman" w:hAnsi="Times New Roman"/>
          <w:szCs w:val="24"/>
          <w:lang w:val="it-IT"/>
        </w:rPr>
        <w:t>a ta’ riżoluzzjoni li kienet g</w:t>
      </w:r>
      <w:r w:rsidRPr="00E80F18">
        <w:rPr>
          <w:rFonts w:ascii="Times New Roman" w:hAnsi="Times New Roman" w:hint="eastAsia"/>
          <w:szCs w:val="24"/>
          <w:lang w:val="it-IT"/>
        </w:rPr>
        <w:t>ħ</w:t>
      </w:r>
      <w:r w:rsidRPr="00E80F18">
        <w:rPr>
          <w:rFonts w:ascii="Times New Roman" w:hAnsi="Times New Roman"/>
          <w:szCs w:val="24"/>
          <w:lang w:val="it-IT"/>
        </w:rPr>
        <w:t xml:space="preserve">addiet b’mod unanimu f’Novembru tal-istess sena. </w:t>
      </w:r>
      <w:r w:rsidR="007A2943" w:rsidRPr="00E80F18">
        <w:rPr>
          <w:rFonts w:ascii="Times New Roman" w:hAnsi="Times New Roman"/>
          <w:szCs w:val="24"/>
          <w:lang w:val="it-IT"/>
        </w:rPr>
        <w:t xml:space="preserve">Il-President tal-Kumitat </w:t>
      </w:r>
      <w:r w:rsidR="00A57C4C" w:rsidRPr="00E80F18">
        <w:rPr>
          <w:rFonts w:ascii="Times New Roman" w:hAnsi="Times New Roman"/>
          <w:szCs w:val="24"/>
          <w:lang w:val="it-IT"/>
        </w:rPr>
        <w:t xml:space="preserve">ippreżentat lill-Kumitat </w:t>
      </w:r>
      <w:r w:rsidR="007A2943" w:rsidRPr="00E80F18">
        <w:rPr>
          <w:rFonts w:ascii="Times New Roman" w:hAnsi="Times New Roman"/>
          <w:szCs w:val="24"/>
          <w:lang w:val="it-IT"/>
        </w:rPr>
        <w:t>estratt mis-Seduta 139 tat-23 ta’ Novembru 1983 f’dan ir-rigward</w:t>
      </w:r>
      <w:r w:rsidR="00A57C4C" w:rsidRPr="00E80F18">
        <w:rPr>
          <w:rFonts w:ascii="Times New Roman" w:hAnsi="Times New Roman"/>
          <w:szCs w:val="24"/>
          <w:lang w:val="it-IT"/>
        </w:rPr>
        <w:t>:</w:t>
      </w:r>
    </w:p>
    <w:p w14:paraId="78EC64C8" w14:textId="1FE33E66" w:rsidR="00A14450" w:rsidRPr="00B41677" w:rsidRDefault="00A14450" w:rsidP="00E80F18">
      <w:pPr>
        <w:ind w:left="1134" w:right="-49" w:hanging="1134"/>
        <w:rPr>
          <w:rFonts w:ascii="Times New Roman" w:hAnsi="Times New Roman"/>
          <w:b/>
          <w:bCs/>
          <w:szCs w:val="24"/>
          <w:lang w:val="en-US"/>
        </w:rPr>
      </w:pPr>
    </w:p>
    <w:p w14:paraId="6BDD9EB3" w14:textId="75C80A85" w:rsidR="00A14450" w:rsidRPr="00B41677" w:rsidRDefault="00A14450" w:rsidP="00E80F18">
      <w:pPr>
        <w:tabs>
          <w:tab w:val="left" w:pos="1418"/>
        </w:tabs>
        <w:ind w:left="1134" w:right="-49" w:hanging="1134"/>
        <w:rPr>
          <w:rFonts w:ascii="Times New Roman" w:hAnsi="Times New Roman"/>
          <w:szCs w:val="24"/>
          <w:lang w:val="en-US"/>
        </w:rPr>
      </w:pPr>
      <w:proofErr w:type="spellStart"/>
      <w:r w:rsidRPr="00B41677">
        <w:rPr>
          <w:rFonts w:ascii="Times New Roman" w:hAnsi="Times New Roman"/>
          <w:szCs w:val="24"/>
          <w:lang w:val="en-US"/>
        </w:rPr>
        <w:t>Dok</w:t>
      </w:r>
      <w:proofErr w:type="spellEnd"/>
      <w:r w:rsidRPr="00B41677">
        <w:rPr>
          <w:rFonts w:ascii="Times New Roman" w:hAnsi="Times New Roman"/>
          <w:szCs w:val="24"/>
          <w:lang w:val="en-US"/>
        </w:rPr>
        <w:t>. 1</w:t>
      </w:r>
      <w:r w:rsidRPr="00B41677">
        <w:rPr>
          <w:rFonts w:ascii="Times New Roman" w:hAnsi="Times New Roman"/>
          <w:szCs w:val="24"/>
          <w:lang w:val="en-US"/>
        </w:rPr>
        <w:tab/>
      </w:r>
      <w:proofErr w:type="spellStart"/>
      <w:r w:rsidR="00374C0A" w:rsidRPr="00B41677">
        <w:rPr>
          <w:rFonts w:ascii="Times New Roman" w:hAnsi="Times New Roman"/>
          <w:szCs w:val="24"/>
          <w:lang w:val="en-US"/>
        </w:rPr>
        <w:t>Estratt</w:t>
      </w:r>
      <w:proofErr w:type="spellEnd"/>
      <w:r w:rsidR="00374C0A" w:rsidRPr="00B41677">
        <w:rPr>
          <w:rFonts w:ascii="Times New Roman" w:hAnsi="Times New Roman"/>
          <w:szCs w:val="24"/>
          <w:lang w:val="en-US"/>
        </w:rPr>
        <w:t xml:space="preserve"> </w:t>
      </w:r>
      <w:proofErr w:type="spellStart"/>
      <w:r w:rsidR="00374C0A" w:rsidRPr="00B41677">
        <w:rPr>
          <w:rFonts w:ascii="Times New Roman" w:hAnsi="Times New Roman"/>
          <w:szCs w:val="24"/>
          <w:lang w:val="en-US"/>
        </w:rPr>
        <w:t>mi</w:t>
      </w:r>
      <w:r w:rsidR="00A57C4C" w:rsidRPr="00B41677">
        <w:rPr>
          <w:rFonts w:ascii="Times New Roman" w:hAnsi="Times New Roman"/>
          <w:szCs w:val="24"/>
          <w:lang w:val="en-US"/>
        </w:rPr>
        <w:t>t-traskrizzjoni</w:t>
      </w:r>
      <w:proofErr w:type="spellEnd"/>
      <w:r w:rsidR="00A57C4C" w:rsidRPr="00B41677">
        <w:rPr>
          <w:rFonts w:ascii="Times New Roman" w:hAnsi="Times New Roman"/>
          <w:szCs w:val="24"/>
          <w:lang w:val="en-US"/>
        </w:rPr>
        <w:t xml:space="preserve"> </w:t>
      </w:r>
      <w:proofErr w:type="spellStart"/>
      <w:r w:rsidR="00A57C4C" w:rsidRPr="00B41677">
        <w:rPr>
          <w:rFonts w:ascii="Times New Roman" w:hAnsi="Times New Roman"/>
          <w:szCs w:val="24"/>
          <w:lang w:val="en-US"/>
        </w:rPr>
        <w:t>ta</w:t>
      </w:r>
      <w:r w:rsidR="00374C0A" w:rsidRPr="00B41677">
        <w:rPr>
          <w:rFonts w:ascii="Times New Roman" w:hAnsi="Times New Roman"/>
          <w:szCs w:val="24"/>
          <w:lang w:val="en-US"/>
        </w:rPr>
        <w:t>s-</w:t>
      </w:r>
      <w:r w:rsidR="00A57C4C" w:rsidRPr="00B41677">
        <w:rPr>
          <w:rFonts w:ascii="Times New Roman" w:hAnsi="Times New Roman"/>
          <w:szCs w:val="24"/>
          <w:lang w:val="en-US"/>
        </w:rPr>
        <w:t>s</w:t>
      </w:r>
      <w:r w:rsidR="00374C0A" w:rsidRPr="00B41677">
        <w:rPr>
          <w:rFonts w:ascii="Times New Roman" w:hAnsi="Times New Roman"/>
          <w:szCs w:val="24"/>
          <w:lang w:val="en-US"/>
        </w:rPr>
        <w:t>eduta</w:t>
      </w:r>
      <w:proofErr w:type="spellEnd"/>
      <w:r w:rsidR="00374C0A" w:rsidRPr="00B41677">
        <w:rPr>
          <w:rFonts w:ascii="Times New Roman" w:hAnsi="Times New Roman"/>
          <w:szCs w:val="24"/>
          <w:lang w:val="en-US"/>
        </w:rPr>
        <w:t xml:space="preserve"> </w:t>
      </w:r>
      <w:proofErr w:type="spellStart"/>
      <w:r w:rsidR="00A57C4C" w:rsidRPr="00B41677">
        <w:rPr>
          <w:rFonts w:ascii="Times New Roman" w:hAnsi="Times New Roman"/>
          <w:szCs w:val="24"/>
          <w:lang w:val="en-US"/>
        </w:rPr>
        <w:t>parlamentari</w:t>
      </w:r>
      <w:proofErr w:type="spellEnd"/>
      <w:r w:rsidR="00A57C4C" w:rsidRPr="00B41677">
        <w:rPr>
          <w:rFonts w:ascii="Times New Roman" w:hAnsi="Times New Roman"/>
          <w:szCs w:val="24"/>
          <w:lang w:val="en-US"/>
        </w:rPr>
        <w:t xml:space="preserve"> </w:t>
      </w:r>
      <w:proofErr w:type="spellStart"/>
      <w:r w:rsidR="00A57C4C" w:rsidRPr="00B41677">
        <w:rPr>
          <w:rFonts w:ascii="Times New Roman" w:hAnsi="Times New Roman"/>
          <w:szCs w:val="24"/>
          <w:lang w:val="en-US"/>
        </w:rPr>
        <w:t>Nru</w:t>
      </w:r>
      <w:proofErr w:type="spellEnd"/>
      <w:r w:rsidR="00A57C4C" w:rsidRPr="00B41677">
        <w:rPr>
          <w:rFonts w:ascii="Times New Roman" w:hAnsi="Times New Roman"/>
          <w:szCs w:val="24"/>
          <w:lang w:val="en-US"/>
        </w:rPr>
        <w:t xml:space="preserve"> </w:t>
      </w:r>
      <w:r w:rsidR="00374C0A" w:rsidRPr="00B41677">
        <w:rPr>
          <w:rFonts w:ascii="Times New Roman" w:hAnsi="Times New Roman"/>
          <w:szCs w:val="24"/>
          <w:lang w:val="en-US"/>
        </w:rPr>
        <w:t>139 tat</w:t>
      </w:r>
      <w:r w:rsidR="007A2943" w:rsidRPr="00B41677">
        <w:rPr>
          <w:rFonts w:ascii="Times New Roman" w:hAnsi="Times New Roman"/>
          <w:szCs w:val="24"/>
          <w:lang w:val="en-US"/>
        </w:rPr>
        <w:t>-</w:t>
      </w:r>
      <w:r w:rsidR="00374C0A" w:rsidRPr="00B41677">
        <w:rPr>
          <w:rFonts w:ascii="Times New Roman" w:hAnsi="Times New Roman"/>
          <w:szCs w:val="24"/>
          <w:lang w:val="en-US"/>
        </w:rPr>
        <w:t xml:space="preserve">23 ta’ </w:t>
      </w:r>
      <w:proofErr w:type="spellStart"/>
      <w:r w:rsidR="00374C0A" w:rsidRPr="00B41677">
        <w:rPr>
          <w:rFonts w:ascii="Times New Roman" w:hAnsi="Times New Roman"/>
          <w:szCs w:val="24"/>
          <w:lang w:val="en-US"/>
        </w:rPr>
        <w:t>Novembru</w:t>
      </w:r>
      <w:proofErr w:type="spellEnd"/>
      <w:r w:rsidR="00374C0A" w:rsidRPr="00B41677">
        <w:rPr>
          <w:rFonts w:ascii="Times New Roman" w:hAnsi="Times New Roman"/>
          <w:szCs w:val="24"/>
          <w:lang w:val="en-US"/>
        </w:rPr>
        <w:t xml:space="preserve"> 1983</w:t>
      </w:r>
      <w:r w:rsidR="00A57C4C" w:rsidRPr="00B41677">
        <w:rPr>
          <w:rFonts w:ascii="Times New Roman" w:hAnsi="Times New Roman" w:hint="eastAsia"/>
          <w:szCs w:val="24"/>
          <w:lang w:val="en-US"/>
        </w:rPr>
        <w:t xml:space="preserve"> </w:t>
      </w:r>
      <w:proofErr w:type="spellStart"/>
      <w:r w:rsidR="00A57C4C" w:rsidRPr="00B41677">
        <w:rPr>
          <w:rFonts w:ascii="Times New Roman" w:hAnsi="Times New Roman" w:hint="eastAsia"/>
          <w:szCs w:val="24"/>
          <w:lang w:val="en-US"/>
        </w:rPr>
        <w:t>fejn</w:t>
      </w:r>
      <w:proofErr w:type="spellEnd"/>
      <w:r w:rsidR="00A57C4C" w:rsidRPr="00B41677">
        <w:rPr>
          <w:rFonts w:ascii="Times New Roman" w:hAnsi="Times New Roman" w:hint="eastAsia"/>
          <w:szCs w:val="24"/>
          <w:lang w:val="en-US"/>
        </w:rPr>
        <w:t xml:space="preserve"> </w:t>
      </w:r>
      <w:proofErr w:type="spellStart"/>
      <w:r w:rsidR="00A57C4C" w:rsidRPr="00B41677">
        <w:rPr>
          <w:rFonts w:ascii="Times New Roman" w:hAnsi="Times New Roman" w:hint="eastAsia"/>
          <w:szCs w:val="24"/>
          <w:lang w:val="en-US"/>
        </w:rPr>
        <w:t>twaqqaf</w:t>
      </w:r>
      <w:proofErr w:type="spellEnd"/>
      <w:r w:rsidR="00A57C4C" w:rsidRPr="00B41677">
        <w:rPr>
          <w:rFonts w:ascii="Times New Roman" w:hAnsi="Times New Roman" w:hint="eastAsia"/>
          <w:szCs w:val="24"/>
          <w:lang w:val="en-US"/>
        </w:rPr>
        <w:t xml:space="preserve"> </w:t>
      </w:r>
      <w:proofErr w:type="spellStart"/>
      <w:r w:rsidR="00A57C4C" w:rsidRPr="00B41677">
        <w:rPr>
          <w:rFonts w:ascii="Times New Roman" w:hAnsi="Times New Roman" w:hint="eastAsia"/>
          <w:szCs w:val="24"/>
          <w:lang w:val="en-US"/>
        </w:rPr>
        <w:t>il-Kumitat</w:t>
      </w:r>
      <w:proofErr w:type="spellEnd"/>
      <w:r w:rsidR="00A57C4C" w:rsidRPr="00B41677">
        <w:rPr>
          <w:rFonts w:ascii="Times New Roman" w:hAnsi="Times New Roman" w:hint="eastAsia"/>
          <w:szCs w:val="24"/>
          <w:lang w:val="en-US"/>
        </w:rPr>
        <w:t xml:space="preserve"> </w:t>
      </w:r>
      <w:proofErr w:type="spellStart"/>
      <w:r w:rsidR="00A57C4C" w:rsidRPr="00B41677">
        <w:rPr>
          <w:rFonts w:ascii="Times New Roman" w:hAnsi="Times New Roman" w:hint="eastAsia"/>
          <w:szCs w:val="24"/>
          <w:lang w:val="en-US"/>
        </w:rPr>
        <w:t>dwar</w:t>
      </w:r>
      <w:proofErr w:type="spellEnd"/>
      <w:r w:rsidR="00A57C4C" w:rsidRPr="00B41677">
        <w:rPr>
          <w:rFonts w:ascii="Times New Roman" w:hAnsi="Times New Roman" w:hint="eastAsia"/>
          <w:szCs w:val="24"/>
          <w:lang w:val="en-US"/>
        </w:rPr>
        <w:t xml:space="preserve"> </w:t>
      </w:r>
      <w:proofErr w:type="spellStart"/>
      <w:r w:rsidR="00A57C4C" w:rsidRPr="00B41677">
        <w:rPr>
          <w:rFonts w:ascii="Times New Roman" w:hAnsi="Times New Roman" w:hint="eastAsia"/>
          <w:szCs w:val="24"/>
          <w:lang w:val="en-US"/>
        </w:rPr>
        <w:t>Għawdex</w:t>
      </w:r>
      <w:proofErr w:type="spellEnd"/>
      <w:r w:rsidR="00A57C4C" w:rsidRPr="00B41677">
        <w:rPr>
          <w:rFonts w:ascii="Times New Roman" w:hAnsi="Times New Roman" w:hint="eastAsia"/>
          <w:szCs w:val="24"/>
          <w:lang w:val="en-US"/>
        </w:rPr>
        <w:t>.</w:t>
      </w:r>
    </w:p>
    <w:p w14:paraId="3AFF8555" w14:textId="7DB09E08" w:rsidR="007A2943" w:rsidRDefault="007A2943" w:rsidP="00E80F18">
      <w:pPr>
        <w:rPr>
          <w:rFonts w:ascii="Times New Roman" w:hAnsi="Times New Roman"/>
          <w:b/>
          <w:szCs w:val="24"/>
        </w:rPr>
      </w:pPr>
    </w:p>
    <w:p w14:paraId="7BAB8B05" w14:textId="32DB1552" w:rsidR="007C3373" w:rsidRDefault="007C3373" w:rsidP="00E80F18">
      <w:pPr>
        <w:rPr>
          <w:rFonts w:ascii="Times New Roman" w:hAnsi="Times New Roman"/>
          <w:b/>
          <w:szCs w:val="24"/>
        </w:rPr>
      </w:pPr>
    </w:p>
    <w:p w14:paraId="19CDC60E" w14:textId="77777777" w:rsidR="007C3373" w:rsidRPr="006F52E5" w:rsidRDefault="007C3373" w:rsidP="00E80F18">
      <w:pPr>
        <w:rPr>
          <w:rFonts w:ascii="Times New Roman" w:hAnsi="Times New Roman"/>
          <w:b/>
          <w:szCs w:val="24"/>
        </w:rPr>
      </w:pPr>
    </w:p>
    <w:p w14:paraId="25B7D6A1" w14:textId="0F5BC788" w:rsidR="009D555D" w:rsidRPr="00E80F18" w:rsidRDefault="003375FB" w:rsidP="00E80F18">
      <w:pPr>
        <w:rPr>
          <w:rFonts w:ascii="Times New Roman" w:hAnsi="Times New Roman"/>
          <w:b/>
          <w:szCs w:val="24"/>
          <w:lang w:val="mt-MT"/>
        </w:rPr>
      </w:pPr>
      <w:r w:rsidRPr="00E80F18">
        <w:rPr>
          <w:rFonts w:ascii="Times New Roman" w:hAnsi="Times New Roman"/>
          <w:b/>
          <w:szCs w:val="24"/>
        </w:rPr>
        <w:lastRenderedPageBreak/>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p>
    <w:p w14:paraId="18B19E7B" w14:textId="77777777" w:rsidR="00EF76FE" w:rsidRPr="00B41677" w:rsidRDefault="00EF76FE" w:rsidP="00E80F18">
      <w:pPr>
        <w:tabs>
          <w:tab w:val="left" w:pos="360"/>
        </w:tabs>
        <w:autoSpaceDE w:val="0"/>
        <w:autoSpaceDN w:val="0"/>
        <w:adjustRightInd w:val="0"/>
        <w:rPr>
          <w:rFonts w:ascii="Times New Roman" w:hAnsi="Times New Roman"/>
          <w:szCs w:val="24"/>
          <w:lang w:val="mt-MT"/>
        </w:rPr>
      </w:pPr>
    </w:p>
    <w:p w14:paraId="71198CCD" w14:textId="4F026414" w:rsidR="001D2997" w:rsidRDefault="00E27528"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Il-Kumitat stieden </w:t>
      </w:r>
      <w:r w:rsidR="00964F3D" w:rsidRPr="00B41677">
        <w:rPr>
          <w:rFonts w:ascii="Times New Roman" w:hAnsi="Times New Roman"/>
          <w:szCs w:val="24"/>
          <w:lang w:val="mt-MT"/>
        </w:rPr>
        <w:t>li</w:t>
      </w:r>
      <w:r w:rsidR="00A65329" w:rsidRPr="00B41677">
        <w:rPr>
          <w:rFonts w:ascii="Times New Roman" w:hAnsi="Times New Roman"/>
          <w:szCs w:val="24"/>
          <w:lang w:val="mt-MT"/>
        </w:rPr>
        <w:t>l</w:t>
      </w:r>
      <w:r w:rsidR="00A57C4C" w:rsidRPr="00B41677">
        <w:rPr>
          <w:rFonts w:ascii="Times New Roman" w:hAnsi="Times New Roman"/>
          <w:szCs w:val="24"/>
          <w:lang w:val="mt-MT"/>
        </w:rPr>
        <w:t>l</w:t>
      </w:r>
      <w:r w:rsidR="00964F3D" w:rsidRPr="00B41677">
        <w:rPr>
          <w:rFonts w:ascii="Times New Roman" w:hAnsi="Times New Roman"/>
          <w:szCs w:val="24"/>
          <w:lang w:val="mt-MT"/>
        </w:rPr>
        <w:t>-</w:t>
      </w:r>
      <w:r w:rsidR="00A65329" w:rsidRPr="00B41677">
        <w:rPr>
          <w:rFonts w:ascii="Times New Roman" w:hAnsi="Times New Roman"/>
          <w:szCs w:val="24"/>
          <w:lang w:val="mt-MT"/>
        </w:rPr>
        <w:t>Professur Charmaine Gauci</w:t>
      </w:r>
      <w:r w:rsidR="00FD15EE" w:rsidRPr="00B41677">
        <w:rPr>
          <w:rFonts w:ascii="Times New Roman" w:hAnsi="Times New Roman"/>
          <w:szCs w:val="24"/>
          <w:lang w:val="mt-MT"/>
        </w:rPr>
        <w:t xml:space="preserve">, </w:t>
      </w:r>
      <w:r w:rsidR="00A65329" w:rsidRPr="00B41677">
        <w:rPr>
          <w:rFonts w:ascii="Times New Roman" w:hAnsi="Times New Roman"/>
          <w:szCs w:val="24"/>
          <w:lang w:val="mt-MT"/>
        </w:rPr>
        <w:t xml:space="preserve">Supretendent </w:t>
      </w:r>
      <w:r w:rsidR="00A65329" w:rsidRPr="00B41677">
        <w:rPr>
          <w:rFonts w:ascii="Times New Roman" w:hAnsi="Times New Roman" w:hint="eastAsia"/>
          <w:szCs w:val="24"/>
          <w:lang w:val="mt-MT"/>
        </w:rPr>
        <w:t>tas-Saħħa</w:t>
      </w:r>
      <w:r w:rsidR="00A65329" w:rsidRPr="00B41677">
        <w:rPr>
          <w:rFonts w:ascii="Times New Roman" w:hAnsi="Times New Roman"/>
          <w:szCs w:val="24"/>
          <w:lang w:val="mt-MT"/>
        </w:rPr>
        <w:t xml:space="preserve"> Pubblika</w:t>
      </w:r>
      <w:r w:rsidR="007C3373">
        <w:rPr>
          <w:rFonts w:ascii="Times New Roman" w:hAnsi="Times New Roman"/>
          <w:szCs w:val="24"/>
          <w:lang w:val="mt-MT"/>
        </w:rPr>
        <w:t>,</w:t>
      </w:r>
      <w:r w:rsidR="00964F3D" w:rsidRPr="00B41677">
        <w:rPr>
          <w:rFonts w:ascii="Times New Roman" w:hAnsi="Times New Roman"/>
          <w:szCs w:val="24"/>
          <w:lang w:val="mt-MT"/>
        </w:rPr>
        <w:t xml:space="preserve"> </w:t>
      </w:r>
      <w:r w:rsidR="001D2997" w:rsidRPr="00B41677">
        <w:rPr>
          <w:rFonts w:ascii="Times New Roman" w:hAnsi="Times New Roman"/>
          <w:szCs w:val="24"/>
          <w:lang w:val="mt-MT"/>
        </w:rPr>
        <w:t xml:space="preserve">biex </w:t>
      </w:r>
      <w:r w:rsidR="00A65329" w:rsidRPr="00B41677">
        <w:rPr>
          <w:rFonts w:ascii="Times New Roman" w:hAnsi="Times New Roman"/>
          <w:szCs w:val="24"/>
          <w:lang w:val="mt-MT"/>
        </w:rPr>
        <w:t>t</w:t>
      </w:r>
      <w:r w:rsidR="00B31F4E" w:rsidRPr="00B41677">
        <w:rPr>
          <w:rFonts w:ascii="Times New Roman" w:hAnsi="Times New Roman" w:hint="eastAsia"/>
          <w:szCs w:val="24"/>
          <w:lang w:val="mt-MT"/>
        </w:rPr>
        <w:t>agħt</w:t>
      </w:r>
      <w:r w:rsidR="00A65329" w:rsidRPr="00B41677">
        <w:rPr>
          <w:rFonts w:ascii="Times New Roman" w:hAnsi="Times New Roman"/>
          <w:szCs w:val="24"/>
          <w:lang w:val="mt-MT"/>
        </w:rPr>
        <w:t>i</w:t>
      </w:r>
      <w:r w:rsidR="001D2997" w:rsidRPr="00B41677">
        <w:rPr>
          <w:rFonts w:ascii="Times New Roman" w:hAnsi="Times New Roman"/>
          <w:szCs w:val="24"/>
          <w:lang w:val="mt-MT"/>
        </w:rPr>
        <w:t xml:space="preserve"> </w:t>
      </w:r>
      <w:r w:rsidR="006801F2" w:rsidRPr="00B41677">
        <w:rPr>
          <w:rFonts w:ascii="Times New Roman" w:hAnsi="Times New Roman"/>
          <w:szCs w:val="24"/>
          <w:lang w:val="mt-MT"/>
        </w:rPr>
        <w:t>preżentazzjoni</w:t>
      </w:r>
      <w:r w:rsidR="00B31F4E" w:rsidRPr="00B41677">
        <w:rPr>
          <w:rFonts w:ascii="Times New Roman" w:hAnsi="Times New Roman"/>
          <w:szCs w:val="24"/>
          <w:lang w:val="mt-MT"/>
        </w:rPr>
        <w:t xml:space="preserve"> fuq</w:t>
      </w:r>
      <w:r w:rsidR="001D2997" w:rsidRPr="00B41677">
        <w:rPr>
          <w:rFonts w:ascii="Times New Roman" w:hAnsi="Times New Roman"/>
          <w:szCs w:val="24"/>
          <w:lang w:val="mt-MT"/>
        </w:rPr>
        <w:t xml:space="preserve"> is-suġġett.  </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6E17223B" w14:textId="3A19847F" w:rsidR="006801F2" w:rsidRPr="00B41677" w:rsidRDefault="004C2450"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sidR="00D6466D">
        <w:rPr>
          <w:rFonts w:ascii="Times New Roman" w:hAnsi="Times New Roman"/>
          <w:szCs w:val="24"/>
          <w:lang w:val="mt-MT"/>
        </w:rPr>
        <w:t>j</w:t>
      </w:r>
      <w:bookmarkStart w:id="0" w:name="_GoBack"/>
      <w:bookmarkEnd w:id="0"/>
      <w:r w:rsidRPr="00B41677">
        <w:rPr>
          <w:rFonts w:ascii="Times New Roman" w:hAnsi="Times New Roman"/>
          <w:szCs w:val="24"/>
          <w:lang w:val="mt-MT"/>
        </w:rPr>
        <w:t>oni mill-Prof. Gauci, i</w:t>
      </w:r>
      <w:r w:rsidR="006801F2" w:rsidRPr="00B41677">
        <w:rPr>
          <w:rFonts w:ascii="Times New Roman" w:hAnsi="Times New Roman"/>
          <w:szCs w:val="24"/>
          <w:lang w:val="mt-MT"/>
        </w:rPr>
        <w:t>l-</w:t>
      </w:r>
      <w:r w:rsidRPr="00B41677">
        <w:rPr>
          <w:rFonts w:ascii="Times New Roman" w:hAnsi="Times New Roman"/>
          <w:szCs w:val="24"/>
          <w:lang w:val="mt-MT"/>
        </w:rPr>
        <w:t>M</w:t>
      </w:r>
      <w:r w:rsidR="006801F2" w:rsidRPr="00B41677">
        <w:rPr>
          <w:rFonts w:ascii="Times New Roman" w:hAnsi="Times New Roman"/>
          <w:szCs w:val="24"/>
          <w:lang w:val="mt-MT"/>
        </w:rPr>
        <w:t xml:space="preserve">embri </w:t>
      </w:r>
      <w:r w:rsidRPr="00B41677">
        <w:rPr>
          <w:rFonts w:ascii="Times New Roman" w:hAnsi="Times New Roman" w:hint="eastAsia"/>
          <w:szCs w:val="24"/>
          <w:lang w:val="mt-MT"/>
        </w:rPr>
        <w:t>għamlulha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006801F2" w:rsidRPr="00B41677">
        <w:rPr>
          <w:rFonts w:ascii="Times New Roman" w:hAnsi="Times New Roman"/>
          <w:szCs w:val="24"/>
          <w:lang w:val="mt-MT"/>
        </w:rPr>
        <w:t>mistoqsijiet.</w:t>
      </w:r>
    </w:p>
    <w:p w14:paraId="72A8CFAA" w14:textId="36986E79" w:rsidR="006801F2" w:rsidRPr="00B41677" w:rsidRDefault="006801F2" w:rsidP="00E80F18">
      <w:pPr>
        <w:tabs>
          <w:tab w:val="left" w:pos="360"/>
        </w:tabs>
        <w:autoSpaceDE w:val="0"/>
        <w:autoSpaceDN w:val="0"/>
        <w:adjustRightInd w:val="0"/>
        <w:rPr>
          <w:rFonts w:ascii="Times New Roman" w:hAnsi="Times New Roman"/>
          <w:szCs w:val="24"/>
          <w:lang w:val="mt-MT"/>
        </w:rPr>
      </w:pPr>
    </w:p>
    <w:p w14:paraId="10D2E97B" w14:textId="3280D933" w:rsidR="00AA3FE4" w:rsidRPr="00B41677" w:rsidRDefault="004C2450"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Il</w:t>
      </w:r>
      <w:r w:rsidR="00AA3FE4" w:rsidRPr="00B41677">
        <w:rPr>
          <w:rFonts w:ascii="Times New Roman" w:hAnsi="Times New Roman"/>
          <w:szCs w:val="24"/>
          <w:lang w:val="mt-MT"/>
        </w:rPr>
        <w:t xml:space="preserve">-Kumitat </w:t>
      </w:r>
      <w:r w:rsidRPr="00B41677">
        <w:rPr>
          <w:rFonts w:ascii="Times New Roman" w:hAnsi="Times New Roman"/>
          <w:szCs w:val="24"/>
          <w:lang w:val="mt-MT"/>
        </w:rPr>
        <w:t xml:space="preserve">qabel </w:t>
      </w:r>
      <w:r w:rsidR="00AA3FE4" w:rsidRPr="00B41677">
        <w:rPr>
          <w:rFonts w:ascii="Times New Roman" w:hAnsi="Times New Roman"/>
          <w:szCs w:val="24"/>
          <w:lang w:val="mt-MT"/>
        </w:rPr>
        <w:t>li l-ewwel isiru l-preżentazzjonijiet mill-mistednin kollha u wara</w:t>
      </w:r>
      <w:r w:rsidR="00F22D90" w:rsidRPr="00B41677">
        <w:rPr>
          <w:rFonts w:ascii="Times New Roman" w:hAnsi="Times New Roman"/>
          <w:szCs w:val="24"/>
          <w:lang w:val="mt-MT"/>
        </w:rPr>
        <w:t>,</w:t>
      </w:r>
      <w:r w:rsidR="00AA3FE4" w:rsidRPr="00B41677">
        <w:rPr>
          <w:rFonts w:ascii="Times New Roman" w:hAnsi="Times New Roman"/>
          <w:szCs w:val="24"/>
          <w:lang w:val="mt-MT"/>
        </w:rPr>
        <w:t xml:space="preserve"> jekk </w:t>
      </w:r>
      <w:r w:rsidR="00F22D90" w:rsidRPr="00B41677">
        <w:rPr>
          <w:rFonts w:ascii="Times New Roman" w:hAnsi="Times New Roman"/>
          <w:szCs w:val="24"/>
          <w:lang w:val="mt-MT"/>
        </w:rPr>
        <w:t xml:space="preserve">jippermetti </w:t>
      </w:r>
      <w:r w:rsidR="00F22D90" w:rsidRPr="00B41677">
        <w:rPr>
          <w:rFonts w:ascii="Times New Roman" w:hAnsi="Times New Roman" w:hint="eastAsia"/>
          <w:szCs w:val="24"/>
          <w:lang w:val="mt-MT"/>
        </w:rPr>
        <w:t>l-ħin</w:t>
      </w:r>
      <w:r w:rsidR="00AA3FE4" w:rsidRPr="00B41677">
        <w:rPr>
          <w:rFonts w:ascii="Times New Roman" w:hAnsi="Times New Roman"/>
          <w:szCs w:val="24"/>
          <w:lang w:val="mt-MT"/>
        </w:rPr>
        <w:t xml:space="preserve">, ikun hemm </w:t>
      </w:r>
      <w:r w:rsidR="00F22D90" w:rsidRPr="00B41677">
        <w:rPr>
          <w:rFonts w:ascii="Times New Roman" w:hAnsi="Times New Roman"/>
          <w:szCs w:val="24"/>
          <w:lang w:val="mt-MT"/>
        </w:rPr>
        <w:t>lok</w:t>
      </w:r>
      <w:r w:rsidR="00AA3FE4" w:rsidRPr="00B41677">
        <w:rPr>
          <w:rFonts w:ascii="Times New Roman" w:hAnsi="Times New Roman" w:hint="eastAsia"/>
          <w:szCs w:val="24"/>
          <w:lang w:val="mt-MT"/>
        </w:rPr>
        <w:t xml:space="preserve"> għal mistoqsijiet u diskussjoni</w:t>
      </w:r>
      <w:r w:rsidRPr="00B41677">
        <w:rPr>
          <w:rFonts w:ascii="Times New Roman" w:hAnsi="Times New Roman"/>
          <w:szCs w:val="24"/>
          <w:lang w:val="mt-MT"/>
        </w:rPr>
        <w:t xml:space="preserve"> ġenerali</w:t>
      </w:r>
      <w:r w:rsidR="00AA3FE4" w:rsidRPr="00B41677">
        <w:rPr>
          <w:rFonts w:ascii="Times New Roman" w:hAnsi="Times New Roman"/>
          <w:szCs w:val="24"/>
          <w:lang w:val="mt-MT"/>
        </w:rPr>
        <w:t>.</w:t>
      </w:r>
    </w:p>
    <w:p w14:paraId="5AA4182E" w14:textId="77777777" w:rsidR="00AA3FE4" w:rsidRPr="00B41677" w:rsidRDefault="00AA3FE4" w:rsidP="00E80F18">
      <w:pPr>
        <w:tabs>
          <w:tab w:val="left" w:pos="360"/>
        </w:tabs>
        <w:autoSpaceDE w:val="0"/>
        <w:autoSpaceDN w:val="0"/>
        <w:adjustRightInd w:val="0"/>
        <w:rPr>
          <w:rFonts w:ascii="Times New Roman" w:hAnsi="Times New Roman"/>
          <w:szCs w:val="24"/>
          <w:lang w:val="mt-MT"/>
        </w:rPr>
      </w:pPr>
    </w:p>
    <w:p w14:paraId="2F103210" w14:textId="1F0265DD" w:rsidR="00217E7D" w:rsidRPr="00B41677" w:rsidRDefault="004C2450"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I</w:t>
      </w:r>
      <w:r w:rsidR="006801F2" w:rsidRPr="00B41677">
        <w:rPr>
          <w:rFonts w:ascii="Times New Roman" w:hAnsi="Times New Roman"/>
          <w:szCs w:val="24"/>
          <w:lang w:val="mt-MT"/>
        </w:rPr>
        <w:t>l-Kumitat stieden lis-Sur Joseph Borg, President</w:t>
      </w:r>
      <w:r w:rsidR="00755304" w:rsidRPr="00B41677">
        <w:rPr>
          <w:rFonts w:ascii="Times New Roman" w:hAnsi="Times New Roman"/>
          <w:szCs w:val="24"/>
          <w:lang w:val="mt-MT"/>
        </w:rPr>
        <w:t xml:space="preserve"> tal-</w:t>
      </w:r>
      <w:r w:rsidR="00755304" w:rsidRPr="00E80F18">
        <w:rPr>
          <w:rFonts w:ascii="Times New Roman" w:hAnsi="Times New Roman"/>
          <w:iCs/>
          <w:szCs w:val="24"/>
          <w:lang w:val="mt-MT"/>
        </w:rPr>
        <w:t>Gozo Business Chamber</w:t>
      </w:r>
      <w:r w:rsidR="00755304" w:rsidRPr="00B41677">
        <w:rPr>
          <w:rFonts w:ascii="Times New Roman" w:hAnsi="Times New Roman"/>
          <w:i/>
          <w:iCs/>
          <w:szCs w:val="24"/>
          <w:lang w:val="mt-MT"/>
        </w:rPr>
        <w:t xml:space="preserve"> </w:t>
      </w:r>
      <w:r w:rsidR="00755304" w:rsidRPr="00B41677">
        <w:rPr>
          <w:rFonts w:ascii="Times New Roman" w:hAnsi="Times New Roman"/>
          <w:szCs w:val="24"/>
          <w:lang w:val="mt-MT"/>
        </w:rPr>
        <w:t>(GBC)</w:t>
      </w:r>
      <w:r w:rsidR="00E6411B" w:rsidRPr="00B41677">
        <w:rPr>
          <w:rFonts w:ascii="Times New Roman" w:hAnsi="Times New Roman"/>
          <w:szCs w:val="24"/>
          <w:lang w:val="mt-MT"/>
        </w:rPr>
        <w:t>,</w:t>
      </w:r>
      <w:r w:rsidR="006801F2" w:rsidRPr="00B41677">
        <w:rPr>
          <w:rFonts w:ascii="Times New Roman" w:hAnsi="Times New Roman"/>
          <w:szCs w:val="24"/>
          <w:lang w:val="mt-MT"/>
        </w:rPr>
        <w:t xml:space="preserve"> </w:t>
      </w:r>
      <w:r w:rsidR="00217E7D" w:rsidRPr="00B41677">
        <w:rPr>
          <w:rFonts w:ascii="Times New Roman" w:hAnsi="Times New Roman"/>
          <w:szCs w:val="24"/>
          <w:lang w:val="mt-MT"/>
        </w:rPr>
        <w:t xml:space="preserve">biex </w:t>
      </w:r>
      <w:r w:rsidR="00217E7D" w:rsidRPr="00B41677">
        <w:rPr>
          <w:rFonts w:ascii="Times New Roman" w:hAnsi="Times New Roman" w:hint="eastAsia"/>
          <w:szCs w:val="24"/>
          <w:lang w:val="mt-MT"/>
        </w:rPr>
        <w:t>jagħti</w:t>
      </w:r>
      <w:r w:rsidR="00217E7D" w:rsidRPr="00B41677">
        <w:rPr>
          <w:rFonts w:ascii="Times New Roman" w:hAnsi="Times New Roman"/>
          <w:szCs w:val="24"/>
          <w:lang w:val="mt-MT"/>
        </w:rPr>
        <w:t xml:space="preserve"> preżentazzjoni fuq is-suġġett.</w:t>
      </w:r>
    </w:p>
    <w:p w14:paraId="1B5D630F" w14:textId="77777777" w:rsidR="00217E7D" w:rsidRPr="00B41677" w:rsidRDefault="00217E7D" w:rsidP="00E80F18">
      <w:pPr>
        <w:tabs>
          <w:tab w:val="left" w:pos="360"/>
        </w:tabs>
        <w:autoSpaceDE w:val="0"/>
        <w:autoSpaceDN w:val="0"/>
        <w:adjustRightInd w:val="0"/>
        <w:rPr>
          <w:rFonts w:ascii="Times New Roman" w:hAnsi="Times New Roman"/>
          <w:szCs w:val="24"/>
          <w:lang w:val="mt-MT"/>
        </w:rPr>
      </w:pPr>
    </w:p>
    <w:p w14:paraId="430CB2BE" w14:textId="459D3307" w:rsidR="006801F2" w:rsidRPr="00B41677" w:rsidRDefault="00217E7D"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Is-Sur </w:t>
      </w:r>
      <w:r w:rsidR="007C3373">
        <w:rPr>
          <w:rFonts w:ascii="Times New Roman" w:hAnsi="Times New Roman"/>
          <w:szCs w:val="24"/>
          <w:lang w:val="mt-MT"/>
        </w:rPr>
        <w:t xml:space="preserve">Joseph </w:t>
      </w:r>
      <w:r w:rsidRPr="00B41677">
        <w:rPr>
          <w:rFonts w:ascii="Times New Roman" w:hAnsi="Times New Roman"/>
          <w:szCs w:val="24"/>
          <w:lang w:val="mt-MT"/>
        </w:rPr>
        <w:t xml:space="preserve">Borg ta </w:t>
      </w:r>
      <w:r w:rsidRPr="00E80F18">
        <w:rPr>
          <w:rFonts w:ascii="Times New Roman" w:hAnsi="Times New Roman"/>
          <w:i/>
          <w:szCs w:val="24"/>
          <w:lang w:val="mt-MT"/>
        </w:rPr>
        <w:t xml:space="preserve">Powerpoint </w:t>
      </w:r>
      <w:r w:rsidR="004C2450" w:rsidRPr="00E80F18">
        <w:rPr>
          <w:rFonts w:ascii="Times New Roman" w:hAnsi="Times New Roman"/>
          <w:i/>
          <w:szCs w:val="24"/>
          <w:lang w:val="mt-MT"/>
        </w:rPr>
        <w:t>p</w:t>
      </w:r>
      <w:r w:rsidRPr="00E80F18">
        <w:rPr>
          <w:rFonts w:ascii="Times New Roman" w:hAnsi="Times New Roman"/>
          <w:i/>
          <w:szCs w:val="24"/>
          <w:lang w:val="mt-MT"/>
        </w:rPr>
        <w:t>resentation</w:t>
      </w:r>
      <w:r w:rsidRPr="00B41677">
        <w:rPr>
          <w:rFonts w:ascii="Times New Roman" w:hAnsi="Times New Roman"/>
          <w:szCs w:val="24"/>
          <w:lang w:val="mt-MT"/>
        </w:rPr>
        <w:t xml:space="preserve"> </w:t>
      </w:r>
      <w:r w:rsidR="004C2450" w:rsidRPr="00B41677">
        <w:rPr>
          <w:rFonts w:ascii="Times New Roman" w:hAnsi="Times New Roman"/>
          <w:szCs w:val="24"/>
          <w:lang w:val="mt-MT"/>
        </w:rPr>
        <w:t>u ppreżenta lill-Kumitat:</w:t>
      </w:r>
    </w:p>
    <w:p w14:paraId="7053590B" w14:textId="77777777" w:rsidR="00DD6542" w:rsidRPr="00B41677" w:rsidRDefault="00DD6542" w:rsidP="00E80F18">
      <w:pPr>
        <w:tabs>
          <w:tab w:val="left" w:pos="360"/>
        </w:tabs>
        <w:autoSpaceDE w:val="0"/>
        <w:autoSpaceDN w:val="0"/>
        <w:adjustRightInd w:val="0"/>
        <w:rPr>
          <w:rFonts w:ascii="Times New Roman" w:hAnsi="Times New Roman"/>
          <w:szCs w:val="24"/>
          <w:lang w:val="mt-MT"/>
        </w:rPr>
      </w:pPr>
    </w:p>
    <w:p w14:paraId="488BFFEB" w14:textId="1419365F" w:rsidR="00DD6542" w:rsidRPr="00B41677" w:rsidRDefault="00DD6542" w:rsidP="00E80F18">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E6411B" w:rsidRPr="00B41677">
        <w:rPr>
          <w:rFonts w:ascii="Times New Roman" w:hAnsi="Times New Roman"/>
          <w:szCs w:val="24"/>
          <w:lang w:val="mt-MT"/>
        </w:rPr>
        <w:t>2</w:t>
      </w:r>
      <w:r w:rsidR="009829DE" w:rsidRPr="00B41677">
        <w:rPr>
          <w:rFonts w:ascii="Times New Roman" w:hAnsi="Times New Roman"/>
          <w:szCs w:val="24"/>
          <w:lang w:val="mt-MT"/>
        </w:rPr>
        <w:tab/>
      </w:r>
      <w:r w:rsidR="004C2450" w:rsidRPr="00E80F18">
        <w:rPr>
          <w:rFonts w:ascii="Times New Roman" w:hAnsi="Times New Roman"/>
          <w:i/>
          <w:szCs w:val="24"/>
          <w:lang w:val="mt-MT"/>
        </w:rPr>
        <w:t>Powerpoint presentation</w:t>
      </w:r>
      <w:r w:rsidR="004C2450" w:rsidRPr="00B41677">
        <w:rPr>
          <w:rFonts w:ascii="Times New Roman" w:hAnsi="Times New Roman"/>
          <w:szCs w:val="24"/>
          <w:lang w:val="mt-MT"/>
        </w:rPr>
        <w:t xml:space="preserve"> intitolata </w:t>
      </w:r>
      <w:r w:rsidR="00B31F4E" w:rsidRPr="00B41677">
        <w:rPr>
          <w:rFonts w:ascii="Times New Roman" w:hAnsi="Times New Roman"/>
          <w:szCs w:val="24"/>
          <w:lang w:val="mt-MT"/>
        </w:rPr>
        <w:t>“</w:t>
      </w:r>
      <w:r w:rsidR="00E6411B" w:rsidRPr="00B41677">
        <w:rPr>
          <w:rFonts w:ascii="Times New Roman" w:hAnsi="Times New Roman"/>
          <w:szCs w:val="24"/>
          <w:lang w:val="mt-MT"/>
        </w:rPr>
        <w:t xml:space="preserve">L-Impatt tal-COVID-19 fuq Għawdex u x’se jiġri mil-lum </w:t>
      </w:r>
      <w:r w:rsidR="007C3373">
        <w:rPr>
          <w:rFonts w:ascii="Times New Roman" w:hAnsi="Times New Roman"/>
          <w:szCs w:val="24"/>
          <w:lang w:val="mt-MT"/>
        </w:rPr>
        <w:t>’</w:t>
      </w:r>
      <w:r w:rsidR="00E6411B" w:rsidRPr="00B41677">
        <w:rPr>
          <w:rFonts w:ascii="Times New Roman" w:hAnsi="Times New Roman"/>
          <w:szCs w:val="24"/>
          <w:lang w:val="mt-MT"/>
        </w:rPr>
        <w:t>il quddiem</w:t>
      </w:r>
      <w:r w:rsidR="009829DE" w:rsidRPr="00B41677">
        <w:rPr>
          <w:rFonts w:ascii="Times New Roman" w:hAnsi="Times New Roman"/>
          <w:szCs w:val="24"/>
          <w:lang w:val="mt-MT"/>
        </w:rPr>
        <w:t>”</w:t>
      </w:r>
      <w:r w:rsidRPr="00B41677">
        <w:rPr>
          <w:rFonts w:ascii="Times New Roman" w:hAnsi="Times New Roman"/>
          <w:szCs w:val="24"/>
          <w:lang w:val="mt-MT"/>
        </w:rPr>
        <w:t>.</w:t>
      </w:r>
    </w:p>
    <w:p w14:paraId="3DE5BD34" w14:textId="77777777" w:rsidR="00DD6542" w:rsidRPr="00B41677" w:rsidRDefault="00DD6542" w:rsidP="00E80F18">
      <w:pPr>
        <w:tabs>
          <w:tab w:val="left" w:pos="360"/>
        </w:tabs>
        <w:autoSpaceDE w:val="0"/>
        <w:autoSpaceDN w:val="0"/>
        <w:adjustRightInd w:val="0"/>
        <w:rPr>
          <w:rFonts w:ascii="Times New Roman" w:hAnsi="Times New Roman"/>
          <w:szCs w:val="24"/>
          <w:lang w:val="mt-MT"/>
        </w:rPr>
      </w:pPr>
    </w:p>
    <w:p w14:paraId="31983DC5" w14:textId="5C45E404" w:rsidR="00DD6542" w:rsidRPr="00B41677" w:rsidRDefault="007F420A"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w:t>
      </w:r>
      <w:r w:rsidR="004C2450" w:rsidRPr="00B41677">
        <w:rPr>
          <w:rFonts w:ascii="Times New Roman" w:hAnsi="Times New Roman"/>
          <w:szCs w:val="24"/>
          <w:lang w:val="mt-MT"/>
        </w:rPr>
        <w:t>,</w:t>
      </w:r>
      <w:r w:rsidRPr="00B41677">
        <w:rPr>
          <w:rFonts w:ascii="Times New Roman" w:hAnsi="Times New Roman"/>
          <w:szCs w:val="24"/>
          <w:lang w:val="mt-MT"/>
        </w:rPr>
        <w:t xml:space="preserve"> </w:t>
      </w:r>
      <w:r w:rsidR="004C2450" w:rsidRPr="00B41677">
        <w:rPr>
          <w:rFonts w:ascii="Times New Roman" w:hAnsi="Times New Roman"/>
          <w:szCs w:val="24"/>
          <w:lang w:val="mt-MT"/>
        </w:rPr>
        <w:t>i</w:t>
      </w:r>
      <w:r w:rsidR="009829DE" w:rsidRPr="00B41677">
        <w:rPr>
          <w:rFonts w:ascii="Times New Roman" w:hAnsi="Times New Roman"/>
          <w:szCs w:val="24"/>
          <w:lang w:val="mt-MT"/>
        </w:rPr>
        <w:t>l-Kumitat stieden li</w:t>
      </w:r>
      <w:r w:rsidR="00AA3FE4" w:rsidRPr="00B41677">
        <w:rPr>
          <w:rFonts w:ascii="Times New Roman" w:hAnsi="Times New Roman"/>
          <w:szCs w:val="24"/>
          <w:lang w:val="mt-MT"/>
        </w:rPr>
        <w:t>s-Sur</w:t>
      </w:r>
      <w:r w:rsidR="009829DE" w:rsidRPr="00B41677">
        <w:rPr>
          <w:rFonts w:ascii="Times New Roman" w:hAnsi="Times New Roman"/>
          <w:szCs w:val="24"/>
          <w:lang w:val="mt-MT"/>
        </w:rPr>
        <w:t xml:space="preserve"> </w:t>
      </w:r>
      <w:r w:rsidR="00AA3FE4" w:rsidRPr="00B41677">
        <w:rPr>
          <w:rFonts w:ascii="Times New Roman" w:hAnsi="Times New Roman"/>
          <w:szCs w:val="24"/>
          <w:lang w:val="mt-MT"/>
        </w:rPr>
        <w:t>Joe Muscat, CEO</w:t>
      </w:r>
      <w:r w:rsidR="009829DE" w:rsidRPr="00B41677">
        <w:rPr>
          <w:rFonts w:ascii="Times New Roman" w:hAnsi="Times New Roman"/>
          <w:szCs w:val="24"/>
          <w:lang w:val="mt-MT"/>
        </w:rPr>
        <w:t xml:space="preserve"> tal-</w:t>
      </w:r>
      <w:r w:rsidR="00AA3FE4" w:rsidRPr="00E80F18">
        <w:rPr>
          <w:rFonts w:ascii="Times New Roman" w:hAnsi="Times New Roman"/>
          <w:iCs/>
          <w:szCs w:val="24"/>
          <w:lang w:val="mt-MT"/>
        </w:rPr>
        <w:t>Gozo Tourism Association</w:t>
      </w:r>
      <w:r w:rsidR="009829DE" w:rsidRPr="00B41677">
        <w:rPr>
          <w:rFonts w:ascii="Times New Roman" w:hAnsi="Times New Roman"/>
          <w:szCs w:val="24"/>
          <w:lang w:val="mt-MT"/>
        </w:rPr>
        <w:t xml:space="preserve"> (</w:t>
      </w:r>
      <w:r w:rsidR="00AA3FE4" w:rsidRPr="00B41677">
        <w:rPr>
          <w:rFonts w:ascii="Times New Roman" w:hAnsi="Times New Roman"/>
          <w:szCs w:val="24"/>
          <w:lang w:val="mt-MT"/>
        </w:rPr>
        <w:t>GTA</w:t>
      </w:r>
      <w:r w:rsidR="009829DE" w:rsidRPr="00B41677">
        <w:rPr>
          <w:rFonts w:ascii="Times New Roman" w:hAnsi="Times New Roman"/>
          <w:szCs w:val="24"/>
          <w:lang w:val="mt-MT"/>
        </w:rPr>
        <w:t>)</w:t>
      </w:r>
      <w:r w:rsidR="007C3373">
        <w:rPr>
          <w:rFonts w:ascii="Times New Roman" w:hAnsi="Times New Roman"/>
          <w:szCs w:val="24"/>
          <w:lang w:val="mt-MT"/>
        </w:rPr>
        <w:t>,</w:t>
      </w:r>
      <w:r w:rsidR="009829DE" w:rsidRPr="00B41677">
        <w:rPr>
          <w:rFonts w:ascii="Times New Roman" w:hAnsi="Times New Roman"/>
          <w:szCs w:val="24"/>
          <w:lang w:val="mt-MT"/>
        </w:rPr>
        <w:t xml:space="preserve"> biex jagħt</w:t>
      </w:r>
      <w:r w:rsidR="00AA3FE4" w:rsidRPr="00B41677">
        <w:rPr>
          <w:rFonts w:ascii="Times New Roman" w:hAnsi="Times New Roman"/>
          <w:szCs w:val="24"/>
          <w:lang w:val="mt-MT"/>
        </w:rPr>
        <w:t>i</w:t>
      </w:r>
      <w:r w:rsidR="009829DE" w:rsidRPr="00B41677">
        <w:rPr>
          <w:rFonts w:ascii="Times New Roman" w:hAnsi="Times New Roman"/>
          <w:szCs w:val="24"/>
          <w:lang w:val="mt-MT"/>
        </w:rPr>
        <w:t xml:space="preserve"> preżentazzjoni fuq is-suġġett.</w:t>
      </w:r>
    </w:p>
    <w:p w14:paraId="6B793CA7" w14:textId="2518C3D0" w:rsidR="00F22D90" w:rsidRPr="00B41677" w:rsidRDefault="00F22D90" w:rsidP="00E80F18">
      <w:pPr>
        <w:tabs>
          <w:tab w:val="left" w:pos="360"/>
        </w:tabs>
        <w:autoSpaceDE w:val="0"/>
        <w:autoSpaceDN w:val="0"/>
        <w:adjustRightInd w:val="0"/>
        <w:rPr>
          <w:rFonts w:ascii="Times New Roman" w:hAnsi="Times New Roman"/>
          <w:szCs w:val="24"/>
          <w:lang w:val="mt-MT"/>
        </w:rPr>
      </w:pPr>
    </w:p>
    <w:p w14:paraId="40BDAEAF" w14:textId="7B1C1B30" w:rsidR="009829DE" w:rsidRPr="00B41677" w:rsidRDefault="00AA3FE4"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Is-Sur </w:t>
      </w:r>
      <w:r w:rsidR="007C3373">
        <w:rPr>
          <w:rFonts w:ascii="Times New Roman" w:hAnsi="Times New Roman"/>
          <w:szCs w:val="24"/>
          <w:lang w:val="mt-MT"/>
        </w:rPr>
        <w:t xml:space="preserve">Joe </w:t>
      </w:r>
      <w:r w:rsidRPr="00B41677">
        <w:rPr>
          <w:rFonts w:ascii="Times New Roman" w:hAnsi="Times New Roman"/>
          <w:szCs w:val="24"/>
          <w:lang w:val="mt-MT"/>
        </w:rPr>
        <w:t>Muscat</w:t>
      </w:r>
      <w:r w:rsidR="009829DE" w:rsidRPr="00B41677">
        <w:rPr>
          <w:rFonts w:ascii="Times New Roman" w:hAnsi="Times New Roman"/>
          <w:szCs w:val="24"/>
          <w:lang w:val="mt-MT"/>
        </w:rPr>
        <w:t xml:space="preserve"> ta </w:t>
      </w:r>
      <w:r w:rsidR="005D231A" w:rsidRPr="00E80F18">
        <w:rPr>
          <w:rFonts w:ascii="Times New Roman" w:hAnsi="Times New Roman"/>
          <w:i/>
          <w:szCs w:val="24"/>
          <w:lang w:val="mt-MT"/>
        </w:rPr>
        <w:t xml:space="preserve">Powerpoint </w:t>
      </w:r>
      <w:r w:rsidR="004C2450" w:rsidRPr="00E80F18">
        <w:rPr>
          <w:rFonts w:ascii="Times New Roman" w:hAnsi="Times New Roman"/>
          <w:i/>
          <w:szCs w:val="24"/>
          <w:lang w:val="mt-MT"/>
        </w:rPr>
        <w:t>p</w:t>
      </w:r>
      <w:r w:rsidR="005D231A" w:rsidRPr="00E80F18">
        <w:rPr>
          <w:rFonts w:ascii="Times New Roman" w:hAnsi="Times New Roman"/>
          <w:i/>
          <w:szCs w:val="24"/>
          <w:lang w:val="mt-MT"/>
        </w:rPr>
        <w:t>resentation</w:t>
      </w:r>
      <w:r w:rsidR="005D231A" w:rsidRPr="00B41677">
        <w:rPr>
          <w:rFonts w:ascii="Times New Roman" w:hAnsi="Times New Roman"/>
          <w:szCs w:val="24"/>
          <w:lang w:val="mt-MT"/>
        </w:rPr>
        <w:t xml:space="preserve"> </w:t>
      </w:r>
      <w:r w:rsidR="004C2450" w:rsidRPr="00B41677">
        <w:rPr>
          <w:rFonts w:ascii="Times New Roman" w:hAnsi="Times New Roman"/>
          <w:szCs w:val="24"/>
          <w:lang w:val="mt-MT"/>
        </w:rPr>
        <w:t>u ppreżenta lill-Kumitat:</w:t>
      </w:r>
    </w:p>
    <w:p w14:paraId="47E341FF" w14:textId="77777777" w:rsidR="009829DE" w:rsidRPr="00B41677" w:rsidRDefault="009829DE" w:rsidP="00E80F18">
      <w:pPr>
        <w:tabs>
          <w:tab w:val="left" w:pos="360"/>
        </w:tabs>
        <w:autoSpaceDE w:val="0"/>
        <w:autoSpaceDN w:val="0"/>
        <w:adjustRightInd w:val="0"/>
        <w:rPr>
          <w:rFonts w:ascii="Times New Roman" w:hAnsi="Times New Roman"/>
          <w:szCs w:val="24"/>
          <w:lang w:val="mt-MT"/>
        </w:rPr>
      </w:pPr>
    </w:p>
    <w:p w14:paraId="7467A5FB" w14:textId="36D89E8F" w:rsidR="009829DE" w:rsidRPr="00B41677" w:rsidRDefault="009829DE" w:rsidP="00E80F18">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AA3FE4" w:rsidRPr="00B41677">
        <w:rPr>
          <w:rFonts w:ascii="Times New Roman" w:hAnsi="Times New Roman"/>
          <w:szCs w:val="24"/>
          <w:lang w:val="mt-MT"/>
        </w:rPr>
        <w:t>3</w:t>
      </w:r>
      <w:r w:rsidRPr="00B41677">
        <w:rPr>
          <w:rFonts w:ascii="Times New Roman" w:hAnsi="Times New Roman"/>
          <w:szCs w:val="24"/>
          <w:lang w:val="mt-MT"/>
        </w:rPr>
        <w:tab/>
      </w:r>
      <w:r w:rsidR="004C2450" w:rsidRPr="00E80F18">
        <w:rPr>
          <w:rFonts w:ascii="Times New Roman" w:hAnsi="Times New Roman"/>
          <w:i/>
          <w:szCs w:val="24"/>
          <w:lang w:val="mt-MT"/>
        </w:rPr>
        <w:t>Powerpoint presentation</w:t>
      </w:r>
      <w:r w:rsidR="004C2450" w:rsidRPr="00B41677">
        <w:rPr>
          <w:rFonts w:ascii="Times New Roman" w:hAnsi="Times New Roman"/>
          <w:szCs w:val="24"/>
          <w:lang w:val="mt-MT"/>
        </w:rPr>
        <w:t xml:space="preserve"> intitolata </w:t>
      </w:r>
      <w:r w:rsidRPr="00B41677">
        <w:rPr>
          <w:rFonts w:ascii="Times New Roman" w:hAnsi="Times New Roman"/>
          <w:szCs w:val="24"/>
          <w:lang w:val="mt-MT"/>
        </w:rPr>
        <w:t>“</w:t>
      </w:r>
      <w:r w:rsidR="00AA3FE4" w:rsidRPr="00E80F18">
        <w:rPr>
          <w:rFonts w:ascii="Times New Roman" w:hAnsi="Times New Roman"/>
          <w:i/>
          <w:szCs w:val="24"/>
          <w:lang w:val="mt-MT"/>
        </w:rPr>
        <w:t>The Challenge – Let’s face it together</w:t>
      </w:r>
      <w:r w:rsidRPr="00B41677">
        <w:rPr>
          <w:rFonts w:ascii="Times New Roman" w:hAnsi="Times New Roman"/>
          <w:szCs w:val="24"/>
          <w:lang w:val="mt-MT"/>
        </w:rPr>
        <w:t>”</w:t>
      </w:r>
      <w:r w:rsidR="004C2450" w:rsidRPr="00B41677">
        <w:rPr>
          <w:rFonts w:ascii="Times New Roman" w:hAnsi="Times New Roman"/>
          <w:szCs w:val="24"/>
          <w:lang w:val="mt-MT"/>
        </w:rPr>
        <w:t>.</w:t>
      </w:r>
    </w:p>
    <w:p w14:paraId="0D467DA8" w14:textId="58175F36" w:rsidR="00AA3FE4" w:rsidRPr="00B41677" w:rsidRDefault="00AA3FE4" w:rsidP="00E80F18">
      <w:pPr>
        <w:tabs>
          <w:tab w:val="left" w:pos="360"/>
        </w:tabs>
        <w:autoSpaceDE w:val="0"/>
        <w:autoSpaceDN w:val="0"/>
        <w:adjustRightInd w:val="0"/>
        <w:rPr>
          <w:rFonts w:ascii="Times New Roman" w:hAnsi="Times New Roman"/>
          <w:szCs w:val="24"/>
          <w:lang w:val="mt-MT"/>
        </w:rPr>
      </w:pPr>
    </w:p>
    <w:p w14:paraId="0F0B049F" w14:textId="10FA8CAE" w:rsidR="00F22D90" w:rsidRPr="00B41677" w:rsidRDefault="00F22D90"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Is-Sur Muscat qajjem il-punt li hemm b</w:t>
      </w:r>
      <w:r w:rsidRPr="00B41677">
        <w:rPr>
          <w:rFonts w:ascii="Times New Roman" w:hAnsi="Times New Roman" w:hint="eastAsia"/>
          <w:szCs w:val="24"/>
          <w:lang w:val="mt-MT"/>
        </w:rPr>
        <w:t>ż</w:t>
      </w:r>
      <w:r w:rsidRPr="00B41677">
        <w:rPr>
          <w:rFonts w:ascii="Times New Roman" w:hAnsi="Times New Roman"/>
          <w:szCs w:val="24"/>
          <w:lang w:val="mt-MT"/>
        </w:rPr>
        <w:t>onn ta’ sett ta’ linji gwida ma</w:t>
      </w:r>
      <w:r w:rsidRPr="00B41677">
        <w:rPr>
          <w:rFonts w:ascii="Times New Roman" w:hAnsi="Times New Roman" w:hint="eastAsia"/>
          <w:szCs w:val="24"/>
          <w:lang w:val="mt-MT"/>
        </w:rPr>
        <w:t>ħ</w:t>
      </w:r>
      <w:r w:rsidRPr="00B41677">
        <w:rPr>
          <w:rFonts w:ascii="Times New Roman" w:hAnsi="Times New Roman"/>
          <w:szCs w:val="24"/>
          <w:lang w:val="mt-MT"/>
        </w:rPr>
        <w:t>ruġ mis-Sovrintendenza tas-Sa</w:t>
      </w:r>
      <w:r w:rsidRPr="00B41677">
        <w:rPr>
          <w:rFonts w:ascii="Times New Roman" w:hAnsi="Times New Roman" w:hint="eastAsia"/>
          <w:szCs w:val="24"/>
          <w:lang w:val="mt-MT"/>
        </w:rPr>
        <w:t>ħħ</w:t>
      </w:r>
      <w:r w:rsidRPr="00B41677">
        <w:rPr>
          <w:rFonts w:ascii="Times New Roman" w:hAnsi="Times New Roman"/>
          <w:szCs w:val="24"/>
          <w:lang w:val="mt-MT"/>
        </w:rPr>
        <w:t>a Pubblika intenzjonati g</w:t>
      </w:r>
      <w:r w:rsidRPr="00B41677">
        <w:rPr>
          <w:rFonts w:ascii="Times New Roman" w:hAnsi="Times New Roman" w:hint="eastAsia"/>
          <w:szCs w:val="24"/>
          <w:lang w:val="mt-MT"/>
        </w:rPr>
        <w:t>ħ</w:t>
      </w:r>
      <w:r w:rsidRPr="00B41677">
        <w:rPr>
          <w:rFonts w:ascii="Times New Roman" w:hAnsi="Times New Roman"/>
          <w:szCs w:val="24"/>
          <w:lang w:val="mt-MT"/>
        </w:rPr>
        <w:t>as-settur tat-turi</w:t>
      </w:r>
      <w:r w:rsidRPr="00B41677">
        <w:rPr>
          <w:rFonts w:ascii="Times New Roman" w:hAnsi="Times New Roman" w:hint="eastAsia"/>
          <w:szCs w:val="24"/>
          <w:lang w:val="mt-MT"/>
        </w:rPr>
        <w:t>ż</w:t>
      </w:r>
      <w:r w:rsidRPr="00B41677">
        <w:rPr>
          <w:rFonts w:ascii="Times New Roman" w:hAnsi="Times New Roman"/>
          <w:szCs w:val="24"/>
          <w:lang w:val="mt-MT"/>
        </w:rPr>
        <w:t>mu li jkun joffri sigurt</w:t>
      </w:r>
      <w:r w:rsidR="00B41677" w:rsidRPr="00B41677">
        <w:rPr>
          <w:rFonts w:ascii="Times New Roman" w:hAnsi="Times New Roman"/>
          <w:szCs w:val="24"/>
          <w:lang w:val="mt-MT"/>
        </w:rPr>
        <w:t>à</w:t>
      </w:r>
      <w:r w:rsidRPr="00B41677">
        <w:rPr>
          <w:rFonts w:ascii="Times New Roman" w:hAnsi="Times New Roman"/>
          <w:szCs w:val="24"/>
          <w:lang w:val="mt-MT"/>
        </w:rPr>
        <w:t xml:space="preserve"> u ser</w:t>
      </w:r>
      <w:r w:rsidRPr="00B41677">
        <w:rPr>
          <w:rFonts w:ascii="Times New Roman" w:hAnsi="Times New Roman" w:hint="eastAsia"/>
          <w:szCs w:val="24"/>
          <w:lang w:val="mt-MT"/>
        </w:rPr>
        <w:t>ħ</w:t>
      </w:r>
      <w:r w:rsidRPr="00B41677">
        <w:rPr>
          <w:rFonts w:ascii="Times New Roman" w:hAnsi="Times New Roman"/>
          <w:szCs w:val="24"/>
          <w:lang w:val="mt-MT"/>
        </w:rPr>
        <w:t>an tal-mo</w:t>
      </w:r>
      <w:r w:rsidRPr="00B41677">
        <w:rPr>
          <w:rFonts w:ascii="Times New Roman" w:hAnsi="Times New Roman" w:hint="eastAsia"/>
          <w:szCs w:val="24"/>
          <w:lang w:val="mt-MT"/>
        </w:rPr>
        <w:t>ħħ</w:t>
      </w:r>
      <w:r w:rsidRPr="00B41677">
        <w:rPr>
          <w:rFonts w:ascii="Times New Roman" w:hAnsi="Times New Roman"/>
          <w:szCs w:val="24"/>
          <w:lang w:val="mt-MT"/>
        </w:rPr>
        <w:t xml:space="preserve"> lill-operaturi, turisti u </w:t>
      </w:r>
      <w:r w:rsidR="00B41677">
        <w:rPr>
          <w:rFonts w:ascii="Times New Roman" w:hAnsi="Times New Roman"/>
          <w:szCs w:val="24"/>
          <w:lang w:val="mt-MT"/>
        </w:rPr>
        <w:t xml:space="preserve">impjegati </w:t>
      </w:r>
      <w:r w:rsidRPr="00B41677">
        <w:rPr>
          <w:rFonts w:ascii="Times New Roman" w:hAnsi="Times New Roman"/>
          <w:szCs w:val="24"/>
          <w:lang w:val="mt-MT"/>
        </w:rPr>
        <w:t>f</w:t>
      </w:r>
      <w:r w:rsidRPr="00B41677">
        <w:rPr>
          <w:rFonts w:ascii="Times New Roman" w:hAnsi="Times New Roman" w:hint="eastAsia"/>
          <w:szCs w:val="24"/>
          <w:lang w:val="mt-MT"/>
        </w:rPr>
        <w:t>’</w:t>
      </w:r>
      <w:r w:rsidRPr="00B41677">
        <w:rPr>
          <w:rFonts w:ascii="Times New Roman" w:hAnsi="Times New Roman"/>
          <w:szCs w:val="24"/>
          <w:lang w:val="mt-MT"/>
        </w:rPr>
        <w:t xml:space="preserve">dan is-settur. Fuq </w:t>
      </w:r>
      <w:r w:rsidR="00B41677" w:rsidRPr="00B41677">
        <w:rPr>
          <w:rFonts w:ascii="Times New Roman" w:hAnsi="Times New Roman"/>
          <w:szCs w:val="24"/>
          <w:lang w:val="mt-MT"/>
        </w:rPr>
        <w:t xml:space="preserve">suġġeriment </w:t>
      </w:r>
      <w:r w:rsidRPr="00B41677">
        <w:rPr>
          <w:rFonts w:ascii="Times New Roman" w:hAnsi="Times New Roman"/>
          <w:szCs w:val="24"/>
          <w:lang w:val="mt-MT"/>
        </w:rPr>
        <w:t xml:space="preserve">tal-President tal-Kumitat, </w:t>
      </w:r>
      <w:r w:rsidR="00B41677" w:rsidRPr="00B41677">
        <w:rPr>
          <w:rFonts w:ascii="Times New Roman" w:hAnsi="Times New Roman"/>
          <w:szCs w:val="24"/>
          <w:lang w:val="mt-MT"/>
        </w:rPr>
        <w:t xml:space="preserve">il-Kumitat qabel </w:t>
      </w:r>
      <w:r w:rsidRPr="00B41677">
        <w:rPr>
          <w:rFonts w:ascii="Times New Roman" w:hAnsi="Times New Roman"/>
          <w:szCs w:val="24"/>
          <w:lang w:val="mt-MT"/>
        </w:rPr>
        <w:t>li din it-talba tintbagħat lil</w:t>
      </w:r>
      <w:r w:rsidR="00B41677" w:rsidRPr="00B41677">
        <w:rPr>
          <w:rFonts w:ascii="Times New Roman" w:hAnsi="Times New Roman"/>
          <w:szCs w:val="24"/>
          <w:lang w:val="mt-MT"/>
        </w:rPr>
        <w:t>l-</w:t>
      </w:r>
      <w:r w:rsidRPr="00B41677">
        <w:rPr>
          <w:rFonts w:ascii="Times New Roman" w:hAnsi="Times New Roman"/>
          <w:szCs w:val="24"/>
          <w:lang w:val="mt-MT"/>
        </w:rPr>
        <w:t>Prof. Charmaine Gauci, Supretendent tas-Saħħa Pubblika</w:t>
      </w:r>
      <w:r w:rsidR="007C3373">
        <w:rPr>
          <w:rFonts w:ascii="Times New Roman" w:hAnsi="Times New Roman"/>
          <w:szCs w:val="24"/>
          <w:lang w:val="mt-MT"/>
        </w:rPr>
        <w:t>,</w:t>
      </w:r>
      <w:r w:rsidR="00B41677">
        <w:rPr>
          <w:rFonts w:ascii="Times New Roman" w:hAnsi="Times New Roman"/>
          <w:szCs w:val="24"/>
          <w:lang w:val="mt-MT"/>
        </w:rPr>
        <w:t xml:space="preserve"> għall-attenzjoni </w:t>
      </w:r>
      <w:r w:rsidRPr="00B41677">
        <w:rPr>
          <w:rFonts w:ascii="Times New Roman" w:hAnsi="Times New Roman"/>
          <w:szCs w:val="24"/>
          <w:lang w:val="mt-MT"/>
        </w:rPr>
        <w:t xml:space="preserve"> tal-uffiċċju tas-Sovrintendenza tas-Saħħa Pubblika</w:t>
      </w:r>
      <w:r w:rsidR="008112FC">
        <w:rPr>
          <w:rFonts w:ascii="Times New Roman" w:hAnsi="Times New Roman"/>
          <w:szCs w:val="24"/>
          <w:lang w:val="mt-MT"/>
        </w:rPr>
        <w:t>.</w:t>
      </w:r>
    </w:p>
    <w:p w14:paraId="5F5A0FAC" w14:textId="77777777" w:rsidR="00F22D90" w:rsidRPr="00B41677" w:rsidRDefault="00F22D90" w:rsidP="00E80F18">
      <w:pPr>
        <w:tabs>
          <w:tab w:val="left" w:pos="360"/>
        </w:tabs>
        <w:autoSpaceDE w:val="0"/>
        <w:autoSpaceDN w:val="0"/>
        <w:adjustRightInd w:val="0"/>
        <w:rPr>
          <w:rFonts w:ascii="Times New Roman" w:hAnsi="Times New Roman"/>
          <w:szCs w:val="24"/>
          <w:lang w:val="mt-MT"/>
        </w:rPr>
      </w:pPr>
    </w:p>
    <w:p w14:paraId="2647A4C9" w14:textId="1201623A" w:rsidR="00AA3FE4" w:rsidRPr="00B41677" w:rsidRDefault="00AA3FE4"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w:t>
      </w:r>
      <w:r w:rsidR="00B41677">
        <w:rPr>
          <w:rFonts w:ascii="Times New Roman" w:hAnsi="Times New Roman"/>
          <w:szCs w:val="24"/>
          <w:lang w:val="mt-MT"/>
        </w:rPr>
        <w:t>,</w:t>
      </w:r>
      <w:r w:rsidRPr="00B41677">
        <w:rPr>
          <w:rFonts w:ascii="Times New Roman" w:hAnsi="Times New Roman"/>
          <w:szCs w:val="24"/>
          <w:lang w:val="mt-MT"/>
        </w:rPr>
        <w:t xml:space="preserve"> </w:t>
      </w:r>
      <w:r w:rsidR="00B41677">
        <w:rPr>
          <w:rFonts w:ascii="Times New Roman" w:hAnsi="Times New Roman"/>
          <w:szCs w:val="24"/>
          <w:lang w:val="mt-MT"/>
        </w:rPr>
        <w:t>i</w:t>
      </w:r>
      <w:r w:rsidRPr="00B41677">
        <w:rPr>
          <w:rFonts w:ascii="Times New Roman" w:hAnsi="Times New Roman"/>
          <w:szCs w:val="24"/>
          <w:lang w:val="mt-MT"/>
        </w:rPr>
        <w:t xml:space="preserve">l-Kumitat stieden lil </w:t>
      </w:r>
      <w:r w:rsidR="00201517" w:rsidRPr="00B41677">
        <w:rPr>
          <w:rFonts w:ascii="Times New Roman" w:hAnsi="Times New Roman"/>
          <w:szCs w:val="24"/>
          <w:lang w:val="mt-MT"/>
        </w:rPr>
        <w:t>Dr Nadine Delicata</w:t>
      </w:r>
      <w:r w:rsidRPr="00B41677">
        <w:rPr>
          <w:rFonts w:ascii="Times New Roman" w:hAnsi="Times New Roman"/>
          <w:szCs w:val="24"/>
          <w:lang w:val="mt-MT"/>
        </w:rPr>
        <w:t>,</w:t>
      </w:r>
      <w:r w:rsidR="00201517" w:rsidRPr="00B41677">
        <w:rPr>
          <w:rFonts w:ascii="Times New Roman" w:hAnsi="Times New Roman"/>
          <w:szCs w:val="24"/>
          <w:lang w:val="mt-MT"/>
        </w:rPr>
        <w:t xml:space="preserve"> Direttur Eżekuttiv u President ta’ Steward Health Care Malta (SHCM)</w:t>
      </w:r>
      <w:r w:rsidR="00B41677">
        <w:rPr>
          <w:rFonts w:ascii="Times New Roman" w:hAnsi="Times New Roman"/>
          <w:szCs w:val="24"/>
          <w:lang w:val="mt-MT"/>
        </w:rPr>
        <w:t>,</w:t>
      </w:r>
      <w:r w:rsidRPr="00B41677">
        <w:rPr>
          <w:rFonts w:ascii="Times New Roman" w:hAnsi="Times New Roman"/>
          <w:szCs w:val="24"/>
          <w:lang w:val="mt-MT"/>
        </w:rPr>
        <w:t xml:space="preserve"> biex </w:t>
      </w:r>
      <w:r w:rsidR="00201517" w:rsidRPr="00B41677">
        <w:rPr>
          <w:rFonts w:ascii="Times New Roman" w:hAnsi="Times New Roman"/>
          <w:szCs w:val="24"/>
          <w:lang w:val="mt-MT"/>
        </w:rPr>
        <w:t>t</w:t>
      </w:r>
      <w:r w:rsidRPr="00B41677">
        <w:rPr>
          <w:rFonts w:ascii="Times New Roman" w:hAnsi="Times New Roman"/>
          <w:szCs w:val="24"/>
          <w:lang w:val="mt-MT"/>
        </w:rPr>
        <w:t>agħti preżentazzjoni fuq is-suġġett.</w:t>
      </w:r>
    </w:p>
    <w:p w14:paraId="25898BD0" w14:textId="77777777" w:rsidR="00AA3FE4" w:rsidRPr="00B41677" w:rsidRDefault="00AA3FE4" w:rsidP="00E80F18">
      <w:pPr>
        <w:tabs>
          <w:tab w:val="left" w:pos="360"/>
        </w:tabs>
        <w:autoSpaceDE w:val="0"/>
        <w:autoSpaceDN w:val="0"/>
        <w:adjustRightInd w:val="0"/>
        <w:rPr>
          <w:rFonts w:ascii="Times New Roman" w:hAnsi="Times New Roman"/>
          <w:szCs w:val="24"/>
          <w:lang w:val="mt-MT"/>
        </w:rPr>
      </w:pPr>
    </w:p>
    <w:p w14:paraId="28C56768" w14:textId="0027F1F7" w:rsidR="00AA3FE4" w:rsidRPr="00B41677" w:rsidRDefault="00201517"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Dr </w:t>
      </w:r>
      <w:r w:rsidR="007C3373">
        <w:rPr>
          <w:rFonts w:ascii="Times New Roman" w:hAnsi="Times New Roman"/>
          <w:szCs w:val="24"/>
          <w:lang w:val="mt-MT"/>
        </w:rPr>
        <w:t xml:space="preserve">Nadine </w:t>
      </w:r>
      <w:r w:rsidRPr="00B41677">
        <w:rPr>
          <w:rFonts w:ascii="Times New Roman" w:hAnsi="Times New Roman"/>
          <w:szCs w:val="24"/>
          <w:lang w:val="mt-MT"/>
        </w:rPr>
        <w:t>Delicata</w:t>
      </w:r>
      <w:r w:rsidR="00AA3FE4" w:rsidRPr="00B41677">
        <w:rPr>
          <w:rFonts w:ascii="Times New Roman" w:hAnsi="Times New Roman"/>
          <w:szCs w:val="24"/>
          <w:lang w:val="mt-MT"/>
        </w:rPr>
        <w:t xml:space="preserve"> ta</w:t>
      </w:r>
      <w:r w:rsidRPr="00B41677">
        <w:rPr>
          <w:rFonts w:ascii="Times New Roman" w:hAnsi="Times New Roman"/>
          <w:szCs w:val="24"/>
          <w:lang w:val="mt-MT"/>
        </w:rPr>
        <w:t>t</w:t>
      </w:r>
      <w:r w:rsidR="00AA3FE4" w:rsidRPr="00B41677">
        <w:rPr>
          <w:rFonts w:ascii="Times New Roman" w:hAnsi="Times New Roman"/>
          <w:szCs w:val="24"/>
          <w:lang w:val="mt-MT"/>
        </w:rPr>
        <w:t xml:space="preserve"> </w:t>
      </w:r>
      <w:r w:rsidR="00AA3FE4" w:rsidRPr="00AB52D0">
        <w:rPr>
          <w:rFonts w:ascii="Times New Roman" w:hAnsi="Times New Roman"/>
          <w:i/>
          <w:szCs w:val="24"/>
          <w:lang w:val="mt-MT"/>
        </w:rPr>
        <w:t>Powerpoint Presentation</w:t>
      </w:r>
      <w:r w:rsidR="00AA3FE4" w:rsidRPr="00B41677">
        <w:rPr>
          <w:rFonts w:ascii="Times New Roman" w:hAnsi="Times New Roman"/>
          <w:szCs w:val="24"/>
          <w:lang w:val="mt-MT"/>
        </w:rPr>
        <w:t xml:space="preserve"> </w:t>
      </w:r>
      <w:r w:rsidR="00B41677">
        <w:rPr>
          <w:rFonts w:ascii="Times New Roman" w:hAnsi="Times New Roman"/>
          <w:szCs w:val="24"/>
          <w:lang w:val="mt-MT"/>
        </w:rPr>
        <w:t>u ppreżentat lill-Kumitat:</w:t>
      </w:r>
    </w:p>
    <w:p w14:paraId="381CC724" w14:textId="77777777" w:rsidR="00AA3FE4" w:rsidRPr="00B41677" w:rsidRDefault="00AA3FE4" w:rsidP="00E80F18">
      <w:pPr>
        <w:tabs>
          <w:tab w:val="left" w:pos="360"/>
        </w:tabs>
        <w:autoSpaceDE w:val="0"/>
        <w:autoSpaceDN w:val="0"/>
        <w:adjustRightInd w:val="0"/>
        <w:rPr>
          <w:rFonts w:ascii="Times New Roman" w:hAnsi="Times New Roman"/>
          <w:szCs w:val="24"/>
          <w:lang w:val="mt-MT"/>
        </w:rPr>
      </w:pPr>
    </w:p>
    <w:p w14:paraId="4310790F" w14:textId="5F17934E" w:rsidR="00AA3FE4" w:rsidRPr="00B41677" w:rsidRDefault="00AA3FE4" w:rsidP="00AB52D0">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201517" w:rsidRPr="00B41677">
        <w:rPr>
          <w:rFonts w:ascii="Times New Roman" w:hAnsi="Times New Roman"/>
          <w:szCs w:val="24"/>
          <w:lang w:val="mt-MT"/>
        </w:rPr>
        <w:t>4</w:t>
      </w:r>
      <w:r w:rsidRPr="00B41677">
        <w:rPr>
          <w:rFonts w:ascii="Times New Roman" w:hAnsi="Times New Roman"/>
          <w:szCs w:val="24"/>
          <w:lang w:val="mt-MT"/>
        </w:rPr>
        <w:tab/>
      </w:r>
      <w:r w:rsidR="00B41677">
        <w:rPr>
          <w:rFonts w:ascii="Times New Roman" w:hAnsi="Times New Roman"/>
          <w:i/>
          <w:szCs w:val="24"/>
          <w:lang w:val="mt-MT"/>
        </w:rPr>
        <w:t xml:space="preserve">Powerpoint presentation </w:t>
      </w:r>
      <w:r w:rsidR="00B41677">
        <w:rPr>
          <w:rFonts w:ascii="Times New Roman" w:hAnsi="Times New Roman"/>
          <w:szCs w:val="24"/>
          <w:lang w:val="mt-MT"/>
        </w:rPr>
        <w:t xml:space="preserve">intitolata </w:t>
      </w:r>
      <w:r w:rsidRPr="00B41677">
        <w:rPr>
          <w:rFonts w:ascii="Times New Roman" w:hAnsi="Times New Roman"/>
          <w:szCs w:val="24"/>
          <w:lang w:val="mt-MT"/>
        </w:rPr>
        <w:t>“</w:t>
      </w:r>
      <w:r w:rsidR="00201517" w:rsidRPr="00AB52D0">
        <w:rPr>
          <w:rFonts w:ascii="Times New Roman" w:hAnsi="Times New Roman"/>
          <w:i/>
          <w:szCs w:val="24"/>
          <w:lang w:val="mt-MT"/>
        </w:rPr>
        <w:t>COVID-19 Preparedness – Gozo General Hospital</w:t>
      </w:r>
      <w:r w:rsidRPr="00B41677">
        <w:rPr>
          <w:rFonts w:ascii="Times New Roman" w:hAnsi="Times New Roman"/>
          <w:szCs w:val="24"/>
          <w:lang w:val="mt-MT"/>
        </w:rPr>
        <w:t>”</w:t>
      </w:r>
      <w:r w:rsidR="00B41677">
        <w:rPr>
          <w:rFonts w:ascii="Times New Roman" w:hAnsi="Times New Roman"/>
          <w:szCs w:val="24"/>
          <w:lang w:val="mt-MT"/>
        </w:rPr>
        <w:t>.</w:t>
      </w:r>
    </w:p>
    <w:p w14:paraId="429A9E9F" w14:textId="40C41686" w:rsidR="00201517" w:rsidRPr="00B41677" w:rsidRDefault="00201517" w:rsidP="00DF3C04">
      <w:pPr>
        <w:tabs>
          <w:tab w:val="left" w:pos="360"/>
        </w:tabs>
        <w:autoSpaceDE w:val="0"/>
        <w:autoSpaceDN w:val="0"/>
        <w:adjustRightInd w:val="0"/>
        <w:rPr>
          <w:rFonts w:ascii="Times New Roman" w:hAnsi="Times New Roman"/>
          <w:szCs w:val="24"/>
          <w:lang w:val="mt-MT"/>
        </w:rPr>
      </w:pPr>
    </w:p>
    <w:p w14:paraId="1275A70B" w14:textId="0827AFBF" w:rsidR="00201517" w:rsidRPr="00B41677" w:rsidRDefault="00201517" w:rsidP="00DF3C04">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w:t>
      </w:r>
      <w:r w:rsidR="00B41677">
        <w:rPr>
          <w:rFonts w:ascii="Times New Roman" w:hAnsi="Times New Roman"/>
          <w:szCs w:val="24"/>
          <w:lang w:val="mt-MT"/>
        </w:rPr>
        <w:t>,</w:t>
      </w:r>
      <w:r w:rsidRPr="00B41677">
        <w:rPr>
          <w:rFonts w:ascii="Times New Roman" w:hAnsi="Times New Roman"/>
          <w:szCs w:val="24"/>
          <w:lang w:val="mt-MT"/>
        </w:rPr>
        <w:t xml:space="preserve"> </w:t>
      </w:r>
      <w:r w:rsidR="00B41677">
        <w:rPr>
          <w:rFonts w:ascii="Times New Roman" w:hAnsi="Times New Roman"/>
          <w:szCs w:val="24"/>
          <w:lang w:val="mt-MT"/>
        </w:rPr>
        <w:t>i</w:t>
      </w:r>
      <w:r w:rsidRPr="00B41677">
        <w:rPr>
          <w:rFonts w:ascii="Times New Roman" w:hAnsi="Times New Roman"/>
          <w:szCs w:val="24"/>
          <w:lang w:val="mt-MT"/>
        </w:rPr>
        <w:t>l-Kumitat stieden lil Dr Gavin Gulia, Chairman tal-</w:t>
      </w:r>
      <w:r w:rsidR="00B41677">
        <w:rPr>
          <w:rFonts w:ascii="Times New Roman" w:hAnsi="Times New Roman"/>
          <w:szCs w:val="24"/>
          <w:lang w:val="mt-MT"/>
        </w:rPr>
        <w:t xml:space="preserve">Awtorità Maltija għat-Turiżmu </w:t>
      </w:r>
      <w:r w:rsidRPr="00B41677">
        <w:rPr>
          <w:rFonts w:ascii="Times New Roman" w:hAnsi="Times New Roman"/>
          <w:szCs w:val="24"/>
          <w:lang w:val="mt-MT"/>
        </w:rPr>
        <w:t>(MTA)</w:t>
      </w:r>
      <w:r w:rsidR="007C3373">
        <w:rPr>
          <w:rFonts w:ascii="Times New Roman" w:hAnsi="Times New Roman"/>
          <w:szCs w:val="24"/>
          <w:lang w:val="mt-MT"/>
        </w:rPr>
        <w:t>,</w:t>
      </w:r>
      <w:r w:rsidRPr="00B41677">
        <w:rPr>
          <w:rFonts w:ascii="Times New Roman" w:hAnsi="Times New Roman"/>
          <w:szCs w:val="24"/>
          <w:lang w:val="mt-MT"/>
        </w:rPr>
        <w:t xml:space="preserve"> biex jagħti preżentazzjoni fuq is-suġġett.</w:t>
      </w:r>
    </w:p>
    <w:p w14:paraId="0684B66C" w14:textId="77777777" w:rsidR="007C3373" w:rsidRPr="00B41677" w:rsidRDefault="007C3373" w:rsidP="00DF3C04">
      <w:pPr>
        <w:tabs>
          <w:tab w:val="left" w:pos="360"/>
        </w:tabs>
        <w:autoSpaceDE w:val="0"/>
        <w:autoSpaceDN w:val="0"/>
        <w:adjustRightInd w:val="0"/>
        <w:rPr>
          <w:rFonts w:ascii="Times New Roman" w:hAnsi="Times New Roman"/>
          <w:szCs w:val="24"/>
          <w:lang w:val="mt-MT"/>
        </w:rPr>
      </w:pPr>
    </w:p>
    <w:p w14:paraId="051C5D49" w14:textId="619DEBDC" w:rsidR="00201517" w:rsidRPr="00B41677" w:rsidRDefault="00201517" w:rsidP="00DF3C04">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Dr </w:t>
      </w:r>
      <w:r w:rsidR="007C3373">
        <w:rPr>
          <w:rFonts w:ascii="Times New Roman" w:hAnsi="Times New Roman"/>
          <w:szCs w:val="24"/>
          <w:lang w:val="mt-MT"/>
        </w:rPr>
        <w:t xml:space="preserve">Gavin </w:t>
      </w:r>
      <w:r w:rsidRPr="00B41677">
        <w:rPr>
          <w:rFonts w:ascii="Times New Roman" w:hAnsi="Times New Roman"/>
          <w:szCs w:val="24"/>
          <w:lang w:val="mt-MT"/>
        </w:rPr>
        <w:t xml:space="preserve">Gulia ta </w:t>
      </w:r>
      <w:r w:rsidRPr="00DF3C04">
        <w:rPr>
          <w:rFonts w:ascii="Times New Roman" w:hAnsi="Times New Roman"/>
          <w:i/>
          <w:szCs w:val="24"/>
          <w:lang w:val="mt-MT"/>
        </w:rPr>
        <w:t xml:space="preserve">Powerpoint </w:t>
      </w:r>
      <w:r w:rsidR="00B41677">
        <w:rPr>
          <w:rFonts w:ascii="Times New Roman" w:hAnsi="Times New Roman"/>
          <w:i/>
          <w:szCs w:val="24"/>
          <w:lang w:val="mt-MT"/>
        </w:rPr>
        <w:t>p</w:t>
      </w:r>
      <w:r w:rsidRPr="00DF3C04">
        <w:rPr>
          <w:rFonts w:ascii="Times New Roman" w:hAnsi="Times New Roman"/>
          <w:i/>
          <w:szCs w:val="24"/>
          <w:lang w:val="mt-MT"/>
        </w:rPr>
        <w:t>resentation</w:t>
      </w:r>
      <w:r w:rsidRPr="00B41677">
        <w:rPr>
          <w:rFonts w:ascii="Times New Roman" w:hAnsi="Times New Roman"/>
          <w:szCs w:val="24"/>
          <w:lang w:val="mt-MT"/>
        </w:rPr>
        <w:t xml:space="preserve"> </w:t>
      </w:r>
      <w:r w:rsidR="00E67FE4">
        <w:rPr>
          <w:rFonts w:ascii="Times New Roman" w:hAnsi="Times New Roman"/>
          <w:szCs w:val="24"/>
          <w:lang w:val="mt-MT"/>
        </w:rPr>
        <w:t>u ppreżenta lill-Kumitat:</w:t>
      </w:r>
    </w:p>
    <w:p w14:paraId="2C337C22" w14:textId="77777777" w:rsidR="00201517" w:rsidRPr="00E67FE4" w:rsidRDefault="00201517" w:rsidP="00DF3C04">
      <w:pPr>
        <w:tabs>
          <w:tab w:val="left" w:pos="360"/>
        </w:tabs>
        <w:autoSpaceDE w:val="0"/>
        <w:autoSpaceDN w:val="0"/>
        <w:adjustRightInd w:val="0"/>
        <w:rPr>
          <w:rFonts w:ascii="Times New Roman" w:hAnsi="Times New Roman"/>
          <w:szCs w:val="24"/>
          <w:lang w:val="mt-MT"/>
        </w:rPr>
      </w:pPr>
    </w:p>
    <w:p w14:paraId="4E2DEA2F" w14:textId="7D5B30CC" w:rsidR="00201517" w:rsidRDefault="00201517" w:rsidP="00DF3C04">
      <w:pPr>
        <w:tabs>
          <w:tab w:val="left" w:pos="360"/>
        </w:tabs>
        <w:autoSpaceDE w:val="0"/>
        <w:autoSpaceDN w:val="0"/>
        <w:adjustRightInd w:val="0"/>
        <w:ind w:left="1134" w:hanging="1134"/>
        <w:rPr>
          <w:rFonts w:ascii="Times New Roman" w:hAnsi="Times New Roman"/>
          <w:szCs w:val="24"/>
          <w:lang w:val="mt-MT"/>
        </w:rPr>
      </w:pPr>
      <w:r w:rsidRPr="00E67FE4">
        <w:rPr>
          <w:rFonts w:ascii="Times New Roman" w:hAnsi="Times New Roman"/>
          <w:szCs w:val="24"/>
          <w:lang w:val="mt-MT"/>
        </w:rPr>
        <w:t>Dok 5</w:t>
      </w:r>
      <w:r w:rsidRPr="00E67FE4">
        <w:rPr>
          <w:rFonts w:ascii="Times New Roman" w:hAnsi="Times New Roman"/>
          <w:szCs w:val="24"/>
          <w:lang w:val="mt-MT"/>
        </w:rPr>
        <w:tab/>
      </w:r>
      <w:r w:rsidR="00E67FE4">
        <w:rPr>
          <w:rFonts w:ascii="Times New Roman" w:hAnsi="Times New Roman"/>
          <w:i/>
          <w:szCs w:val="24"/>
          <w:lang w:val="mt-MT"/>
        </w:rPr>
        <w:t xml:space="preserve">Powerpoint presentation </w:t>
      </w:r>
      <w:r w:rsidR="00E67FE4">
        <w:rPr>
          <w:rFonts w:ascii="Times New Roman" w:hAnsi="Times New Roman"/>
          <w:szCs w:val="24"/>
          <w:lang w:val="mt-MT"/>
        </w:rPr>
        <w:t>intitolata</w:t>
      </w:r>
      <w:r w:rsidRPr="00E67FE4">
        <w:rPr>
          <w:rFonts w:ascii="Times New Roman" w:hAnsi="Times New Roman"/>
          <w:szCs w:val="24"/>
          <w:lang w:val="mt-MT"/>
        </w:rPr>
        <w:t>“</w:t>
      </w:r>
      <w:r w:rsidRPr="00DF3C04">
        <w:rPr>
          <w:rFonts w:ascii="Times New Roman" w:hAnsi="Times New Roman"/>
          <w:i/>
          <w:szCs w:val="24"/>
          <w:lang w:val="mt-MT"/>
        </w:rPr>
        <w:t>The Impact of COVID-19 on Gozo and the way forward</w:t>
      </w:r>
      <w:r w:rsidRPr="00E67FE4">
        <w:rPr>
          <w:rFonts w:ascii="Times New Roman" w:hAnsi="Times New Roman"/>
          <w:szCs w:val="24"/>
          <w:lang w:val="mt-MT"/>
        </w:rPr>
        <w:t>”</w:t>
      </w:r>
      <w:r w:rsidR="00E67FE4">
        <w:rPr>
          <w:rFonts w:ascii="Times New Roman" w:hAnsi="Times New Roman"/>
          <w:szCs w:val="24"/>
          <w:lang w:val="mt-MT"/>
        </w:rPr>
        <w:t>.</w:t>
      </w:r>
    </w:p>
    <w:p w14:paraId="5B9A1FAC" w14:textId="77777777" w:rsidR="00E67FE4" w:rsidRPr="00E67FE4" w:rsidRDefault="00E67FE4" w:rsidP="00DF3C04">
      <w:pPr>
        <w:tabs>
          <w:tab w:val="left" w:pos="360"/>
        </w:tabs>
        <w:autoSpaceDE w:val="0"/>
        <w:autoSpaceDN w:val="0"/>
        <w:adjustRightInd w:val="0"/>
        <w:ind w:left="1134" w:hanging="1134"/>
        <w:rPr>
          <w:rFonts w:ascii="Times New Roman" w:hAnsi="Times New Roman"/>
          <w:szCs w:val="24"/>
          <w:lang w:val="mt-MT"/>
        </w:rPr>
      </w:pPr>
    </w:p>
    <w:p w14:paraId="47577FED" w14:textId="5554C2E2" w:rsidR="009829DE" w:rsidRDefault="009829DE" w:rsidP="00DF3C04">
      <w:pPr>
        <w:tabs>
          <w:tab w:val="left" w:pos="360"/>
        </w:tabs>
        <w:autoSpaceDE w:val="0"/>
        <w:autoSpaceDN w:val="0"/>
        <w:adjustRightInd w:val="0"/>
        <w:rPr>
          <w:rFonts w:ascii="Times New Roman" w:hAnsi="Times New Roman"/>
          <w:szCs w:val="24"/>
          <w:lang w:val="mt-MT"/>
        </w:rPr>
      </w:pPr>
    </w:p>
    <w:p w14:paraId="2FC52E1F" w14:textId="77777777" w:rsidR="004F429F" w:rsidRDefault="004F429F" w:rsidP="00DF3C04">
      <w:pPr>
        <w:tabs>
          <w:tab w:val="left" w:pos="360"/>
        </w:tabs>
        <w:autoSpaceDE w:val="0"/>
        <w:autoSpaceDN w:val="0"/>
        <w:adjustRightInd w:val="0"/>
        <w:rPr>
          <w:rFonts w:ascii="Times New Roman" w:hAnsi="Times New Roman"/>
          <w:szCs w:val="24"/>
          <w:lang w:val="mt-MT"/>
        </w:rPr>
      </w:pPr>
    </w:p>
    <w:p w14:paraId="7EB26B49" w14:textId="1DCABC78" w:rsidR="008112FC" w:rsidRDefault="008112FC" w:rsidP="00DF3C04">
      <w:pPr>
        <w:tabs>
          <w:tab w:val="left" w:pos="360"/>
        </w:tabs>
        <w:autoSpaceDE w:val="0"/>
        <w:autoSpaceDN w:val="0"/>
        <w:adjustRightInd w:val="0"/>
        <w:rPr>
          <w:rFonts w:ascii="Times New Roman" w:hAnsi="Times New Roman"/>
          <w:szCs w:val="24"/>
          <w:lang w:val="mt-MT"/>
        </w:rPr>
      </w:pPr>
    </w:p>
    <w:p w14:paraId="05ACFF45" w14:textId="77777777" w:rsidR="008112FC" w:rsidRPr="00E67FE4" w:rsidRDefault="008112FC" w:rsidP="00DF3C04">
      <w:pPr>
        <w:tabs>
          <w:tab w:val="left" w:pos="360"/>
        </w:tabs>
        <w:autoSpaceDE w:val="0"/>
        <w:autoSpaceDN w:val="0"/>
        <w:adjustRightInd w:val="0"/>
        <w:rPr>
          <w:rFonts w:ascii="Times New Roman" w:hAnsi="Times New Roman"/>
          <w:szCs w:val="24"/>
          <w:lang w:val="mt-MT"/>
        </w:rPr>
      </w:pPr>
    </w:p>
    <w:p w14:paraId="7F647BC7" w14:textId="77777777" w:rsidR="00782A9C" w:rsidRPr="00B41677" w:rsidRDefault="00782A9C" w:rsidP="00DF3C04">
      <w:pPr>
        <w:rPr>
          <w:rFonts w:ascii="Times New Roman" w:hAnsi="Times New Roman"/>
          <w:b/>
          <w:bCs/>
          <w:szCs w:val="24"/>
          <w:lang w:val="mt-MT"/>
        </w:rPr>
      </w:pPr>
      <w:r w:rsidRPr="00B41677">
        <w:rPr>
          <w:rFonts w:ascii="Times New Roman" w:hAnsi="Times New Roman"/>
          <w:b/>
          <w:bCs/>
          <w:szCs w:val="24"/>
          <w:lang w:val="mt-MT"/>
        </w:rPr>
        <w:lastRenderedPageBreak/>
        <w:t xml:space="preserve">AFFARIJIET </w:t>
      </w:r>
      <w:r w:rsidRPr="00B41677">
        <w:rPr>
          <w:rFonts w:ascii="Times New Roman" w:hAnsi="Times New Roman" w:hint="eastAsia"/>
          <w:b/>
          <w:bCs/>
          <w:szCs w:val="24"/>
          <w:lang w:val="mt-MT"/>
        </w:rPr>
        <w:t>OĦRA</w:t>
      </w:r>
    </w:p>
    <w:p w14:paraId="4CED6F70" w14:textId="77777777" w:rsidR="00782A9C" w:rsidRPr="00B41677" w:rsidRDefault="00782A9C" w:rsidP="00DF3C04">
      <w:pPr>
        <w:rPr>
          <w:rFonts w:ascii="Times New Roman" w:hAnsi="Times New Roman"/>
          <w:szCs w:val="24"/>
          <w:lang w:val="mt-MT"/>
        </w:rPr>
      </w:pPr>
    </w:p>
    <w:p w14:paraId="54C79F31" w14:textId="74CC63F0" w:rsidR="00E67FE4" w:rsidRDefault="00755304" w:rsidP="00DF3C04">
      <w:pPr>
        <w:rPr>
          <w:rFonts w:ascii="Times New Roman" w:hAnsi="Times New Roman"/>
          <w:szCs w:val="24"/>
          <w:lang w:val="mt-MT"/>
        </w:rPr>
      </w:pPr>
      <w:r w:rsidRPr="00B41677">
        <w:rPr>
          <w:rFonts w:ascii="Times New Roman" w:hAnsi="Times New Roman"/>
          <w:szCs w:val="24"/>
          <w:lang w:val="mt-MT"/>
        </w:rPr>
        <w:t xml:space="preserve">Il-President tal-Kumitat </w:t>
      </w:r>
      <w:r w:rsidR="00E67FE4">
        <w:rPr>
          <w:rFonts w:ascii="Times New Roman" w:hAnsi="Times New Roman"/>
          <w:szCs w:val="24"/>
          <w:lang w:val="mt-MT"/>
        </w:rPr>
        <w:t xml:space="preserve">irrimarkat </w:t>
      </w:r>
      <w:r w:rsidRPr="00E67FE4">
        <w:rPr>
          <w:rFonts w:ascii="Times New Roman" w:hAnsi="Times New Roman"/>
          <w:szCs w:val="24"/>
          <w:lang w:val="mt-MT"/>
        </w:rPr>
        <w:t xml:space="preserve"> li peress li </w:t>
      </w:r>
      <w:r w:rsidR="00E67FE4">
        <w:rPr>
          <w:rFonts w:ascii="Times New Roman" w:hAnsi="Times New Roman"/>
          <w:szCs w:val="24"/>
          <w:lang w:val="mt-MT"/>
        </w:rPr>
        <w:t>dan i</w:t>
      </w:r>
      <w:r w:rsidRPr="00E67FE4">
        <w:rPr>
          <w:rFonts w:ascii="Times New Roman" w:hAnsi="Times New Roman"/>
          <w:szCs w:val="24"/>
          <w:lang w:val="mt-MT"/>
        </w:rPr>
        <w:t>s-suġġett huwa vast</w:t>
      </w:r>
      <w:r w:rsidR="00E67FE4">
        <w:rPr>
          <w:rFonts w:ascii="Times New Roman" w:hAnsi="Times New Roman"/>
          <w:szCs w:val="24"/>
          <w:lang w:val="mt-MT"/>
        </w:rPr>
        <w:t xml:space="preserve">, jimmerita diskussjoni wiesgħa u allura jeħtieġ li jkun hemm sensiela ta’ laqgħat. Il-Kumitat qabel li tinġabar </w:t>
      </w:r>
      <w:r w:rsidR="00CB1028" w:rsidRPr="00E67FE4">
        <w:rPr>
          <w:rFonts w:ascii="Times New Roman" w:hAnsi="Times New Roman"/>
          <w:szCs w:val="24"/>
          <w:lang w:val="mt-MT"/>
        </w:rPr>
        <w:t xml:space="preserve">lista ta’ </w:t>
      </w:r>
      <w:r w:rsidR="00CB1028" w:rsidRPr="00DF3C04">
        <w:rPr>
          <w:rFonts w:ascii="Times New Roman" w:hAnsi="Times New Roman"/>
          <w:i/>
          <w:szCs w:val="24"/>
          <w:lang w:val="mt-MT"/>
        </w:rPr>
        <w:t>stakeholders</w:t>
      </w:r>
      <w:r w:rsidR="00CB1028" w:rsidRPr="00E67FE4">
        <w:rPr>
          <w:rFonts w:ascii="Times New Roman" w:hAnsi="Times New Roman"/>
          <w:szCs w:val="24"/>
          <w:lang w:val="mt-MT"/>
        </w:rPr>
        <w:t xml:space="preserve"> </w:t>
      </w:r>
      <w:r w:rsidR="00E67FE4">
        <w:rPr>
          <w:rFonts w:ascii="Times New Roman" w:hAnsi="Times New Roman"/>
          <w:szCs w:val="24"/>
          <w:lang w:val="mt-MT"/>
        </w:rPr>
        <w:t xml:space="preserve">li </w:t>
      </w:r>
      <w:r w:rsidR="00CB1028" w:rsidRPr="00E67FE4">
        <w:rPr>
          <w:rFonts w:ascii="Times New Roman" w:hAnsi="Times New Roman"/>
          <w:szCs w:val="24"/>
          <w:lang w:val="mt-MT"/>
        </w:rPr>
        <w:t xml:space="preserve">jiġu mistiedna </w:t>
      </w:r>
      <w:r w:rsidR="00E67FE4">
        <w:rPr>
          <w:rFonts w:ascii="Times New Roman" w:hAnsi="Times New Roman"/>
          <w:szCs w:val="24"/>
          <w:lang w:val="mt-MT"/>
        </w:rPr>
        <w:t>jipparteċipaw f’laqgħat tal-kumitat.</w:t>
      </w:r>
    </w:p>
    <w:p w14:paraId="40F08ACD" w14:textId="77777777" w:rsidR="00E67FE4" w:rsidRDefault="00E67FE4" w:rsidP="00DF3C04">
      <w:pPr>
        <w:rPr>
          <w:rFonts w:ascii="Times New Roman" w:hAnsi="Times New Roman"/>
          <w:szCs w:val="24"/>
          <w:lang w:val="mt-MT"/>
        </w:rPr>
      </w:pPr>
    </w:p>
    <w:p w14:paraId="52411944" w14:textId="4BD721E2" w:rsidR="00CB1028" w:rsidRPr="00E67FE4" w:rsidRDefault="00E67FE4" w:rsidP="00DF3C04">
      <w:pPr>
        <w:rPr>
          <w:rFonts w:ascii="Times New Roman" w:hAnsi="Times New Roman"/>
          <w:szCs w:val="24"/>
          <w:lang w:val="mt-MT"/>
        </w:rPr>
      </w:pPr>
      <w:r>
        <w:rPr>
          <w:rFonts w:ascii="Times New Roman" w:hAnsi="Times New Roman"/>
          <w:szCs w:val="24"/>
          <w:lang w:val="mt-MT"/>
        </w:rPr>
        <w:t>Fuq suġġeriment tal</w:t>
      </w:r>
      <w:r w:rsidR="00217E7D" w:rsidRPr="00E67FE4">
        <w:rPr>
          <w:rFonts w:ascii="Times New Roman" w:hAnsi="Times New Roman"/>
          <w:szCs w:val="24"/>
          <w:lang w:val="mt-MT"/>
        </w:rPr>
        <w:t>-President tal-Kumitat</w:t>
      </w:r>
      <w:r>
        <w:rPr>
          <w:rFonts w:ascii="Times New Roman" w:hAnsi="Times New Roman"/>
          <w:szCs w:val="24"/>
          <w:lang w:val="mt-MT"/>
        </w:rPr>
        <w:t xml:space="preserve">, il-Kumitat qabel li titressaq talba </w:t>
      </w:r>
      <w:r w:rsidR="00CB1028" w:rsidRPr="00E67FE4">
        <w:rPr>
          <w:rFonts w:ascii="Times New Roman" w:hAnsi="Times New Roman"/>
          <w:szCs w:val="24"/>
          <w:lang w:val="mt-MT"/>
        </w:rPr>
        <w:t>lill-</w:t>
      </w:r>
      <w:r>
        <w:rPr>
          <w:rFonts w:ascii="Times New Roman" w:hAnsi="Times New Roman"/>
          <w:szCs w:val="24"/>
          <w:lang w:val="mt-MT"/>
        </w:rPr>
        <w:t>Ispeaker tal-Kamra tad-Deputati</w:t>
      </w:r>
      <w:r w:rsidRPr="00E67FE4" w:rsidDel="00E67FE4">
        <w:rPr>
          <w:rFonts w:ascii="Times New Roman" w:hAnsi="Times New Roman"/>
          <w:szCs w:val="24"/>
          <w:lang w:val="mt-MT"/>
        </w:rPr>
        <w:t xml:space="preserve"> </w:t>
      </w:r>
      <w:r w:rsidR="00CB1028" w:rsidRPr="00E67FE4">
        <w:rPr>
          <w:rFonts w:ascii="Times New Roman" w:hAnsi="Times New Roman"/>
          <w:szCs w:val="24"/>
          <w:lang w:val="mt-MT"/>
        </w:rPr>
        <w:t>sabiex ikun hemm il-possibilit</w:t>
      </w:r>
      <w:r>
        <w:rPr>
          <w:rFonts w:ascii="Times New Roman" w:hAnsi="Times New Roman"/>
          <w:szCs w:val="24"/>
          <w:lang w:val="mt-MT"/>
        </w:rPr>
        <w:t>à</w:t>
      </w:r>
      <w:r w:rsidR="00CB1028" w:rsidRPr="00E67FE4">
        <w:rPr>
          <w:rFonts w:ascii="Times New Roman" w:hAnsi="Times New Roman"/>
          <w:szCs w:val="24"/>
          <w:lang w:val="mt-MT"/>
        </w:rPr>
        <w:t xml:space="preserve"> li dan il-Kumitat ikun jista’ jitlaqqa</w:t>
      </w:r>
      <w:r>
        <w:rPr>
          <w:rFonts w:ascii="Times New Roman" w:hAnsi="Times New Roman"/>
          <w:szCs w:val="24"/>
          <w:lang w:val="mt-MT"/>
        </w:rPr>
        <w:t>’ wkoll</w:t>
      </w:r>
      <w:r w:rsidR="00CB1028" w:rsidRPr="00E67FE4">
        <w:rPr>
          <w:rFonts w:ascii="Times New Roman" w:hAnsi="Times New Roman"/>
          <w:szCs w:val="24"/>
          <w:lang w:val="mt-MT"/>
        </w:rPr>
        <w:t xml:space="preserve"> </w:t>
      </w:r>
      <w:r w:rsidR="00217E7D" w:rsidRPr="00E67FE4">
        <w:rPr>
          <w:rFonts w:ascii="Times New Roman" w:hAnsi="Times New Roman"/>
          <w:szCs w:val="24"/>
          <w:lang w:val="mt-MT"/>
        </w:rPr>
        <w:t xml:space="preserve">ġewwa </w:t>
      </w:r>
      <w:r w:rsidR="00CB1028" w:rsidRPr="00E67FE4">
        <w:rPr>
          <w:rFonts w:ascii="Times New Roman" w:hAnsi="Times New Roman"/>
          <w:szCs w:val="24"/>
          <w:lang w:val="mt-MT"/>
        </w:rPr>
        <w:t>Għawdex.</w:t>
      </w:r>
    </w:p>
    <w:p w14:paraId="047F378C" w14:textId="4DB4564B" w:rsidR="00217E7D" w:rsidRDefault="00217E7D" w:rsidP="00DF3C04">
      <w:pPr>
        <w:rPr>
          <w:rFonts w:ascii="Times New Roman" w:hAnsi="Times New Roman"/>
          <w:szCs w:val="24"/>
          <w:lang w:val="mt-MT"/>
        </w:rPr>
      </w:pPr>
    </w:p>
    <w:p w14:paraId="71CDEBF8" w14:textId="0740EDD6" w:rsidR="00B408EF" w:rsidRDefault="00217E7D" w:rsidP="00DF3C04">
      <w:pPr>
        <w:rPr>
          <w:rFonts w:ascii="Times New Roman" w:hAnsi="Times New Roman"/>
          <w:szCs w:val="24"/>
          <w:lang w:val="mt-MT"/>
        </w:rPr>
      </w:pPr>
      <w:r w:rsidRPr="00E67FE4">
        <w:rPr>
          <w:rFonts w:ascii="Times New Roman" w:hAnsi="Times New Roman"/>
          <w:szCs w:val="24"/>
          <w:lang w:val="mt-MT"/>
        </w:rPr>
        <w:t xml:space="preserve">Rigward temi </w:t>
      </w:r>
      <w:r w:rsidR="00E67FE4">
        <w:rPr>
          <w:rFonts w:ascii="Times New Roman" w:hAnsi="Times New Roman"/>
          <w:szCs w:val="24"/>
          <w:lang w:val="mt-MT"/>
        </w:rPr>
        <w:t xml:space="preserve">li l-Kumitat jista’ jiddiskuti fil-futur, </w:t>
      </w:r>
      <w:r w:rsidRPr="00E67FE4">
        <w:rPr>
          <w:rFonts w:ascii="Times New Roman" w:hAnsi="Times New Roman"/>
          <w:szCs w:val="24"/>
          <w:lang w:val="mt-MT"/>
        </w:rPr>
        <w:t>il-President tal-Kumitat talbet lill-Membri jibgħatu s-suġġerimenti tagħhom sabiex ikun jista’ jinħoloq pjan ta’ ħidma għal dan il-Kumitat</w:t>
      </w:r>
      <w:r w:rsidR="008B2F6B" w:rsidRPr="00E67FE4">
        <w:rPr>
          <w:rFonts w:ascii="Times New Roman" w:hAnsi="Times New Roman"/>
          <w:szCs w:val="24"/>
          <w:lang w:val="mt-MT"/>
        </w:rPr>
        <w:t>.</w:t>
      </w:r>
      <w:r w:rsidRPr="00E67FE4">
        <w:rPr>
          <w:rFonts w:ascii="Times New Roman" w:hAnsi="Times New Roman"/>
          <w:szCs w:val="24"/>
          <w:lang w:val="mt-MT"/>
        </w:rPr>
        <w:t xml:space="preserve"> </w:t>
      </w:r>
      <w:r w:rsidR="00B408EF">
        <w:rPr>
          <w:rFonts w:ascii="Times New Roman" w:hAnsi="Times New Roman"/>
          <w:szCs w:val="24"/>
          <w:lang w:val="mt-MT"/>
        </w:rPr>
        <w:t>Din it-talba saret ukoll lis-soċjetà ċivili u l-pubbliku inġenerali li ġew mistiedna jressqu suġġerimenti u proposti għal diskussjoni fil-kumitat.</w:t>
      </w:r>
    </w:p>
    <w:p w14:paraId="1B6BA627" w14:textId="3785ECA8" w:rsidR="00201517" w:rsidRDefault="00201517" w:rsidP="00DF3C04">
      <w:pPr>
        <w:rPr>
          <w:rFonts w:ascii="Times New Roman" w:hAnsi="Times New Roman"/>
          <w:szCs w:val="24"/>
          <w:lang w:val="mt-MT"/>
        </w:rPr>
      </w:pPr>
    </w:p>
    <w:p w14:paraId="27D4BB01" w14:textId="77777777" w:rsidR="00295E6B" w:rsidRPr="00B408EF" w:rsidRDefault="00295E6B" w:rsidP="00DF3C04">
      <w:pPr>
        <w:rPr>
          <w:rFonts w:ascii="Times New Roman" w:hAnsi="Times New Roman"/>
          <w:szCs w:val="24"/>
          <w:lang w:val="mt-MT"/>
        </w:rPr>
      </w:pPr>
    </w:p>
    <w:p w14:paraId="01BDB830" w14:textId="2DB63DAE" w:rsidR="007F0F59" w:rsidRPr="00B41677" w:rsidRDefault="006643FD" w:rsidP="00DF3C04">
      <w:pPr>
        <w:rPr>
          <w:rFonts w:ascii="Times New Roman" w:hAnsi="Times New Roman"/>
          <w:szCs w:val="24"/>
          <w:lang w:val="mt-MT"/>
        </w:rPr>
      </w:pPr>
      <w:r w:rsidRPr="00B41677">
        <w:rPr>
          <w:rFonts w:ascii="Times New Roman" w:hAnsi="Times New Roman"/>
          <w:szCs w:val="24"/>
          <w:lang w:val="mt-MT"/>
        </w:rPr>
        <w:t>Fis</w:t>
      </w:r>
      <w:r w:rsidR="00E74D48" w:rsidRPr="00B41677">
        <w:rPr>
          <w:rFonts w:ascii="Times New Roman" w:hAnsi="Times New Roman"/>
          <w:szCs w:val="24"/>
          <w:lang w:val="mt-MT"/>
        </w:rPr>
        <w:t>-</w:t>
      </w:r>
      <w:r w:rsidR="00ED07B0" w:rsidRPr="00B41677">
        <w:rPr>
          <w:rFonts w:ascii="Times New Roman" w:hAnsi="Times New Roman"/>
          <w:szCs w:val="24"/>
          <w:lang w:val="mt-MT"/>
        </w:rPr>
        <w:t>6</w:t>
      </w:r>
      <w:r w:rsidR="00E74D48" w:rsidRPr="00B41677">
        <w:rPr>
          <w:rFonts w:ascii="Times New Roman" w:hAnsi="Times New Roman"/>
          <w:szCs w:val="24"/>
          <w:lang w:val="mt-MT"/>
        </w:rPr>
        <w:t>.</w:t>
      </w:r>
      <w:r w:rsidR="00ED07B0" w:rsidRPr="00B41677">
        <w:rPr>
          <w:rFonts w:ascii="Times New Roman" w:hAnsi="Times New Roman"/>
          <w:szCs w:val="24"/>
          <w:lang w:val="mt-MT"/>
        </w:rPr>
        <w:t>4</w:t>
      </w:r>
      <w:r w:rsidR="00FE62C9" w:rsidRPr="00B41677">
        <w:rPr>
          <w:rFonts w:ascii="Times New Roman" w:hAnsi="Times New Roman"/>
          <w:szCs w:val="24"/>
          <w:lang w:val="mt-MT"/>
        </w:rPr>
        <w:t>5</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E74D48" w:rsidRPr="00B41677">
        <w:rPr>
          <w:rFonts w:ascii="Times New Roman" w:hAnsi="Times New Roman"/>
          <w:szCs w:val="24"/>
          <w:lang w:val="mt-MT"/>
        </w:rPr>
        <w:t xml:space="preserve"> il-Kumitat aġġorna g</w:t>
      </w:r>
      <w:r w:rsidR="00E74D48" w:rsidRPr="00B41677">
        <w:rPr>
          <w:rFonts w:ascii="Times New Roman" w:hAnsi="Times New Roman" w:hint="eastAsia"/>
          <w:szCs w:val="24"/>
          <w:lang w:val="mt-MT"/>
        </w:rPr>
        <w:t>ħ</w:t>
      </w:r>
      <w:r w:rsidR="00E74D48" w:rsidRPr="00B41677">
        <w:rPr>
          <w:rFonts w:ascii="Times New Roman" w:hAnsi="Times New Roman"/>
          <w:szCs w:val="24"/>
          <w:lang w:val="mt-MT"/>
        </w:rPr>
        <w:t xml:space="preserve">al </w:t>
      </w:r>
      <w:r w:rsidR="007F0F59" w:rsidRPr="00B41677">
        <w:rPr>
          <w:rFonts w:ascii="Times New Roman" w:hAnsi="Times New Roman"/>
          <w:szCs w:val="24"/>
          <w:lang w:val="mt-MT"/>
        </w:rPr>
        <w:t xml:space="preserve">data </w:t>
      </w:r>
      <w:r w:rsidR="00BF7659" w:rsidRPr="00B41677">
        <w:rPr>
          <w:rFonts w:ascii="Times New Roman" w:hAnsi="Times New Roman"/>
          <w:szCs w:val="24"/>
          <w:lang w:val="mt-MT"/>
        </w:rPr>
        <w:t>u</w:t>
      </w:r>
      <w:r w:rsidR="00ED07B0" w:rsidRPr="00B41677">
        <w:rPr>
          <w:rFonts w:ascii="Times New Roman" w:hAnsi="Times New Roman"/>
          <w:szCs w:val="24"/>
          <w:lang w:val="mt-MT"/>
        </w:rPr>
        <w:t xml:space="preserve"> b’aġenda li kellhom jiġu komunikati </w:t>
      </w:r>
      <w:r w:rsidR="007F0F59" w:rsidRPr="00B41677">
        <w:rPr>
          <w:rFonts w:ascii="Times New Roman" w:hAnsi="Times New Roman"/>
          <w:szCs w:val="24"/>
          <w:lang w:val="mt-MT"/>
        </w:rPr>
        <w:t>ik</w:t>
      </w:r>
      <w:r w:rsidR="008B2F6B" w:rsidRPr="00B41677">
        <w:rPr>
          <w:rFonts w:ascii="Times New Roman" w:hAnsi="Times New Roman"/>
          <w:szCs w:val="24"/>
          <w:lang w:val="mt-MT"/>
        </w:rPr>
        <w:t>t</w:t>
      </w:r>
      <w:r w:rsidR="007F0F59" w:rsidRPr="00B41677">
        <w:rPr>
          <w:rFonts w:ascii="Times New Roman" w:hAnsi="Times New Roman"/>
          <w:szCs w:val="24"/>
          <w:lang w:val="mt-MT"/>
        </w:rPr>
        <w:t>ar tard.</w:t>
      </w:r>
    </w:p>
    <w:p w14:paraId="664FBBB4" w14:textId="77777777" w:rsidR="00E74D48" w:rsidRPr="00B41677" w:rsidRDefault="00E74D48" w:rsidP="00DF3C04">
      <w:pPr>
        <w:tabs>
          <w:tab w:val="left" w:pos="360"/>
        </w:tabs>
        <w:autoSpaceDE w:val="0"/>
        <w:autoSpaceDN w:val="0"/>
        <w:adjustRightInd w:val="0"/>
        <w:rPr>
          <w:rFonts w:ascii="Times New Roman" w:hAnsi="Times New Roman"/>
          <w:szCs w:val="24"/>
          <w:lang w:val="mt-MT"/>
        </w:rPr>
      </w:pPr>
    </w:p>
    <w:p w14:paraId="1BE0D4C5" w14:textId="77777777" w:rsidR="00E74D48" w:rsidRPr="00B41677" w:rsidRDefault="00E74D48" w:rsidP="00DF3C04">
      <w:pPr>
        <w:tabs>
          <w:tab w:val="left" w:pos="4410"/>
        </w:tabs>
        <w:ind w:right="-7"/>
        <w:rPr>
          <w:rFonts w:ascii="Times New Roman" w:hAnsi="Times New Roman"/>
          <w:szCs w:val="24"/>
          <w:lang w:val="mt-MT"/>
        </w:rPr>
      </w:pPr>
      <w:r w:rsidRPr="00B41677">
        <w:rPr>
          <w:rFonts w:ascii="Times New Roman" w:hAnsi="Times New Roman"/>
          <w:szCs w:val="24"/>
          <w:lang w:val="mt-MT"/>
        </w:rPr>
        <w:tab/>
      </w:r>
    </w:p>
    <w:p w14:paraId="1B4F4E21" w14:textId="77777777" w:rsidR="00E74D48" w:rsidRPr="00B41677" w:rsidRDefault="00E74D48" w:rsidP="00DF3C04">
      <w:pPr>
        <w:tabs>
          <w:tab w:val="left" w:pos="4410"/>
        </w:tabs>
        <w:ind w:right="-7"/>
        <w:rPr>
          <w:rFonts w:ascii="Times New Roman" w:hAnsi="Times New Roman"/>
          <w:szCs w:val="24"/>
          <w:lang w:val="mt-MT"/>
        </w:rPr>
      </w:pPr>
    </w:p>
    <w:p w14:paraId="4C75032E" w14:textId="77777777" w:rsidR="00017383" w:rsidRPr="00B41677" w:rsidRDefault="00017383" w:rsidP="00DF3C04">
      <w:pPr>
        <w:tabs>
          <w:tab w:val="left" w:pos="4410"/>
        </w:tabs>
        <w:ind w:right="-7"/>
        <w:rPr>
          <w:rFonts w:ascii="Times New Roman" w:hAnsi="Times New Roman"/>
          <w:szCs w:val="24"/>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6DE8ED64" w14:textId="6FFF56EA" w:rsidR="006F52E5" w:rsidRDefault="006F52E5" w:rsidP="00F22D90">
      <w:pPr>
        <w:tabs>
          <w:tab w:val="left" w:pos="4410"/>
        </w:tabs>
        <w:spacing w:line="276" w:lineRule="auto"/>
        <w:ind w:right="-7"/>
        <w:rPr>
          <w:rFonts w:ascii="Times New Roman" w:hAnsi="Times New Roman"/>
          <w:b/>
          <w:szCs w:val="24"/>
          <w:lang w:val="mt-MT"/>
        </w:rPr>
      </w:pPr>
    </w:p>
    <w:p w14:paraId="557A7E3C" w14:textId="4AAD96CA" w:rsidR="00782A9C" w:rsidRPr="00B41677" w:rsidRDefault="00782A9C" w:rsidP="00F22D90">
      <w:pPr>
        <w:tabs>
          <w:tab w:val="left" w:pos="4410"/>
        </w:tabs>
        <w:spacing w:line="276" w:lineRule="auto"/>
        <w:ind w:right="-7"/>
        <w:rPr>
          <w:rFonts w:ascii="Times New Roman" w:hAnsi="Times New Roman"/>
          <w:b/>
          <w:szCs w:val="24"/>
          <w:lang w:val="mt-MT"/>
        </w:rPr>
      </w:pPr>
      <w:r w:rsidRPr="00B41677">
        <w:rPr>
          <w:rFonts w:ascii="Times New Roman" w:hAnsi="Times New Roman"/>
          <w:b/>
          <w:szCs w:val="24"/>
          <w:lang w:val="mt-MT"/>
        </w:rPr>
        <w:tab/>
      </w:r>
      <w:r w:rsidRPr="00B41677">
        <w:rPr>
          <w:rFonts w:ascii="Times New Roman" w:hAnsi="Times New Roman"/>
          <w:b/>
          <w:szCs w:val="24"/>
          <w:lang w:val="mt-MT"/>
        </w:rPr>
        <w:tab/>
      </w:r>
    </w:p>
    <w:p w14:paraId="417E61DD" w14:textId="77777777" w:rsidR="00782A9C" w:rsidRPr="00B41677" w:rsidRDefault="00782A9C" w:rsidP="00F22D90">
      <w:pPr>
        <w:tabs>
          <w:tab w:val="left" w:pos="4410"/>
        </w:tabs>
        <w:spacing w:line="276" w:lineRule="auto"/>
        <w:ind w:right="-7"/>
        <w:rPr>
          <w:rFonts w:ascii="Times New Roman" w:hAnsi="Times New Roman"/>
          <w:b/>
          <w:szCs w:val="24"/>
          <w:lang w:val="mt-MT"/>
        </w:rPr>
      </w:pPr>
    </w:p>
    <w:p w14:paraId="515B1189" w14:textId="77777777" w:rsidR="00E74D48" w:rsidRPr="00B41677" w:rsidRDefault="00E74D4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5A88C77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25FD8651" w14:textId="6B3336B9" w:rsidR="00E74D48" w:rsidRPr="00B41677"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p w14:paraId="0A16A4D3" w14:textId="007E99A1" w:rsidR="00E74D48" w:rsidRPr="006F52E5" w:rsidRDefault="00E74D48" w:rsidP="00F22D90">
      <w:pPr>
        <w:pStyle w:val="BodyText"/>
        <w:spacing w:line="276" w:lineRule="auto"/>
        <w:ind w:left="4320" w:firstLine="720"/>
        <w:rPr>
          <w:rFonts w:ascii="Times New Roman" w:hAnsi="Times New Roman"/>
          <w:b/>
          <w:szCs w:val="24"/>
          <w:lang w:val="mt-MT"/>
        </w:rPr>
      </w:pPr>
    </w:p>
    <w:sectPr w:rsidR="00E74D48" w:rsidRPr="006F52E5"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1BAF6" w14:textId="77777777" w:rsidR="008F5465" w:rsidRDefault="008F5465">
      <w:r>
        <w:separator/>
      </w:r>
    </w:p>
  </w:endnote>
  <w:endnote w:type="continuationSeparator" w:id="0">
    <w:p w14:paraId="6D1A6A1F" w14:textId="77777777" w:rsidR="008F5465" w:rsidRDefault="008F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6E2064B"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295E6B">
      <w:rPr>
        <w:rStyle w:val="PageNumber"/>
        <w:rFonts w:ascii="Times New Roman" w:hAnsi="Times New Roman"/>
        <w:noProof/>
      </w:rPr>
      <w:t>2</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ACFC2" w14:textId="77777777" w:rsidR="008F5465" w:rsidRDefault="008F5465">
      <w:r>
        <w:separator/>
      </w:r>
    </w:p>
  </w:footnote>
  <w:footnote w:type="continuationSeparator" w:id="0">
    <w:p w14:paraId="7EB97044" w14:textId="77777777" w:rsidR="008F5465" w:rsidRDefault="008F5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3CC3"/>
    <w:rsid w:val="00054BFF"/>
    <w:rsid w:val="000612FE"/>
    <w:rsid w:val="00061983"/>
    <w:rsid w:val="0006479F"/>
    <w:rsid w:val="00066334"/>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942"/>
    <w:rsid w:val="000B6CA0"/>
    <w:rsid w:val="000C248E"/>
    <w:rsid w:val="000C6A67"/>
    <w:rsid w:val="000D65D8"/>
    <w:rsid w:val="000D6719"/>
    <w:rsid w:val="000E1958"/>
    <w:rsid w:val="000E7111"/>
    <w:rsid w:val="000F1795"/>
    <w:rsid w:val="000F2E78"/>
    <w:rsid w:val="000F4448"/>
    <w:rsid w:val="000F59DF"/>
    <w:rsid w:val="00101B5D"/>
    <w:rsid w:val="001025ED"/>
    <w:rsid w:val="00103C6D"/>
    <w:rsid w:val="00103CFC"/>
    <w:rsid w:val="001045CD"/>
    <w:rsid w:val="00106062"/>
    <w:rsid w:val="00107B6E"/>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66387"/>
    <w:rsid w:val="00172A27"/>
    <w:rsid w:val="001753FB"/>
    <w:rsid w:val="00176CFE"/>
    <w:rsid w:val="0018014D"/>
    <w:rsid w:val="00180BE5"/>
    <w:rsid w:val="00181DF7"/>
    <w:rsid w:val="001869E2"/>
    <w:rsid w:val="0019210D"/>
    <w:rsid w:val="00194B57"/>
    <w:rsid w:val="001A05E0"/>
    <w:rsid w:val="001A0798"/>
    <w:rsid w:val="001A4AB3"/>
    <w:rsid w:val="001A5A00"/>
    <w:rsid w:val="001A720B"/>
    <w:rsid w:val="001B4662"/>
    <w:rsid w:val="001B54A0"/>
    <w:rsid w:val="001B60FC"/>
    <w:rsid w:val="001B6C83"/>
    <w:rsid w:val="001D05AD"/>
    <w:rsid w:val="001D124D"/>
    <w:rsid w:val="001D2038"/>
    <w:rsid w:val="001D2997"/>
    <w:rsid w:val="001D5607"/>
    <w:rsid w:val="001E1A02"/>
    <w:rsid w:val="00201517"/>
    <w:rsid w:val="002025B6"/>
    <w:rsid w:val="00205EAF"/>
    <w:rsid w:val="00214C0F"/>
    <w:rsid w:val="002155DA"/>
    <w:rsid w:val="002156C6"/>
    <w:rsid w:val="00216931"/>
    <w:rsid w:val="00217E7D"/>
    <w:rsid w:val="00223581"/>
    <w:rsid w:val="00223C70"/>
    <w:rsid w:val="00223FD8"/>
    <w:rsid w:val="00224CA3"/>
    <w:rsid w:val="00226B0A"/>
    <w:rsid w:val="00226CA0"/>
    <w:rsid w:val="0023241B"/>
    <w:rsid w:val="00233207"/>
    <w:rsid w:val="00235E35"/>
    <w:rsid w:val="00241EF5"/>
    <w:rsid w:val="00243215"/>
    <w:rsid w:val="00244D9B"/>
    <w:rsid w:val="00246185"/>
    <w:rsid w:val="002501E5"/>
    <w:rsid w:val="00252B58"/>
    <w:rsid w:val="00253193"/>
    <w:rsid w:val="00267B1A"/>
    <w:rsid w:val="002705A2"/>
    <w:rsid w:val="002803EE"/>
    <w:rsid w:val="00280EFB"/>
    <w:rsid w:val="00281821"/>
    <w:rsid w:val="002861B9"/>
    <w:rsid w:val="002900DE"/>
    <w:rsid w:val="00295E6B"/>
    <w:rsid w:val="002966A8"/>
    <w:rsid w:val="002970B4"/>
    <w:rsid w:val="002A2230"/>
    <w:rsid w:val="002A7205"/>
    <w:rsid w:val="002A76A5"/>
    <w:rsid w:val="002A7FFB"/>
    <w:rsid w:val="002B4EE1"/>
    <w:rsid w:val="002B516A"/>
    <w:rsid w:val="002C12C0"/>
    <w:rsid w:val="002C1E80"/>
    <w:rsid w:val="002C21AC"/>
    <w:rsid w:val="002C341D"/>
    <w:rsid w:val="002D05F0"/>
    <w:rsid w:val="002D527D"/>
    <w:rsid w:val="002E1493"/>
    <w:rsid w:val="002E39CD"/>
    <w:rsid w:val="002E502E"/>
    <w:rsid w:val="002F17BC"/>
    <w:rsid w:val="002F3D24"/>
    <w:rsid w:val="00300EC6"/>
    <w:rsid w:val="00301615"/>
    <w:rsid w:val="003029CC"/>
    <w:rsid w:val="0030330D"/>
    <w:rsid w:val="003038A9"/>
    <w:rsid w:val="003103AB"/>
    <w:rsid w:val="00311B24"/>
    <w:rsid w:val="00312959"/>
    <w:rsid w:val="0031360B"/>
    <w:rsid w:val="00313FCB"/>
    <w:rsid w:val="0031720A"/>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B7A"/>
    <w:rsid w:val="00371B2C"/>
    <w:rsid w:val="00372BC6"/>
    <w:rsid w:val="00374C0A"/>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20E7"/>
    <w:rsid w:val="004173F5"/>
    <w:rsid w:val="004223D9"/>
    <w:rsid w:val="00422C82"/>
    <w:rsid w:val="00427AA5"/>
    <w:rsid w:val="00430B83"/>
    <w:rsid w:val="00432894"/>
    <w:rsid w:val="00436266"/>
    <w:rsid w:val="004375CF"/>
    <w:rsid w:val="0044410B"/>
    <w:rsid w:val="00445E9B"/>
    <w:rsid w:val="00450471"/>
    <w:rsid w:val="00452E54"/>
    <w:rsid w:val="004558F3"/>
    <w:rsid w:val="00463941"/>
    <w:rsid w:val="0046593F"/>
    <w:rsid w:val="004708BA"/>
    <w:rsid w:val="004759C5"/>
    <w:rsid w:val="00476100"/>
    <w:rsid w:val="0048030C"/>
    <w:rsid w:val="004803D9"/>
    <w:rsid w:val="00482984"/>
    <w:rsid w:val="0048633B"/>
    <w:rsid w:val="004869AC"/>
    <w:rsid w:val="00486F1A"/>
    <w:rsid w:val="00492EC6"/>
    <w:rsid w:val="004930CA"/>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393B"/>
    <w:rsid w:val="0059580B"/>
    <w:rsid w:val="005B0D2E"/>
    <w:rsid w:val="005B13F6"/>
    <w:rsid w:val="005B2E5A"/>
    <w:rsid w:val="005C11B0"/>
    <w:rsid w:val="005C1304"/>
    <w:rsid w:val="005C1774"/>
    <w:rsid w:val="005C37DC"/>
    <w:rsid w:val="005C5F56"/>
    <w:rsid w:val="005D1BC7"/>
    <w:rsid w:val="005D231A"/>
    <w:rsid w:val="005D40A8"/>
    <w:rsid w:val="005D6047"/>
    <w:rsid w:val="005D6261"/>
    <w:rsid w:val="005E23C1"/>
    <w:rsid w:val="005E54E5"/>
    <w:rsid w:val="005E7D2E"/>
    <w:rsid w:val="005F0CAA"/>
    <w:rsid w:val="005F2E3C"/>
    <w:rsid w:val="005F5965"/>
    <w:rsid w:val="0060537D"/>
    <w:rsid w:val="006055EA"/>
    <w:rsid w:val="006057C6"/>
    <w:rsid w:val="006062EF"/>
    <w:rsid w:val="00606361"/>
    <w:rsid w:val="00617685"/>
    <w:rsid w:val="0062100D"/>
    <w:rsid w:val="006235C7"/>
    <w:rsid w:val="00623770"/>
    <w:rsid w:val="00624A37"/>
    <w:rsid w:val="006267DB"/>
    <w:rsid w:val="00631EE8"/>
    <w:rsid w:val="00633597"/>
    <w:rsid w:val="006450D2"/>
    <w:rsid w:val="00651358"/>
    <w:rsid w:val="00652DF1"/>
    <w:rsid w:val="00654154"/>
    <w:rsid w:val="00655BC7"/>
    <w:rsid w:val="0066312C"/>
    <w:rsid w:val="00663B00"/>
    <w:rsid w:val="006643FD"/>
    <w:rsid w:val="00664D24"/>
    <w:rsid w:val="006656EA"/>
    <w:rsid w:val="00671092"/>
    <w:rsid w:val="006718DF"/>
    <w:rsid w:val="00672590"/>
    <w:rsid w:val="00673212"/>
    <w:rsid w:val="00675DBD"/>
    <w:rsid w:val="00677169"/>
    <w:rsid w:val="006778DD"/>
    <w:rsid w:val="006801F2"/>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52E5"/>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55304"/>
    <w:rsid w:val="00761E94"/>
    <w:rsid w:val="00762157"/>
    <w:rsid w:val="007631F4"/>
    <w:rsid w:val="00763BCC"/>
    <w:rsid w:val="0076449E"/>
    <w:rsid w:val="007677D5"/>
    <w:rsid w:val="007679F6"/>
    <w:rsid w:val="00770B46"/>
    <w:rsid w:val="00770ED4"/>
    <w:rsid w:val="00781101"/>
    <w:rsid w:val="00782A9C"/>
    <w:rsid w:val="007848C3"/>
    <w:rsid w:val="00785997"/>
    <w:rsid w:val="00795186"/>
    <w:rsid w:val="007A18E0"/>
    <w:rsid w:val="007A2943"/>
    <w:rsid w:val="007A5ABC"/>
    <w:rsid w:val="007A66B1"/>
    <w:rsid w:val="007A7522"/>
    <w:rsid w:val="007B3D33"/>
    <w:rsid w:val="007B5DFB"/>
    <w:rsid w:val="007B62DD"/>
    <w:rsid w:val="007B63C2"/>
    <w:rsid w:val="007C184F"/>
    <w:rsid w:val="007C3373"/>
    <w:rsid w:val="007C3FF7"/>
    <w:rsid w:val="007C6D19"/>
    <w:rsid w:val="007C7CAA"/>
    <w:rsid w:val="007D67AA"/>
    <w:rsid w:val="007E0E07"/>
    <w:rsid w:val="007F0F59"/>
    <w:rsid w:val="007F165F"/>
    <w:rsid w:val="007F26EB"/>
    <w:rsid w:val="007F3369"/>
    <w:rsid w:val="007F420A"/>
    <w:rsid w:val="007F7392"/>
    <w:rsid w:val="00800BD2"/>
    <w:rsid w:val="0080373D"/>
    <w:rsid w:val="008112FC"/>
    <w:rsid w:val="008114C0"/>
    <w:rsid w:val="00814185"/>
    <w:rsid w:val="008202BC"/>
    <w:rsid w:val="00825F3D"/>
    <w:rsid w:val="008300D8"/>
    <w:rsid w:val="00833B03"/>
    <w:rsid w:val="00841B34"/>
    <w:rsid w:val="008429D3"/>
    <w:rsid w:val="00842B32"/>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2F6B"/>
    <w:rsid w:val="008B5097"/>
    <w:rsid w:val="008B5AA9"/>
    <w:rsid w:val="008C09B7"/>
    <w:rsid w:val="008C0A56"/>
    <w:rsid w:val="008C0C12"/>
    <w:rsid w:val="008C23C1"/>
    <w:rsid w:val="008C2E6F"/>
    <w:rsid w:val="008D0530"/>
    <w:rsid w:val="008D6FEF"/>
    <w:rsid w:val="008E0579"/>
    <w:rsid w:val="008E0A96"/>
    <w:rsid w:val="008E499B"/>
    <w:rsid w:val="008E52B5"/>
    <w:rsid w:val="008E7EB1"/>
    <w:rsid w:val="008F107E"/>
    <w:rsid w:val="008F20B2"/>
    <w:rsid w:val="008F2D34"/>
    <w:rsid w:val="008F4DE8"/>
    <w:rsid w:val="008F5465"/>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77A"/>
    <w:rsid w:val="009E6BEF"/>
    <w:rsid w:val="009F0614"/>
    <w:rsid w:val="009F0990"/>
    <w:rsid w:val="009F3CBF"/>
    <w:rsid w:val="009F3E63"/>
    <w:rsid w:val="009F510B"/>
    <w:rsid w:val="009F56B0"/>
    <w:rsid w:val="009F7554"/>
    <w:rsid w:val="00A034D2"/>
    <w:rsid w:val="00A07091"/>
    <w:rsid w:val="00A127CB"/>
    <w:rsid w:val="00A12C35"/>
    <w:rsid w:val="00A14450"/>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57C4C"/>
    <w:rsid w:val="00A62D1B"/>
    <w:rsid w:val="00A63C23"/>
    <w:rsid w:val="00A65329"/>
    <w:rsid w:val="00A65EA7"/>
    <w:rsid w:val="00A672FE"/>
    <w:rsid w:val="00A7100D"/>
    <w:rsid w:val="00A71A2A"/>
    <w:rsid w:val="00A7245E"/>
    <w:rsid w:val="00A763FD"/>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501A"/>
    <w:rsid w:val="00B0642C"/>
    <w:rsid w:val="00B06517"/>
    <w:rsid w:val="00B06E3F"/>
    <w:rsid w:val="00B12028"/>
    <w:rsid w:val="00B134E0"/>
    <w:rsid w:val="00B13DB3"/>
    <w:rsid w:val="00B15939"/>
    <w:rsid w:val="00B161E4"/>
    <w:rsid w:val="00B22399"/>
    <w:rsid w:val="00B2314D"/>
    <w:rsid w:val="00B23BAD"/>
    <w:rsid w:val="00B24C5B"/>
    <w:rsid w:val="00B31F4E"/>
    <w:rsid w:val="00B33489"/>
    <w:rsid w:val="00B336D2"/>
    <w:rsid w:val="00B36F4C"/>
    <w:rsid w:val="00B3790A"/>
    <w:rsid w:val="00B401CB"/>
    <w:rsid w:val="00B408EF"/>
    <w:rsid w:val="00B41677"/>
    <w:rsid w:val="00B41A97"/>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7A6C"/>
    <w:rsid w:val="00BC1DBB"/>
    <w:rsid w:val="00BC20A2"/>
    <w:rsid w:val="00BC3A2A"/>
    <w:rsid w:val="00BC5B2F"/>
    <w:rsid w:val="00BD4B84"/>
    <w:rsid w:val="00BD57BF"/>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1028"/>
    <w:rsid w:val="00CB31E6"/>
    <w:rsid w:val="00CB4B17"/>
    <w:rsid w:val="00CC1D29"/>
    <w:rsid w:val="00CC2E2E"/>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D00142"/>
    <w:rsid w:val="00D01FD1"/>
    <w:rsid w:val="00D068E5"/>
    <w:rsid w:val="00D072BB"/>
    <w:rsid w:val="00D131EF"/>
    <w:rsid w:val="00D13654"/>
    <w:rsid w:val="00D16190"/>
    <w:rsid w:val="00D16B37"/>
    <w:rsid w:val="00D23FAE"/>
    <w:rsid w:val="00D339A0"/>
    <w:rsid w:val="00D431C4"/>
    <w:rsid w:val="00D536F6"/>
    <w:rsid w:val="00D551DE"/>
    <w:rsid w:val="00D55513"/>
    <w:rsid w:val="00D5666A"/>
    <w:rsid w:val="00D57EC4"/>
    <w:rsid w:val="00D64513"/>
    <w:rsid w:val="00D6466D"/>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111B"/>
    <w:rsid w:val="00DE3297"/>
    <w:rsid w:val="00DE57A2"/>
    <w:rsid w:val="00DE6513"/>
    <w:rsid w:val="00DF26A7"/>
    <w:rsid w:val="00DF37C7"/>
    <w:rsid w:val="00DF3C04"/>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411B"/>
    <w:rsid w:val="00E67643"/>
    <w:rsid w:val="00E67FE4"/>
    <w:rsid w:val="00E71EE8"/>
    <w:rsid w:val="00E722D5"/>
    <w:rsid w:val="00E723AF"/>
    <w:rsid w:val="00E72BD6"/>
    <w:rsid w:val="00E74041"/>
    <w:rsid w:val="00E74D48"/>
    <w:rsid w:val="00E77B81"/>
    <w:rsid w:val="00E80F18"/>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E1F31"/>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2D90"/>
    <w:rsid w:val="00F2397D"/>
    <w:rsid w:val="00F2597E"/>
    <w:rsid w:val="00F30CE1"/>
    <w:rsid w:val="00F33667"/>
    <w:rsid w:val="00F37DD1"/>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45B86-67B5-4A95-B131-EEDEC353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2018-06-21T08:27:00Z</cp:lastPrinted>
  <dcterms:created xsi:type="dcterms:W3CDTF">2020-05-07T11:53:00Z</dcterms:created>
  <dcterms:modified xsi:type="dcterms:W3CDTF">2020-05-13T08:46:00Z</dcterms:modified>
</cp:coreProperties>
</file>