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29A" w:rsidRDefault="008D529A" w:rsidP="008D529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D529A" w:rsidRDefault="008D529A" w:rsidP="008D529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D529A" w:rsidRDefault="008D529A" w:rsidP="008D529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D529A" w:rsidRDefault="008D529A" w:rsidP="008D529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13</w:t>
      </w:r>
    </w:p>
    <w:p w:rsidR="008D529A" w:rsidRDefault="008D529A" w:rsidP="008D529A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It-Tlieta, 19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Frar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EB1985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8D529A" w:rsidRDefault="008D529A" w:rsidP="008D529A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</w:t>
      </w:r>
      <w:r w:rsidR="00EB1985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 w:rsidR="00EB1985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EB1985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Frar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</w:t>
      </w:r>
      <w:r w:rsidR="00EB1985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9</w:t>
      </w: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6B0413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6B0413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6B0413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8D529A" w:rsidRDefault="008D529A" w:rsidP="008D529A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8D529A">
          <w:pgSz w:w="11906" w:h="16838"/>
          <w:pgMar w:top="1440" w:right="1440" w:bottom="1440" w:left="1440" w:header="708" w:footer="708" w:gutter="0"/>
          <w:cols w:space="720"/>
        </w:sectPr>
      </w:pPr>
    </w:p>
    <w:p w:rsidR="008D529A" w:rsidRDefault="008D529A" w:rsidP="008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29A" w:rsidRDefault="008D529A" w:rsidP="008D52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529A" w:rsidRDefault="008D529A" w:rsidP="008D5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D529A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:rsidR="00BB7DDE" w:rsidRPr="00C858F7" w:rsidRDefault="00BB7DDE" w:rsidP="00B0259A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B0259A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Il-Minuti tal-Laqgħa Nru 12 li saret fid-9 ta’ Jannar, 2019 ġew ikkonfermati.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B01DC" w:rsidRPr="00C858F7" w:rsidRDefault="000B01DC" w:rsidP="00C858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B7DDE" w:rsidRPr="000B01DC" w:rsidRDefault="00BB7DDE" w:rsidP="000B0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0B01DC">
        <w:rPr>
          <w:rFonts w:ascii="Times New Roman" w:hAnsi="Times New Roman" w:cs="Times New Roman"/>
          <w:b/>
          <w:sz w:val="24"/>
          <w:lang w:val="mt-MT"/>
        </w:rPr>
        <w:t>ABBOZZ TA’ LIĠI LI JEMENDA L-ORDINANZA DWAR IL-PROFESSJONI MEDIKA U L-PROFESSJONIJIET LI GĦANDHOM X’JAQSMU MAGĦHA U L-ORDINANZA DWAR IL-MEDIĊINI PERIKOLUŻI</w:t>
      </w:r>
    </w:p>
    <w:p w:rsidR="00BB7DDE" w:rsidRPr="000B01DC" w:rsidRDefault="00BB7DDE" w:rsidP="000B01D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mt-MT"/>
        </w:rPr>
      </w:pPr>
    </w:p>
    <w:p w:rsidR="00BB7DDE" w:rsidRPr="000B01DC" w:rsidRDefault="00BB7DDE" w:rsidP="000B01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  <w:r w:rsidRPr="000B01DC">
        <w:rPr>
          <w:rFonts w:ascii="Times New Roman" w:hAnsi="Times New Roman" w:cs="Times New Roman"/>
          <w:b/>
          <w:i/>
          <w:sz w:val="24"/>
          <w:lang w:val="mt-MT"/>
        </w:rPr>
        <w:t>MEDICAL AND KINDRED PROFESSIONS ORDINANCE AND THE DANGEROUS DRUGS ORDINANCE (AMENDMENT) BILL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Skont riżoluzzjoni fis-Seduta Nru 184 tal-Erbgħa, 16 ta’ Jannar 2019, il-Kumitat iltaqa’ biex jikkonsidra dan l-Abbozz ta’ Liġi.</w:t>
      </w:r>
    </w:p>
    <w:p w:rsidR="00BB7DDE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22155" w:rsidRPr="00C858F7" w:rsidRDefault="00A22155" w:rsidP="00C858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>Klawsola 2 –</w:t>
      </w:r>
      <w:r w:rsidRPr="00C858F7">
        <w:rPr>
          <w:rFonts w:ascii="Times New Roman" w:hAnsi="Times New Roman" w:cs="Times New Roman"/>
          <w:lang w:val="mt-MT"/>
        </w:rPr>
        <w:t xml:space="preserve"> </w:t>
      </w:r>
      <w:r w:rsidRPr="00C858F7">
        <w:rPr>
          <w:rFonts w:ascii="Times New Roman" w:eastAsia="TimesNewRoman" w:hAnsi="Times New Roman" w:cs="Times New Roman"/>
          <w:lang w:val="mt-MT"/>
        </w:rPr>
        <w:t>Emendi għall-Ordinanza dwar il-Professjoni Medika u l-Professjonijiet</w:t>
      </w: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eastAsia="TimesNewRoman" w:hAnsi="Times New Roman" w:cs="Times New Roman"/>
          <w:lang w:val="mt-MT"/>
        </w:rPr>
        <w:t>li għandhom x’jaqsmu magħha. Kap 31.</w:t>
      </w: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b/>
          <w:i/>
          <w:lang w:val="mt-MT"/>
        </w:rPr>
        <w:t xml:space="preserve">Clause 2 </w:t>
      </w:r>
      <w:r w:rsidRPr="00C858F7">
        <w:rPr>
          <w:rFonts w:ascii="Times New Roman" w:hAnsi="Times New Roman" w:cs="Times New Roman"/>
          <w:b/>
          <w:lang w:val="mt-MT"/>
        </w:rPr>
        <w:t>–</w:t>
      </w:r>
      <w:r w:rsidRPr="00C858F7">
        <w:rPr>
          <w:rFonts w:ascii="Times New Roman" w:hAnsi="Times New Roman" w:cs="Times New Roman"/>
          <w:i/>
          <w:lang w:val="mt-MT"/>
        </w:rPr>
        <w:t xml:space="preserve"> </w:t>
      </w:r>
      <w:r w:rsidRPr="00C858F7">
        <w:rPr>
          <w:rFonts w:ascii="Times New Roman" w:eastAsia="TimesNewRoman" w:hAnsi="Times New Roman" w:cs="Times New Roman"/>
          <w:i/>
          <w:lang w:val="mt-MT"/>
        </w:rPr>
        <w:t>Amendments to the Medical and Kindred Professions Ordinance. Cap. 31.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>IĊ-CHAIRPERSON</w:t>
      </w:r>
      <w:r w:rsidR="00A22155">
        <w:rPr>
          <w:rFonts w:ascii="Times New Roman" w:hAnsi="Times New Roman" w:cs="Times New Roman"/>
          <w:b/>
          <w:lang w:val="mt-MT"/>
        </w:rPr>
        <w:t xml:space="preserve"> (Onor. Glenn Bedingfield)</w:t>
      </w:r>
      <w:r w:rsidRPr="00C858F7">
        <w:rPr>
          <w:rFonts w:ascii="Times New Roman" w:hAnsi="Times New Roman" w:cs="Times New Roman"/>
          <w:b/>
          <w:lang w:val="mt-MT"/>
        </w:rPr>
        <w:t xml:space="preserve">: </w:t>
      </w:r>
      <w:r w:rsidRPr="00C858F7">
        <w:rPr>
          <w:rFonts w:ascii="Times New Roman" w:hAnsi="Times New Roman" w:cs="Times New Roman"/>
          <w:lang w:val="mt-MT"/>
        </w:rPr>
        <w:t>Rimarki? Id-Deputat Prim Ministru u Ministru għas-Saħħa.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CHRIS FEARNE (Deputat Prim Ministru u Ministru għas-Saħħa): </w:t>
      </w:r>
      <w:r w:rsidRPr="00C858F7">
        <w:rPr>
          <w:rFonts w:ascii="Times New Roman" w:hAnsi="Times New Roman" w:cs="Times New Roman"/>
          <w:lang w:val="mt-MT"/>
        </w:rPr>
        <w:t>Sur President, dan l-Abbozz ta’ Liġi qiegħed jemenda żewġ ordinanzi. Fil-fatt, it-Taqsima I tiegħu, li tinkludi klawsola 2 u klawsola 3, qed temenda l-Ordninanza dwar il-Professjoni Medika u l-Professjonijiet li għandhom x’jaqsmu magħha mentri t-Taqsima II, li tinkludi klawsoli minn 4 sa 6, qed temenda l-Ordninanza dwar il-Mediċini Perikolużi. L-iskop huwa li nimplimentaw id-Direttiva (UE) 2017/2103 sabiex id-definizzjoni “droga” tkun tinkludi fiha s-sustanzi kollha li huma ta’ periklu għas-saħħa tal-bniedem jekk użati b’mod abbużiv. B’hekk, inkunu qed nagħtu l-poter lill-awtoritajiet li jieħdu passi kontra dawk il-persuni li jinqabdu jabbużaw minn, jew jittraffikaw dawn is-sustanzi.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858F7">
        <w:rPr>
          <w:rFonts w:ascii="Times New Roman" w:hAnsi="Times New Roman" w:cs="Times New Roman"/>
          <w:i/>
          <w:lang w:val="mt-MT"/>
        </w:rPr>
        <w:t>No</w:t>
      </w:r>
      <w:r w:rsidRPr="00C858F7">
        <w:rPr>
          <w:rFonts w:ascii="Times New Roman" w:hAnsi="Times New Roman" w:cs="Times New Roman"/>
          <w:lang w:val="mt-MT"/>
        </w:rPr>
        <w:t xml:space="preserve">) Il-mistoqsija hija klawsola 2. Dawk favur? (Onor. Membri: </w:t>
      </w:r>
      <w:r w:rsidRPr="00C858F7">
        <w:rPr>
          <w:rFonts w:ascii="Times New Roman" w:hAnsi="Times New Roman" w:cs="Times New Roman"/>
          <w:i/>
          <w:lang w:val="mt-MT"/>
        </w:rPr>
        <w:t>Aye</w:t>
      </w:r>
      <w:r w:rsidRPr="00C858F7">
        <w:rPr>
          <w:rFonts w:ascii="Times New Roman" w:hAnsi="Times New Roman" w:cs="Times New Roman"/>
          <w:lang w:val="mt-MT"/>
        </w:rPr>
        <w:t xml:space="preserve">) Dawk kontra? </w:t>
      </w:r>
      <w:r w:rsidRPr="00C858F7">
        <w:rPr>
          <w:rFonts w:ascii="Times New Roman" w:hAnsi="Times New Roman" w:cs="Times New Roman"/>
          <w:i/>
          <w:lang w:val="mt-MT"/>
        </w:rPr>
        <w:t>Agreed.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:rsidR="00BB7DDE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70767" w:rsidRPr="00C858F7" w:rsidRDefault="00270767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Klawsola 3 għaddiet nem. con. u ġiet ordnata ssir parti mill-Abbozz ta’ Liġi.</w:t>
      </w:r>
    </w:p>
    <w:p w:rsidR="00BB7DDE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70767" w:rsidRPr="00C858F7" w:rsidRDefault="00270767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Klawsola 4 – </w:t>
      </w:r>
      <w:r w:rsidRPr="00C858F7">
        <w:rPr>
          <w:rFonts w:ascii="Times New Roman" w:eastAsia="TimesNewRoman" w:hAnsi="Times New Roman" w:cs="Times New Roman"/>
          <w:lang w:val="mt-MT"/>
        </w:rPr>
        <w:t>Emendi għall-Ordinanza dwar il-Mediċini Perikolużi. Kap 101.</w:t>
      </w: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b/>
          <w:i/>
          <w:lang w:val="mt-MT"/>
        </w:rPr>
        <w:t xml:space="preserve">Clause 4 </w:t>
      </w:r>
      <w:r w:rsidRPr="00C858F7">
        <w:rPr>
          <w:rFonts w:ascii="Times New Roman" w:hAnsi="Times New Roman" w:cs="Times New Roman"/>
          <w:b/>
          <w:lang w:val="mt-MT"/>
        </w:rPr>
        <w:t>–</w:t>
      </w:r>
      <w:r w:rsidRPr="00C858F7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C858F7">
        <w:rPr>
          <w:rFonts w:ascii="Times New Roman" w:eastAsia="TimesNewRoman" w:hAnsi="Times New Roman" w:cs="Times New Roman"/>
          <w:i/>
          <w:lang w:val="mt-MT"/>
        </w:rPr>
        <w:t>Amendments to the Dangerous Drugs Ordinance. Cap. 101.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>Rimarki? Il-Ministru.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CHRIS FEARNE: </w:t>
      </w:r>
      <w:r w:rsidRPr="00C858F7">
        <w:rPr>
          <w:rFonts w:ascii="Times New Roman" w:hAnsi="Times New Roman" w:cs="Times New Roman"/>
          <w:lang w:val="mt-MT"/>
        </w:rPr>
        <w:t xml:space="preserve">Sur President, hawnhekk jibdew l-emendi għall-Ordinanza dwar il-Mediċini Perikolużi. L-istess bħal fil-każ tal-emendi għall-Ordinanza dwar il-Professjoni Medika u l-Professjonijiet li għandhom x’jaqsmu magħha, l-iskop huwa li niġu </w:t>
      </w:r>
      <w:r w:rsidRPr="00C858F7">
        <w:rPr>
          <w:rFonts w:ascii="Times New Roman" w:hAnsi="Times New Roman" w:cs="Times New Roman"/>
          <w:i/>
          <w:lang w:val="mt-MT"/>
        </w:rPr>
        <w:t>in line</w:t>
      </w:r>
      <w:r w:rsidRPr="00C858F7">
        <w:rPr>
          <w:rFonts w:ascii="Times New Roman" w:hAnsi="Times New Roman" w:cs="Times New Roman"/>
          <w:lang w:val="mt-MT"/>
        </w:rPr>
        <w:t xml:space="preserve"> mad-definizzjoni ġdida ta’ “droga” hekk kif definita fid-Direttiva (UE) 2017/2103.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>Grazzi. Aktar rimarki? L-Onor. Maria Deguara.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C858F7">
        <w:rPr>
          <w:rFonts w:ascii="Times New Roman" w:hAnsi="Times New Roman" w:cs="Times New Roman"/>
          <w:lang w:val="mt-MT"/>
        </w:rPr>
        <w:t>Sur President, hawnhekk qed nitkellmu fuq id-drogi sintetiċi, li l-</w:t>
      </w:r>
      <w:r w:rsidRPr="00C858F7">
        <w:rPr>
          <w:rFonts w:ascii="Times New Roman" w:hAnsi="Times New Roman" w:cs="Times New Roman"/>
          <w:i/>
          <w:lang w:val="mt-MT"/>
        </w:rPr>
        <w:t>chemical bonding</w:t>
      </w:r>
      <w:r w:rsidRPr="00C858F7">
        <w:rPr>
          <w:rFonts w:ascii="Times New Roman" w:hAnsi="Times New Roman" w:cs="Times New Roman"/>
          <w:lang w:val="mt-MT"/>
        </w:rPr>
        <w:t xml:space="preserve"> tagħhom jista’ jiġi mibdul faċilment. Għaldaqstant jista’ l-Ministru jgħid kif se nkunu qed nikkontrollaw l-importazzjoni tagħhom? Qed nistaqsi għax jekk jien irrid nimporta d-droga, minn barra jistgħu jibagħtuli karta li tgħid li din hija </w:t>
      </w:r>
      <w:r w:rsidRPr="00C858F7">
        <w:rPr>
          <w:rFonts w:ascii="Times New Roman" w:hAnsi="Times New Roman" w:cs="Times New Roman"/>
          <w:i/>
          <w:lang w:val="mt-MT"/>
        </w:rPr>
        <w:t>panadol</w:t>
      </w:r>
      <w:r w:rsidRPr="00C858F7">
        <w:rPr>
          <w:rFonts w:ascii="Times New Roman" w:hAnsi="Times New Roman" w:cs="Times New Roman"/>
          <w:lang w:val="mt-MT"/>
        </w:rPr>
        <w:t>, pereżempju, mentri fir-realtà tkun sustanza oħra. Ejjew ma ninsewx li minflok l-eroina kif nafuha, pereżempju, se jkollna sustanza li sintetikament għandha l-istess</w:t>
      </w:r>
      <w:r w:rsidRPr="00C858F7">
        <w:rPr>
          <w:rFonts w:ascii="Times New Roman" w:hAnsi="Times New Roman" w:cs="Times New Roman"/>
          <w:i/>
          <w:lang w:val="mt-MT"/>
        </w:rPr>
        <w:t xml:space="preserve"> compound</w:t>
      </w:r>
      <w:r w:rsidRPr="00C858F7">
        <w:rPr>
          <w:rFonts w:ascii="Times New Roman" w:hAnsi="Times New Roman" w:cs="Times New Roman"/>
          <w:lang w:val="mt-MT"/>
        </w:rPr>
        <w:t xml:space="preserve"> tal-eroina. Veru li f’dan l-Abbozz ta’ Liġi qed ngħidu li jekk din se jkollha </w:t>
      </w:r>
      <w:r w:rsidRPr="00C858F7">
        <w:rPr>
          <w:rFonts w:ascii="Times New Roman" w:hAnsi="Times New Roman" w:cs="Times New Roman"/>
          <w:i/>
          <w:lang w:val="mt-MT"/>
        </w:rPr>
        <w:t xml:space="preserve">compounds </w:t>
      </w:r>
      <w:r w:rsidRPr="00C858F7">
        <w:rPr>
          <w:rFonts w:ascii="Times New Roman" w:hAnsi="Times New Roman" w:cs="Times New Roman"/>
          <w:lang w:val="mt-MT"/>
        </w:rPr>
        <w:t xml:space="preserve">li huma illegali, awtomatikament se nżommuha, imma tal-posta kif se jkunu jafu li għandha </w:t>
      </w:r>
      <w:r w:rsidRPr="00C858F7">
        <w:rPr>
          <w:rFonts w:ascii="Times New Roman" w:hAnsi="Times New Roman" w:cs="Times New Roman"/>
          <w:i/>
          <w:lang w:val="mt-MT"/>
        </w:rPr>
        <w:t xml:space="preserve">compounds </w:t>
      </w:r>
      <w:r w:rsidRPr="00C858F7">
        <w:rPr>
          <w:rFonts w:ascii="Times New Roman" w:hAnsi="Times New Roman" w:cs="Times New Roman"/>
          <w:lang w:val="mt-MT"/>
        </w:rPr>
        <w:t>li huma illegali? Tal-posta jaqbdu l-karta, jaraw li din jisimha ABC u mhux eroina u allura jħalluha dieħla. Jiġifieri li qed nistaqsi hu kif tal-posta se jindunaw li għandhom jivverfikaw x’tip ta’ sustanzi qed jiddaħħlu.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lastRenderedPageBreak/>
        <w:t xml:space="preserve">ONOR. CHRIS FEARNE: </w:t>
      </w:r>
      <w:r w:rsidRPr="00C858F7">
        <w:rPr>
          <w:rFonts w:ascii="Times New Roman" w:hAnsi="Times New Roman" w:cs="Times New Roman"/>
          <w:lang w:val="mt-MT"/>
        </w:rPr>
        <w:t>B’dan l-Abbozz ta’ Liġi qed nagħtu s-saħħa lill-awtoritajiet tal-ordni li jekk ikun hemm min qed jabbuża u jkun qiegħed idaħħal sustanzi li mhux suppost idaħħal, jew inkella jkun qiegħed idaħħal mediċina b’mod abbużiv, ikunu jistgħu jieħdu l-passi kontrih. Ovvjament m’aħniex qed ngħidu x’passi jistgħu jieħdu, dak huwa infurzar! Aħna hawnhekk qed nagħmlu l-qafas leġiżattiv. S’issa min kien qed idaħħal sustanzi li ma jkunux imniżżla fl-iskeda tal-Ordinanza dwar il-Mediċini Perikolużi, li prattikament nistgħu nemendawha bejn kull erbgħa u sitt ġimgħat għax dejjem joħorġu sustanzi ġodda, anke jekk ikun qed idaħħalhom b’mod abbużiv, il-pulizija ma setgħu jagħmlulu xejn. B’dan l-Abbozz ta’ Liġi però se jkunu jistgħu jieħdu passi. Naturalment m’aħniex qed ngħidu kif se jaqbduh għax dak huwa xogħol il-pulizija!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C858F7">
        <w:rPr>
          <w:rFonts w:ascii="Times New Roman" w:hAnsi="Times New Roman" w:cs="Times New Roman"/>
          <w:lang w:val="mt-MT"/>
        </w:rPr>
        <w:t>M’aħniex niftiehmu. Naqbel miegħek perfettament imma ejja ngħidu li jien kont indaħħal droga sintetika li kienet tkun ħadra u jisimha ‘X’. Mingħand min inkun qed nimportaha nista’ ngħidlu li din issa hija mniżżla fl-iskeda u allura minflok jibgħathieli kannella minfok ħadra u jagħtiha l-isem ‘Y’. Id-drogi sintetiċi tista’ tħallat fihom li trid u allura li nixtieq inkun naf huwa jekk tal-posta hux se jkollhom sistema biex kulma huwa ġdid jibagħtuh lil-laboritorji biex jiġi vverifikat. Dawn ma jkunux jafu x’inhu jiġri!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CHRIS FEARNE: </w:t>
      </w:r>
      <w:r w:rsidRPr="00C858F7">
        <w:rPr>
          <w:rFonts w:ascii="Times New Roman" w:hAnsi="Times New Roman" w:cs="Times New Roman"/>
          <w:lang w:val="mt-MT"/>
        </w:rPr>
        <w:t>Nerġa’ ngħid, mhuwiex fir-</w:t>
      </w:r>
      <w:r w:rsidRPr="00C858F7">
        <w:rPr>
          <w:rFonts w:ascii="Times New Roman" w:hAnsi="Times New Roman" w:cs="Times New Roman"/>
          <w:i/>
          <w:lang w:val="mt-MT"/>
        </w:rPr>
        <w:t>remit</w:t>
      </w:r>
      <w:r w:rsidRPr="00C858F7">
        <w:rPr>
          <w:rFonts w:ascii="Times New Roman" w:hAnsi="Times New Roman" w:cs="Times New Roman"/>
          <w:lang w:val="mt-MT"/>
        </w:rPr>
        <w:t xml:space="preserve"> tagħna, bħala leġiżlaturi, li ngħidu d-Dwana kif għandhom jagħmlu xogħolhom. Nifhem x’qed tgħid u jekk taħseb li d-Dwana għandhom ikollhom sistemi differenti milli għandhom illum, </w:t>
      </w:r>
      <w:r w:rsidRPr="00C858F7">
        <w:rPr>
          <w:rFonts w:ascii="Times New Roman" w:hAnsi="Times New Roman" w:cs="Times New Roman"/>
          <w:i/>
          <w:lang w:val="mt-MT"/>
        </w:rPr>
        <w:t xml:space="preserve">by all means </w:t>
      </w:r>
      <w:r w:rsidRPr="00C858F7">
        <w:rPr>
          <w:rFonts w:ascii="Times New Roman" w:hAnsi="Times New Roman" w:cs="Times New Roman"/>
          <w:lang w:val="mt-MT"/>
        </w:rPr>
        <w:t>wieħed jiddiskuti, però mhux se ngħidu fil-liġi kif għandha taħdem u topera d-Dwana.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C858F7">
        <w:rPr>
          <w:rFonts w:ascii="Times New Roman" w:hAnsi="Times New Roman" w:cs="Times New Roman"/>
          <w:lang w:val="mt-MT"/>
        </w:rPr>
        <w:t>Jiġifieri ma rridux nagħmlu klawsola biex ngħidu li kulma huwa ġdid u dubjuż għandu jkun verifikat?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>Jekk tippermettuli, biex jidħol dak li qed tgħid int mhux l-Ordinanza dwar il-Mediċini Perikolużi trid tkun emendata imma l-liġi li tirregola d-Dwana.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CHRIS FEARNE: </w:t>
      </w:r>
      <w:r w:rsidRPr="00C858F7">
        <w:rPr>
          <w:rFonts w:ascii="Times New Roman" w:hAnsi="Times New Roman" w:cs="Times New Roman"/>
          <w:lang w:val="mt-MT"/>
        </w:rPr>
        <w:t xml:space="preserve">M’hemmx għalfejn għax hawnhekk qed nitkellmu fuq infurzar. S’issa sustanzi li jistgħu jagħmlu ħsara lill-persuna, u allura huma drogi sintetiċi, </w:t>
      </w:r>
      <w:r w:rsidRPr="00C858F7">
        <w:rPr>
          <w:rFonts w:ascii="Times New Roman" w:hAnsi="Times New Roman" w:cs="Times New Roman"/>
          <w:lang w:val="mt-MT"/>
        </w:rPr>
        <w:t xml:space="preserve">sakemm ma nelenkawhomx waħda waħda fuq ir-reġistru, setgħu jiddaħħlu Malta u anke jekk jinqabdu, il-forzi tal-ordni ma setgħux jieħdu passi. Għaldaqstant b’dan l-Abbozz ta’ Liġi qed inwessgħu d-definizzjoni “droga” biex anke f’każijiet bħal dawn, ikunu jistgħu jittieħdu passi. 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lang w:val="mt-MT"/>
        </w:rPr>
        <w:t>Qed nintrabtu wkoll li fi żmien sitt xhur, il-mediċini ġodda li nkunu nafu li hawn fis-suq, għalkemm ikunu diġà illegali, xorta nirreġistrawhom u ninfurmaw lill-awtoritajiet tal-pajjiżi Ewropej l-oħrajn bihom. B’hekk kulħadd ikun jaf x’qed jiġri. Madanakollu dan ma jfissirx li issa m’hemmx bżonn ta’ aktar infurzar. Anzi, għall-kuntrarju, issa qed nagħtu s-saħħa lill-aġenziji tal-infurzar. Però nerġa’ ngħid, l-infurzar irid isir mill-aġenziji ta’ infurzar u mhux mill-Parlament.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C858F7">
        <w:rPr>
          <w:rFonts w:ascii="Times New Roman" w:hAnsi="Times New Roman" w:cs="Times New Roman"/>
          <w:lang w:val="mt-MT"/>
        </w:rPr>
        <w:t>Jiġifieri l-forzi tal-ordni jridu jaħsbu huma kif se jikkontrollaw kull droga ġdida li tidħol?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DEO DEBATTISTA (Segretarju Parlamentari għad-Drittijiet tal-Konsumatur, Indafa Pubblika u s-Sostenn tal-Belt Kapitali): </w:t>
      </w:r>
      <w:r w:rsidRPr="00C858F7">
        <w:rPr>
          <w:rFonts w:ascii="Times New Roman" w:hAnsi="Times New Roman" w:cs="Times New Roman"/>
          <w:lang w:val="mt-MT"/>
        </w:rPr>
        <w:t xml:space="preserve">Li qed tgħid inti kienet </w:t>
      </w:r>
      <w:r w:rsidRPr="00C858F7">
        <w:rPr>
          <w:rFonts w:ascii="Times New Roman" w:hAnsi="Times New Roman" w:cs="Times New Roman"/>
          <w:i/>
        </w:rPr>
        <w:t>loophole</w:t>
      </w:r>
      <w:r w:rsidRPr="00C858F7">
        <w:rPr>
          <w:rFonts w:ascii="Times New Roman" w:hAnsi="Times New Roman" w:cs="Times New Roman"/>
          <w:i/>
          <w:lang w:val="mt-MT"/>
        </w:rPr>
        <w:t xml:space="preserve"> </w:t>
      </w:r>
      <w:r w:rsidRPr="00C858F7">
        <w:rPr>
          <w:rFonts w:ascii="Times New Roman" w:hAnsi="Times New Roman" w:cs="Times New Roman"/>
          <w:lang w:val="mt-MT"/>
        </w:rPr>
        <w:t>li qed nagħlquha b’dawn l-emendi.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C858F7">
        <w:rPr>
          <w:rFonts w:ascii="Times New Roman" w:hAnsi="Times New Roman" w:cs="Times New Roman"/>
          <w:lang w:val="mt-MT"/>
        </w:rPr>
        <w:t>Tkun magħluqa jekk tkun imniżżla bil-miktub fil-liġi!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C858F7">
        <w:rPr>
          <w:rFonts w:ascii="Times New Roman" w:hAnsi="Times New Roman" w:cs="Times New Roman"/>
          <w:lang w:val="mt-MT"/>
        </w:rPr>
        <w:t>M’hemmx għalfejn għax hawnhekk qed ngħidu li kull droga ġdida fis-suq hija illegali!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C858F7">
        <w:rPr>
          <w:rFonts w:ascii="Times New Roman" w:hAnsi="Times New Roman" w:cs="Times New Roman"/>
          <w:i/>
          <w:lang w:val="mt-MT"/>
        </w:rPr>
        <w:t xml:space="preserve">Anything new </w:t>
      </w:r>
      <w:r w:rsidRPr="00C858F7">
        <w:rPr>
          <w:rFonts w:ascii="Times New Roman" w:hAnsi="Times New Roman" w:cs="Times New Roman"/>
          <w:lang w:val="mt-MT"/>
        </w:rPr>
        <w:t>imma, għax minn għada tista’ tibda dieħla droga b’kuluri u kimiki differenti? Qed nistaqsi fl-interess tal-poplu.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C858F7">
        <w:rPr>
          <w:rFonts w:ascii="Times New Roman" w:hAnsi="Times New Roman" w:cs="Times New Roman"/>
          <w:lang w:val="mt-MT"/>
        </w:rPr>
        <w:t>Iva.</w:t>
      </w:r>
      <w:r w:rsidRPr="00C858F7">
        <w:rPr>
          <w:rFonts w:ascii="Times New Roman" w:hAnsi="Times New Roman" w:cs="Times New Roman"/>
          <w:b/>
          <w:lang w:val="mt-MT"/>
        </w:rPr>
        <w:t xml:space="preserve"> </w:t>
      </w:r>
      <w:r w:rsidRPr="00C858F7">
        <w:rPr>
          <w:rFonts w:ascii="Times New Roman" w:hAnsi="Times New Roman" w:cs="Times New Roman"/>
          <w:lang w:val="mt-MT"/>
        </w:rPr>
        <w:t xml:space="preserve">Qabel dik kienet </w:t>
      </w:r>
      <w:r w:rsidRPr="00C858F7">
        <w:rPr>
          <w:rFonts w:ascii="Times New Roman" w:hAnsi="Times New Roman" w:cs="Times New Roman"/>
          <w:i/>
          <w:lang w:val="mt-MT"/>
        </w:rPr>
        <w:t>loophole</w:t>
      </w:r>
      <w:r w:rsidRPr="00C858F7">
        <w:rPr>
          <w:rFonts w:ascii="Times New Roman" w:hAnsi="Times New Roman" w:cs="Times New Roman"/>
          <w:lang w:val="mt-MT"/>
        </w:rPr>
        <w:t>. Qabel jekk droga ma tkunx imniżżla fl-iskeda ma kenitx titqies bħala illegali. Issa però qed ngħidu li anke dak li mh</w:t>
      </w:r>
      <w:bookmarkStart w:id="0" w:name="_GoBack"/>
      <w:bookmarkEnd w:id="0"/>
      <w:r w:rsidRPr="00C858F7">
        <w:rPr>
          <w:rFonts w:ascii="Times New Roman" w:hAnsi="Times New Roman" w:cs="Times New Roman"/>
          <w:lang w:val="mt-MT"/>
        </w:rPr>
        <w:t>ux imniżżel fl-iskeda huwa illegali. Barra minn hekk, meta tad-Dwana jkollhom xi dubju, jitolbu r-riċetta tat-tabib.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858F7">
        <w:rPr>
          <w:rFonts w:ascii="Times New Roman" w:hAnsi="Times New Roman" w:cs="Times New Roman"/>
          <w:i/>
          <w:lang w:val="mt-MT"/>
        </w:rPr>
        <w:t>No</w:t>
      </w:r>
      <w:r w:rsidRPr="00C858F7">
        <w:rPr>
          <w:rFonts w:ascii="Times New Roman" w:hAnsi="Times New Roman" w:cs="Times New Roman"/>
          <w:lang w:val="mt-MT"/>
        </w:rPr>
        <w:t xml:space="preserve">) Il-mistoqsija hija klawsola 4. Dawk favur? (Onor. Membri: </w:t>
      </w:r>
      <w:r w:rsidRPr="00C858F7">
        <w:rPr>
          <w:rFonts w:ascii="Times New Roman" w:hAnsi="Times New Roman" w:cs="Times New Roman"/>
          <w:i/>
          <w:lang w:val="mt-MT"/>
        </w:rPr>
        <w:t>Aye</w:t>
      </w:r>
      <w:r w:rsidRPr="00C858F7">
        <w:rPr>
          <w:rFonts w:ascii="Times New Roman" w:hAnsi="Times New Roman" w:cs="Times New Roman"/>
          <w:lang w:val="mt-MT"/>
        </w:rPr>
        <w:t xml:space="preserve">) Dawk kontra? </w:t>
      </w:r>
      <w:r w:rsidRPr="00C858F7">
        <w:rPr>
          <w:rFonts w:ascii="Times New Roman" w:hAnsi="Times New Roman" w:cs="Times New Roman"/>
          <w:i/>
          <w:lang w:val="mt-MT"/>
        </w:rPr>
        <w:t>Agreed.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lastRenderedPageBreak/>
        <w:t>Klawsola 4 għaddiet nem. con. u ġiet ordnata ssir parti mill-Abbozz ta’ Liġi.</w:t>
      </w:r>
    </w:p>
    <w:p w:rsidR="00BB7DDE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7574" w:rsidRPr="00C858F7" w:rsidRDefault="00CE7574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Klawsoli 5 u 6 għaddew nem. con. u ġew ordnati jsiru parti mill-Abbozz ta’ Liġi.</w:t>
      </w:r>
    </w:p>
    <w:p w:rsidR="00BB7DDE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7574" w:rsidRPr="00C858F7" w:rsidRDefault="00CE7574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Klawsola 1 – </w:t>
      </w:r>
      <w:r w:rsidRPr="00C858F7">
        <w:rPr>
          <w:rFonts w:ascii="Times New Roman" w:eastAsia="TimesNewRoman" w:hAnsi="Times New Roman" w:cs="Times New Roman"/>
          <w:lang w:val="mt-MT"/>
        </w:rPr>
        <w:t>Titolu fil-qosor u skop.</w:t>
      </w: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  <w:r w:rsidRPr="00C858F7">
        <w:rPr>
          <w:rFonts w:ascii="Times New Roman" w:hAnsi="Times New Roman" w:cs="Times New Roman"/>
          <w:b/>
          <w:i/>
          <w:lang w:val="mt-MT"/>
        </w:rPr>
        <w:t xml:space="preserve">Clause 1 </w:t>
      </w:r>
      <w:r w:rsidRPr="00C858F7">
        <w:rPr>
          <w:rFonts w:ascii="Times New Roman" w:hAnsi="Times New Roman" w:cs="Times New Roman"/>
          <w:b/>
          <w:lang w:val="mt-MT"/>
        </w:rPr>
        <w:t>–</w:t>
      </w:r>
      <w:r w:rsidRPr="00C858F7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C858F7">
        <w:rPr>
          <w:rFonts w:ascii="Times New Roman" w:eastAsia="TimesNewRoman" w:hAnsi="Times New Roman" w:cs="Times New Roman"/>
          <w:i/>
          <w:lang w:val="mt-MT"/>
        </w:rPr>
        <w:t>Short title and scope.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>Rimarki? Il-Ministru.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CHRIS FEARNE: </w:t>
      </w:r>
      <w:r w:rsidRPr="00C858F7">
        <w:rPr>
          <w:rFonts w:ascii="Times New Roman" w:hAnsi="Times New Roman" w:cs="Times New Roman"/>
          <w:lang w:val="mt-MT"/>
        </w:rPr>
        <w:t>Sur President, nipproponi din l-emanda verbali:</w:t>
      </w:r>
    </w:p>
    <w:p w:rsidR="00BB7DDE" w:rsidRPr="00C858F7" w:rsidRDefault="00BB7DDE" w:rsidP="00C858F7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mt-MT"/>
        </w:rPr>
      </w:pPr>
      <w:r w:rsidRPr="00C858F7">
        <w:rPr>
          <w:rFonts w:ascii="Times New Roman" w:eastAsia="Times New Roman" w:hAnsi="Times New Roman" w:cs="Times New Roman"/>
          <w:b/>
          <w:u w:val="single"/>
          <w:lang w:val="mt-MT"/>
        </w:rPr>
        <w:t>Klawsola 1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lang w:val="mt-MT"/>
        </w:rPr>
        <w:t>Fis-subklawsola (1) ta’ klawsola 1, minflok il-kliem “l-Att tal-2018 li jemenda l-Ordinanza dwar il-Professjoni Medika u l-Professjonijiet li għandhom x’jaqsmu magħha u l-Ordinanza dwar Mediċini Perikolużi” għandhom jidħlu l-kliem “l-Att tal-2019 li jemenda l-Ordinanza dwar il-Professjoni Medika u l-Professjonijiet li għandhom x’jaqsmu magħha u l-Ordinanza dwar Mediċini Perikolużi”.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mt-MT"/>
        </w:rPr>
      </w:pPr>
      <w:r w:rsidRPr="00C858F7">
        <w:rPr>
          <w:rFonts w:ascii="Times New Roman" w:hAnsi="Times New Roman" w:cs="Times New Roman"/>
          <w:b/>
          <w:i/>
          <w:u w:val="single"/>
          <w:lang w:val="mt-MT"/>
        </w:rPr>
        <w:t>Clause 1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mt-MT"/>
        </w:rPr>
      </w:pPr>
    </w:p>
    <w:p w:rsidR="00BB7DDE" w:rsidRPr="00C858F7" w:rsidRDefault="00BB7DDE" w:rsidP="00C858F7">
      <w:pPr>
        <w:pStyle w:val="Default"/>
        <w:jc w:val="both"/>
        <w:rPr>
          <w:rFonts w:ascii="Times New Roman" w:eastAsia="SimSun" w:hAnsi="Times New Roman" w:cs="Times New Roman"/>
          <w:i/>
          <w:color w:val="auto"/>
          <w:kern w:val="2"/>
          <w:bdr w:val="none" w:sz="0" w:space="0" w:color="auto" w:frame="1"/>
          <w:lang w:val="mt-MT" w:eastAsia="hi-IN" w:bidi="hi-IN"/>
        </w:rPr>
      </w:pPr>
      <w:r w:rsidRPr="00C858F7">
        <w:rPr>
          <w:rFonts w:ascii="Times New Roman" w:eastAsia="SimSun" w:hAnsi="Times New Roman" w:cs="Times New Roman"/>
          <w:i/>
          <w:color w:val="auto"/>
          <w:kern w:val="2"/>
          <w:bdr w:val="none" w:sz="0" w:space="0" w:color="auto" w:frame="1"/>
          <w:lang w:val="mt-MT" w:eastAsia="hi-IN" w:bidi="hi-IN"/>
        </w:rPr>
        <w:t>In sub-clause (1) of clause 1, for the words “</w:t>
      </w:r>
      <w:r w:rsidRPr="00C858F7">
        <w:rPr>
          <w:rFonts w:ascii="Times New Roman" w:hAnsi="Times New Roman" w:cs="Times New Roman"/>
          <w:i/>
          <w:color w:val="auto"/>
          <w:lang w:val="mt-MT"/>
        </w:rPr>
        <w:t xml:space="preserve">the Medical and Kindred Professions Ordinance (Amendment) Act and the Dangerous Drugs Ordinance (Amendment) Act, 2018” </w:t>
      </w:r>
      <w:r w:rsidRPr="00C858F7">
        <w:rPr>
          <w:rFonts w:ascii="Times New Roman" w:eastAsia="SimSun" w:hAnsi="Times New Roman" w:cs="Times New Roman"/>
          <w:i/>
          <w:color w:val="auto"/>
          <w:kern w:val="2"/>
          <w:bdr w:val="none" w:sz="0" w:space="0" w:color="auto" w:frame="1"/>
          <w:lang w:val="mt-MT" w:eastAsia="hi-IN" w:bidi="hi-IN"/>
        </w:rPr>
        <w:t>there shall be substituted the words “</w:t>
      </w:r>
      <w:r w:rsidRPr="00C858F7">
        <w:rPr>
          <w:rFonts w:ascii="Times New Roman" w:hAnsi="Times New Roman" w:cs="Times New Roman"/>
          <w:i/>
          <w:color w:val="auto"/>
          <w:lang w:val="mt-MT"/>
        </w:rPr>
        <w:t>the Medical and Kindred Professions Ordinance and the Dangerous Drugs Ordinance (Amendment) Act, 2019”.</w:t>
      </w:r>
      <w:r w:rsidRPr="00C858F7">
        <w:rPr>
          <w:rFonts w:ascii="Times New Roman" w:eastAsia="SimSun" w:hAnsi="Times New Roman" w:cs="Times New Roman"/>
          <w:i/>
          <w:color w:val="auto"/>
          <w:kern w:val="2"/>
          <w:bdr w:val="none" w:sz="0" w:space="0" w:color="auto" w:frame="1"/>
          <w:lang w:val="mt-MT" w:eastAsia="hi-IN" w:bidi="hi-IN"/>
        </w:rPr>
        <w:t xml:space="preserve"> </w:t>
      </w:r>
    </w:p>
    <w:p w:rsidR="00BB7DDE" w:rsidRPr="00C858F7" w:rsidRDefault="00BB7DDE" w:rsidP="00C858F7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858F7">
        <w:rPr>
          <w:rFonts w:ascii="Times New Roman" w:hAnsi="Times New Roman" w:cs="Times New Roman"/>
          <w:i/>
          <w:lang w:val="mt-MT"/>
        </w:rPr>
        <w:t>No</w:t>
      </w:r>
      <w:r w:rsidRPr="00C858F7">
        <w:rPr>
          <w:rFonts w:ascii="Times New Roman" w:hAnsi="Times New Roman" w:cs="Times New Roman"/>
          <w:lang w:val="mt-MT"/>
        </w:rPr>
        <w:t xml:space="preserve">) Il-mistoqsija hija l-emenda verbali kif imressqa mill-Ministru. Dawk favur? (Onor. Membri: </w:t>
      </w:r>
      <w:r w:rsidRPr="00C858F7">
        <w:rPr>
          <w:rFonts w:ascii="Times New Roman" w:hAnsi="Times New Roman" w:cs="Times New Roman"/>
          <w:i/>
          <w:lang w:val="mt-MT"/>
        </w:rPr>
        <w:t>Aye</w:t>
      </w:r>
      <w:r w:rsidRPr="00C858F7">
        <w:rPr>
          <w:rFonts w:ascii="Times New Roman" w:hAnsi="Times New Roman" w:cs="Times New Roman"/>
          <w:lang w:val="mt-MT"/>
        </w:rPr>
        <w:t xml:space="preserve">) Dawk kontra? </w:t>
      </w:r>
      <w:r w:rsidRPr="00C858F7">
        <w:rPr>
          <w:rFonts w:ascii="Times New Roman" w:hAnsi="Times New Roman" w:cs="Times New Roman"/>
          <w:i/>
          <w:lang w:val="mt-MT"/>
        </w:rPr>
        <w:t>Agreed.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 xml:space="preserve">L-emenda verbali għaddiet nem. con. 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>IĊ-CHAIRPERSON:</w:t>
      </w:r>
      <w:r w:rsidRPr="00C858F7">
        <w:rPr>
          <w:rFonts w:ascii="Times New Roman" w:hAnsi="Times New Roman" w:cs="Times New Roman"/>
          <w:lang w:val="mt-MT"/>
        </w:rPr>
        <w:t xml:space="preserve"> Il-mistoqsija hija klawsola 1 kif emendata verbalment. Dawk favur? (Onor. Membri: </w:t>
      </w:r>
      <w:r w:rsidRPr="00C858F7">
        <w:rPr>
          <w:rFonts w:ascii="Times New Roman" w:hAnsi="Times New Roman" w:cs="Times New Roman"/>
          <w:i/>
          <w:lang w:val="mt-MT"/>
        </w:rPr>
        <w:t>Aye</w:t>
      </w:r>
      <w:r w:rsidRPr="00C858F7">
        <w:rPr>
          <w:rFonts w:ascii="Times New Roman" w:hAnsi="Times New Roman" w:cs="Times New Roman"/>
          <w:lang w:val="mt-MT"/>
        </w:rPr>
        <w:t xml:space="preserve">) Dawk kontra? </w:t>
      </w:r>
      <w:r w:rsidRPr="00C858F7">
        <w:rPr>
          <w:rFonts w:ascii="Times New Roman" w:hAnsi="Times New Roman" w:cs="Times New Roman"/>
          <w:i/>
          <w:lang w:val="mt-MT"/>
        </w:rPr>
        <w:t>Agreed.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Klawsola 1</w:t>
      </w:r>
      <w:r w:rsidRPr="00C858F7">
        <w:rPr>
          <w:rFonts w:ascii="Times New Roman" w:hAnsi="Times New Roman" w:cs="Times New Roman"/>
          <w:b/>
          <w:i/>
          <w:lang w:val="mt-MT"/>
        </w:rPr>
        <w:t>,</w:t>
      </w:r>
      <w:r w:rsidRPr="00C858F7">
        <w:rPr>
          <w:rFonts w:ascii="Times New Roman" w:hAnsi="Times New Roman" w:cs="Times New Roman"/>
          <w:i/>
          <w:lang w:val="mt-MT"/>
        </w:rPr>
        <w:t xml:space="preserve"> kif emendata verbalment, għaddiet nem. con. u kienet ordnata ssir parti mill-</w:t>
      </w:r>
      <w:r w:rsidRPr="00C858F7">
        <w:rPr>
          <w:rFonts w:ascii="Times New Roman" w:hAnsi="Times New Roman" w:cs="Times New Roman"/>
          <w:lang w:val="mt-MT"/>
        </w:rPr>
        <w:t xml:space="preserve">Abbozz </w:t>
      </w:r>
      <w:r w:rsidRPr="00C858F7">
        <w:rPr>
          <w:rFonts w:ascii="Times New Roman" w:hAnsi="Times New Roman" w:cs="Times New Roman"/>
          <w:i/>
          <w:lang w:val="mt-MT"/>
        </w:rPr>
        <w:t>ta’ Liġi.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It-Titolu għadda nem. con. u ġie ordnat isir parti mill-Abbozz ta’ Liġi.</w:t>
      </w:r>
    </w:p>
    <w:p w:rsidR="00BB7DDE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7574" w:rsidRPr="00C858F7" w:rsidRDefault="00CE7574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>Il-Ministru.</w:t>
      </w:r>
    </w:p>
    <w:p w:rsidR="00BB7DDE" w:rsidRPr="00C858F7" w:rsidRDefault="00BB7DDE" w:rsidP="00C858F7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B7DDE" w:rsidRPr="00C858F7" w:rsidRDefault="00BB7DDE" w:rsidP="00C858F7">
      <w:pPr>
        <w:tabs>
          <w:tab w:val="left" w:pos="567"/>
          <w:tab w:val="left" w:pos="1418"/>
          <w:tab w:val="left" w:pos="6433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ONOR. CHRIS FEARNE: </w:t>
      </w:r>
      <w:r w:rsidRPr="00C858F7">
        <w:rPr>
          <w:rFonts w:ascii="Times New Roman" w:hAnsi="Times New Roman" w:cs="Times New Roman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58F7">
        <w:rPr>
          <w:rFonts w:ascii="Times New Roman" w:hAnsi="Times New Roman" w:cs="Times New Roman"/>
          <w:lang w:val="mt-MT"/>
        </w:rPr>
        <w:t>Hawn permess? (Onor. Membri: Iva)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Il-permess ingħata.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Fuq mozzjoni tad-Deputat Prim Ministru u Ministru għas-Saħħa, il-Kumitat qabel li jawtorizza lill-Iskrivan tal-Kamra biex jikkoreġi xi żbalji tal-ortografija, jagħmel ir-rinumerazzjoni meħtieġa u xi emendi żgħar li jista’ jkun hemm bżonn.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DDE" w:rsidRPr="00C858F7" w:rsidRDefault="00BB7DDE" w:rsidP="00C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biex jemenda l-Ordinanza dwar il-Professjoni Medika u l-Professjonijiet li għandhom x'jaqsmu magħha, Kap. 31, u l-Ordinanza dwar il-Mediċini Perikolużi, Kap. 101, sabiex tiġi implimentata d-Direttiva 2017/2103 (UE)”</w:t>
      </w:r>
      <w:r w:rsidRPr="00C858F7">
        <w:rPr>
          <w:rFonts w:ascii="Times New Roman" w:eastAsia="GEGLOI+TimesNewRomanPS" w:hAnsi="Times New Roman" w:cs="Times New Roman"/>
          <w:i/>
          <w:iCs/>
          <w:lang w:val="mt-MT"/>
        </w:rPr>
        <w:t xml:space="preserve"> g</w:t>
      </w:r>
      <w:r w:rsidRPr="00C858F7">
        <w:rPr>
          <w:rFonts w:ascii="Times New Roman" w:hAnsi="Times New Roman" w:cs="Times New Roman"/>
          <w:i/>
          <w:lang w:val="mt-MT"/>
        </w:rPr>
        <w:t>ħadda mill-Kumitat b’emenda verbali.</w:t>
      </w:r>
    </w:p>
    <w:p w:rsidR="00BB7DD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B0BBE" w:rsidRPr="00C858F7" w:rsidRDefault="00BB7DDE" w:rsidP="00C858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858F7">
        <w:rPr>
          <w:rFonts w:ascii="Times New Roman" w:hAnsi="Times New Roman" w:cs="Times New Roman"/>
          <w:i/>
          <w:lang w:val="mt-MT"/>
        </w:rPr>
        <w:t>Fit-3</w:t>
      </w:r>
      <w:r w:rsidR="00CE7574">
        <w:rPr>
          <w:rFonts w:ascii="Times New Roman" w:hAnsi="Times New Roman" w:cs="Times New Roman"/>
          <w:i/>
          <w:lang w:val="mt-MT"/>
        </w:rPr>
        <w:t>:</w:t>
      </w:r>
      <w:r w:rsidRPr="00C858F7">
        <w:rPr>
          <w:rFonts w:ascii="Times New Roman" w:hAnsi="Times New Roman" w:cs="Times New Roman"/>
          <w:i/>
          <w:lang w:val="mt-MT"/>
        </w:rPr>
        <w:t>30 p.m. id-diskussjoni fuq dan l-Abbozz ta’ Liġi ġiet konkluża u l-Kumitat aġġorna.</w:t>
      </w:r>
      <w:r w:rsidRPr="00C858F7">
        <w:rPr>
          <w:rFonts w:ascii="Times New Roman" w:hAnsi="Times New Roman" w:cs="Times New Roman"/>
          <w:lang w:val="mt-MT"/>
        </w:rPr>
        <w:t xml:space="preserve"> </w:t>
      </w:r>
    </w:p>
    <w:sectPr w:rsidR="00AB0BBE" w:rsidRPr="00C858F7" w:rsidSect="00C858F7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4F5" w:rsidRDefault="00DC74F5" w:rsidP="00C858F7">
      <w:pPr>
        <w:spacing w:after="0" w:line="240" w:lineRule="auto"/>
      </w:pPr>
      <w:r>
        <w:separator/>
      </w:r>
    </w:p>
  </w:endnote>
  <w:endnote w:type="continuationSeparator" w:id="0">
    <w:p w:rsidR="00DC74F5" w:rsidRDefault="00DC74F5" w:rsidP="00C8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8296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F0614" w:rsidRPr="00F3545A" w:rsidRDefault="004F0614">
        <w:pPr>
          <w:pStyle w:val="Footer"/>
          <w:jc w:val="center"/>
          <w:rPr>
            <w:rFonts w:ascii="Times New Roman" w:hAnsi="Times New Roman" w:cs="Times New Roman"/>
          </w:rPr>
        </w:pPr>
        <w:r w:rsidRPr="00F3545A">
          <w:rPr>
            <w:rFonts w:ascii="Times New Roman" w:hAnsi="Times New Roman" w:cs="Times New Roman"/>
          </w:rPr>
          <w:fldChar w:fldCharType="begin"/>
        </w:r>
        <w:r w:rsidRPr="00F3545A">
          <w:rPr>
            <w:rFonts w:ascii="Times New Roman" w:hAnsi="Times New Roman" w:cs="Times New Roman"/>
          </w:rPr>
          <w:instrText xml:space="preserve"> PAGE   \* MERGEFORMAT </w:instrText>
        </w:r>
        <w:r w:rsidRPr="00F3545A">
          <w:rPr>
            <w:rFonts w:ascii="Times New Roman" w:hAnsi="Times New Roman" w:cs="Times New Roman"/>
          </w:rPr>
          <w:fldChar w:fldCharType="separate"/>
        </w:r>
        <w:r w:rsidRPr="00F3545A">
          <w:rPr>
            <w:rFonts w:ascii="Times New Roman" w:hAnsi="Times New Roman" w:cs="Times New Roman"/>
            <w:noProof/>
          </w:rPr>
          <w:t>2</w:t>
        </w:r>
        <w:r w:rsidRPr="00F3545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F0614" w:rsidRDefault="004F0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4F5" w:rsidRDefault="00DC74F5" w:rsidP="00C858F7">
      <w:pPr>
        <w:spacing w:after="0" w:line="240" w:lineRule="auto"/>
      </w:pPr>
      <w:r>
        <w:separator/>
      </w:r>
    </w:p>
  </w:footnote>
  <w:footnote w:type="continuationSeparator" w:id="0">
    <w:p w:rsidR="00DC74F5" w:rsidRDefault="00DC74F5" w:rsidP="00C85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B3"/>
    <w:rsid w:val="000B01DC"/>
    <w:rsid w:val="00270767"/>
    <w:rsid w:val="003E1423"/>
    <w:rsid w:val="004F0614"/>
    <w:rsid w:val="006A7DB3"/>
    <w:rsid w:val="006B0413"/>
    <w:rsid w:val="00752F19"/>
    <w:rsid w:val="00790228"/>
    <w:rsid w:val="008D529A"/>
    <w:rsid w:val="00961A05"/>
    <w:rsid w:val="00A22155"/>
    <w:rsid w:val="00AB0BBE"/>
    <w:rsid w:val="00B0259A"/>
    <w:rsid w:val="00B30ACA"/>
    <w:rsid w:val="00BB7DDE"/>
    <w:rsid w:val="00C858F7"/>
    <w:rsid w:val="00CE7574"/>
    <w:rsid w:val="00DC74F5"/>
    <w:rsid w:val="00EB1985"/>
    <w:rsid w:val="00F3545A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52D3923-27BB-4871-88EF-8884A801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DB3"/>
  </w:style>
  <w:style w:type="paragraph" w:styleId="Heading1">
    <w:name w:val="heading 1"/>
    <w:basedOn w:val="Normal"/>
    <w:next w:val="Normal"/>
    <w:link w:val="Heading1Char"/>
    <w:uiPriority w:val="99"/>
    <w:qFormat/>
    <w:rsid w:val="006A7DB3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DB3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2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DB3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A7DB3"/>
    <w:rPr>
      <w:rFonts w:ascii="Times New Roman" w:eastAsia="Batang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B3"/>
  </w:style>
  <w:style w:type="paragraph" w:styleId="BodyText">
    <w:name w:val="Body Text"/>
    <w:basedOn w:val="Normal"/>
    <w:link w:val="BodyTextChar"/>
    <w:rsid w:val="006A7DB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7DB3"/>
    <w:rPr>
      <w:rFonts w:ascii="Tornado" w:eastAsia="Batang" w:hAnsi="Tornado" w:cs="Times New Roman"/>
      <w:sz w:val="24"/>
      <w:szCs w:val="20"/>
    </w:rPr>
  </w:style>
  <w:style w:type="paragraph" w:customStyle="1" w:styleId="Default">
    <w:name w:val="Default"/>
    <w:rsid w:val="00BB7DDE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C85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F7"/>
  </w:style>
  <w:style w:type="character" w:customStyle="1" w:styleId="Heading5Char">
    <w:name w:val="Heading 5 Char"/>
    <w:basedOn w:val="DefaultParagraphFont"/>
    <w:link w:val="Heading5"/>
    <w:uiPriority w:val="9"/>
    <w:semiHidden/>
    <w:rsid w:val="008D529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8D529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D529A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16</cp:revision>
  <dcterms:created xsi:type="dcterms:W3CDTF">2019-03-13T07:43:00Z</dcterms:created>
  <dcterms:modified xsi:type="dcterms:W3CDTF">2020-04-16T11:35:00Z</dcterms:modified>
</cp:coreProperties>
</file>