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1D" w:rsidRPr="0080761D" w:rsidRDefault="0080761D" w:rsidP="0080761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80761D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:rsidR="0080761D" w:rsidRPr="0080761D" w:rsidRDefault="0080761D" w:rsidP="0080761D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L-Erbgħa 28 ta’ Novembru 2018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IT-TLETTAX-IL PARLAMENT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:rsidR="0080761D" w:rsidRPr="0080761D" w:rsidRDefault="0080761D" w:rsidP="0080761D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L-Erbgħa 28 ta’ Novembru 2018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fil-4: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51</w:t>
      </w: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80761D" w:rsidRPr="0080761D" w:rsidRDefault="0080761D" w:rsidP="008076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61D" w:rsidRPr="0080761D" w:rsidRDefault="0080761D" w:rsidP="0080761D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 w:rsidRPr="0080761D">
        <w:rPr>
          <w:rFonts w:ascii="Times New Roman" w:hAnsi="Times New Roman"/>
          <w:b/>
        </w:rPr>
        <w:br w:type="page"/>
      </w:r>
    </w:p>
    <w:p w:rsidR="0080761D" w:rsidRPr="0080761D" w:rsidRDefault="0080761D" w:rsidP="0080761D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80761D" w:rsidRPr="0080761D" w:rsidSect="007A6CD5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C05B7" w:rsidRPr="0080761D" w:rsidRDefault="007C05B7" w:rsidP="0080761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mt-MT"/>
        </w:rPr>
      </w:pPr>
      <w:r w:rsidRPr="0080761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mt-MT"/>
        </w:rPr>
        <w:lastRenderedPageBreak/>
        <w:t>MINUTI</w:t>
      </w:r>
    </w:p>
    <w:p w:rsidR="007C05B7" w:rsidRPr="0080761D" w:rsidRDefault="007C05B7" w:rsidP="0080761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7C05B7" w:rsidRPr="0080761D" w:rsidRDefault="007C05B7" w:rsidP="0080761D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i/>
          <w:color w:val="0D0D0D" w:themeColor="text1" w:themeTint="F2"/>
          <w:lang w:val="mt-MT"/>
        </w:rPr>
        <w:t>Il-Minuti tal-Laqgħa Nru 6, li saret fis-17 ta’ Ottubru 2018, ġew ikkonfermati.</w:t>
      </w:r>
    </w:p>
    <w:p w:rsidR="007C05B7" w:rsidRPr="0080761D" w:rsidRDefault="007C05B7" w:rsidP="0080761D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:rsidR="007C05B7" w:rsidRPr="0080761D" w:rsidRDefault="007C05B7" w:rsidP="0080761D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</w:pPr>
      <w:r w:rsidRPr="0080761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  <w:t>PUNT IMQAJJEM MILL-PRESIDENT</w:t>
      </w:r>
    </w:p>
    <w:p w:rsidR="007C05B7" w:rsidRPr="0080761D" w:rsidRDefault="007C05B7" w:rsidP="0080761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B126E" w:rsidRPr="0080761D" w:rsidRDefault="007C05B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 (Onor. Edward Zammit Lewis): </w:t>
      </w:r>
      <w:r w:rsidR="008852A9" w:rsidRPr="0080761D">
        <w:rPr>
          <w:rFonts w:ascii="Times New Roman" w:hAnsi="Times New Roman" w:cs="Times New Roman"/>
          <w:lang w:val="mt-MT"/>
        </w:rPr>
        <w:t xml:space="preserve">B’referenza għas-smigħ tas-Sur Jean Claude Galea Mallia fir-rigward tan-nomina tiegħu bħala Ambaxxatur ta’ Malta għall-Ghana, is-Segretarja ta’ dan il-Kumitat </w:t>
      </w:r>
      <w:r w:rsidR="004F5205" w:rsidRPr="0080761D">
        <w:rPr>
          <w:rFonts w:ascii="Times New Roman" w:hAnsi="Times New Roman" w:cs="Times New Roman"/>
          <w:lang w:val="mt-MT"/>
        </w:rPr>
        <w:t>issenjalat</w:t>
      </w:r>
      <w:r w:rsidRPr="0080761D">
        <w:rPr>
          <w:rFonts w:ascii="Times New Roman" w:hAnsi="Times New Roman" w:cs="Times New Roman"/>
          <w:lang w:val="mt-MT"/>
        </w:rPr>
        <w:t xml:space="preserve"> liċ-Chairperson li fir-risposti li</w:t>
      </w:r>
      <w:r w:rsidR="008852A9" w:rsidRPr="0080761D">
        <w:rPr>
          <w:rFonts w:ascii="Times New Roman" w:hAnsi="Times New Roman" w:cs="Times New Roman"/>
          <w:lang w:val="mt-MT"/>
        </w:rPr>
        <w:t xml:space="preserve"> ta </w:t>
      </w:r>
      <w:r w:rsidRPr="0080761D">
        <w:rPr>
          <w:rFonts w:ascii="Times New Roman" w:hAnsi="Times New Roman" w:cs="Times New Roman"/>
          <w:lang w:val="mt-MT"/>
        </w:rPr>
        <w:t xml:space="preserve">s-Sur Galea Mallia jista’ jkun hemm affarijiet li jolqtu r-relazzjonijiet tar-Repubblika ta’ Malta mal-pajjiż </w:t>
      </w:r>
      <w:r w:rsidR="008852A9" w:rsidRPr="0080761D">
        <w:rPr>
          <w:rFonts w:ascii="Times New Roman" w:hAnsi="Times New Roman" w:cs="Times New Roman"/>
          <w:lang w:val="mt-MT"/>
        </w:rPr>
        <w:t>ik</w:t>
      </w:r>
      <w:r w:rsidRPr="0080761D">
        <w:rPr>
          <w:rFonts w:ascii="Times New Roman" w:hAnsi="Times New Roman" w:cs="Times New Roman"/>
          <w:lang w:val="mt-MT"/>
        </w:rPr>
        <w:t xml:space="preserve">konċernat, kif ukoll </w:t>
      </w:r>
      <w:r w:rsidR="00CA132F" w:rsidRPr="0080761D">
        <w:rPr>
          <w:rFonts w:ascii="Times New Roman" w:hAnsi="Times New Roman" w:cs="Times New Roman"/>
          <w:lang w:val="mt-MT"/>
        </w:rPr>
        <w:t xml:space="preserve">jista’ jkun hemm </w:t>
      </w:r>
      <w:r w:rsidRPr="0080761D">
        <w:rPr>
          <w:rFonts w:ascii="Times New Roman" w:hAnsi="Times New Roman" w:cs="Times New Roman"/>
          <w:lang w:val="mt-MT"/>
        </w:rPr>
        <w:t xml:space="preserve">affarijiet li </w:t>
      </w:r>
      <w:r w:rsidR="00CA132F" w:rsidRPr="0080761D">
        <w:rPr>
          <w:rFonts w:ascii="Times New Roman" w:hAnsi="Times New Roman" w:cs="Times New Roman"/>
          <w:lang w:val="mt-MT"/>
        </w:rPr>
        <w:t xml:space="preserve">għandhom </w:t>
      </w:r>
      <w:r w:rsidRPr="0080761D">
        <w:rPr>
          <w:rFonts w:ascii="Times New Roman" w:hAnsi="Times New Roman" w:cs="Times New Roman"/>
          <w:lang w:val="mt-MT"/>
        </w:rPr>
        <w:t xml:space="preserve">sensittività kummerċjali. </w:t>
      </w:r>
      <w:r w:rsidR="00345F1E" w:rsidRPr="0080761D">
        <w:rPr>
          <w:rFonts w:ascii="Times New Roman" w:hAnsi="Times New Roman" w:cs="Times New Roman"/>
          <w:lang w:val="mt-MT"/>
        </w:rPr>
        <w:t>(</w:t>
      </w:r>
      <w:r w:rsidR="00345F1E" w:rsidRPr="0080761D">
        <w:rPr>
          <w:rFonts w:ascii="Times New Roman" w:hAnsi="Times New Roman" w:cs="Times New Roman"/>
          <w:i/>
          <w:lang w:val="mt-MT"/>
        </w:rPr>
        <w:t>off mic</w:t>
      </w:r>
      <w:r w:rsidR="00345F1E" w:rsidRPr="0080761D">
        <w:rPr>
          <w:rFonts w:ascii="Times New Roman" w:hAnsi="Times New Roman" w:cs="Times New Roman"/>
          <w:lang w:val="mt-MT"/>
        </w:rPr>
        <w:t>)</w:t>
      </w:r>
      <w:r w:rsidR="00CA132F" w:rsidRPr="0080761D">
        <w:rPr>
          <w:rFonts w:ascii="Times New Roman" w:hAnsi="Times New Roman" w:cs="Times New Roman"/>
          <w:lang w:val="mt-MT"/>
        </w:rPr>
        <w:t xml:space="preserve"> Aħna qegħdin naqblu li dik il-parti ma tiġix ippubblikata.  </w:t>
      </w:r>
    </w:p>
    <w:p w:rsidR="00345F1E" w:rsidRPr="0080761D" w:rsidRDefault="00345F1E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45F1E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br w:type="column"/>
      </w:r>
      <w:r w:rsidR="00345F1E" w:rsidRPr="0080761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shd w:val="clear" w:color="auto" w:fill="FFFFFF"/>
          <w:lang w:val="mt-MT"/>
        </w:rPr>
        <w:t>SMIGĦ FIR-RIGWARD TAN-NOMINI TA’ AMBAXXATURI TA’ MALTA MHUX RESIDENTI</w:t>
      </w:r>
    </w:p>
    <w:p w:rsidR="00345F1E" w:rsidRPr="0080761D" w:rsidRDefault="00345F1E" w:rsidP="0080761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:rsidR="00345F1E" w:rsidRPr="0080761D" w:rsidRDefault="00345F1E" w:rsidP="0080761D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/>
          <w:color w:val="0D0D0D" w:themeColor="text1" w:themeTint="F2"/>
          <w:lang w:val="mt-MT"/>
        </w:rPr>
        <w:t>Nomina tas-Sinjura Mary Scicluna bħala Ambaxxatur ta’ Malta mhux residenti għall-Eks Repubblika Jugoslava tal-Maċedonja</w:t>
      </w:r>
    </w:p>
    <w:p w:rsidR="00355887" w:rsidRPr="0080761D" w:rsidRDefault="00355887" w:rsidP="0080761D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:rsidR="00D80A7E" w:rsidRPr="0080761D" w:rsidRDefault="00355887" w:rsidP="0080761D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>IĊ-CHAIRPERSON:</w:t>
      </w:r>
      <w:r w:rsidRPr="0080761D">
        <w:rPr>
          <w:rFonts w:ascii="Times New Roman" w:hAnsi="Times New Roman" w:cs="Times New Roman"/>
          <w:lang w:val="mt-MT"/>
        </w:rPr>
        <w:t xml:space="preserve"> Nistieden</w:t>
      </w:r>
      <w:r w:rsidR="00CA132F" w:rsidRPr="0080761D">
        <w:rPr>
          <w:rFonts w:ascii="Times New Roman" w:hAnsi="Times New Roman" w:cs="Times New Roman"/>
          <w:lang w:val="mt-MT"/>
        </w:rPr>
        <w:t xml:space="preserve"> lis-Sinjura </w:t>
      </w:r>
      <w:r w:rsidRPr="0080761D">
        <w:rPr>
          <w:rFonts w:ascii="Times New Roman" w:hAnsi="Times New Roman" w:cs="Times New Roman"/>
          <w:lang w:val="mt-MT"/>
        </w:rPr>
        <w:t>Mary Scicluna, li q</w:t>
      </w:r>
      <w:r w:rsidR="00CA132F" w:rsidRPr="0080761D">
        <w:rPr>
          <w:rFonts w:ascii="Times New Roman" w:hAnsi="Times New Roman" w:cs="Times New Roman"/>
          <w:lang w:val="mt-MT"/>
        </w:rPr>
        <w:t>iegħda</w:t>
      </w:r>
      <w:r w:rsidRPr="0080761D">
        <w:rPr>
          <w:rFonts w:ascii="Times New Roman" w:hAnsi="Times New Roman" w:cs="Times New Roman"/>
          <w:lang w:val="mt-MT"/>
        </w:rPr>
        <w:t xml:space="preserve"> tiġi nominata</w:t>
      </w:r>
      <w:r w:rsidR="00CA132F" w:rsidRPr="0080761D">
        <w:rPr>
          <w:rFonts w:ascii="Times New Roman" w:hAnsi="Times New Roman" w:cs="Times New Roman"/>
          <w:lang w:val="mt-MT"/>
        </w:rPr>
        <w:t xml:space="preserve"> bħala A</w:t>
      </w:r>
      <w:r w:rsidRPr="0080761D">
        <w:rPr>
          <w:rFonts w:ascii="Times New Roman" w:hAnsi="Times New Roman" w:cs="Times New Roman"/>
          <w:lang w:val="mt-MT"/>
        </w:rPr>
        <w:t>mbaxxatur ta’ Malta</w:t>
      </w:r>
      <w:r w:rsidR="00CA132F" w:rsidRPr="0080761D">
        <w:rPr>
          <w:rFonts w:ascii="Times New Roman" w:hAnsi="Times New Roman" w:cs="Times New Roman"/>
          <w:lang w:val="mt-MT"/>
        </w:rPr>
        <w:t xml:space="preserve"> mhux</w:t>
      </w:r>
      <w:r w:rsidRPr="0080761D">
        <w:rPr>
          <w:rFonts w:ascii="Times New Roman" w:hAnsi="Times New Roman" w:cs="Times New Roman"/>
          <w:lang w:val="mt-MT"/>
        </w:rPr>
        <w:t xml:space="preserve"> residenti għall-Eks Repubblika Jogoslava tal-Maċedonja, </w:t>
      </w:r>
      <w:r w:rsidR="00CA132F" w:rsidRPr="0080761D">
        <w:rPr>
          <w:rFonts w:ascii="Times New Roman" w:hAnsi="Times New Roman" w:cs="Times New Roman"/>
          <w:lang w:val="mt-MT"/>
        </w:rPr>
        <w:t>sa</w:t>
      </w:r>
      <w:r w:rsidRPr="0080761D">
        <w:rPr>
          <w:rFonts w:ascii="Times New Roman" w:hAnsi="Times New Roman" w:cs="Times New Roman"/>
          <w:lang w:val="mt-MT"/>
        </w:rPr>
        <w:t xml:space="preserve">biex tidħol </w:t>
      </w:r>
      <w:r w:rsidR="00CA132F" w:rsidRPr="0080761D">
        <w:rPr>
          <w:rFonts w:ascii="Times New Roman" w:hAnsi="Times New Roman" w:cs="Times New Roman"/>
          <w:lang w:val="mt-MT"/>
        </w:rPr>
        <w:t>fil-Kamra ħalli</w:t>
      </w:r>
      <w:r w:rsidRPr="0080761D">
        <w:rPr>
          <w:rFonts w:ascii="Times New Roman" w:hAnsi="Times New Roman" w:cs="Times New Roman"/>
          <w:lang w:val="mt-MT"/>
        </w:rPr>
        <w:t xml:space="preserve"> nibdew </w:t>
      </w:r>
      <w:r w:rsidR="00CA132F" w:rsidRPr="0080761D">
        <w:rPr>
          <w:rFonts w:ascii="Times New Roman" w:hAnsi="Times New Roman" w:cs="Times New Roman"/>
          <w:lang w:val="mt-MT"/>
        </w:rPr>
        <w:t>b</w:t>
      </w:r>
      <w:r w:rsidRPr="0080761D">
        <w:rPr>
          <w:rFonts w:ascii="Times New Roman" w:hAnsi="Times New Roman" w:cs="Times New Roman"/>
          <w:lang w:val="mt-MT"/>
        </w:rPr>
        <w:t>il-proċedura tas-soltu.</w:t>
      </w:r>
      <w:r w:rsidR="00CA132F" w:rsidRPr="0080761D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 </w:t>
      </w:r>
    </w:p>
    <w:p w:rsidR="00D80A7E" w:rsidRPr="0080761D" w:rsidRDefault="00D80A7E" w:rsidP="0080761D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:rsidR="00CA132F" w:rsidRPr="0080761D" w:rsidRDefault="00CA132F" w:rsidP="0080761D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lang w:val="mt-MT"/>
        </w:rPr>
        <w:t>Sinjura, n</w:t>
      </w:r>
      <w:r w:rsidR="004F5205" w:rsidRPr="0080761D">
        <w:rPr>
          <w:rFonts w:ascii="Times New Roman" w:hAnsi="Times New Roman" w:cs="Times New Roman"/>
          <w:lang w:val="mt-MT"/>
        </w:rPr>
        <w:t xml:space="preserve">ixtieq ninformak li din il-laqgħa qiegħdia tiġi trażmessa </w:t>
      </w:r>
      <w:r w:rsidR="004F5205" w:rsidRPr="0080761D">
        <w:rPr>
          <w:rFonts w:ascii="Times New Roman" w:hAnsi="Times New Roman" w:cs="Times New Roman"/>
          <w:i/>
          <w:lang w:val="mt-MT"/>
        </w:rPr>
        <w:t>live</w:t>
      </w:r>
      <w:r w:rsidR="004F5205" w:rsidRPr="0080761D">
        <w:rPr>
          <w:rFonts w:ascii="Times New Roman" w:hAnsi="Times New Roman" w:cs="Times New Roman"/>
          <w:lang w:val="mt-MT"/>
        </w:rPr>
        <w:t xml:space="preserve"> fuq il-websajt tal-Parlament u allura dak li se tgħid se jkun </w:t>
      </w:r>
      <w:r w:rsidRPr="0080761D">
        <w:rPr>
          <w:rFonts w:ascii="Times New Roman" w:hAnsi="Times New Roman" w:cs="Times New Roman"/>
          <w:lang w:val="mt-MT"/>
        </w:rPr>
        <w:t xml:space="preserve">qiegħed fid-dominju pubbliku. </w:t>
      </w:r>
      <w:r w:rsidR="004F5205" w:rsidRPr="0080761D">
        <w:rPr>
          <w:rFonts w:ascii="Times New Roman" w:hAnsi="Times New Roman" w:cs="Times New Roman"/>
          <w:lang w:val="mt-MT"/>
        </w:rPr>
        <w:t xml:space="preserve">Ovvjament il-Membri preżenti se jagħmlulek </w:t>
      </w:r>
      <w:r w:rsidRPr="0080761D">
        <w:rPr>
          <w:rFonts w:ascii="Times New Roman" w:hAnsi="Times New Roman" w:cs="Times New Roman"/>
          <w:lang w:val="mt-MT"/>
        </w:rPr>
        <w:t xml:space="preserve">xi </w:t>
      </w:r>
      <w:r w:rsidR="004F5205" w:rsidRPr="0080761D">
        <w:rPr>
          <w:rFonts w:ascii="Times New Roman" w:hAnsi="Times New Roman" w:cs="Times New Roman"/>
          <w:lang w:val="mt-MT"/>
        </w:rPr>
        <w:t xml:space="preserve">mistoqsijiet fuq dak li </w:t>
      </w:r>
      <w:r w:rsidRPr="0080761D">
        <w:rPr>
          <w:rFonts w:ascii="Times New Roman" w:hAnsi="Times New Roman" w:cs="Times New Roman"/>
          <w:lang w:val="mt-MT"/>
        </w:rPr>
        <w:t>bgħattilna</w:t>
      </w:r>
      <w:r w:rsidR="004F5205" w:rsidRPr="0080761D">
        <w:rPr>
          <w:rFonts w:ascii="Times New Roman" w:hAnsi="Times New Roman" w:cs="Times New Roman"/>
          <w:lang w:val="mt-MT"/>
        </w:rPr>
        <w:t xml:space="preserve"> inti bil-miktub</w:t>
      </w:r>
      <w:r w:rsidR="002E749D" w:rsidRPr="0080761D">
        <w:rPr>
          <w:rFonts w:ascii="Times New Roman" w:hAnsi="Times New Roman" w:cs="Times New Roman"/>
          <w:lang w:val="mt-MT"/>
        </w:rPr>
        <w:t xml:space="preserve">. </w:t>
      </w:r>
      <w:r w:rsidR="00355887" w:rsidRPr="0080761D">
        <w:rPr>
          <w:rFonts w:ascii="Times New Roman" w:hAnsi="Times New Roman" w:cs="Times New Roman"/>
          <w:lang w:val="mt-MT"/>
        </w:rPr>
        <w:t>Fir-rigward tat-tweġibiet li inti tajt,</w:t>
      </w:r>
      <w:r w:rsidRPr="0080761D">
        <w:rPr>
          <w:rFonts w:ascii="Times New Roman" w:hAnsi="Times New Roman" w:cs="Times New Roman"/>
          <w:lang w:val="mt-MT"/>
        </w:rPr>
        <w:t xml:space="preserve"> dawn</w:t>
      </w:r>
      <w:r w:rsidR="00355887" w:rsidRPr="0080761D">
        <w:rPr>
          <w:rFonts w:ascii="Times New Roman" w:hAnsi="Times New Roman" w:cs="Times New Roman"/>
          <w:lang w:val="mt-MT"/>
        </w:rPr>
        <w:t xml:space="preserve"> daħlu fit-terminu </w:t>
      </w:r>
      <w:r w:rsidRPr="0080761D">
        <w:rPr>
          <w:rFonts w:ascii="Times New Roman" w:hAnsi="Times New Roman" w:cs="Times New Roman"/>
          <w:lang w:val="mt-MT"/>
        </w:rPr>
        <w:t>ta</w:t>
      </w:r>
      <w:r w:rsidR="00355887" w:rsidRPr="0080761D">
        <w:rPr>
          <w:rFonts w:ascii="Times New Roman" w:hAnsi="Times New Roman" w:cs="Times New Roman"/>
          <w:lang w:val="mt-MT"/>
        </w:rPr>
        <w:t xml:space="preserve">l-ewwel verżjoni </w:t>
      </w:r>
      <w:r w:rsidRPr="0080761D">
        <w:rPr>
          <w:rFonts w:ascii="Times New Roman" w:hAnsi="Times New Roman" w:cs="Times New Roman"/>
          <w:lang w:val="mt-MT"/>
        </w:rPr>
        <w:t>tiegħek</w:t>
      </w:r>
      <w:r w:rsidR="00355887" w:rsidRPr="0080761D">
        <w:rPr>
          <w:rFonts w:ascii="Times New Roman" w:hAnsi="Times New Roman" w:cs="Times New Roman"/>
          <w:lang w:val="mt-MT"/>
        </w:rPr>
        <w:t>. Għal</w:t>
      </w:r>
      <w:r w:rsidRPr="0080761D">
        <w:rPr>
          <w:rFonts w:ascii="Times New Roman" w:hAnsi="Times New Roman" w:cs="Times New Roman"/>
          <w:lang w:val="mt-MT"/>
        </w:rPr>
        <w:t>l-i</w:t>
      </w:r>
      <w:r w:rsidR="00355887" w:rsidRPr="0080761D">
        <w:rPr>
          <w:rFonts w:ascii="Times New Roman" w:hAnsi="Times New Roman" w:cs="Times New Roman"/>
          <w:lang w:val="mt-MT"/>
        </w:rPr>
        <w:t>skopijiet tas-seduta se nużaw l-ewwel verżjoni, però ovvjament il-</w:t>
      </w:r>
      <w:r w:rsidRPr="0080761D">
        <w:rPr>
          <w:rFonts w:ascii="Times New Roman" w:hAnsi="Times New Roman" w:cs="Times New Roman"/>
          <w:lang w:val="mt-MT"/>
        </w:rPr>
        <w:t>M</w:t>
      </w:r>
      <w:r w:rsidR="00355887" w:rsidRPr="0080761D">
        <w:rPr>
          <w:rFonts w:ascii="Times New Roman" w:hAnsi="Times New Roman" w:cs="Times New Roman"/>
          <w:lang w:val="mt-MT"/>
        </w:rPr>
        <w:t xml:space="preserve">embri tal-Kumitat se jistaqsuk </w:t>
      </w:r>
      <w:r w:rsidRPr="0080761D">
        <w:rPr>
          <w:rFonts w:ascii="Times New Roman" w:hAnsi="Times New Roman" w:cs="Times New Roman"/>
          <w:lang w:val="mt-MT"/>
        </w:rPr>
        <w:t xml:space="preserve">xi mistoqsijiet biex telabora fuq xi risposti. </w:t>
      </w:r>
      <w:r w:rsidR="00355887" w:rsidRPr="0080761D">
        <w:rPr>
          <w:rFonts w:ascii="Times New Roman" w:hAnsi="Times New Roman" w:cs="Times New Roman"/>
          <w:lang w:val="mt-MT"/>
        </w:rPr>
        <w:t xml:space="preserve">It-tieni u </w:t>
      </w:r>
      <w:r w:rsidRPr="0080761D">
        <w:rPr>
          <w:rFonts w:ascii="Times New Roman" w:hAnsi="Times New Roman" w:cs="Times New Roman"/>
          <w:lang w:val="mt-MT"/>
        </w:rPr>
        <w:t>t-</w:t>
      </w:r>
      <w:r w:rsidR="00355887" w:rsidRPr="0080761D">
        <w:rPr>
          <w:rFonts w:ascii="Times New Roman" w:hAnsi="Times New Roman" w:cs="Times New Roman"/>
          <w:lang w:val="mt-MT"/>
        </w:rPr>
        <w:t>tielet verżjoni li tajt tista’ tinkludihom bil-fomm, għalkemm mhumiex bil-mi</w:t>
      </w:r>
      <w:r w:rsidR="004F5205" w:rsidRPr="0080761D">
        <w:rPr>
          <w:rFonts w:ascii="Times New Roman" w:hAnsi="Times New Roman" w:cs="Times New Roman"/>
          <w:lang w:val="mt-MT"/>
        </w:rPr>
        <w:t>k</w:t>
      </w:r>
      <w:r w:rsidR="00355887" w:rsidRPr="0080761D">
        <w:rPr>
          <w:rFonts w:ascii="Times New Roman" w:hAnsi="Times New Roman" w:cs="Times New Roman"/>
          <w:lang w:val="mt-MT"/>
        </w:rPr>
        <w:t xml:space="preserve">tub. </w:t>
      </w:r>
    </w:p>
    <w:p w:rsidR="00CA132F" w:rsidRPr="0080761D" w:rsidRDefault="00CA132F" w:rsidP="0080761D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</w:p>
    <w:p w:rsidR="00355887" w:rsidRPr="0080761D" w:rsidRDefault="00355887" w:rsidP="0080761D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lang w:val="mt-MT"/>
        </w:rPr>
        <w:t>Rimarki? L-Onor. Hermann Schiavone.</w:t>
      </w:r>
    </w:p>
    <w:p w:rsidR="00355887" w:rsidRPr="0080761D" w:rsidRDefault="0035588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55887" w:rsidRPr="0080761D" w:rsidRDefault="0035588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ONOR. HERMANN SCHIAVONE: </w:t>
      </w:r>
      <w:r w:rsidRPr="0080761D">
        <w:rPr>
          <w:rFonts w:ascii="Times New Roman" w:hAnsi="Times New Roman" w:cs="Times New Roman"/>
          <w:lang w:val="mt-MT"/>
        </w:rPr>
        <w:t xml:space="preserve">Sinjura Scicluna, inti </w:t>
      </w:r>
      <w:r w:rsidR="00314291" w:rsidRPr="0080761D">
        <w:rPr>
          <w:rFonts w:ascii="Times New Roman" w:hAnsi="Times New Roman" w:cs="Times New Roman"/>
          <w:lang w:val="mt-MT"/>
        </w:rPr>
        <w:t xml:space="preserve">bħalissa tokkupa l-kariga ta’ Direttriċi tar-Riżorsi Umani fl-Edukazzjoni. </w:t>
      </w:r>
      <w:r w:rsidRPr="0080761D">
        <w:rPr>
          <w:rFonts w:ascii="Times New Roman" w:hAnsi="Times New Roman" w:cs="Times New Roman"/>
          <w:lang w:val="mt-MT"/>
        </w:rPr>
        <w:t xml:space="preserve">Dan il-Kumitat jista’ </w:t>
      </w:r>
      <w:r w:rsidR="00D80A7E" w:rsidRPr="0080761D">
        <w:rPr>
          <w:rFonts w:ascii="Times New Roman" w:hAnsi="Times New Roman" w:cs="Times New Roman"/>
          <w:lang w:val="mt-MT"/>
        </w:rPr>
        <w:t>japprova n-nomina tiegħek</w:t>
      </w:r>
      <w:r w:rsidRPr="0080761D">
        <w:rPr>
          <w:rFonts w:ascii="Times New Roman" w:hAnsi="Times New Roman" w:cs="Times New Roman"/>
          <w:lang w:val="mt-MT"/>
        </w:rPr>
        <w:t xml:space="preserve"> bħala </w:t>
      </w:r>
      <w:r w:rsidR="00314291" w:rsidRPr="0080761D">
        <w:rPr>
          <w:rFonts w:ascii="Times New Roman" w:hAnsi="Times New Roman" w:cs="Times New Roman"/>
          <w:lang w:val="mt-MT"/>
        </w:rPr>
        <w:t>A</w:t>
      </w:r>
      <w:r w:rsidRPr="0080761D">
        <w:rPr>
          <w:rFonts w:ascii="Times New Roman" w:hAnsi="Times New Roman" w:cs="Times New Roman"/>
          <w:lang w:val="mt-MT"/>
        </w:rPr>
        <w:t>mbaxxatur mhux residenti fl</w:t>
      </w:r>
      <w:r w:rsidR="00314291" w:rsidRPr="0080761D">
        <w:rPr>
          <w:rFonts w:ascii="Times New Roman" w:hAnsi="Times New Roman" w:cs="Times New Roman"/>
          <w:lang w:val="mt-MT"/>
        </w:rPr>
        <w:t>-Eks Repubblika Jugoslava tal-Maċedonja</w:t>
      </w:r>
      <w:r w:rsidRPr="0080761D">
        <w:rPr>
          <w:rFonts w:ascii="Times New Roman" w:hAnsi="Times New Roman" w:cs="Times New Roman"/>
          <w:lang w:val="mt-MT"/>
        </w:rPr>
        <w:t>.</w:t>
      </w:r>
      <w:r w:rsidR="00B17D52" w:rsidRPr="0080761D">
        <w:rPr>
          <w:rFonts w:ascii="Times New Roman" w:hAnsi="Times New Roman" w:cs="Times New Roman"/>
          <w:lang w:val="mt-MT"/>
        </w:rPr>
        <w:t xml:space="preserve"> F’dak il-każ kif beħsi</w:t>
      </w:r>
      <w:r w:rsidR="00D80A7E" w:rsidRPr="0080761D">
        <w:rPr>
          <w:rFonts w:ascii="Times New Roman" w:hAnsi="Times New Roman" w:cs="Times New Roman"/>
          <w:lang w:val="mt-MT"/>
        </w:rPr>
        <w:t>e</w:t>
      </w:r>
      <w:r w:rsidR="00B17D52" w:rsidRPr="0080761D">
        <w:rPr>
          <w:rFonts w:ascii="Times New Roman" w:hAnsi="Times New Roman" w:cs="Times New Roman"/>
          <w:lang w:val="mt-MT"/>
        </w:rPr>
        <w:t>bek taħdem?</w:t>
      </w:r>
      <w:r w:rsidRPr="0080761D">
        <w:rPr>
          <w:rFonts w:ascii="Times New Roman" w:hAnsi="Times New Roman" w:cs="Times New Roman"/>
          <w:lang w:val="mt-MT"/>
        </w:rPr>
        <w:t xml:space="preserve"> Vera </w:t>
      </w:r>
      <w:r w:rsidR="00B17D52" w:rsidRPr="0080761D">
        <w:rPr>
          <w:rFonts w:ascii="Times New Roman" w:hAnsi="Times New Roman" w:cs="Times New Roman"/>
          <w:lang w:val="mt-MT"/>
        </w:rPr>
        <w:t>li mhux se tkun residenti f’dan il-pajjiż imma xorta waħda jkollok numru ta’ doveri fejn ikollok titla’ il-Maċedonja. Inti s</w:t>
      </w:r>
      <w:r w:rsidR="00D11D01" w:rsidRPr="0080761D">
        <w:rPr>
          <w:rFonts w:ascii="Times New Roman" w:hAnsi="Times New Roman" w:cs="Times New Roman"/>
          <w:lang w:val="mt-MT"/>
        </w:rPr>
        <w:t xml:space="preserve">e żżomm ix-xogħol tiegħek </w:t>
      </w:r>
      <w:r w:rsidR="00B17D52" w:rsidRPr="0080761D">
        <w:rPr>
          <w:rFonts w:ascii="Times New Roman" w:hAnsi="Times New Roman" w:cs="Times New Roman"/>
          <w:lang w:val="mt-MT"/>
        </w:rPr>
        <w:t xml:space="preserve">bħala </w:t>
      </w:r>
      <w:r w:rsidR="00D80A7E" w:rsidRPr="0080761D">
        <w:rPr>
          <w:rFonts w:ascii="Times New Roman" w:hAnsi="Times New Roman" w:cs="Times New Roman"/>
          <w:lang w:val="mt-MT"/>
        </w:rPr>
        <w:t>d</w:t>
      </w:r>
      <w:r w:rsidR="00B17D52" w:rsidRPr="0080761D">
        <w:rPr>
          <w:rFonts w:ascii="Times New Roman" w:hAnsi="Times New Roman" w:cs="Times New Roman"/>
          <w:lang w:val="mt-MT"/>
        </w:rPr>
        <w:t xml:space="preserve">irettriċi? </w:t>
      </w:r>
      <w:r w:rsidR="00D11D01" w:rsidRPr="0080761D">
        <w:rPr>
          <w:rFonts w:ascii="Times New Roman" w:hAnsi="Times New Roman" w:cs="Times New Roman"/>
          <w:lang w:val="mt-MT"/>
        </w:rPr>
        <w:t>Tista’ tispjegalna ftit kif b</w:t>
      </w:r>
      <w:r w:rsidR="00B17D52" w:rsidRPr="0080761D">
        <w:rPr>
          <w:rFonts w:ascii="Times New Roman" w:hAnsi="Times New Roman" w:cs="Times New Roman"/>
          <w:lang w:val="mt-MT"/>
        </w:rPr>
        <w:t>e</w:t>
      </w:r>
      <w:r w:rsidR="00D11D01" w:rsidRPr="0080761D">
        <w:rPr>
          <w:rFonts w:ascii="Times New Roman" w:hAnsi="Times New Roman" w:cs="Times New Roman"/>
          <w:lang w:val="mt-MT"/>
        </w:rPr>
        <w:t>ħsi</w:t>
      </w:r>
      <w:r w:rsidR="00D80A7E" w:rsidRPr="0080761D">
        <w:rPr>
          <w:rFonts w:ascii="Times New Roman" w:hAnsi="Times New Roman" w:cs="Times New Roman"/>
          <w:lang w:val="mt-MT"/>
        </w:rPr>
        <w:t>e</w:t>
      </w:r>
      <w:r w:rsidR="00D11D01" w:rsidRPr="0080761D">
        <w:rPr>
          <w:rFonts w:ascii="Times New Roman" w:hAnsi="Times New Roman" w:cs="Times New Roman"/>
          <w:lang w:val="mt-MT"/>
        </w:rPr>
        <w:t xml:space="preserve">bek topera bħala </w:t>
      </w:r>
      <w:r w:rsidR="00B17D52" w:rsidRPr="0080761D">
        <w:rPr>
          <w:rFonts w:ascii="Times New Roman" w:hAnsi="Times New Roman" w:cs="Times New Roman"/>
          <w:lang w:val="mt-MT"/>
        </w:rPr>
        <w:t>A</w:t>
      </w:r>
      <w:r w:rsidR="00D11D01" w:rsidRPr="0080761D">
        <w:rPr>
          <w:rFonts w:ascii="Times New Roman" w:hAnsi="Times New Roman" w:cs="Times New Roman"/>
          <w:lang w:val="mt-MT"/>
        </w:rPr>
        <w:t>mbaxxatur?</w:t>
      </w:r>
    </w:p>
    <w:p w:rsidR="00D11D01" w:rsidRPr="0080761D" w:rsidRDefault="00D11D01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17D52" w:rsidRPr="0080761D" w:rsidRDefault="0035588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>IS-S</w:t>
      </w:r>
      <w:r w:rsidR="00B17D52" w:rsidRPr="0080761D">
        <w:rPr>
          <w:rFonts w:ascii="Times New Roman" w:hAnsi="Times New Roman" w:cs="Times New Roman"/>
          <w:b/>
          <w:lang w:val="mt-MT"/>
        </w:rPr>
        <w:t>INJURA</w:t>
      </w:r>
      <w:r w:rsidRPr="0080761D">
        <w:rPr>
          <w:rFonts w:ascii="Times New Roman" w:hAnsi="Times New Roman" w:cs="Times New Roman"/>
          <w:b/>
          <w:lang w:val="mt-MT"/>
        </w:rPr>
        <w:t xml:space="preserve"> MARY SCICLUNA:</w:t>
      </w:r>
      <w:r w:rsidRPr="0080761D">
        <w:rPr>
          <w:rFonts w:ascii="Times New Roman" w:hAnsi="Times New Roman" w:cs="Times New Roman"/>
          <w:lang w:val="mt-MT"/>
        </w:rPr>
        <w:t xml:space="preserve"> Sur President, </w:t>
      </w:r>
      <w:r w:rsidR="00D11D01" w:rsidRPr="0080761D">
        <w:rPr>
          <w:rFonts w:ascii="Times New Roman" w:hAnsi="Times New Roman" w:cs="Times New Roman"/>
          <w:lang w:val="mt-MT"/>
        </w:rPr>
        <w:t xml:space="preserve">jekk </w:t>
      </w:r>
      <w:r w:rsidR="00B17D52" w:rsidRPr="0080761D">
        <w:rPr>
          <w:rFonts w:ascii="Times New Roman" w:hAnsi="Times New Roman" w:cs="Times New Roman"/>
          <w:lang w:val="mt-MT"/>
        </w:rPr>
        <w:t>n</w:t>
      </w:r>
      <w:r w:rsidR="00D11D01" w:rsidRPr="0080761D">
        <w:rPr>
          <w:rFonts w:ascii="Times New Roman" w:hAnsi="Times New Roman" w:cs="Times New Roman"/>
          <w:lang w:val="mt-MT"/>
        </w:rPr>
        <w:t>ingħata din il-kariga</w:t>
      </w:r>
      <w:r w:rsidR="00B17D52" w:rsidRPr="0080761D">
        <w:rPr>
          <w:rFonts w:ascii="Times New Roman" w:hAnsi="Times New Roman" w:cs="Times New Roman"/>
          <w:lang w:val="mt-MT"/>
        </w:rPr>
        <w:t xml:space="preserve"> xorta waħda se nżomm l-irwol tiegħi ta’ Direttriċi tar-Riżorsi Umani fi ħdan il-Ministeru </w:t>
      </w:r>
      <w:r w:rsidR="00D11D01" w:rsidRPr="0080761D">
        <w:rPr>
          <w:rFonts w:ascii="Times New Roman" w:hAnsi="Times New Roman" w:cs="Times New Roman"/>
          <w:lang w:val="mt-MT"/>
        </w:rPr>
        <w:t>għall-</w:t>
      </w:r>
      <w:r w:rsidR="00B17D52" w:rsidRPr="0080761D">
        <w:rPr>
          <w:rFonts w:ascii="Times New Roman" w:hAnsi="Times New Roman" w:cs="Times New Roman"/>
          <w:lang w:val="mt-MT"/>
        </w:rPr>
        <w:t>E</w:t>
      </w:r>
      <w:r w:rsidR="00D11D01" w:rsidRPr="0080761D">
        <w:rPr>
          <w:rFonts w:ascii="Times New Roman" w:hAnsi="Times New Roman" w:cs="Times New Roman"/>
          <w:lang w:val="mt-MT"/>
        </w:rPr>
        <w:t xml:space="preserve">dukazzjoni u </w:t>
      </w:r>
      <w:r w:rsidR="00B17D52" w:rsidRPr="0080761D">
        <w:rPr>
          <w:rFonts w:ascii="Times New Roman" w:hAnsi="Times New Roman" w:cs="Times New Roman"/>
          <w:lang w:val="mt-MT"/>
        </w:rPr>
        <w:t>X</w:t>
      </w:r>
      <w:r w:rsidR="00D11D01" w:rsidRPr="0080761D">
        <w:rPr>
          <w:rFonts w:ascii="Times New Roman" w:hAnsi="Times New Roman" w:cs="Times New Roman"/>
          <w:lang w:val="mt-MT"/>
        </w:rPr>
        <w:t>ogħol</w:t>
      </w:r>
      <w:bookmarkStart w:id="0" w:name="_GoBack"/>
      <w:bookmarkEnd w:id="0"/>
      <w:r w:rsidR="00D11D01" w:rsidRPr="0080761D">
        <w:rPr>
          <w:rFonts w:ascii="Times New Roman" w:hAnsi="Times New Roman" w:cs="Times New Roman"/>
          <w:lang w:val="mt-MT"/>
        </w:rPr>
        <w:t>. Barra</w:t>
      </w:r>
      <w:r w:rsidR="001A3E98" w:rsidRPr="0080761D">
        <w:rPr>
          <w:rFonts w:ascii="Times New Roman" w:hAnsi="Times New Roman" w:cs="Times New Roman"/>
          <w:lang w:val="mt-MT"/>
        </w:rPr>
        <w:t xml:space="preserve"> </w:t>
      </w:r>
      <w:r w:rsidR="00D11D01" w:rsidRPr="0080761D">
        <w:rPr>
          <w:rFonts w:ascii="Times New Roman" w:hAnsi="Times New Roman" w:cs="Times New Roman"/>
          <w:lang w:val="mt-MT"/>
        </w:rPr>
        <w:t>minn</w:t>
      </w:r>
      <w:r w:rsidR="00D80A7E" w:rsidRPr="0080761D">
        <w:rPr>
          <w:rFonts w:ascii="Times New Roman" w:hAnsi="Times New Roman" w:cs="Times New Roman"/>
          <w:lang w:val="mt-MT"/>
        </w:rPr>
        <w:t xml:space="preserve"> </w:t>
      </w:r>
      <w:r w:rsidR="00D11D01" w:rsidRPr="0080761D">
        <w:rPr>
          <w:rFonts w:ascii="Times New Roman" w:hAnsi="Times New Roman" w:cs="Times New Roman"/>
          <w:lang w:val="mt-MT"/>
        </w:rPr>
        <w:t xml:space="preserve">hekk se jkolli assenjat </w:t>
      </w:r>
      <w:r w:rsidR="00B17D52" w:rsidRPr="0080761D">
        <w:rPr>
          <w:rFonts w:ascii="Times New Roman" w:hAnsi="Times New Roman" w:cs="Times New Roman"/>
          <w:lang w:val="mt-MT"/>
        </w:rPr>
        <w:t xml:space="preserve">ukoll </w:t>
      </w:r>
      <w:r w:rsidR="00D11D01" w:rsidRPr="0080761D">
        <w:rPr>
          <w:rFonts w:ascii="Times New Roman" w:hAnsi="Times New Roman" w:cs="Times New Roman"/>
          <w:lang w:val="mt-MT"/>
        </w:rPr>
        <w:t>dan l-irwol</w:t>
      </w:r>
      <w:r w:rsidR="00B17D52" w:rsidRPr="0080761D">
        <w:rPr>
          <w:rFonts w:ascii="Times New Roman" w:hAnsi="Times New Roman" w:cs="Times New Roman"/>
          <w:lang w:val="mt-MT"/>
        </w:rPr>
        <w:t xml:space="preserve"> ta’ Ambaxxatur.</w:t>
      </w:r>
      <w:r w:rsidR="00D11D01" w:rsidRPr="0080761D">
        <w:rPr>
          <w:rFonts w:ascii="Times New Roman" w:hAnsi="Times New Roman" w:cs="Times New Roman"/>
          <w:lang w:val="mt-MT"/>
        </w:rPr>
        <w:t xml:space="preserve"> Kif ġejt mgħarrfa bdejt nagħmel ħafna riċerka fuq dan il-pajjiż</w:t>
      </w:r>
      <w:r w:rsidR="00B17D52" w:rsidRPr="0080761D">
        <w:rPr>
          <w:rFonts w:ascii="Times New Roman" w:hAnsi="Times New Roman" w:cs="Times New Roman"/>
          <w:lang w:val="mt-MT"/>
        </w:rPr>
        <w:t xml:space="preserve"> u nista’ ngħid li dan il-pajjiż </w:t>
      </w:r>
      <w:r w:rsidR="00D11D01" w:rsidRPr="0080761D">
        <w:rPr>
          <w:rFonts w:ascii="Times New Roman" w:hAnsi="Times New Roman" w:cs="Times New Roman"/>
          <w:lang w:val="mt-MT"/>
        </w:rPr>
        <w:t>dieħel fi żmien eċ</w:t>
      </w:r>
      <w:r w:rsidR="00B17D52" w:rsidRPr="0080761D">
        <w:rPr>
          <w:rFonts w:ascii="Times New Roman" w:hAnsi="Times New Roman" w:cs="Times New Roman"/>
          <w:lang w:val="mt-MT"/>
        </w:rPr>
        <w:t>ċ</w:t>
      </w:r>
      <w:r w:rsidR="00D11D01" w:rsidRPr="0080761D">
        <w:rPr>
          <w:rFonts w:ascii="Times New Roman" w:hAnsi="Times New Roman" w:cs="Times New Roman"/>
          <w:lang w:val="mt-MT"/>
        </w:rPr>
        <w:t xml:space="preserve">itanti ħafna </w:t>
      </w:r>
      <w:r w:rsidR="00B17D52" w:rsidRPr="0080761D">
        <w:rPr>
          <w:rFonts w:ascii="Times New Roman" w:hAnsi="Times New Roman" w:cs="Times New Roman"/>
          <w:lang w:val="mt-MT"/>
        </w:rPr>
        <w:t xml:space="preserve">għaliex riesaq għal sħubija fl-Unjoni Ewropea u fin-NATO. </w:t>
      </w:r>
    </w:p>
    <w:p w:rsidR="00355887" w:rsidRPr="0080761D" w:rsidRDefault="00D11D01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lang w:val="mt-MT"/>
        </w:rPr>
        <w:lastRenderedPageBreak/>
        <w:t>Jien kelli esperjenza kbira ħafna meta kont fil-Ministeru għas-</w:t>
      </w:r>
      <w:r w:rsidR="006805C9" w:rsidRPr="0080761D">
        <w:rPr>
          <w:rFonts w:ascii="Times New Roman" w:hAnsi="Times New Roman" w:cs="Times New Roman"/>
          <w:lang w:val="mt-MT"/>
        </w:rPr>
        <w:t>S</w:t>
      </w:r>
      <w:r w:rsidRPr="0080761D">
        <w:rPr>
          <w:rFonts w:ascii="Times New Roman" w:hAnsi="Times New Roman" w:cs="Times New Roman"/>
          <w:lang w:val="mt-MT"/>
        </w:rPr>
        <w:t>aħħa</w:t>
      </w:r>
      <w:r w:rsidR="006805C9" w:rsidRPr="0080761D">
        <w:rPr>
          <w:rFonts w:ascii="Times New Roman" w:hAnsi="Times New Roman" w:cs="Times New Roman"/>
          <w:lang w:val="mt-MT"/>
        </w:rPr>
        <w:t xml:space="preserve"> għaliex ħdimt ħafna fuq il-</w:t>
      </w:r>
      <w:r w:rsidR="001A3E98" w:rsidRPr="0080761D">
        <w:rPr>
          <w:rFonts w:ascii="Times New Roman" w:hAnsi="Times New Roman" w:cs="Times New Roman"/>
          <w:lang w:val="mt-MT"/>
        </w:rPr>
        <w:t xml:space="preserve">EU </w:t>
      </w:r>
      <w:r w:rsidR="001A3E98" w:rsidRPr="0080761D">
        <w:rPr>
          <w:rFonts w:ascii="Times New Roman" w:hAnsi="Times New Roman" w:cs="Times New Roman"/>
          <w:i/>
          <w:lang w:val="mt-MT"/>
        </w:rPr>
        <w:t>funded projects</w:t>
      </w:r>
      <w:r w:rsidR="001A3E98" w:rsidRPr="0080761D">
        <w:rPr>
          <w:rFonts w:ascii="Times New Roman" w:hAnsi="Times New Roman" w:cs="Times New Roman"/>
          <w:lang w:val="mt-MT"/>
        </w:rPr>
        <w:t xml:space="preserve">. </w:t>
      </w:r>
      <w:r w:rsidRPr="0080761D">
        <w:rPr>
          <w:rFonts w:ascii="Times New Roman" w:hAnsi="Times New Roman" w:cs="Times New Roman"/>
          <w:lang w:val="mt-MT"/>
        </w:rPr>
        <w:t xml:space="preserve">Kont nominata bħala </w:t>
      </w:r>
      <w:r w:rsidRPr="0080761D">
        <w:rPr>
          <w:rFonts w:ascii="Times New Roman" w:hAnsi="Times New Roman" w:cs="Times New Roman"/>
          <w:i/>
          <w:lang w:val="mt-MT"/>
        </w:rPr>
        <w:t xml:space="preserve">national focal point </w:t>
      </w:r>
      <w:r w:rsidRPr="0080761D">
        <w:rPr>
          <w:rFonts w:ascii="Times New Roman" w:hAnsi="Times New Roman" w:cs="Times New Roman"/>
          <w:lang w:val="mt-MT"/>
        </w:rPr>
        <w:t>tas-</w:t>
      </w:r>
      <w:r w:rsidR="006805C9" w:rsidRPr="0080761D">
        <w:rPr>
          <w:rFonts w:ascii="Times New Roman" w:hAnsi="Times New Roman" w:cs="Times New Roman"/>
          <w:lang w:val="mt-MT"/>
        </w:rPr>
        <w:t>S</w:t>
      </w:r>
      <w:r w:rsidRPr="0080761D">
        <w:rPr>
          <w:rFonts w:ascii="Times New Roman" w:hAnsi="Times New Roman" w:cs="Times New Roman"/>
          <w:lang w:val="mt-MT"/>
        </w:rPr>
        <w:t xml:space="preserve">aħħa </w:t>
      </w:r>
      <w:r w:rsidR="006805C9" w:rsidRPr="0080761D">
        <w:rPr>
          <w:rFonts w:ascii="Times New Roman" w:hAnsi="Times New Roman" w:cs="Times New Roman"/>
          <w:lang w:val="mt-MT"/>
        </w:rPr>
        <w:t>P</w:t>
      </w:r>
      <w:r w:rsidRPr="0080761D">
        <w:rPr>
          <w:rFonts w:ascii="Times New Roman" w:hAnsi="Times New Roman" w:cs="Times New Roman"/>
          <w:lang w:val="mt-MT"/>
        </w:rPr>
        <w:t>ubblika</w:t>
      </w:r>
      <w:r w:rsidR="006805C9" w:rsidRPr="0080761D">
        <w:rPr>
          <w:rFonts w:ascii="Times New Roman" w:hAnsi="Times New Roman" w:cs="Times New Roman"/>
          <w:lang w:val="mt-MT"/>
        </w:rPr>
        <w:t xml:space="preserve"> u kont </w:t>
      </w:r>
      <w:r w:rsidRPr="0080761D">
        <w:rPr>
          <w:rFonts w:ascii="Times New Roman" w:hAnsi="Times New Roman" w:cs="Times New Roman"/>
          <w:lang w:val="mt-MT"/>
        </w:rPr>
        <w:t>nirrapreżenta lil Malta f’fora tal-Lussemburgu fil-Commission Agency for Health and Consumer Rights. Jekk ningħata din il-kariga</w:t>
      </w:r>
      <w:r w:rsidR="006805C9" w:rsidRPr="0080761D">
        <w:rPr>
          <w:rFonts w:ascii="Times New Roman" w:hAnsi="Times New Roman" w:cs="Times New Roman"/>
          <w:lang w:val="mt-MT"/>
        </w:rPr>
        <w:t>,</w:t>
      </w:r>
      <w:r w:rsidRPr="0080761D">
        <w:rPr>
          <w:rFonts w:ascii="Times New Roman" w:hAnsi="Times New Roman" w:cs="Times New Roman"/>
          <w:lang w:val="mt-MT"/>
        </w:rPr>
        <w:t xml:space="preserve"> jien</w:t>
      </w:r>
      <w:r w:rsidR="006805C9" w:rsidRPr="0080761D">
        <w:rPr>
          <w:rFonts w:ascii="Times New Roman" w:hAnsi="Times New Roman" w:cs="Times New Roman"/>
          <w:lang w:val="mt-MT"/>
        </w:rPr>
        <w:t xml:space="preserve">a </w:t>
      </w:r>
      <w:r w:rsidRPr="0080761D">
        <w:rPr>
          <w:rFonts w:ascii="Times New Roman" w:hAnsi="Times New Roman" w:cs="Times New Roman"/>
          <w:lang w:val="mt-MT"/>
        </w:rPr>
        <w:t xml:space="preserve">lesta </w:t>
      </w:r>
      <w:r w:rsidR="006805C9" w:rsidRPr="0080761D">
        <w:rPr>
          <w:rFonts w:ascii="Times New Roman" w:hAnsi="Times New Roman" w:cs="Times New Roman"/>
          <w:lang w:val="mt-MT"/>
        </w:rPr>
        <w:t xml:space="preserve">li </w:t>
      </w:r>
      <w:r w:rsidRPr="0080761D">
        <w:rPr>
          <w:rFonts w:ascii="Times New Roman" w:hAnsi="Times New Roman" w:cs="Times New Roman"/>
          <w:lang w:val="mt-MT"/>
        </w:rPr>
        <w:t xml:space="preserve">nagħmel ħilti kollha </w:t>
      </w:r>
      <w:r w:rsidR="006805C9" w:rsidRPr="0080761D">
        <w:rPr>
          <w:rFonts w:ascii="Times New Roman" w:hAnsi="Times New Roman" w:cs="Times New Roman"/>
          <w:lang w:val="mt-MT"/>
        </w:rPr>
        <w:t>sa</w:t>
      </w:r>
      <w:r w:rsidRPr="0080761D">
        <w:rPr>
          <w:rFonts w:ascii="Times New Roman" w:hAnsi="Times New Roman" w:cs="Times New Roman"/>
          <w:lang w:val="mt-MT"/>
        </w:rPr>
        <w:t>biex inservi lil</w:t>
      </w:r>
      <w:r w:rsidR="006805C9" w:rsidRPr="0080761D">
        <w:rPr>
          <w:rFonts w:ascii="Times New Roman" w:hAnsi="Times New Roman" w:cs="Times New Roman"/>
          <w:lang w:val="mt-MT"/>
        </w:rPr>
        <w:t xml:space="preserve"> </w:t>
      </w:r>
      <w:r w:rsidRPr="0080761D">
        <w:rPr>
          <w:rFonts w:ascii="Times New Roman" w:hAnsi="Times New Roman" w:cs="Times New Roman"/>
          <w:lang w:val="mt-MT"/>
        </w:rPr>
        <w:t>pajjiżi u ngħin fi</w:t>
      </w:r>
      <w:r w:rsidR="00D80A7E" w:rsidRPr="0080761D">
        <w:rPr>
          <w:rFonts w:ascii="Times New Roman" w:hAnsi="Times New Roman" w:cs="Times New Roman"/>
          <w:lang w:val="mt-MT"/>
        </w:rPr>
        <w:t>l-ħbiberija</w:t>
      </w:r>
      <w:r w:rsidRPr="0080761D">
        <w:rPr>
          <w:rFonts w:ascii="Times New Roman" w:hAnsi="Times New Roman" w:cs="Times New Roman"/>
          <w:lang w:val="mt-MT"/>
        </w:rPr>
        <w:t xml:space="preserve"> tagħna bejn Malta u l-Maċedonja. </w:t>
      </w:r>
    </w:p>
    <w:p w:rsidR="00073777" w:rsidRPr="0080761D" w:rsidRDefault="0007377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3777" w:rsidRPr="0080761D" w:rsidRDefault="0007377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ONOR. HERMANN SCHIAVONE: </w:t>
      </w:r>
      <w:r w:rsidRPr="0080761D">
        <w:rPr>
          <w:rFonts w:ascii="Times New Roman" w:hAnsi="Times New Roman" w:cs="Times New Roman"/>
          <w:lang w:val="mt-MT"/>
        </w:rPr>
        <w:t>M’għandix dubju</w:t>
      </w:r>
      <w:r w:rsidR="00297B4B" w:rsidRPr="0080761D">
        <w:rPr>
          <w:rFonts w:ascii="Times New Roman" w:hAnsi="Times New Roman" w:cs="Times New Roman"/>
          <w:lang w:val="mt-MT"/>
        </w:rPr>
        <w:t xml:space="preserve"> minn dan,</w:t>
      </w:r>
      <w:r w:rsidRPr="0080761D">
        <w:rPr>
          <w:rFonts w:ascii="Times New Roman" w:hAnsi="Times New Roman" w:cs="Times New Roman"/>
          <w:lang w:val="mt-MT"/>
        </w:rPr>
        <w:t xml:space="preserve"> però l-pożizzjoni li għandek</w:t>
      </w:r>
      <w:r w:rsidR="00297B4B" w:rsidRPr="0080761D">
        <w:rPr>
          <w:rFonts w:ascii="Times New Roman" w:hAnsi="Times New Roman" w:cs="Times New Roman"/>
          <w:lang w:val="mt-MT"/>
        </w:rPr>
        <w:t xml:space="preserve"> bħalissa,</w:t>
      </w:r>
      <w:r w:rsidRPr="0080761D">
        <w:rPr>
          <w:rFonts w:ascii="Times New Roman" w:hAnsi="Times New Roman" w:cs="Times New Roman"/>
          <w:lang w:val="mt-MT"/>
        </w:rPr>
        <w:t xml:space="preserve"> </w:t>
      </w:r>
      <w:r w:rsidR="00297B4B" w:rsidRPr="0080761D">
        <w:rPr>
          <w:rFonts w:ascii="Times New Roman" w:hAnsi="Times New Roman" w:cs="Times New Roman"/>
          <w:lang w:val="mt-MT"/>
        </w:rPr>
        <w:t xml:space="preserve">u ċjoè dik </w:t>
      </w:r>
      <w:r w:rsidRPr="0080761D">
        <w:rPr>
          <w:rFonts w:ascii="Times New Roman" w:hAnsi="Times New Roman" w:cs="Times New Roman"/>
          <w:lang w:val="mt-MT"/>
        </w:rPr>
        <w:t xml:space="preserve">ta’ </w:t>
      </w:r>
      <w:r w:rsidR="00297B4B" w:rsidRPr="0080761D">
        <w:rPr>
          <w:rFonts w:ascii="Times New Roman" w:hAnsi="Times New Roman" w:cs="Times New Roman"/>
          <w:lang w:val="mt-MT"/>
        </w:rPr>
        <w:t>D</w:t>
      </w:r>
      <w:r w:rsidRPr="0080761D">
        <w:rPr>
          <w:rFonts w:ascii="Times New Roman" w:hAnsi="Times New Roman" w:cs="Times New Roman"/>
          <w:lang w:val="mt-MT"/>
        </w:rPr>
        <w:t>irett</w:t>
      </w:r>
      <w:r w:rsidR="00297B4B" w:rsidRPr="0080761D">
        <w:rPr>
          <w:rFonts w:ascii="Times New Roman" w:hAnsi="Times New Roman" w:cs="Times New Roman"/>
          <w:lang w:val="mt-MT"/>
        </w:rPr>
        <w:t>riċi,</w:t>
      </w:r>
      <w:r w:rsidRPr="0080761D">
        <w:rPr>
          <w:rFonts w:ascii="Times New Roman" w:hAnsi="Times New Roman" w:cs="Times New Roman"/>
          <w:lang w:val="mt-MT"/>
        </w:rPr>
        <w:t xml:space="preserve"> </w:t>
      </w:r>
      <w:r w:rsidR="00D80A7E" w:rsidRPr="0080761D">
        <w:rPr>
          <w:rFonts w:ascii="Times New Roman" w:hAnsi="Times New Roman" w:cs="Times New Roman"/>
          <w:lang w:val="mt-MT"/>
        </w:rPr>
        <w:t>t</w:t>
      </w:r>
      <w:r w:rsidRPr="0080761D">
        <w:rPr>
          <w:rFonts w:ascii="Times New Roman" w:hAnsi="Times New Roman" w:cs="Times New Roman"/>
          <w:lang w:val="mt-MT"/>
        </w:rPr>
        <w:t xml:space="preserve">irrikjedi ħafna xogħol. Għandek fuq min isserraħ fl-Education biex meta jkun hemm bżonn </w:t>
      </w:r>
      <w:r w:rsidR="00297B4B" w:rsidRPr="0080761D">
        <w:rPr>
          <w:rFonts w:ascii="Times New Roman" w:hAnsi="Times New Roman" w:cs="Times New Roman"/>
          <w:lang w:val="mt-MT"/>
        </w:rPr>
        <w:t xml:space="preserve">li </w:t>
      </w:r>
      <w:r w:rsidRPr="0080761D">
        <w:rPr>
          <w:rFonts w:ascii="Times New Roman" w:hAnsi="Times New Roman" w:cs="Times New Roman"/>
          <w:lang w:val="mt-MT"/>
        </w:rPr>
        <w:t xml:space="preserve">tagħmel il-qadi tiegħek </w:t>
      </w:r>
      <w:r w:rsidR="00297B4B" w:rsidRPr="0080761D">
        <w:rPr>
          <w:rFonts w:ascii="Times New Roman" w:hAnsi="Times New Roman" w:cs="Times New Roman"/>
          <w:lang w:val="mt-MT"/>
        </w:rPr>
        <w:t>f</w:t>
      </w:r>
      <w:r w:rsidRPr="0080761D">
        <w:rPr>
          <w:rFonts w:ascii="Times New Roman" w:hAnsi="Times New Roman" w:cs="Times New Roman"/>
          <w:lang w:val="mt-MT"/>
        </w:rPr>
        <w:t>il-Maċedonja</w:t>
      </w:r>
      <w:r w:rsidR="00297B4B" w:rsidRPr="0080761D">
        <w:rPr>
          <w:rFonts w:ascii="Times New Roman" w:hAnsi="Times New Roman" w:cs="Times New Roman"/>
          <w:lang w:val="mt-MT"/>
        </w:rPr>
        <w:t xml:space="preserve">, id-Dipartiment tal-Edukazzjoni jibqa’ </w:t>
      </w:r>
      <w:r w:rsidR="00297B4B" w:rsidRPr="0080761D">
        <w:rPr>
          <w:rFonts w:ascii="Times New Roman" w:hAnsi="Times New Roman" w:cs="Times New Roman"/>
          <w:i/>
          <w:lang w:val="mt-MT"/>
        </w:rPr>
        <w:t>running smoothly</w:t>
      </w:r>
      <w:r w:rsidR="00297B4B" w:rsidRPr="0080761D">
        <w:rPr>
          <w:rFonts w:ascii="Times New Roman" w:hAnsi="Times New Roman" w:cs="Times New Roman"/>
          <w:lang w:val="mt-MT"/>
        </w:rPr>
        <w:t xml:space="preserve">?  </w:t>
      </w:r>
    </w:p>
    <w:p w:rsidR="00073777" w:rsidRPr="0080761D" w:rsidRDefault="0007377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3777" w:rsidRPr="0080761D" w:rsidRDefault="0007377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0761D">
        <w:rPr>
          <w:rFonts w:ascii="Times New Roman" w:hAnsi="Times New Roman" w:cs="Times New Roman"/>
          <w:lang w:val="mt-MT"/>
        </w:rPr>
        <w:t>Ir-risposta tista’ tkun</w:t>
      </w:r>
      <w:r w:rsidR="00D80A7E" w:rsidRPr="0080761D">
        <w:rPr>
          <w:rFonts w:ascii="Times New Roman" w:hAnsi="Times New Roman" w:cs="Times New Roman"/>
          <w:lang w:val="mt-MT"/>
        </w:rPr>
        <w:t>: K</w:t>
      </w:r>
      <w:r w:rsidRPr="0080761D">
        <w:rPr>
          <w:rFonts w:ascii="Times New Roman" w:hAnsi="Times New Roman" w:cs="Times New Roman"/>
          <w:lang w:val="mt-MT"/>
        </w:rPr>
        <w:t>if il</w:t>
      </w:r>
      <w:r w:rsidR="00297B4B" w:rsidRPr="0080761D">
        <w:rPr>
          <w:rFonts w:ascii="Times New Roman" w:hAnsi="Times New Roman" w:cs="Times New Roman"/>
          <w:lang w:val="mt-MT"/>
        </w:rPr>
        <w:t>a</w:t>
      </w:r>
      <w:r w:rsidRPr="0080761D">
        <w:rPr>
          <w:rFonts w:ascii="Times New Roman" w:hAnsi="Times New Roman" w:cs="Times New Roman"/>
          <w:lang w:val="mt-MT"/>
        </w:rPr>
        <w:t>ħħqu l-</w:t>
      </w:r>
      <w:r w:rsidR="00297B4B" w:rsidRPr="0080761D">
        <w:rPr>
          <w:rFonts w:ascii="Times New Roman" w:hAnsi="Times New Roman" w:cs="Times New Roman"/>
          <w:lang w:val="mt-MT"/>
        </w:rPr>
        <w:t>P</w:t>
      </w:r>
      <w:r w:rsidRPr="0080761D">
        <w:rPr>
          <w:rFonts w:ascii="Times New Roman" w:hAnsi="Times New Roman" w:cs="Times New Roman"/>
          <w:lang w:val="mt-MT"/>
        </w:rPr>
        <w:t xml:space="preserve">arlamentari </w:t>
      </w:r>
      <w:r w:rsidRPr="0080761D">
        <w:rPr>
          <w:rFonts w:ascii="Times New Roman" w:hAnsi="Times New Roman" w:cs="Times New Roman"/>
          <w:i/>
          <w:lang w:val="mt-MT"/>
        </w:rPr>
        <w:t>part-time</w:t>
      </w:r>
      <w:r w:rsidRPr="0080761D">
        <w:rPr>
          <w:rFonts w:ascii="Times New Roman" w:hAnsi="Times New Roman" w:cs="Times New Roman"/>
          <w:lang w:val="mt-MT"/>
        </w:rPr>
        <w:t>.</w:t>
      </w:r>
    </w:p>
    <w:p w:rsidR="00073777" w:rsidRPr="0080761D" w:rsidRDefault="0007377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3777" w:rsidRPr="0080761D" w:rsidRDefault="00073777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/>
          <w:bCs/>
          <w:iCs/>
          <w:color w:val="0D0D0D" w:themeColor="text1" w:themeTint="F2"/>
          <w:lang w:val="mt-MT"/>
        </w:rPr>
        <w:t xml:space="preserve">ONOR. CARMELO MIFSUD BONNICI: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Nopponi għad-diskors taċ-Chairperson</w:t>
      </w:r>
      <w:r w:rsidR="00297B4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.</w:t>
      </w:r>
    </w:p>
    <w:p w:rsidR="00073777" w:rsidRPr="0080761D" w:rsidRDefault="00073777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073777" w:rsidRPr="0080761D" w:rsidRDefault="0007377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>IS-</w:t>
      </w:r>
      <w:r w:rsidR="00297B4B" w:rsidRPr="0080761D">
        <w:rPr>
          <w:rFonts w:ascii="Times New Roman" w:hAnsi="Times New Roman" w:cs="Times New Roman"/>
          <w:b/>
          <w:lang w:val="mt-MT"/>
        </w:rPr>
        <w:t>SINJURA</w:t>
      </w:r>
      <w:r w:rsidRPr="0080761D">
        <w:rPr>
          <w:rFonts w:ascii="Times New Roman" w:hAnsi="Times New Roman" w:cs="Times New Roman"/>
          <w:b/>
          <w:lang w:val="mt-MT"/>
        </w:rPr>
        <w:t xml:space="preserve"> MARY SCICLUNA: </w:t>
      </w:r>
      <w:r w:rsidRPr="0080761D">
        <w:rPr>
          <w:rFonts w:ascii="Times New Roman" w:hAnsi="Times New Roman" w:cs="Times New Roman"/>
          <w:lang w:val="mt-MT"/>
        </w:rPr>
        <w:t>Jien</w:t>
      </w:r>
      <w:r w:rsidR="005D0A20" w:rsidRPr="0080761D">
        <w:rPr>
          <w:rFonts w:ascii="Times New Roman" w:hAnsi="Times New Roman" w:cs="Times New Roman"/>
          <w:lang w:val="mt-MT"/>
        </w:rPr>
        <w:t>a</w:t>
      </w:r>
      <w:r w:rsidRPr="0080761D">
        <w:rPr>
          <w:rFonts w:ascii="Times New Roman" w:hAnsi="Times New Roman" w:cs="Times New Roman"/>
          <w:lang w:val="mt-MT"/>
        </w:rPr>
        <w:t xml:space="preserve"> persuna determinata</w:t>
      </w:r>
      <w:r w:rsidR="005D0A20" w:rsidRPr="0080761D">
        <w:rPr>
          <w:rFonts w:ascii="Times New Roman" w:hAnsi="Times New Roman" w:cs="Times New Roman"/>
          <w:lang w:val="mt-MT"/>
        </w:rPr>
        <w:t xml:space="preserve"> u għalkemm </w:t>
      </w:r>
      <w:r w:rsidRPr="0080761D">
        <w:rPr>
          <w:rFonts w:ascii="Times New Roman" w:hAnsi="Times New Roman" w:cs="Times New Roman"/>
          <w:lang w:val="mt-MT"/>
        </w:rPr>
        <w:t>għandi l-familja</w:t>
      </w:r>
      <w:r w:rsidR="005D0A20" w:rsidRPr="0080761D">
        <w:rPr>
          <w:rFonts w:ascii="Times New Roman" w:hAnsi="Times New Roman" w:cs="Times New Roman"/>
          <w:lang w:val="mt-MT"/>
        </w:rPr>
        <w:t xml:space="preserve"> tiegħi, i</w:t>
      </w:r>
      <w:r w:rsidRPr="0080761D">
        <w:rPr>
          <w:rFonts w:ascii="Times New Roman" w:hAnsi="Times New Roman" w:cs="Times New Roman"/>
          <w:lang w:val="mt-MT"/>
        </w:rPr>
        <w:t xml:space="preserve">x-xogħol huwa l-amor </w:t>
      </w:r>
      <w:r w:rsidR="00D80A7E" w:rsidRPr="0080761D">
        <w:rPr>
          <w:rFonts w:ascii="Times New Roman" w:hAnsi="Times New Roman" w:cs="Times New Roman"/>
          <w:lang w:val="mt-MT"/>
        </w:rPr>
        <w:t xml:space="preserve">proprju </w:t>
      </w:r>
      <w:r w:rsidRPr="0080761D">
        <w:rPr>
          <w:rFonts w:ascii="Times New Roman" w:hAnsi="Times New Roman" w:cs="Times New Roman"/>
          <w:lang w:val="mt-MT"/>
        </w:rPr>
        <w:t xml:space="preserve">tiegħi. Jien inqum kmieni ħafna u persważa li nlaħħaq maż-żewġ xogħlijiet </w:t>
      </w:r>
      <w:r w:rsidR="005D0A20" w:rsidRPr="0080761D">
        <w:rPr>
          <w:rFonts w:ascii="Times New Roman" w:hAnsi="Times New Roman" w:cs="Times New Roman"/>
          <w:lang w:val="mt-MT"/>
        </w:rPr>
        <w:t>kif ukoll</w:t>
      </w:r>
      <w:r w:rsidRPr="0080761D">
        <w:rPr>
          <w:rFonts w:ascii="Times New Roman" w:hAnsi="Times New Roman" w:cs="Times New Roman"/>
          <w:lang w:val="mt-MT"/>
        </w:rPr>
        <w:t xml:space="preserve"> mal-familja</w:t>
      </w:r>
      <w:r w:rsidR="00D80A7E" w:rsidRPr="0080761D">
        <w:rPr>
          <w:rFonts w:ascii="Times New Roman" w:hAnsi="Times New Roman" w:cs="Times New Roman"/>
          <w:lang w:val="mt-MT"/>
        </w:rPr>
        <w:t>.</w:t>
      </w:r>
      <w:r w:rsidRPr="0080761D">
        <w:rPr>
          <w:rFonts w:ascii="Times New Roman" w:hAnsi="Times New Roman" w:cs="Times New Roman"/>
          <w:lang w:val="mt-MT"/>
        </w:rPr>
        <w:t xml:space="preserve"> Preżentament q</w:t>
      </w:r>
      <w:r w:rsidR="005D0A20" w:rsidRPr="0080761D">
        <w:rPr>
          <w:rFonts w:ascii="Times New Roman" w:hAnsi="Times New Roman" w:cs="Times New Roman"/>
          <w:lang w:val="mt-MT"/>
        </w:rPr>
        <w:t>iegħda</w:t>
      </w:r>
      <w:r w:rsidRPr="0080761D">
        <w:rPr>
          <w:rFonts w:ascii="Times New Roman" w:hAnsi="Times New Roman" w:cs="Times New Roman"/>
          <w:lang w:val="mt-MT"/>
        </w:rPr>
        <w:t xml:space="preserve"> nagħmel </w:t>
      </w:r>
      <w:r w:rsidR="005D0A20" w:rsidRPr="0080761D">
        <w:rPr>
          <w:rFonts w:ascii="Times New Roman" w:hAnsi="Times New Roman" w:cs="Times New Roman"/>
          <w:lang w:val="mt-MT"/>
        </w:rPr>
        <w:t>ix-xogħol tal-A</w:t>
      </w:r>
      <w:r w:rsidRPr="0080761D">
        <w:rPr>
          <w:rFonts w:ascii="Times New Roman" w:hAnsi="Times New Roman" w:cs="Times New Roman"/>
          <w:lang w:val="mt-MT"/>
        </w:rPr>
        <w:t xml:space="preserve">ssistent </w:t>
      </w:r>
      <w:r w:rsidR="005D0A20" w:rsidRPr="0080761D">
        <w:rPr>
          <w:rFonts w:ascii="Times New Roman" w:hAnsi="Times New Roman" w:cs="Times New Roman"/>
          <w:lang w:val="mt-MT"/>
        </w:rPr>
        <w:t>D</w:t>
      </w:r>
      <w:r w:rsidRPr="0080761D">
        <w:rPr>
          <w:rFonts w:ascii="Times New Roman" w:hAnsi="Times New Roman" w:cs="Times New Roman"/>
          <w:lang w:val="mt-MT"/>
        </w:rPr>
        <w:t>irettur</w:t>
      </w:r>
      <w:r w:rsidR="005D0A20" w:rsidRPr="0080761D">
        <w:rPr>
          <w:rFonts w:ascii="Times New Roman" w:hAnsi="Times New Roman" w:cs="Times New Roman"/>
          <w:lang w:val="mt-MT"/>
        </w:rPr>
        <w:t xml:space="preserve"> ukoll peress li dan laħaq kap ta’ skola. Fil-fatt ilni dawn l-aħħar</w:t>
      </w:r>
      <w:r w:rsidRPr="0080761D">
        <w:rPr>
          <w:rFonts w:ascii="Times New Roman" w:hAnsi="Times New Roman" w:cs="Times New Roman"/>
          <w:lang w:val="mt-MT"/>
        </w:rPr>
        <w:t xml:space="preserve"> ħames xhur </w:t>
      </w:r>
      <w:r w:rsidR="005D0A20" w:rsidRPr="0080761D">
        <w:rPr>
          <w:rFonts w:ascii="Times New Roman" w:hAnsi="Times New Roman" w:cs="Times New Roman"/>
          <w:lang w:val="mt-MT"/>
        </w:rPr>
        <w:t xml:space="preserve">nagħmel ix-xogħol tiegħi u tal-assistent direttur. </w:t>
      </w:r>
    </w:p>
    <w:p w:rsidR="00073777" w:rsidRPr="0080761D" w:rsidRDefault="0007377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6435D" w:rsidRPr="0080761D" w:rsidRDefault="00073777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/>
          <w:bCs/>
          <w:iCs/>
          <w:color w:val="0D0D0D" w:themeColor="text1" w:themeTint="F2"/>
          <w:lang w:val="mt-MT"/>
        </w:rPr>
        <w:t xml:space="preserve">ONOR. CARMELO MIFSUD BONNICI: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S</w:t>
      </w:r>
      <w:r w:rsidR="00FF26B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injura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Scicluna</w:t>
      </w:r>
      <w:r w:rsidR="00DC10D6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</w:t>
      </w:r>
      <w:r w:rsidR="00CA53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kif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qed tgħid inti dan huwa pajjiż li għandu l-possibilità li jsir membru tal-Unjoni Ewropea. Ovvjament aħna qed insegwu wkoll il-proċess tiegħu għall-</w:t>
      </w:r>
      <w:r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acqui</w:t>
      </w:r>
      <w:r w:rsidR="00DC10D6"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s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biex jidħol fl-Unjoni Ewropea. Meta ġie ministru reċentament fil-Kumitat </w:t>
      </w:r>
      <w:r w:rsidR="00DC10D6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Permanenti dwar l-Affarijiet Barranin, </w:t>
      </w:r>
      <w:r w:rsidR="00E6435D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kellna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l-opportunità li nkellmuh</w:t>
      </w:r>
      <w:r w:rsidR="00E6435D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u nagħtuh l-appoġġ tagħna, kemm bħala Gvern kif ukoll bħala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Oppożizzjoni</w:t>
      </w:r>
      <w:r w:rsidR="00E6435D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</w:t>
      </w:r>
      <w:r w:rsidR="00E6435D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fi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r-r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igward tal-adeżjoni ta’ dan il-pajjiż fl-Unjoni Ewropea. </w:t>
      </w:r>
    </w:p>
    <w:p w:rsidR="00E6435D" w:rsidRPr="0080761D" w:rsidRDefault="00E6435D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D80A7E" w:rsidRPr="0080761D" w:rsidRDefault="00E6435D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Jiena x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taqt niġbidlek l-attenzjoni li issa se tiġi f’perjodu ta’ ħidma intensiva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. Aħna qed insostnu li r-reġjun kollu għandu jsir parti 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mill-Unjoni Ewropea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, jiġifieri dak 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li aħna nsejħu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lu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l-</w:t>
      </w:r>
      <w:r w:rsidR="00315E3E"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Western B</w:t>
      </w:r>
      <w:r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a</w:t>
      </w:r>
      <w:r w:rsidR="00315E3E"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lkans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u 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s-</w:t>
      </w:r>
      <w:r w:rsidR="00315E3E"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Southern part 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tal-Ewropa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, u għalhekk nawguralek fix-xogħol tiegħek. 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L-Onor. Schiavone, ġustament irrefera għal diffikultajiet 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fil-loġistika. Biex tasal fil-post għandek </w:t>
      </w:r>
      <w:r w:rsidR="00F46D6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ukoll ċerti 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diffikultajiet loġistiċi. Ver</w:t>
      </w:r>
      <w:r w:rsidR="00F46D6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u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li hemm dan l-aj</w:t>
      </w:r>
      <w:r w:rsidR="00F46D6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r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up</w:t>
      </w:r>
      <w:r w:rsidR="00F46D6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an tal-Wizz</w:t>
      </w:r>
      <w:r w:rsidR="00F46D6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air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li jitla’ u jinżel</w:t>
      </w:r>
      <w:r w:rsidR="00F46D6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f’dan il-pajjiż</w:t>
      </w:r>
      <w:r w:rsidR="00315E3E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imma </w:t>
      </w:r>
      <w:r w:rsidR="00F46D6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ma jaħdimx kuljum. </w:t>
      </w:r>
    </w:p>
    <w:p w:rsidR="00D80A7E" w:rsidRPr="0080761D" w:rsidRDefault="00D80A7E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F46D6B" w:rsidRPr="0080761D" w:rsidRDefault="00D80A7E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Barra minn hekk a</w:t>
      </w:r>
      <w:r w:rsidR="00F46D6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ħna qed 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nieħdu </w:t>
      </w:r>
      <w:r w:rsidR="00F46D6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gost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li se jkun hemm delegazzjoni minn Trade Malta</w:t>
      </w:r>
      <w:r w:rsidR="00F46D6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f’dan il-pajjiż. Inti min-naħa tiegħek kellek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l-opportunità li titkellem ma’ Trade Malta </w:t>
      </w:r>
      <w:r w:rsidR="00F46D6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biex tara fuqiex se tkun ik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konċentrata din it-</w:t>
      </w:r>
      <w:r w:rsidR="00B26C17"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trade mission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? Dan għalina huwa importanti għax ir-relazzjonijiet kummerċjali huma essenzjalment ħidmet </w:t>
      </w:r>
      <w:r w:rsidR="00F46D6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it-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Trade Malta u </w:t>
      </w:r>
      <w:r w:rsidR="0056211D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ħidmet 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dawn id-delegazzjonijiet. </w:t>
      </w:r>
    </w:p>
    <w:p w:rsidR="00F46D6B" w:rsidRPr="0080761D" w:rsidRDefault="00F46D6B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315E3E" w:rsidRPr="0080761D" w:rsidRDefault="00F46D6B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Jiena xtaqt niġbidlek ukoll l-attenzjoni li din i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l-ħidma qed narawha bħala mod sħiħ u ħolistiku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u li allura, fil-ħidma tiegħek irid ikollok ukoll 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kommunikazzjoni mal-ambaxatturi kollha,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kemm dawk 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residenti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kif ukoll dawk mhux residenti, 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tal-parti involuta. Aħna nafu li huwa reġjun sensittiv ħafna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u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hemm diversi kwestjonijiet u diffikultajiet li rajn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iehom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bir-referendum u bil-kumplikazzjonijiet marbuta magħhom fil-Greċja u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l-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pajjiżi kollha tagħhom.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Aħna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nixtiequ li inti tkun ukoll forma ta’ </w:t>
      </w:r>
      <w:r w:rsidR="00B26C17"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focal point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għall-ambaxxaturi l-oħrajn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biex ikun hemm 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politika ta’ indirizz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uniformi 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fir-reġjun. Din hija parti li ovvjament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taqa’ taħt l-ambitu tal-Ministeru.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Tenut kont tal-esperjenza li kellek</w:t>
      </w:r>
      <w:r w:rsidR="00683310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 fejn inti ħdimt ukoll mal-K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ummissjoni Ewropea</w:t>
      </w:r>
      <w:r w:rsidR="00683310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kif ukoll kellek 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diversi affarijiet oħrajn, </w:t>
      </w:r>
      <w:r w:rsidR="00683310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jiena 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naħseb li inti tista’ sservi biex tgħaqqad </w:t>
      </w:r>
      <w:r w:rsidR="00683310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lil </w:t>
      </w:r>
      <w:r w:rsidR="00B26C1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dawn in-nies għal dak il-għan partikolari.</w:t>
      </w:r>
    </w:p>
    <w:p w:rsidR="00B26C17" w:rsidRPr="0080761D" w:rsidRDefault="00B26C17" w:rsidP="0080761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26C17" w:rsidRPr="0080761D" w:rsidRDefault="00B26C1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0761D">
        <w:rPr>
          <w:rFonts w:ascii="Times New Roman" w:hAnsi="Times New Roman" w:cs="Times New Roman"/>
          <w:lang w:val="mt-MT"/>
        </w:rPr>
        <w:t>Fl-14 ta’ Novembru l-Prim Ministru kien żar il-Maċedonja</w:t>
      </w:r>
      <w:r w:rsidR="0056211D" w:rsidRPr="0080761D">
        <w:rPr>
          <w:rFonts w:ascii="Times New Roman" w:hAnsi="Times New Roman" w:cs="Times New Roman"/>
          <w:lang w:val="mt-MT"/>
        </w:rPr>
        <w:t xml:space="preserve"> </w:t>
      </w:r>
      <w:r w:rsidR="00683310" w:rsidRPr="0080761D">
        <w:rPr>
          <w:rFonts w:ascii="Times New Roman" w:hAnsi="Times New Roman" w:cs="Times New Roman"/>
          <w:lang w:val="mt-MT"/>
        </w:rPr>
        <w:t xml:space="preserve">fejn mhux biss kellu </w:t>
      </w:r>
      <w:r w:rsidRPr="0080761D">
        <w:rPr>
          <w:rFonts w:ascii="Times New Roman" w:hAnsi="Times New Roman" w:cs="Times New Roman"/>
          <w:lang w:val="mt-MT"/>
        </w:rPr>
        <w:t>relazzjonijiet tajbin ta’ korteżija</w:t>
      </w:r>
      <w:r w:rsidR="00683310" w:rsidRPr="0080761D">
        <w:rPr>
          <w:rFonts w:ascii="Times New Roman" w:hAnsi="Times New Roman" w:cs="Times New Roman"/>
          <w:lang w:val="mt-MT"/>
        </w:rPr>
        <w:t xml:space="preserve"> imma anke fuq </w:t>
      </w:r>
      <w:r w:rsidRPr="0080761D">
        <w:rPr>
          <w:rFonts w:ascii="Times New Roman" w:hAnsi="Times New Roman" w:cs="Times New Roman"/>
          <w:lang w:val="mt-MT"/>
        </w:rPr>
        <w:t xml:space="preserve">il-potenzjal li għandu dan l-Istat tal-Balkani, kemm bilaterali ma’ pajjiżna u l-opportunitajiet li nistgħu nisfruttaw, kemm il-Maċedoni bħala investiment f’Malta u kemm </w:t>
      </w:r>
      <w:r w:rsidR="00683310" w:rsidRPr="0080761D">
        <w:rPr>
          <w:rFonts w:ascii="Times New Roman" w:hAnsi="Times New Roman" w:cs="Times New Roman"/>
          <w:lang w:val="mt-MT"/>
        </w:rPr>
        <w:t xml:space="preserve">ta’ </w:t>
      </w:r>
      <w:r w:rsidRPr="0080761D">
        <w:rPr>
          <w:rFonts w:ascii="Times New Roman" w:hAnsi="Times New Roman" w:cs="Times New Roman"/>
          <w:lang w:val="mt-MT"/>
        </w:rPr>
        <w:t xml:space="preserve">Maltin bħala investiment fil-Maċedonja. </w:t>
      </w:r>
      <w:r w:rsidR="00683310" w:rsidRPr="0080761D">
        <w:rPr>
          <w:rFonts w:ascii="Times New Roman" w:hAnsi="Times New Roman" w:cs="Times New Roman"/>
          <w:lang w:val="mt-MT"/>
        </w:rPr>
        <w:t xml:space="preserve">U </w:t>
      </w:r>
      <w:r w:rsidRPr="0080761D">
        <w:rPr>
          <w:rFonts w:ascii="Times New Roman" w:hAnsi="Times New Roman" w:cs="Times New Roman"/>
          <w:lang w:val="mt-MT"/>
        </w:rPr>
        <w:t xml:space="preserve">jidhirli li l-Prim Ministru, f’din il-viżita kien akkumpanjat bi </w:t>
      </w:r>
      <w:r w:rsidRPr="0080761D">
        <w:rPr>
          <w:rFonts w:ascii="Times New Roman" w:hAnsi="Times New Roman" w:cs="Times New Roman"/>
          <w:i/>
          <w:lang w:val="mt-MT"/>
        </w:rPr>
        <w:t>trade mission</w:t>
      </w:r>
      <w:r w:rsidRPr="0080761D">
        <w:rPr>
          <w:rFonts w:ascii="Times New Roman" w:hAnsi="Times New Roman" w:cs="Times New Roman"/>
          <w:lang w:val="mt-MT"/>
        </w:rPr>
        <w:t xml:space="preserve">. </w:t>
      </w:r>
    </w:p>
    <w:p w:rsidR="00B26C17" w:rsidRPr="0080761D" w:rsidRDefault="00B26C1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6C17" w:rsidRPr="0080761D" w:rsidRDefault="00B26C1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>IS-S</w:t>
      </w:r>
      <w:r w:rsidR="00683310" w:rsidRPr="0080761D">
        <w:rPr>
          <w:rFonts w:ascii="Times New Roman" w:hAnsi="Times New Roman" w:cs="Times New Roman"/>
          <w:b/>
          <w:lang w:val="mt-MT"/>
        </w:rPr>
        <w:t>INJURA</w:t>
      </w:r>
      <w:r w:rsidRPr="0080761D">
        <w:rPr>
          <w:rFonts w:ascii="Times New Roman" w:hAnsi="Times New Roman" w:cs="Times New Roman"/>
          <w:b/>
          <w:lang w:val="mt-MT"/>
        </w:rPr>
        <w:t xml:space="preserve"> MARY SCICLUNA: </w:t>
      </w:r>
      <w:r w:rsidRPr="0080761D">
        <w:rPr>
          <w:rFonts w:ascii="Times New Roman" w:hAnsi="Times New Roman" w:cs="Times New Roman"/>
          <w:lang w:val="mt-MT"/>
        </w:rPr>
        <w:t xml:space="preserve">Kien akkumpanjat fuq oqsma tas-saħħa, però tiela delegazzjoni s-sena d-dieħla </w:t>
      </w:r>
      <w:r w:rsidR="00683310" w:rsidRPr="0080761D">
        <w:rPr>
          <w:rFonts w:ascii="Times New Roman" w:hAnsi="Times New Roman" w:cs="Times New Roman"/>
          <w:lang w:val="mt-MT"/>
        </w:rPr>
        <w:t xml:space="preserve">ta’ </w:t>
      </w:r>
      <w:r w:rsidRPr="0080761D">
        <w:rPr>
          <w:rFonts w:ascii="Times New Roman" w:hAnsi="Times New Roman" w:cs="Times New Roman"/>
          <w:lang w:val="mt-MT"/>
        </w:rPr>
        <w:t xml:space="preserve">Trade Malta. </w:t>
      </w:r>
    </w:p>
    <w:p w:rsidR="00B26C17" w:rsidRPr="0080761D" w:rsidRDefault="00B26C1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26C17" w:rsidRPr="0080761D" w:rsidRDefault="00B26C1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0761D">
        <w:rPr>
          <w:rFonts w:ascii="Times New Roman" w:hAnsi="Times New Roman" w:cs="Times New Roman"/>
          <w:lang w:val="mt-MT"/>
        </w:rPr>
        <w:t xml:space="preserve">X’opportunitajiet tara fil-Maċedonja mill-aspett ta’ negozju u kummerċ? </w:t>
      </w:r>
      <w:r w:rsidR="00683310" w:rsidRPr="0080761D">
        <w:rPr>
          <w:rFonts w:ascii="Times New Roman" w:hAnsi="Times New Roman" w:cs="Times New Roman"/>
          <w:lang w:val="mt-MT"/>
        </w:rPr>
        <w:t>J</w:t>
      </w:r>
      <w:r w:rsidRPr="0080761D">
        <w:rPr>
          <w:rFonts w:ascii="Times New Roman" w:hAnsi="Times New Roman" w:cs="Times New Roman"/>
          <w:lang w:val="mt-MT"/>
        </w:rPr>
        <w:t xml:space="preserve">idher li ġiet riżolta l-kwestjoni tal-isem, li </w:t>
      </w:r>
      <w:r w:rsidR="00755037" w:rsidRPr="0080761D">
        <w:rPr>
          <w:rFonts w:ascii="Times New Roman" w:hAnsi="Times New Roman" w:cs="Times New Roman"/>
          <w:lang w:val="mt-MT"/>
        </w:rPr>
        <w:t xml:space="preserve">kienet kwestjoni sensittiva ħafna għall-Greċja li huwa pajjiż membru. Ma ninsewx li </w:t>
      </w:r>
      <w:r w:rsidR="00683310" w:rsidRPr="0080761D">
        <w:rPr>
          <w:rFonts w:ascii="Times New Roman" w:hAnsi="Times New Roman" w:cs="Times New Roman"/>
          <w:lang w:val="mt-MT"/>
        </w:rPr>
        <w:t xml:space="preserve">dan il-pajjiż </w:t>
      </w:r>
      <w:r w:rsidR="00755037" w:rsidRPr="0080761D">
        <w:rPr>
          <w:rFonts w:ascii="Times New Roman" w:hAnsi="Times New Roman" w:cs="Times New Roman"/>
          <w:lang w:val="mt-MT"/>
        </w:rPr>
        <w:t>jista’ jimblokka l-</w:t>
      </w:r>
      <w:r w:rsidR="00755037" w:rsidRPr="0080761D">
        <w:rPr>
          <w:rFonts w:ascii="Times New Roman" w:hAnsi="Times New Roman" w:cs="Times New Roman"/>
          <w:i/>
          <w:lang w:val="mt-MT"/>
        </w:rPr>
        <w:t xml:space="preserve">accession </w:t>
      </w:r>
      <w:r w:rsidR="00755037" w:rsidRPr="0080761D">
        <w:rPr>
          <w:rFonts w:ascii="Times New Roman" w:hAnsi="Times New Roman" w:cs="Times New Roman"/>
          <w:lang w:val="mt-MT"/>
        </w:rPr>
        <w:t>bil-v</w:t>
      </w:r>
      <w:r w:rsidR="0056211D" w:rsidRPr="0080761D">
        <w:rPr>
          <w:rFonts w:ascii="Times New Roman" w:hAnsi="Times New Roman" w:cs="Times New Roman"/>
          <w:lang w:val="mt-MT"/>
        </w:rPr>
        <w:t>e</w:t>
      </w:r>
      <w:r w:rsidR="00755037" w:rsidRPr="0080761D">
        <w:rPr>
          <w:rFonts w:ascii="Times New Roman" w:hAnsi="Times New Roman" w:cs="Times New Roman"/>
          <w:lang w:val="mt-MT"/>
        </w:rPr>
        <w:t xml:space="preserve">to tiegħu, kif dejjem </w:t>
      </w:r>
      <w:r w:rsidR="00683310" w:rsidRPr="0080761D">
        <w:rPr>
          <w:rFonts w:ascii="Times New Roman" w:hAnsi="Times New Roman" w:cs="Times New Roman"/>
          <w:lang w:val="mt-MT"/>
        </w:rPr>
        <w:lastRenderedPageBreak/>
        <w:t>“h</w:t>
      </w:r>
      <w:r w:rsidR="00755037" w:rsidRPr="0080761D">
        <w:rPr>
          <w:rFonts w:ascii="Times New Roman" w:hAnsi="Times New Roman" w:cs="Times New Roman"/>
          <w:lang w:val="mt-MT"/>
        </w:rPr>
        <w:t>edded</w:t>
      </w:r>
      <w:r w:rsidR="00683310" w:rsidRPr="0080761D">
        <w:rPr>
          <w:rFonts w:ascii="Times New Roman" w:hAnsi="Times New Roman" w:cs="Times New Roman"/>
          <w:lang w:val="mt-MT"/>
        </w:rPr>
        <w:t>”</w:t>
      </w:r>
      <w:r w:rsidR="00755037" w:rsidRPr="0080761D">
        <w:rPr>
          <w:rFonts w:ascii="Times New Roman" w:hAnsi="Times New Roman" w:cs="Times New Roman"/>
          <w:lang w:val="mt-MT"/>
        </w:rPr>
        <w:t xml:space="preserve"> li jiġri</w:t>
      </w:r>
      <w:r w:rsidR="0080761D">
        <w:rPr>
          <w:rFonts w:ascii="Times New Roman" w:hAnsi="Times New Roman" w:cs="Times New Roman"/>
          <w:lang w:val="mt-MT"/>
        </w:rPr>
        <w:t>,</w:t>
      </w:r>
      <w:r w:rsidR="00755037" w:rsidRPr="0080761D">
        <w:rPr>
          <w:rFonts w:ascii="Times New Roman" w:hAnsi="Times New Roman" w:cs="Times New Roman"/>
          <w:lang w:val="mt-MT"/>
        </w:rPr>
        <w:t xml:space="preserve"> </w:t>
      </w:r>
      <w:r w:rsidR="00683310" w:rsidRPr="0080761D">
        <w:rPr>
          <w:rFonts w:ascii="Times New Roman" w:hAnsi="Times New Roman" w:cs="Times New Roman"/>
          <w:lang w:val="mt-MT"/>
        </w:rPr>
        <w:t>j</w:t>
      </w:r>
      <w:r w:rsidR="00755037" w:rsidRPr="0080761D">
        <w:rPr>
          <w:rFonts w:ascii="Times New Roman" w:hAnsi="Times New Roman" w:cs="Times New Roman"/>
          <w:lang w:val="mt-MT"/>
        </w:rPr>
        <w:t xml:space="preserve">ekk il-Maċedonja tiġi </w:t>
      </w:r>
      <w:r w:rsidR="00683310" w:rsidRPr="0080761D">
        <w:rPr>
          <w:rFonts w:ascii="Times New Roman" w:hAnsi="Times New Roman" w:cs="Times New Roman"/>
          <w:lang w:val="mt-MT"/>
        </w:rPr>
        <w:t>k</w:t>
      </w:r>
      <w:r w:rsidR="00755037" w:rsidRPr="0080761D">
        <w:rPr>
          <w:rFonts w:ascii="Times New Roman" w:hAnsi="Times New Roman" w:cs="Times New Roman"/>
          <w:lang w:val="mt-MT"/>
        </w:rPr>
        <w:t xml:space="preserve">konsidrata bħala pajjiż membru. Issa jidher li </w:t>
      </w:r>
      <w:r w:rsidR="00683310" w:rsidRPr="0080761D">
        <w:rPr>
          <w:rFonts w:ascii="Times New Roman" w:hAnsi="Times New Roman" w:cs="Times New Roman"/>
          <w:lang w:val="mt-MT"/>
        </w:rPr>
        <w:t xml:space="preserve">din il-kwestjoni </w:t>
      </w:r>
      <w:r w:rsidR="00755037" w:rsidRPr="0080761D">
        <w:rPr>
          <w:rFonts w:ascii="Times New Roman" w:hAnsi="Times New Roman" w:cs="Times New Roman"/>
          <w:lang w:val="mt-MT"/>
        </w:rPr>
        <w:t xml:space="preserve">ġiet riżolta. Xtaqt l-opinjoni tiegħek jekk ġietx riżolta din is-sitwazzjoni. Taf hemmx </w:t>
      </w:r>
      <w:r w:rsidR="00755037" w:rsidRPr="0080761D">
        <w:rPr>
          <w:rFonts w:ascii="Times New Roman" w:hAnsi="Times New Roman" w:cs="Times New Roman"/>
          <w:i/>
          <w:lang w:val="mt-MT"/>
        </w:rPr>
        <w:t>consular office</w:t>
      </w:r>
      <w:r w:rsidR="004A13F4" w:rsidRPr="0080761D">
        <w:rPr>
          <w:rFonts w:ascii="Times New Roman" w:hAnsi="Times New Roman" w:cs="Times New Roman"/>
          <w:i/>
          <w:lang w:val="mt-MT"/>
        </w:rPr>
        <w:t>s</w:t>
      </w:r>
      <w:r w:rsidR="00755037" w:rsidRPr="0080761D">
        <w:rPr>
          <w:rFonts w:ascii="Times New Roman" w:hAnsi="Times New Roman" w:cs="Times New Roman"/>
          <w:lang w:val="mt-MT"/>
        </w:rPr>
        <w:t xml:space="preserve"> Maltin </w:t>
      </w:r>
      <w:r w:rsidR="00683310" w:rsidRPr="0080761D">
        <w:rPr>
          <w:rFonts w:ascii="Times New Roman" w:hAnsi="Times New Roman" w:cs="Times New Roman"/>
          <w:lang w:val="mt-MT"/>
        </w:rPr>
        <w:t xml:space="preserve">li </w:t>
      </w:r>
      <w:r w:rsidR="00755037" w:rsidRPr="0080761D">
        <w:rPr>
          <w:rFonts w:ascii="Times New Roman" w:hAnsi="Times New Roman" w:cs="Times New Roman"/>
          <w:lang w:val="mt-MT"/>
        </w:rPr>
        <w:t xml:space="preserve">diġà </w:t>
      </w:r>
      <w:r w:rsidR="00683310" w:rsidRPr="0080761D">
        <w:rPr>
          <w:rFonts w:ascii="Times New Roman" w:hAnsi="Times New Roman" w:cs="Times New Roman"/>
          <w:lang w:val="mt-MT"/>
        </w:rPr>
        <w:t xml:space="preserve">qegħdin </w:t>
      </w:r>
      <w:r w:rsidR="00755037" w:rsidRPr="0080761D">
        <w:rPr>
          <w:rFonts w:ascii="Times New Roman" w:hAnsi="Times New Roman" w:cs="Times New Roman"/>
          <w:lang w:val="mt-MT"/>
        </w:rPr>
        <w:t>fil-Maċedonja? Jekk m’hemmx</w:t>
      </w:r>
      <w:r w:rsidR="0056211D" w:rsidRPr="0080761D">
        <w:rPr>
          <w:rFonts w:ascii="Times New Roman" w:hAnsi="Times New Roman" w:cs="Times New Roman"/>
          <w:lang w:val="mt-MT"/>
        </w:rPr>
        <w:t>,</w:t>
      </w:r>
      <w:r w:rsidR="00683310" w:rsidRPr="0080761D">
        <w:rPr>
          <w:rFonts w:ascii="Times New Roman" w:hAnsi="Times New Roman" w:cs="Times New Roman"/>
          <w:lang w:val="mt-MT"/>
        </w:rPr>
        <w:t xml:space="preserve"> taħseb li</w:t>
      </w:r>
      <w:r w:rsidR="00755037" w:rsidRPr="0080761D">
        <w:rPr>
          <w:rFonts w:ascii="Times New Roman" w:hAnsi="Times New Roman" w:cs="Times New Roman"/>
          <w:lang w:val="mt-MT"/>
        </w:rPr>
        <w:t xml:space="preserve"> hemm bżonn ta’ konsolati fuq livelli ta’ reġjuni?</w:t>
      </w:r>
    </w:p>
    <w:p w:rsidR="00755037" w:rsidRPr="0080761D" w:rsidRDefault="0075503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5037" w:rsidRPr="0080761D" w:rsidRDefault="0075503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>IS-S</w:t>
      </w:r>
      <w:r w:rsidR="00683310" w:rsidRPr="0080761D">
        <w:rPr>
          <w:rFonts w:ascii="Times New Roman" w:hAnsi="Times New Roman" w:cs="Times New Roman"/>
          <w:b/>
          <w:lang w:val="mt-MT"/>
        </w:rPr>
        <w:t>INJURA</w:t>
      </w:r>
      <w:r w:rsidRPr="0080761D">
        <w:rPr>
          <w:rFonts w:ascii="Times New Roman" w:hAnsi="Times New Roman" w:cs="Times New Roman"/>
          <w:b/>
          <w:lang w:val="mt-MT"/>
        </w:rPr>
        <w:t xml:space="preserve"> MARY SCICLUNA: </w:t>
      </w:r>
      <w:r w:rsidRPr="0080761D">
        <w:rPr>
          <w:rFonts w:ascii="Times New Roman" w:hAnsi="Times New Roman" w:cs="Times New Roman"/>
          <w:lang w:val="mt-MT"/>
        </w:rPr>
        <w:t>Nibda biex ngħid li minn sorsi infurmati li rriċerkajt, rigward l-isem, meta sar ir-</w:t>
      </w:r>
      <w:r w:rsidRPr="0080761D">
        <w:rPr>
          <w:rFonts w:ascii="Times New Roman" w:hAnsi="Times New Roman" w:cs="Times New Roman"/>
          <w:i/>
          <w:lang w:val="mt-MT"/>
        </w:rPr>
        <w:t>referendum,</w:t>
      </w:r>
      <w:r w:rsidRPr="0080761D">
        <w:rPr>
          <w:rFonts w:ascii="Times New Roman" w:hAnsi="Times New Roman" w:cs="Times New Roman"/>
          <w:lang w:val="mt-MT"/>
        </w:rPr>
        <w:t xml:space="preserve"> </w:t>
      </w:r>
      <w:r w:rsidR="00683310" w:rsidRPr="0080761D">
        <w:rPr>
          <w:rFonts w:ascii="Times New Roman" w:hAnsi="Times New Roman" w:cs="Times New Roman"/>
          <w:lang w:val="mt-MT"/>
        </w:rPr>
        <w:t xml:space="preserve">dan kien wieħed </w:t>
      </w:r>
      <w:r w:rsidRPr="0080761D">
        <w:rPr>
          <w:rFonts w:ascii="Times New Roman" w:hAnsi="Times New Roman" w:cs="Times New Roman"/>
          <w:lang w:val="mt-MT"/>
        </w:rPr>
        <w:t>konsultattiv. Meta jkun konsultattiv m’għandekx bżonn il-</w:t>
      </w:r>
      <w:r w:rsidRPr="0080761D">
        <w:rPr>
          <w:rFonts w:ascii="Times New Roman" w:hAnsi="Times New Roman" w:cs="Times New Roman"/>
          <w:i/>
          <w:lang w:val="mt-MT"/>
        </w:rPr>
        <w:t>50 plus</w:t>
      </w:r>
      <w:r w:rsidRPr="0080761D">
        <w:rPr>
          <w:rFonts w:ascii="Times New Roman" w:hAnsi="Times New Roman" w:cs="Times New Roman"/>
          <w:lang w:val="mt-MT"/>
        </w:rPr>
        <w:t>, bħalma tgħid il-Kostituzzjoni tagħhom meta jkun imperattiv. Allura dik tat żvolta kbira</w:t>
      </w:r>
      <w:r w:rsidR="00683310" w:rsidRPr="0080761D">
        <w:rPr>
          <w:rFonts w:ascii="Times New Roman" w:hAnsi="Times New Roman" w:cs="Times New Roman"/>
          <w:lang w:val="mt-MT"/>
        </w:rPr>
        <w:t xml:space="preserve"> u b’hekk</w:t>
      </w:r>
      <w:r w:rsidRPr="0080761D">
        <w:rPr>
          <w:rFonts w:ascii="Times New Roman" w:hAnsi="Times New Roman" w:cs="Times New Roman"/>
          <w:lang w:val="mt-MT"/>
        </w:rPr>
        <w:t xml:space="preserve"> jista’ jkun li din il-kwestjoni tiġi riżolta. Jien nemmen li l-Prim Ministru Zoran Zaev wera l-id tal-ħbiberija tal-Oppożizzjoni u mal-pajjiżi ġirien tal-Maċedonja. Nemmen li n-negozjati għa</w:t>
      </w:r>
      <w:r w:rsidR="00683310" w:rsidRPr="0080761D">
        <w:rPr>
          <w:rFonts w:ascii="Times New Roman" w:hAnsi="Times New Roman" w:cs="Times New Roman"/>
          <w:lang w:val="mt-MT"/>
        </w:rPr>
        <w:t>s-</w:t>
      </w:r>
      <w:r w:rsidRPr="0080761D">
        <w:rPr>
          <w:rFonts w:ascii="Times New Roman" w:hAnsi="Times New Roman" w:cs="Times New Roman"/>
          <w:lang w:val="mt-MT"/>
        </w:rPr>
        <w:t xml:space="preserve">sħubija fl-Unjoni Ewropea din id-darba se jidħlu fis-seħħ u </w:t>
      </w:r>
      <w:r w:rsidR="004A13F4" w:rsidRPr="0080761D">
        <w:rPr>
          <w:rFonts w:ascii="Times New Roman" w:hAnsi="Times New Roman" w:cs="Times New Roman"/>
          <w:lang w:val="mt-MT"/>
        </w:rPr>
        <w:t>j</w:t>
      </w:r>
      <w:r w:rsidRPr="0080761D">
        <w:rPr>
          <w:rFonts w:ascii="Times New Roman" w:hAnsi="Times New Roman" w:cs="Times New Roman"/>
          <w:lang w:val="mt-MT"/>
        </w:rPr>
        <w:t>ibqgħu mixjin.</w:t>
      </w:r>
    </w:p>
    <w:p w:rsidR="00755037" w:rsidRPr="0080761D" w:rsidRDefault="0075503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21B07" w:rsidRPr="0080761D" w:rsidRDefault="0075503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lang w:val="mt-MT"/>
        </w:rPr>
        <w:t xml:space="preserve">Rigward il-konsolat, </w:t>
      </w:r>
      <w:r w:rsidR="00683310" w:rsidRPr="0080761D">
        <w:rPr>
          <w:rFonts w:ascii="Times New Roman" w:hAnsi="Times New Roman" w:cs="Times New Roman"/>
          <w:lang w:val="mt-MT"/>
        </w:rPr>
        <w:t>i</w:t>
      </w:r>
      <w:r w:rsidRPr="0080761D">
        <w:rPr>
          <w:rFonts w:ascii="Times New Roman" w:hAnsi="Times New Roman" w:cs="Times New Roman"/>
          <w:lang w:val="mt-MT"/>
        </w:rPr>
        <w:t>l-Prim Ministru Zaev stess ħabbar li se jiftaħ konsolat f’</w:t>
      </w:r>
      <w:r w:rsidR="00221B07" w:rsidRPr="0080761D">
        <w:rPr>
          <w:rFonts w:ascii="Times New Roman" w:hAnsi="Times New Roman" w:cs="Times New Roman"/>
          <w:lang w:val="mt-MT"/>
        </w:rPr>
        <w:t>Malta. Skont l-istatistika tal-Jobsplus hawn madwar 500 persuna taħdem f’Malta</w:t>
      </w:r>
      <w:r w:rsidR="00683310" w:rsidRPr="0080761D">
        <w:rPr>
          <w:rFonts w:ascii="Times New Roman" w:hAnsi="Times New Roman" w:cs="Times New Roman"/>
          <w:lang w:val="mt-MT"/>
        </w:rPr>
        <w:t xml:space="preserve"> mill-Maċedonja</w:t>
      </w:r>
      <w:r w:rsidR="00221B07" w:rsidRPr="0080761D">
        <w:rPr>
          <w:rFonts w:ascii="Times New Roman" w:hAnsi="Times New Roman" w:cs="Times New Roman"/>
          <w:lang w:val="mt-MT"/>
        </w:rPr>
        <w:t xml:space="preserve">. </w:t>
      </w:r>
      <w:r w:rsidR="00683310" w:rsidRPr="0080761D">
        <w:rPr>
          <w:rFonts w:ascii="Times New Roman" w:hAnsi="Times New Roman" w:cs="Times New Roman"/>
          <w:lang w:val="mt-MT"/>
        </w:rPr>
        <w:t>Ma jidhirx li f</w:t>
      </w:r>
      <w:r w:rsidR="00221B07" w:rsidRPr="0080761D">
        <w:rPr>
          <w:rFonts w:ascii="Times New Roman" w:hAnsi="Times New Roman" w:cs="Times New Roman"/>
          <w:lang w:val="mt-MT"/>
        </w:rPr>
        <w:t>il-Maċedonja hemm Maltin, però jissemma li hemm persuna waħda Maltija li tgħix hemm</w:t>
      </w:r>
      <w:r w:rsidR="00683310" w:rsidRPr="0080761D">
        <w:rPr>
          <w:rFonts w:ascii="Times New Roman" w:hAnsi="Times New Roman" w:cs="Times New Roman"/>
          <w:lang w:val="mt-MT"/>
        </w:rPr>
        <w:t xml:space="preserve">hekk. </w:t>
      </w:r>
      <w:r w:rsidR="00221B07" w:rsidRPr="0080761D">
        <w:rPr>
          <w:rFonts w:ascii="Times New Roman" w:hAnsi="Times New Roman" w:cs="Times New Roman"/>
          <w:lang w:val="mt-MT"/>
        </w:rPr>
        <w:t>L-iżvilupp bilaterali bejn Malta u l-Maċedonja mhux se jkun biss bejn iż-żewġ pajjiżi, però Malta se tkun tista’ tisfrutta l-iżvilupp lejn il-pajjiżi tal-Balkani, fir-reġjun kollu, f</w:t>
      </w:r>
      <w:r w:rsidR="00953D31" w:rsidRPr="0080761D">
        <w:rPr>
          <w:rFonts w:ascii="Times New Roman" w:hAnsi="Times New Roman" w:cs="Times New Roman"/>
          <w:lang w:val="mt-MT"/>
        </w:rPr>
        <w:t>is-</w:t>
      </w:r>
      <w:r w:rsidR="00221B07" w:rsidRPr="0080761D">
        <w:rPr>
          <w:rFonts w:ascii="Times New Roman" w:hAnsi="Times New Roman" w:cs="Times New Roman"/>
          <w:lang w:val="mt-MT"/>
        </w:rPr>
        <w:t>sitt pajjiżi tal-</w:t>
      </w:r>
      <w:r w:rsidR="00221B07" w:rsidRPr="0080761D">
        <w:rPr>
          <w:rFonts w:ascii="Times New Roman" w:hAnsi="Times New Roman" w:cs="Times New Roman"/>
          <w:i/>
          <w:lang w:val="mt-MT"/>
        </w:rPr>
        <w:t>Western Balkans</w:t>
      </w:r>
      <w:r w:rsidR="00953D31" w:rsidRPr="0080761D">
        <w:rPr>
          <w:rFonts w:ascii="Times New Roman" w:hAnsi="Times New Roman" w:cs="Times New Roman"/>
          <w:lang w:val="mt-MT"/>
        </w:rPr>
        <w:t>,</w:t>
      </w:r>
      <w:r w:rsidR="00221B07" w:rsidRPr="0080761D">
        <w:rPr>
          <w:rFonts w:ascii="Times New Roman" w:hAnsi="Times New Roman" w:cs="Times New Roman"/>
          <w:lang w:val="mt-MT"/>
        </w:rPr>
        <w:t xml:space="preserve"> u fl-istess ħin il-Maċedonja, perme</w:t>
      </w:r>
      <w:r w:rsidR="004A13F4" w:rsidRPr="0080761D">
        <w:rPr>
          <w:rFonts w:ascii="Times New Roman" w:hAnsi="Times New Roman" w:cs="Times New Roman"/>
          <w:lang w:val="mt-MT"/>
        </w:rPr>
        <w:t>zz</w:t>
      </w:r>
      <w:r w:rsidR="00221B07" w:rsidRPr="0080761D">
        <w:rPr>
          <w:rFonts w:ascii="Times New Roman" w:hAnsi="Times New Roman" w:cs="Times New Roman"/>
          <w:lang w:val="mt-MT"/>
        </w:rPr>
        <w:t xml:space="preserve"> ta’ Malta, </w:t>
      </w:r>
      <w:r w:rsidR="00953D31" w:rsidRPr="0080761D">
        <w:rPr>
          <w:rFonts w:ascii="Times New Roman" w:hAnsi="Times New Roman" w:cs="Times New Roman"/>
          <w:lang w:val="mt-MT"/>
        </w:rPr>
        <w:t xml:space="preserve">se </w:t>
      </w:r>
      <w:r w:rsidR="00221B07" w:rsidRPr="0080761D">
        <w:rPr>
          <w:rFonts w:ascii="Times New Roman" w:hAnsi="Times New Roman" w:cs="Times New Roman"/>
          <w:lang w:val="mt-MT"/>
        </w:rPr>
        <w:t>tisfrutta l-Mediterran bħala negozjati. Bis-saħħa ta’ din i</w:t>
      </w:r>
      <w:r w:rsidR="004A13F4" w:rsidRPr="0080761D">
        <w:rPr>
          <w:rFonts w:ascii="Times New Roman" w:hAnsi="Times New Roman" w:cs="Times New Roman"/>
          <w:lang w:val="mt-MT"/>
        </w:rPr>
        <w:t>s</w:t>
      </w:r>
      <w:r w:rsidR="00221B07" w:rsidRPr="0080761D">
        <w:rPr>
          <w:rFonts w:ascii="Times New Roman" w:hAnsi="Times New Roman" w:cs="Times New Roman"/>
          <w:lang w:val="mt-MT"/>
        </w:rPr>
        <w:t>-s</w:t>
      </w:r>
      <w:r w:rsidR="004A13F4" w:rsidRPr="0080761D">
        <w:rPr>
          <w:rFonts w:ascii="Times New Roman" w:hAnsi="Times New Roman" w:cs="Times New Roman"/>
          <w:lang w:val="mt-MT"/>
        </w:rPr>
        <w:t>ħ</w:t>
      </w:r>
      <w:r w:rsidR="00221B07" w:rsidRPr="0080761D">
        <w:rPr>
          <w:rFonts w:ascii="Times New Roman" w:hAnsi="Times New Roman" w:cs="Times New Roman"/>
          <w:lang w:val="mt-MT"/>
        </w:rPr>
        <w:t xml:space="preserve">ubija u l-ħbiberija li se jkun hemm bejn iż-żewġ pajjiżi, </w:t>
      </w:r>
      <w:r w:rsidR="004A13F4" w:rsidRPr="0080761D">
        <w:rPr>
          <w:rFonts w:ascii="Times New Roman" w:hAnsi="Times New Roman" w:cs="Times New Roman"/>
          <w:lang w:val="mt-MT"/>
        </w:rPr>
        <w:t>i</w:t>
      </w:r>
      <w:r w:rsidR="00221B07" w:rsidRPr="0080761D">
        <w:rPr>
          <w:rFonts w:ascii="Times New Roman" w:hAnsi="Times New Roman" w:cs="Times New Roman"/>
          <w:lang w:val="mt-MT"/>
        </w:rPr>
        <w:t>l-Maltin jistgħu jagħmlu l-kummerċ ma</w:t>
      </w:r>
      <w:r w:rsidR="00953D31" w:rsidRPr="0080761D">
        <w:rPr>
          <w:rFonts w:ascii="Times New Roman" w:hAnsi="Times New Roman" w:cs="Times New Roman"/>
          <w:lang w:val="mt-MT"/>
        </w:rPr>
        <w:t>l-</w:t>
      </w:r>
      <w:r w:rsidR="00221B07" w:rsidRPr="0080761D">
        <w:rPr>
          <w:rFonts w:ascii="Times New Roman" w:hAnsi="Times New Roman" w:cs="Times New Roman"/>
          <w:lang w:val="mt-MT"/>
        </w:rPr>
        <w:t xml:space="preserve">Maċedonja </w:t>
      </w:r>
      <w:r w:rsidR="00221B07" w:rsidRPr="0080761D">
        <w:rPr>
          <w:rFonts w:ascii="Times New Roman" w:hAnsi="Times New Roman" w:cs="Times New Roman"/>
          <w:i/>
          <w:lang w:val="mt-MT"/>
        </w:rPr>
        <w:t>and above</w:t>
      </w:r>
      <w:r w:rsidR="00221B07" w:rsidRPr="0080761D">
        <w:rPr>
          <w:rFonts w:ascii="Times New Roman" w:hAnsi="Times New Roman" w:cs="Times New Roman"/>
          <w:lang w:val="mt-MT"/>
        </w:rPr>
        <w:t xml:space="preserve"> u l-Maċedon</w:t>
      </w:r>
      <w:r w:rsidR="00953D31" w:rsidRPr="0080761D">
        <w:rPr>
          <w:rFonts w:ascii="Times New Roman" w:hAnsi="Times New Roman" w:cs="Times New Roman"/>
          <w:lang w:val="mt-MT"/>
        </w:rPr>
        <w:t>i</w:t>
      </w:r>
      <w:r w:rsidR="00221B07" w:rsidRPr="0080761D">
        <w:rPr>
          <w:rFonts w:ascii="Times New Roman" w:hAnsi="Times New Roman" w:cs="Times New Roman"/>
          <w:lang w:val="mt-MT"/>
        </w:rPr>
        <w:t xml:space="preserve"> jistgħu jibqgħu ġejjin f’Malta u jkomplu għan-naħa l-oħra tal-Mediterran.</w:t>
      </w:r>
      <w:r w:rsidR="00AB53BA" w:rsidRPr="0080761D">
        <w:rPr>
          <w:rFonts w:ascii="Times New Roman" w:hAnsi="Times New Roman" w:cs="Times New Roman"/>
          <w:lang w:val="mt-MT"/>
        </w:rPr>
        <w:t xml:space="preserve"> </w:t>
      </w:r>
    </w:p>
    <w:p w:rsidR="00266936" w:rsidRPr="0080761D" w:rsidRDefault="00266936" w:rsidP="0080761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66936" w:rsidRPr="0080761D" w:rsidRDefault="00266936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="00953D31" w:rsidRPr="0080761D">
        <w:rPr>
          <w:rFonts w:ascii="Times New Roman" w:hAnsi="Times New Roman" w:cs="Times New Roman"/>
          <w:lang w:val="mt-MT"/>
        </w:rPr>
        <w:t>A</w:t>
      </w:r>
      <w:r w:rsidRPr="0080761D">
        <w:rPr>
          <w:rFonts w:ascii="Times New Roman" w:hAnsi="Times New Roman" w:cs="Times New Roman"/>
          <w:lang w:val="mt-MT"/>
        </w:rPr>
        <w:t>ktar rimarki? (Onor. Membri: Le) S</w:t>
      </w:r>
      <w:r w:rsidR="00953D31" w:rsidRPr="0080761D">
        <w:rPr>
          <w:rFonts w:ascii="Times New Roman" w:hAnsi="Times New Roman" w:cs="Times New Roman"/>
          <w:lang w:val="mt-MT"/>
        </w:rPr>
        <w:t>injura</w:t>
      </w:r>
      <w:r w:rsidRPr="0080761D">
        <w:rPr>
          <w:rFonts w:ascii="Times New Roman" w:hAnsi="Times New Roman" w:cs="Times New Roman"/>
          <w:lang w:val="mt-MT"/>
        </w:rPr>
        <w:t xml:space="preserve"> Scicluna, nitolbok </w:t>
      </w:r>
      <w:r w:rsidR="00953D31" w:rsidRPr="0080761D">
        <w:rPr>
          <w:rFonts w:ascii="Times New Roman" w:hAnsi="Times New Roman" w:cs="Times New Roman"/>
          <w:lang w:val="mt-MT"/>
        </w:rPr>
        <w:t xml:space="preserve">tirtira ftit mill-Kamra u </w:t>
      </w:r>
      <w:r w:rsidRPr="0080761D">
        <w:rPr>
          <w:rFonts w:ascii="Times New Roman" w:hAnsi="Times New Roman" w:cs="Times New Roman"/>
          <w:lang w:val="mt-MT"/>
        </w:rPr>
        <w:t>tistenni</w:t>
      </w:r>
      <w:r w:rsidR="008E1BF8" w:rsidRPr="0080761D">
        <w:rPr>
          <w:rFonts w:ascii="Times New Roman" w:hAnsi="Times New Roman" w:cs="Times New Roman"/>
          <w:lang w:val="mt-MT"/>
        </w:rPr>
        <w:t>e</w:t>
      </w:r>
      <w:r w:rsidRPr="0080761D">
        <w:rPr>
          <w:rFonts w:ascii="Times New Roman" w:hAnsi="Times New Roman" w:cs="Times New Roman"/>
          <w:lang w:val="mt-MT"/>
        </w:rPr>
        <w:t>na ftit barra.</w:t>
      </w:r>
    </w:p>
    <w:p w:rsidR="00266936" w:rsidRPr="0080761D" w:rsidRDefault="00266936" w:rsidP="0080761D">
      <w:pPr>
        <w:spacing w:after="0" w:line="240" w:lineRule="auto"/>
        <w:ind w:right="-57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</w:p>
    <w:p w:rsidR="00266936" w:rsidRPr="0080761D" w:rsidRDefault="00266936" w:rsidP="0080761D">
      <w:pPr>
        <w:spacing w:after="0" w:line="240" w:lineRule="auto"/>
        <w:ind w:right="-57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i/>
          <w:color w:val="0D0D0D" w:themeColor="text1" w:themeTint="F2"/>
          <w:lang w:val="mt-MT"/>
        </w:rPr>
        <w:t>Fil-5.10 p.m. il-President tal-Kumitat irringrazzja lis-Sinjura Scicluna u talabha tirtira mill-Kamra tal-Kumitat.</w:t>
      </w:r>
    </w:p>
    <w:p w:rsidR="00266936" w:rsidRPr="0080761D" w:rsidRDefault="00266936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266936" w:rsidRPr="0080761D" w:rsidRDefault="00266936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="00953D31" w:rsidRPr="0080761D">
        <w:rPr>
          <w:rFonts w:ascii="Times New Roman" w:hAnsi="Times New Roman" w:cs="Times New Roman"/>
          <w:lang w:val="mt-MT"/>
        </w:rPr>
        <w:t xml:space="preserve">Onor. Membri, mela nistgħu </w:t>
      </w:r>
      <w:r w:rsidR="008028C4" w:rsidRPr="0080761D">
        <w:rPr>
          <w:rFonts w:ascii="Times New Roman" w:hAnsi="Times New Roman" w:cs="Times New Roman"/>
          <w:lang w:val="mt-MT"/>
        </w:rPr>
        <w:t xml:space="preserve">ninformaw lill-Ministru </w:t>
      </w:r>
      <w:r w:rsidRPr="0080761D">
        <w:rPr>
          <w:rFonts w:ascii="Times New Roman" w:hAnsi="Times New Roman" w:cs="Times New Roman"/>
          <w:lang w:val="mt-MT"/>
        </w:rPr>
        <w:t xml:space="preserve">Carmelo Abela, </w:t>
      </w:r>
      <w:r w:rsidR="008028C4" w:rsidRPr="0080761D">
        <w:rPr>
          <w:rFonts w:ascii="Times New Roman" w:hAnsi="Times New Roman" w:cs="Times New Roman"/>
          <w:lang w:val="mt-MT"/>
        </w:rPr>
        <w:t xml:space="preserve">li </w:t>
      </w:r>
      <w:r w:rsidRPr="0080761D">
        <w:rPr>
          <w:rFonts w:ascii="Times New Roman" w:hAnsi="Times New Roman" w:cs="Times New Roman"/>
          <w:lang w:val="mt-MT"/>
        </w:rPr>
        <w:t>skont il-Kap</w:t>
      </w:r>
      <w:r w:rsidR="008028C4" w:rsidRPr="0080761D">
        <w:rPr>
          <w:rFonts w:ascii="Times New Roman" w:hAnsi="Times New Roman" w:cs="Times New Roman"/>
          <w:lang w:val="mt-MT"/>
        </w:rPr>
        <w:t>.</w:t>
      </w:r>
      <w:r w:rsidRPr="0080761D">
        <w:rPr>
          <w:rFonts w:ascii="Times New Roman" w:hAnsi="Times New Roman" w:cs="Times New Roman"/>
          <w:lang w:val="mt-MT"/>
        </w:rPr>
        <w:t xml:space="preserve"> 497 tal-Liġijiet ta’ Malta</w:t>
      </w:r>
      <w:r w:rsidR="002A625C" w:rsidRPr="0080761D">
        <w:rPr>
          <w:rFonts w:ascii="Times New Roman" w:hAnsi="Times New Roman" w:cs="Times New Roman"/>
          <w:lang w:val="mt-MT"/>
        </w:rPr>
        <w:t xml:space="preserve"> </w:t>
      </w:r>
      <w:r w:rsidR="002A625C" w:rsidRPr="0080761D">
        <w:rPr>
          <w:rFonts w:ascii="Times New Roman" w:eastAsia="Times New Roman" w:hAnsi="Times New Roman" w:cs="Times New Roman"/>
          <w:lang w:val="mt-MT" w:eastAsia="en-GB"/>
        </w:rPr>
        <w:t>i</w:t>
      </w:r>
      <w:r w:rsidRPr="0080761D">
        <w:rPr>
          <w:rFonts w:ascii="Times New Roman" w:eastAsia="Times New Roman" w:hAnsi="Times New Roman" w:cs="Times New Roman"/>
          <w:lang w:val="mt-MT" w:eastAsia="en-GB"/>
        </w:rPr>
        <w:t xml:space="preserve">l-Kumitat Permanenti dwar il-Ħatriet Pubbliċi organizza smigħ ta’ qabel il-ħatra fir-rigward tal-ħatra proposta tas-Sinjura Mary Scicluna bħala Ambaxxatur ta’ Malta mhux residenti għall-Eks </w:t>
      </w:r>
      <w:r w:rsidRPr="0080761D">
        <w:rPr>
          <w:rFonts w:ascii="Times New Roman" w:eastAsia="Times New Roman" w:hAnsi="Times New Roman" w:cs="Times New Roman"/>
          <w:lang w:val="mt-MT" w:eastAsia="en-GB"/>
        </w:rPr>
        <w:t>Repubblika Jugożlava tal-Maċedonja u wara li qies ir-riżultati tas-smigħ ta’ qabel il-ħatra, iddeċieda li jagħti parir favur l-ħatra proposta.</w:t>
      </w:r>
      <w:r w:rsidR="008028C4" w:rsidRPr="0080761D">
        <w:rPr>
          <w:rFonts w:ascii="Times New Roman" w:eastAsia="Times New Roman" w:hAnsi="Times New Roman" w:cs="Times New Roman"/>
          <w:lang w:val="mt-MT" w:eastAsia="en-GB"/>
        </w:rPr>
        <w:t>”</w:t>
      </w:r>
      <w:r w:rsidRPr="0080761D">
        <w:rPr>
          <w:rFonts w:ascii="Times New Roman" w:eastAsia="Times New Roman" w:hAnsi="Times New Roman" w:cs="Times New Roman"/>
          <w:lang w:val="mt-MT" w:eastAsia="en-GB"/>
        </w:rPr>
        <w:t xml:space="preserve"> </w:t>
      </w:r>
    </w:p>
    <w:p w:rsidR="00266936" w:rsidRPr="0080761D" w:rsidRDefault="00266936" w:rsidP="008076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</w:p>
    <w:p w:rsidR="00266936" w:rsidRPr="0080761D" w:rsidRDefault="00266936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Nerġa’ nsejjaħ lis-Sinjura Scicluna.</w:t>
      </w:r>
    </w:p>
    <w:p w:rsidR="008028C4" w:rsidRPr="0080761D" w:rsidRDefault="008028C4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266936" w:rsidRPr="0080761D" w:rsidRDefault="00266936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Sinjura Scicluna</w:t>
      </w:r>
      <w:r w:rsidR="008028C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xtaqna ngħidulek li l-Kumitat kollu b’mod unanimu qabel li nagħtu rakkomandazzjoni lill-Ministru għall-</w:t>
      </w:r>
      <w:r w:rsidR="008028C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ffarijiet Barrranin u Promozzjoni tal-Kummerċ li inti tingħata din il-ħatra. Nawgurawlek xogħol bla </w:t>
      </w:r>
      <w:r w:rsidR="008028C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h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eda f’dan ir-rigward. Nirringrazzja</w:t>
      </w:r>
      <w:r w:rsidR="008028C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w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k.</w:t>
      </w:r>
    </w:p>
    <w:p w:rsidR="00266936" w:rsidRPr="0080761D" w:rsidRDefault="00266936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266936" w:rsidRPr="0080761D" w:rsidRDefault="00266936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>IS-</w:t>
      </w:r>
      <w:r w:rsidR="00A16344" w:rsidRPr="0080761D">
        <w:rPr>
          <w:rFonts w:ascii="Times New Roman" w:hAnsi="Times New Roman" w:cs="Times New Roman"/>
          <w:b/>
          <w:lang w:val="mt-MT"/>
        </w:rPr>
        <w:t>SINJURA</w:t>
      </w:r>
      <w:r w:rsidRPr="0080761D">
        <w:rPr>
          <w:rFonts w:ascii="Times New Roman" w:hAnsi="Times New Roman" w:cs="Times New Roman"/>
          <w:b/>
          <w:lang w:val="mt-MT"/>
        </w:rPr>
        <w:t xml:space="preserve"> MARY SCICLUNA: </w:t>
      </w:r>
      <w:r w:rsidRPr="0080761D">
        <w:rPr>
          <w:rFonts w:ascii="Times New Roman" w:hAnsi="Times New Roman" w:cs="Times New Roman"/>
          <w:lang w:val="mt-MT"/>
        </w:rPr>
        <w:t>Nirringrazzjakom.</w:t>
      </w:r>
      <w:r w:rsidR="004A13F4" w:rsidRPr="0080761D">
        <w:rPr>
          <w:rFonts w:ascii="Times New Roman" w:hAnsi="Times New Roman" w:cs="Times New Roman"/>
          <w:lang w:val="mt-MT"/>
        </w:rPr>
        <w:t xml:space="preserve"> </w:t>
      </w:r>
    </w:p>
    <w:p w:rsidR="00CD32A0" w:rsidRPr="0080761D" w:rsidRDefault="00CD32A0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D32A0" w:rsidRPr="0080761D" w:rsidRDefault="0080761D" w:rsidP="0080761D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>
        <w:rPr>
          <w:rFonts w:ascii="Times New Roman" w:hAnsi="Times New Roman" w:cs="Times New Roman"/>
          <w:b/>
          <w:color w:val="0D0D0D" w:themeColor="text1" w:themeTint="F2"/>
          <w:lang w:val="mt-MT"/>
        </w:rPr>
        <w:br w:type="column"/>
      </w:r>
      <w:r w:rsidR="00B71BAB" w:rsidRPr="0080761D">
        <w:rPr>
          <w:rFonts w:ascii="Times New Roman" w:hAnsi="Times New Roman" w:cs="Times New Roman"/>
          <w:b/>
          <w:color w:val="0D0D0D" w:themeColor="text1" w:themeTint="F2"/>
          <w:lang w:val="mt-MT"/>
        </w:rPr>
        <w:lastRenderedPageBreak/>
        <w:t xml:space="preserve">Nomina tas-Sur Joseph Theuma bħala Ambaxxatur ta’ Malta mhux residenti għal Qatar   </w:t>
      </w:r>
    </w:p>
    <w:p w:rsidR="00266936" w:rsidRPr="0080761D" w:rsidRDefault="00266936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CD32A0" w:rsidRPr="0080761D" w:rsidRDefault="00CD32A0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0761D">
        <w:rPr>
          <w:rFonts w:ascii="Times New Roman" w:hAnsi="Times New Roman" w:cs="Times New Roman"/>
          <w:lang w:val="mt-MT"/>
        </w:rPr>
        <w:t xml:space="preserve">Sur Theuma, </w:t>
      </w:r>
      <w:r w:rsidR="00B71BAB" w:rsidRPr="0080761D">
        <w:rPr>
          <w:rFonts w:ascii="Times New Roman" w:hAnsi="Times New Roman" w:cs="Times New Roman"/>
          <w:lang w:val="mt-MT"/>
        </w:rPr>
        <w:t>nirringrazzjak</w:t>
      </w:r>
      <w:r w:rsidRPr="0080761D">
        <w:rPr>
          <w:rFonts w:ascii="Times New Roman" w:hAnsi="Times New Roman" w:cs="Times New Roman"/>
          <w:lang w:val="mt-MT"/>
        </w:rPr>
        <w:t xml:space="preserve"> ħafna tal-preżenza tiegħek. </w:t>
      </w:r>
      <w:r w:rsidR="00D97CF2" w:rsidRPr="0080761D">
        <w:rPr>
          <w:rFonts w:ascii="Times New Roman" w:hAnsi="Times New Roman" w:cs="Times New Roman"/>
          <w:lang w:val="mt-MT"/>
        </w:rPr>
        <w:t>Aħna ħ</w:t>
      </w:r>
      <w:r w:rsidRPr="0080761D">
        <w:rPr>
          <w:rFonts w:ascii="Times New Roman" w:hAnsi="Times New Roman" w:cs="Times New Roman"/>
          <w:lang w:val="mt-MT"/>
        </w:rPr>
        <w:t xml:space="preserve">adna konjizzjoni tat-tweġibiet </w:t>
      </w:r>
      <w:r w:rsidR="00D97CF2" w:rsidRPr="0080761D">
        <w:rPr>
          <w:rFonts w:ascii="Times New Roman" w:hAnsi="Times New Roman" w:cs="Times New Roman"/>
          <w:lang w:val="mt-MT"/>
        </w:rPr>
        <w:t xml:space="preserve">li tajt għall-mistoqsijiet li ġew sottomessi lilek. Issa se niftaħ id-diskussjoni għall-Membri </w:t>
      </w:r>
      <w:r w:rsidRPr="0080761D">
        <w:rPr>
          <w:rFonts w:ascii="Times New Roman" w:hAnsi="Times New Roman" w:cs="Times New Roman"/>
          <w:lang w:val="mt-MT"/>
        </w:rPr>
        <w:t>tal-Kumitat biex jagħmlu</w:t>
      </w:r>
      <w:r w:rsidR="00D97CF2" w:rsidRPr="0080761D">
        <w:rPr>
          <w:rFonts w:ascii="Times New Roman" w:hAnsi="Times New Roman" w:cs="Times New Roman"/>
          <w:lang w:val="mt-MT"/>
        </w:rPr>
        <w:t>lek il-mistoqsijiet relattivi għal dak li weġibt inti dwar i</w:t>
      </w:r>
      <w:r w:rsidRPr="0080761D">
        <w:rPr>
          <w:rFonts w:ascii="Times New Roman" w:hAnsi="Times New Roman" w:cs="Times New Roman"/>
          <w:lang w:val="mt-MT"/>
        </w:rPr>
        <w:t xml:space="preserve">n-nomina tiegħek bħala </w:t>
      </w:r>
      <w:r w:rsidR="00D97CF2" w:rsidRPr="0080761D">
        <w:rPr>
          <w:rFonts w:ascii="Times New Roman" w:hAnsi="Times New Roman" w:cs="Times New Roman"/>
          <w:lang w:val="mt-MT"/>
        </w:rPr>
        <w:t>A</w:t>
      </w:r>
      <w:r w:rsidRPr="0080761D">
        <w:rPr>
          <w:rFonts w:ascii="Times New Roman" w:hAnsi="Times New Roman" w:cs="Times New Roman"/>
          <w:lang w:val="mt-MT"/>
        </w:rPr>
        <w:t xml:space="preserve">mbaxxatur ta’ Malta </w:t>
      </w:r>
      <w:r w:rsidR="00D97CF2" w:rsidRPr="0080761D">
        <w:rPr>
          <w:rFonts w:ascii="Times New Roman" w:hAnsi="Times New Roman" w:cs="Times New Roman"/>
          <w:lang w:val="mt-MT"/>
        </w:rPr>
        <w:t>mhux</w:t>
      </w:r>
      <w:r w:rsidRPr="0080761D">
        <w:rPr>
          <w:rFonts w:ascii="Times New Roman" w:hAnsi="Times New Roman" w:cs="Times New Roman"/>
          <w:lang w:val="mt-MT"/>
        </w:rPr>
        <w:t xml:space="preserve"> residenti għal</w:t>
      </w:r>
      <w:r w:rsidR="00D97CF2" w:rsidRPr="0080761D">
        <w:rPr>
          <w:rFonts w:ascii="Times New Roman" w:hAnsi="Times New Roman" w:cs="Times New Roman"/>
          <w:lang w:val="mt-MT"/>
        </w:rPr>
        <w:t xml:space="preserve"> </w:t>
      </w:r>
      <w:r w:rsidRPr="0080761D">
        <w:rPr>
          <w:rFonts w:ascii="Times New Roman" w:hAnsi="Times New Roman" w:cs="Times New Roman"/>
          <w:lang w:val="mt-MT"/>
        </w:rPr>
        <w:t xml:space="preserve">Qatar. Rimarki? L-Onor. </w:t>
      </w:r>
      <w:r w:rsidR="00D97CF2" w:rsidRPr="0080761D">
        <w:rPr>
          <w:rFonts w:ascii="Times New Roman" w:hAnsi="Times New Roman" w:cs="Times New Roman"/>
          <w:lang w:val="mt-MT"/>
        </w:rPr>
        <w:t>H</w:t>
      </w:r>
      <w:r w:rsidRPr="0080761D">
        <w:rPr>
          <w:rFonts w:ascii="Times New Roman" w:hAnsi="Times New Roman" w:cs="Times New Roman"/>
          <w:lang w:val="mt-MT"/>
        </w:rPr>
        <w:t>ermann Schiavone.</w:t>
      </w:r>
    </w:p>
    <w:p w:rsidR="00CD32A0" w:rsidRPr="0080761D" w:rsidRDefault="00CD32A0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D32A0" w:rsidRPr="0080761D" w:rsidRDefault="00CD32A0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ONOR. HERMANN SCHIAVONE: </w:t>
      </w:r>
      <w:r w:rsidRPr="0080761D">
        <w:rPr>
          <w:rFonts w:ascii="Times New Roman" w:hAnsi="Times New Roman" w:cs="Times New Roman"/>
          <w:lang w:val="mt-MT"/>
        </w:rPr>
        <w:t>Sur Theuma</w:t>
      </w:r>
      <w:r w:rsidR="00D97CF2" w:rsidRPr="0080761D">
        <w:rPr>
          <w:rFonts w:ascii="Times New Roman" w:hAnsi="Times New Roman" w:cs="Times New Roman"/>
          <w:lang w:val="mt-MT"/>
        </w:rPr>
        <w:t>,</w:t>
      </w:r>
      <w:r w:rsidRPr="0080761D">
        <w:rPr>
          <w:rFonts w:ascii="Times New Roman" w:hAnsi="Times New Roman" w:cs="Times New Roman"/>
          <w:lang w:val="mt-MT"/>
        </w:rPr>
        <w:t xml:space="preserve"> f</w:t>
      </w:r>
      <w:r w:rsidR="00D4429B" w:rsidRPr="0080761D">
        <w:rPr>
          <w:rFonts w:ascii="Times New Roman" w:hAnsi="Times New Roman" w:cs="Times New Roman"/>
          <w:lang w:val="mt-MT"/>
        </w:rPr>
        <w:t>i</w:t>
      </w:r>
      <w:r w:rsidRPr="0080761D">
        <w:rPr>
          <w:rFonts w:ascii="Times New Roman" w:hAnsi="Times New Roman" w:cs="Times New Roman"/>
          <w:lang w:val="mt-MT"/>
        </w:rPr>
        <w:t>l-</w:t>
      </w:r>
      <w:r w:rsidR="002A625C" w:rsidRPr="0080761D">
        <w:rPr>
          <w:rFonts w:ascii="Times New Roman" w:hAnsi="Times New Roman" w:cs="Times New Roman"/>
          <w:lang w:val="mt-MT"/>
        </w:rPr>
        <w:t>L</w:t>
      </w:r>
      <w:r w:rsidRPr="0080761D">
        <w:rPr>
          <w:rFonts w:ascii="Times New Roman" w:hAnsi="Times New Roman" w:cs="Times New Roman"/>
          <w:lang w:val="mt-MT"/>
        </w:rPr>
        <w:t xml:space="preserve">vant Nofsani </w:t>
      </w:r>
      <w:r w:rsidR="00A41C3F" w:rsidRPr="0080761D">
        <w:rPr>
          <w:rFonts w:ascii="Times New Roman" w:hAnsi="Times New Roman" w:cs="Times New Roman"/>
          <w:lang w:val="mt-MT"/>
        </w:rPr>
        <w:t xml:space="preserve">hemm komunità żgħira ta’ ħaddiema Maltin. Jidhirli li fil-Qatar m’hemmx ħafna Maltin però naħseb li huwa pajjiż </w:t>
      </w:r>
      <w:r w:rsidR="00D97CF2" w:rsidRPr="0080761D">
        <w:rPr>
          <w:rFonts w:ascii="Times New Roman" w:hAnsi="Times New Roman" w:cs="Times New Roman"/>
          <w:lang w:val="mt-MT"/>
        </w:rPr>
        <w:t>b’</w:t>
      </w:r>
      <w:r w:rsidR="00A41C3F" w:rsidRPr="0080761D">
        <w:rPr>
          <w:rFonts w:ascii="Times New Roman" w:hAnsi="Times New Roman" w:cs="Times New Roman"/>
          <w:lang w:val="mt-MT"/>
        </w:rPr>
        <w:t xml:space="preserve">potenzjal kbir. Tista’ tagħtina l-ħsibijiet tiegħek </w:t>
      </w:r>
      <w:r w:rsidR="00D97CF2" w:rsidRPr="0080761D">
        <w:rPr>
          <w:rFonts w:ascii="Times New Roman" w:hAnsi="Times New Roman" w:cs="Times New Roman"/>
          <w:lang w:val="mt-MT"/>
        </w:rPr>
        <w:t xml:space="preserve">fuq </w:t>
      </w:r>
      <w:r w:rsidR="00A41C3F" w:rsidRPr="0080761D">
        <w:rPr>
          <w:rFonts w:ascii="Times New Roman" w:hAnsi="Times New Roman" w:cs="Times New Roman"/>
          <w:lang w:val="mt-MT"/>
        </w:rPr>
        <w:t>kif nistgħu nisfruttaw il-ġid li għandu dan il-pajjiż? Kif jistgħu jisfruttawh in-negozji tagħna?</w:t>
      </w:r>
    </w:p>
    <w:p w:rsidR="00A41C3F" w:rsidRPr="0080761D" w:rsidRDefault="00A41C3F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5E2" w:rsidRPr="0080761D" w:rsidRDefault="00A41C3F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IS-SUR JOSEPH THEUMA: </w:t>
      </w:r>
      <w:r w:rsidRPr="0080761D">
        <w:rPr>
          <w:rFonts w:ascii="Times New Roman" w:hAnsi="Times New Roman" w:cs="Times New Roman"/>
          <w:lang w:val="mt-MT"/>
        </w:rPr>
        <w:t>Bħalissa fil-Qatar m</w:t>
      </w:r>
      <w:r w:rsidR="00D97CF2" w:rsidRPr="0080761D">
        <w:rPr>
          <w:rFonts w:ascii="Times New Roman" w:hAnsi="Times New Roman" w:cs="Times New Roman"/>
          <w:lang w:val="mt-MT"/>
        </w:rPr>
        <w:t>’</w:t>
      </w:r>
      <w:r w:rsidRPr="0080761D">
        <w:rPr>
          <w:rFonts w:ascii="Times New Roman" w:hAnsi="Times New Roman" w:cs="Times New Roman"/>
          <w:lang w:val="mt-MT"/>
        </w:rPr>
        <w:t>hemm l-ebda Malti residenti, mill-informazzjoni li rnexxi</w:t>
      </w:r>
      <w:r w:rsidR="00392949" w:rsidRPr="0080761D">
        <w:rPr>
          <w:rFonts w:ascii="Times New Roman" w:hAnsi="Times New Roman" w:cs="Times New Roman"/>
          <w:lang w:val="mt-MT"/>
        </w:rPr>
        <w:t>e</w:t>
      </w:r>
      <w:r w:rsidRPr="0080761D">
        <w:rPr>
          <w:rFonts w:ascii="Times New Roman" w:hAnsi="Times New Roman" w:cs="Times New Roman"/>
          <w:lang w:val="mt-MT"/>
        </w:rPr>
        <w:t>li n</w:t>
      </w:r>
      <w:r w:rsidR="007762A0" w:rsidRPr="0080761D">
        <w:rPr>
          <w:rFonts w:ascii="Times New Roman" w:hAnsi="Times New Roman" w:cs="Times New Roman"/>
          <w:lang w:val="mt-MT"/>
        </w:rPr>
        <w:t>iġbor</w:t>
      </w:r>
      <w:r w:rsidRPr="0080761D">
        <w:rPr>
          <w:rFonts w:ascii="Times New Roman" w:hAnsi="Times New Roman" w:cs="Times New Roman"/>
          <w:lang w:val="mt-MT"/>
        </w:rPr>
        <w:t xml:space="preserve">. Kif għidt tajjeb inti, </w:t>
      </w:r>
      <w:r w:rsidR="007762A0" w:rsidRPr="0080761D">
        <w:rPr>
          <w:rFonts w:ascii="Times New Roman" w:hAnsi="Times New Roman" w:cs="Times New Roman"/>
          <w:lang w:val="mt-MT"/>
        </w:rPr>
        <w:t>i</w:t>
      </w:r>
      <w:r w:rsidRPr="0080761D">
        <w:rPr>
          <w:rFonts w:ascii="Times New Roman" w:hAnsi="Times New Roman" w:cs="Times New Roman"/>
          <w:lang w:val="mt-MT"/>
        </w:rPr>
        <w:t>l-Qatar huwa pajjiż sinjur ħafna</w:t>
      </w:r>
      <w:r w:rsidR="007762A0" w:rsidRPr="0080761D">
        <w:rPr>
          <w:rFonts w:ascii="Times New Roman" w:hAnsi="Times New Roman" w:cs="Times New Roman"/>
          <w:lang w:val="mt-MT"/>
        </w:rPr>
        <w:t xml:space="preserve"> u għandu</w:t>
      </w:r>
      <w:r w:rsidRPr="0080761D">
        <w:rPr>
          <w:rFonts w:ascii="Times New Roman" w:hAnsi="Times New Roman" w:cs="Times New Roman"/>
          <w:lang w:val="mt-MT"/>
        </w:rPr>
        <w:t xml:space="preserve"> opportunitajiet kbar. Bħalissa, kif jaf kulħadd, </w:t>
      </w:r>
      <w:r w:rsidR="007762A0" w:rsidRPr="0080761D">
        <w:rPr>
          <w:rFonts w:ascii="Times New Roman" w:hAnsi="Times New Roman" w:cs="Times New Roman"/>
          <w:lang w:val="mt-MT"/>
        </w:rPr>
        <w:t xml:space="preserve">il-Qatar </w:t>
      </w:r>
      <w:r w:rsidRPr="0080761D">
        <w:rPr>
          <w:rFonts w:ascii="Times New Roman" w:hAnsi="Times New Roman" w:cs="Times New Roman"/>
          <w:lang w:val="mt-MT"/>
        </w:rPr>
        <w:t xml:space="preserve">għaddej minn daqsxejn </w:t>
      </w:r>
      <w:r w:rsidR="00392949" w:rsidRPr="0080761D">
        <w:rPr>
          <w:rFonts w:ascii="Times New Roman" w:hAnsi="Times New Roman" w:cs="Times New Roman"/>
          <w:lang w:val="mt-MT"/>
        </w:rPr>
        <w:t xml:space="preserve">ta’ sitwazzjoni </w:t>
      </w:r>
      <w:r w:rsidRPr="0080761D">
        <w:rPr>
          <w:rFonts w:ascii="Times New Roman" w:hAnsi="Times New Roman" w:cs="Times New Roman"/>
          <w:lang w:val="mt-MT"/>
        </w:rPr>
        <w:t>diffiċli</w:t>
      </w:r>
      <w:r w:rsidR="00392949" w:rsidRPr="0080761D">
        <w:rPr>
          <w:rFonts w:ascii="Times New Roman" w:hAnsi="Times New Roman" w:cs="Times New Roman"/>
          <w:lang w:val="mt-MT"/>
        </w:rPr>
        <w:t xml:space="preserve"> minħabba l-kriżi</w:t>
      </w:r>
      <w:r w:rsidRPr="0080761D">
        <w:rPr>
          <w:rFonts w:ascii="Times New Roman" w:hAnsi="Times New Roman" w:cs="Times New Roman"/>
          <w:lang w:val="mt-MT"/>
        </w:rPr>
        <w:t xml:space="preserve"> </w:t>
      </w:r>
      <w:r w:rsidR="007762A0" w:rsidRPr="0080761D">
        <w:rPr>
          <w:rFonts w:ascii="Times New Roman" w:hAnsi="Times New Roman" w:cs="Times New Roman"/>
          <w:lang w:val="mt-MT"/>
        </w:rPr>
        <w:t>fi</w:t>
      </w:r>
      <w:r w:rsidRPr="0080761D">
        <w:rPr>
          <w:rFonts w:ascii="Times New Roman" w:hAnsi="Times New Roman" w:cs="Times New Roman"/>
          <w:lang w:val="mt-MT"/>
        </w:rPr>
        <w:t>l-Gulf, fejn għandu problema politika</w:t>
      </w:r>
      <w:r w:rsidR="007762A0" w:rsidRPr="0080761D">
        <w:rPr>
          <w:rFonts w:ascii="Times New Roman" w:hAnsi="Times New Roman" w:cs="Times New Roman"/>
          <w:lang w:val="mt-MT"/>
        </w:rPr>
        <w:t>,</w:t>
      </w:r>
      <w:r w:rsidRPr="0080761D">
        <w:rPr>
          <w:rFonts w:ascii="Times New Roman" w:hAnsi="Times New Roman" w:cs="Times New Roman"/>
          <w:lang w:val="mt-MT"/>
        </w:rPr>
        <w:t xml:space="preserve"> diplomatika u ekonomika mal-ġirien tiegħu li huma s-Sawdi, l-Am</w:t>
      </w:r>
      <w:r w:rsidR="007762A0" w:rsidRPr="0080761D">
        <w:rPr>
          <w:rFonts w:ascii="Times New Roman" w:hAnsi="Times New Roman" w:cs="Times New Roman"/>
          <w:lang w:val="mt-MT"/>
        </w:rPr>
        <w:t>m</w:t>
      </w:r>
      <w:r w:rsidRPr="0080761D">
        <w:rPr>
          <w:rFonts w:ascii="Times New Roman" w:hAnsi="Times New Roman" w:cs="Times New Roman"/>
          <w:lang w:val="mt-MT"/>
        </w:rPr>
        <w:t xml:space="preserve">irati Għarab Magħquda, </w:t>
      </w:r>
      <w:r w:rsidR="007762A0" w:rsidRPr="0080761D">
        <w:rPr>
          <w:rFonts w:ascii="Times New Roman" w:hAnsi="Times New Roman" w:cs="Times New Roman"/>
          <w:lang w:val="mt-MT"/>
        </w:rPr>
        <w:t>il-</w:t>
      </w:r>
      <w:r w:rsidRPr="0080761D">
        <w:rPr>
          <w:rFonts w:ascii="Times New Roman" w:hAnsi="Times New Roman" w:cs="Times New Roman"/>
          <w:lang w:val="mt-MT"/>
        </w:rPr>
        <w:t>Baħr</w:t>
      </w:r>
      <w:r w:rsidR="007762A0" w:rsidRPr="0080761D">
        <w:rPr>
          <w:rFonts w:ascii="Times New Roman" w:hAnsi="Times New Roman" w:cs="Times New Roman"/>
          <w:lang w:val="mt-MT"/>
        </w:rPr>
        <w:t>a</w:t>
      </w:r>
      <w:r w:rsidRPr="0080761D">
        <w:rPr>
          <w:rFonts w:ascii="Times New Roman" w:hAnsi="Times New Roman" w:cs="Times New Roman"/>
          <w:lang w:val="mt-MT"/>
        </w:rPr>
        <w:t xml:space="preserve">jn u </w:t>
      </w:r>
      <w:r w:rsidR="007762A0" w:rsidRPr="0080761D">
        <w:rPr>
          <w:rFonts w:ascii="Times New Roman" w:hAnsi="Times New Roman" w:cs="Times New Roman"/>
          <w:lang w:val="mt-MT"/>
        </w:rPr>
        <w:t xml:space="preserve">l-Eġittu. Mal-Kuwajt u l-Oman żammu relazzjoni tajba. </w:t>
      </w:r>
      <w:r w:rsidRPr="0080761D">
        <w:rPr>
          <w:rFonts w:ascii="Times New Roman" w:hAnsi="Times New Roman" w:cs="Times New Roman"/>
          <w:lang w:val="mt-MT"/>
        </w:rPr>
        <w:t xml:space="preserve">Ovvjament għandu l-appoġġ ukoll mit-Turkija, miċ-Ċina, mill-Iran u mis-Sirja. </w:t>
      </w:r>
    </w:p>
    <w:p w:rsidR="003315E2" w:rsidRPr="0080761D" w:rsidRDefault="003315E2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5E2" w:rsidRPr="0080761D" w:rsidRDefault="00A41C3F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lang w:val="mt-MT"/>
        </w:rPr>
        <w:t>Kif forsi aċċennajt fit-tweġibiet tiegħi, irridu nibnu fuq dak li hemm. Fir-rigward ta</w:t>
      </w:r>
      <w:r w:rsidR="003315E2" w:rsidRPr="0080761D">
        <w:rPr>
          <w:rFonts w:ascii="Times New Roman" w:hAnsi="Times New Roman" w:cs="Times New Roman"/>
          <w:lang w:val="mt-MT"/>
        </w:rPr>
        <w:t>r-</w:t>
      </w:r>
      <w:r w:rsidRPr="0080761D">
        <w:rPr>
          <w:rFonts w:ascii="Times New Roman" w:hAnsi="Times New Roman" w:cs="Times New Roman"/>
          <w:lang w:val="mt-MT"/>
        </w:rPr>
        <w:t xml:space="preserve"> relazzjoni politika u soċjali jien għandi esperjenza </w:t>
      </w:r>
      <w:r w:rsidR="00392949" w:rsidRPr="0080761D">
        <w:rPr>
          <w:rFonts w:ascii="Times New Roman" w:hAnsi="Times New Roman" w:cs="Times New Roman"/>
          <w:lang w:val="mt-MT"/>
        </w:rPr>
        <w:t xml:space="preserve">kbira </w:t>
      </w:r>
      <w:r w:rsidRPr="0080761D">
        <w:rPr>
          <w:rFonts w:ascii="Times New Roman" w:hAnsi="Times New Roman" w:cs="Times New Roman"/>
          <w:lang w:val="mt-MT"/>
        </w:rPr>
        <w:t xml:space="preserve">fejn tidħol id-dinja Għarbija. Inti ma tmurx hemmhekk u taqbad u tagħmel </w:t>
      </w:r>
      <w:r w:rsidR="003315E2" w:rsidRPr="0080761D">
        <w:rPr>
          <w:rFonts w:ascii="Times New Roman" w:hAnsi="Times New Roman" w:cs="Times New Roman"/>
          <w:lang w:val="mt-MT"/>
        </w:rPr>
        <w:t xml:space="preserve">mill-ewwel </w:t>
      </w:r>
      <w:r w:rsidRPr="0080761D">
        <w:rPr>
          <w:rFonts w:ascii="Times New Roman" w:hAnsi="Times New Roman" w:cs="Times New Roman"/>
          <w:lang w:val="mt-MT"/>
        </w:rPr>
        <w:t>in-negozju</w:t>
      </w:r>
      <w:r w:rsidR="003315E2" w:rsidRPr="0080761D">
        <w:rPr>
          <w:rFonts w:ascii="Times New Roman" w:hAnsi="Times New Roman" w:cs="Times New Roman"/>
          <w:lang w:val="mt-MT"/>
        </w:rPr>
        <w:t xml:space="preserve"> magħhom</w:t>
      </w:r>
      <w:r w:rsidRPr="0080761D">
        <w:rPr>
          <w:rFonts w:ascii="Times New Roman" w:hAnsi="Times New Roman" w:cs="Times New Roman"/>
          <w:lang w:val="mt-MT"/>
        </w:rPr>
        <w:t>. L-ewwel trid tibni relazzjoni magħhom</w:t>
      </w:r>
      <w:r w:rsidR="003315E2" w:rsidRPr="0080761D">
        <w:rPr>
          <w:rFonts w:ascii="Times New Roman" w:hAnsi="Times New Roman" w:cs="Times New Roman"/>
          <w:lang w:val="mt-MT"/>
        </w:rPr>
        <w:t xml:space="preserve"> biex isiru jafuk. Fil-bidu meta kont inkun il-Libja u kont għadni </w:t>
      </w:r>
      <w:r w:rsidRPr="0080761D">
        <w:rPr>
          <w:rFonts w:ascii="Times New Roman" w:hAnsi="Times New Roman" w:cs="Times New Roman"/>
          <w:i/>
          <w:lang w:val="mt-MT"/>
        </w:rPr>
        <w:t xml:space="preserve">green </w:t>
      </w:r>
      <w:r w:rsidRPr="0080761D">
        <w:rPr>
          <w:rFonts w:ascii="Times New Roman" w:hAnsi="Times New Roman" w:cs="Times New Roman"/>
          <w:lang w:val="mt-MT"/>
        </w:rPr>
        <w:t>f’dan l-ambjent, kont n</w:t>
      </w:r>
      <w:r w:rsidR="003315E2" w:rsidRPr="0080761D">
        <w:rPr>
          <w:rFonts w:ascii="Times New Roman" w:hAnsi="Times New Roman" w:cs="Times New Roman"/>
          <w:lang w:val="mt-MT"/>
        </w:rPr>
        <w:t xml:space="preserve">ibda nistaqsi lili nnifsi meta se nibdew nitkellmu fuq in-negozju? Dak iż-żmien kont mal-privat </w:t>
      </w:r>
      <w:r w:rsidR="000B168C" w:rsidRPr="0080761D">
        <w:rPr>
          <w:rFonts w:ascii="Times New Roman" w:hAnsi="Times New Roman" w:cs="Times New Roman"/>
          <w:lang w:val="mt-MT"/>
        </w:rPr>
        <w:t xml:space="preserve">u kont ngħix hemmhekk biex nagħmel in-negozju. Però mbagħad, wara li jsiru jafuk </w:t>
      </w:r>
      <w:r w:rsidR="003315E2" w:rsidRPr="0080761D">
        <w:rPr>
          <w:rFonts w:ascii="Times New Roman" w:hAnsi="Times New Roman" w:cs="Times New Roman"/>
          <w:lang w:val="mt-MT"/>
        </w:rPr>
        <w:t xml:space="preserve">u titkellem magħhom fuq il-familja u </w:t>
      </w:r>
      <w:r w:rsidR="000B168C" w:rsidRPr="0080761D">
        <w:rPr>
          <w:rFonts w:ascii="Times New Roman" w:hAnsi="Times New Roman" w:cs="Times New Roman"/>
          <w:lang w:val="mt-MT"/>
        </w:rPr>
        <w:t xml:space="preserve">fuq il-kultura, </w:t>
      </w:r>
      <w:r w:rsidR="003315E2" w:rsidRPr="0080761D">
        <w:rPr>
          <w:rFonts w:ascii="Times New Roman" w:hAnsi="Times New Roman" w:cs="Times New Roman"/>
          <w:lang w:val="mt-MT"/>
        </w:rPr>
        <w:t xml:space="preserve">fl-aħħar </w:t>
      </w:r>
      <w:r w:rsidR="000B168C" w:rsidRPr="0080761D">
        <w:rPr>
          <w:rFonts w:ascii="Times New Roman" w:hAnsi="Times New Roman" w:cs="Times New Roman"/>
          <w:lang w:val="mt-MT"/>
        </w:rPr>
        <w:t xml:space="preserve">għaxar minuti tiskanta </w:t>
      </w:r>
      <w:r w:rsidR="003315E2" w:rsidRPr="0080761D">
        <w:rPr>
          <w:rFonts w:ascii="Times New Roman" w:hAnsi="Times New Roman" w:cs="Times New Roman"/>
          <w:lang w:val="mt-MT"/>
        </w:rPr>
        <w:t>kemm jgħaġġluh i</w:t>
      </w:r>
      <w:r w:rsidR="000B168C" w:rsidRPr="0080761D">
        <w:rPr>
          <w:rFonts w:ascii="Times New Roman" w:hAnsi="Times New Roman" w:cs="Times New Roman"/>
          <w:lang w:val="mt-MT"/>
        </w:rPr>
        <w:t xml:space="preserve">l-proċess </w:t>
      </w:r>
      <w:r w:rsidR="003315E2" w:rsidRPr="0080761D">
        <w:rPr>
          <w:rFonts w:ascii="Times New Roman" w:hAnsi="Times New Roman" w:cs="Times New Roman"/>
          <w:lang w:val="mt-MT"/>
        </w:rPr>
        <w:t xml:space="preserve">u jkellmuk fuq in-negozju. </w:t>
      </w:r>
      <w:r w:rsidR="000B168C" w:rsidRPr="0080761D">
        <w:rPr>
          <w:rFonts w:ascii="Times New Roman" w:hAnsi="Times New Roman" w:cs="Times New Roman"/>
          <w:lang w:val="mt-MT"/>
        </w:rPr>
        <w:t>Allura inti qatt ma tista’ tmur bil-premessa li se tħares lejhom biss bħala negozju</w:t>
      </w:r>
      <w:r w:rsidR="003315E2" w:rsidRPr="0080761D">
        <w:rPr>
          <w:rFonts w:ascii="Times New Roman" w:hAnsi="Times New Roman" w:cs="Times New Roman"/>
          <w:lang w:val="mt-MT"/>
        </w:rPr>
        <w:t xml:space="preserve">. Dik hija xi ħaġa li tiġi naturali u allura trid tibni relazzjoni </w:t>
      </w:r>
      <w:r w:rsidR="003315E2" w:rsidRPr="0080761D">
        <w:rPr>
          <w:rFonts w:ascii="Times New Roman" w:hAnsi="Times New Roman" w:cs="Times New Roman"/>
          <w:lang w:val="mt-MT"/>
        </w:rPr>
        <w:t xml:space="preserve">magħhom. </w:t>
      </w:r>
      <w:r w:rsidR="003315E2" w:rsidRPr="0080761D">
        <w:rPr>
          <w:rFonts w:ascii="Times New Roman" w:hAnsi="Times New Roman" w:cs="Times New Roman"/>
          <w:lang w:val="mt-MT"/>
        </w:rPr>
        <w:br/>
      </w:r>
      <w:r w:rsidR="000B168C" w:rsidRPr="0080761D">
        <w:rPr>
          <w:rFonts w:ascii="Times New Roman" w:hAnsi="Times New Roman" w:cs="Times New Roman"/>
          <w:lang w:val="mt-MT"/>
        </w:rPr>
        <w:t xml:space="preserve"> </w:t>
      </w:r>
    </w:p>
    <w:p w:rsidR="00810A34" w:rsidRPr="0080761D" w:rsidRDefault="000B168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lang w:val="mt-MT"/>
        </w:rPr>
        <w:t>Kif aċċennajt</w:t>
      </w:r>
      <w:r w:rsidR="003315E2" w:rsidRPr="0080761D">
        <w:rPr>
          <w:rFonts w:ascii="Times New Roman" w:hAnsi="Times New Roman" w:cs="Times New Roman"/>
          <w:lang w:val="mt-MT"/>
        </w:rPr>
        <w:t xml:space="preserve"> fir-risposti tiegħi,</w:t>
      </w:r>
      <w:r w:rsidRPr="0080761D">
        <w:rPr>
          <w:rFonts w:ascii="Times New Roman" w:hAnsi="Times New Roman" w:cs="Times New Roman"/>
          <w:lang w:val="mt-MT"/>
        </w:rPr>
        <w:t xml:space="preserve"> jien qed ngħid</w:t>
      </w:r>
      <w:r w:rsidR="003315E2" w:rsidRPr="0080761D">
        <w:rPr>
          <w:rFonts w:ascii="Times New Roman" w:hAnsi="Times New Roman" w:cs="Times New Roman"/>
          <w:lang w:val="mt-MT"/>
        </w:rPr>
        <w:t xml:space="preserve"> li għandu jkun hemm pjan u l-ewwel trid </w:t>
      </w:r>
      <w:r w:rsidRPr="0080761D">
        <w:rPr>
          <w:rFonts w:ascii="Times New Roman" w:hAnsi="Times New Roman" w:cs="Times New Roman"/>
          <w:lang w:val="mt-MT"/>
        </w:rPr>
        <w:t xml:space="preserve">issir </w:t>
      </w:r>
      <w:r w:rsidR="003315E2" w:rsidRPr="0080761D">
        <w:rPr>
          <w:rFonts w:ascii="Times New Roman" w:hAnsi="Times New Roman" w:cs="Times New Roman"/>
          <w:lang w:val="mt-MT"/>
        </w:rPr>
        <w:t>ir-</w:t>
      </w:r>
      <w:r w:rsidRPr="0080761D">
        <w:rPr>
          <w:rFonts w:ascii="Times New Roman" w:hAnsi="Times New Roman" w:cs="Times New Roman"/>
          <w:lang w:val="mt-MT"/>
        </w:rPr>
        <w:t xml:space="preserve">riċerka fuq is-suq </w:t>
      </w:r>
      <w:r w:rsidR="003315E2" w:rsidRPr="0080761D">
        <w:rPr>
          <w:rFonts w:ascii="Times New Roman" w:hAnsi="Times New Roman" w:cs="Times New Roman"/>
          <w:lang w:val="mt-MT"/>
        </w:rPr>
        <w:t xml:space="preserve">biex naraw </w:t>
      </w:r>
      <w:r w:rsidRPr="0080761D">
        <w:rPr>
          <w:rFonts w:ascii="Times New Roman" w:hAnsi="Times New Roman" w:cs="Times New Roman"/>
          <w:lang w:val="mt-MT"/>
        </w:rPr>
        <w:t>x’għandhom bżonn. Hemm ħafna bżonnijiet. Għan</w:t>
      </w:r>
      <w:r w:rsidR="003315E2" w:rsidRPr="0080761D">
        <w:rPr>
          <w:rFonts w:ascii="Times New Roman" w:hAnsi="Times New Roman" w:cs="Times New Roman"/>
          <w:lang w:val="mt-MT"/>
        </w:rPr>
        <w:t xml:space="preserve">dhom bżonn l-għajnuna fejn tidħol il-kura primarja. </w:t>
      </w:r>
      <w:r w:rsidRPr="0080761D">
        <w:rPr>
          <w:rFonts w:ascii="Times New Roman" w:hAnsi="Times New Roman" w:cs="Times New Roman"/>
          <w:lang w:val="mt-MT"/>
        </w:rPr>
        <w:t>Għandhom bżonn konsulenza fuq finanzi. Għandhom bżonn konsulenza oħra f</w:t>
      </w:r>
      <w:r w:rsidR="003315E2" w:rsidRPr="0080761D">
        <w:rPr>
          <w:rFonts w:ascii="Times New Roman" w:hAnsi="Times New Roman" w:cs="Times New Roman"/>
          <w:lang w:val="mt-MT"/>
        </w:rPr>
        <w:t>uq in-negozju</w:t>
      </w:r>
      <w:r w:rsidRPr="0080761D">
        <w:rPr>
          <w:rFonts w:ascii="Times New Roman" w:hAnsi="Times New Roman" w:cs="Times New Roman"/>
          <w:lang w:val="mt-MT"/>
        </w:rPr>
        <w:t xml:space="preserve"> internazzjonali. </w:t>
      </w:r>
      <w:r w:rsidR="003315E2" w:rsidRPr="0080761D">
        <w:rPr>
          <w:rFonts w:ascii="Times New Roman" w:hAnsi="Times New Roman" w:cs="Times New Roman"/>
          <w:lang w:val="mt-MT"/>
        </w:rPr>
        <w:t>Jiġifieri l</w:t>
      </w:r>
      <w:r w:rsidRPr="0080761D">
        <w:rPr>
          <w:rFonts w:ascii="Times New Roman" w:hAnsi="Times New Roman" w:cs="Times New Roman"/>
          <w:lang w:val="mt-MT"/>
        </w:rPr>
        <w:t xml:space="preserve">-opportunitajiet </w:t>
      </w:r>
      <w:r w:rsidR="003315E2" w:rsidRPr="0080761D">
        <w:rPr>
          <w:rFonts w:ascii="Times New Roman" w:hAnsi="Times New Roman" w:cs="Times New Roman"/>
          <w:lang w:val="mt-MT"/>
        </w:rPr>
        <w:t xml:space="preserve">hemm </w:t>
      </w:r>
      <w:r w:rsidRPr="0080761D">
        <w:rPr>
          <w:rFonts w:ascii="Times New Roman" w:hAnsi="Times New Roman" w:cs="Times New Roman"/>
          <w:lang w:val="mt-MT"/>
        </w:rPr>
        <w:t>qegħdin</w:t>
      </w:r>
      <w:r w:rsidR="003315E2" w:rsidRPr="0080761D">
        <w:rPr>
          <w:rFonts w:ascii="Times New Roman" w:hAnsi="Times New Roman" w:cs="Times New Roman"/>
          <w:lang w:val="mt-MT"/>
        </w:rPr>
        <w:t>.</w:t>
      </w:r>
      <w:r w:rsidRPr="0080761D">
        <w:rPr>
          <w:rFonts w:ascii="Times New Roman" w:hAnsi="Times New Roman" w:cs="Times New Roman"/>
          <w:lang w:val="mt-MT"/>
        </w:rPr>
        <w:t xml:space="preserve"> Mhux qed ngħid li l-esportazzjoni mh</w:t>
      </w:r>
      <w:r w:rsidR="003315E2" w:rsidRPr="0080761D">
        <w:rPr>
          <w:rFonts w:ascii="Times New Roman" w:hAnsi="Times New Roman" w:cs="Times New Roman"/>
          <w:lang w:val="mt-MT"/>
        </w:rPr>
        <w:t>ijiex</w:t>
      </w:r>
      <w:r w:rsidRPr="0080761D">
        <w:rPr>
          <w:rFonts w:ascii="Times New Roman" w:hAnsi="Times New Roman" w:cs="Times New Roman"/>
          <w:lang w:val="mt-MT"/>
        </w:rPr>
        <w:t xml:space="preserve"> importanti</w:t>
      </w:r>
      <w:r w:rsidR="003315E2" w:rsidRPr="0080761D">
        <w:rPr>
          <w:rFonts w:ascii="Times New Roman" w:hAnsi="Times New Roman" w:cs="Times New Roman"/>
          <w:lang w:val="mt-MT"/>
        </w:rPr>
        <w:t xml:space="preserve"> imma naraw aktar riżultati imminenti jekk nibdew bis-servizzi. </w:t>
      </w:r>
      <w:r w:rsidRPr="0080761D">
        <w:rPr>
          <w:rFonts w:ascii="Times New Roman" w:hAnsi="Times New Roman" w:cs="Times New Roman"/>
          <w:lang w:val="mt-MT"/>
        </w:rPr>
        <w:t>Bħalissa l-kostruzzjoni hemmhekk għaddejja</w:t>
      </w:r>
      <w:r w:rsidR="003315E2" w:rsidRPr="0080761D">
        <w:rPr>
          <w:rFonts w:ascii="Times New Roman" w:hAnsi="Times New Roman" w:cs="Times New Roman"/>
          <w:lang w:val="mt-MT"/>
        </w:rPr>
        <w:t xml:space="preserve"> </w:t>
      </w:r>
      <w:r w:rsidRPr="0080761D">
        <w:rPr>
          <w:rFonts w:ascii="Times New Roman" w:hAnsi="Times New Roman" w:cs="Times New Roman"/>
          <w:lang w:val="mt-MT"/>
        </w:rPr>
        <w:t>tajjeb ħafna.</w:t>
      </w:r>
      <w:r w:rsidR="003315E2" w:rsidRPr="0080761D">
        <w:rPr>
          <w:rFonts w:ascii="Times New Roman" w:hAnsi="Times New Roman" w:cs="Times New Roman"/>
          <w:lang w:val="mt-MT"/>
        </w:rPr>
        <w:t xml:space="preserve"> Ma ninsewx li</w:t>
      </w:r>
      <w:r w:rsidRPr="0080761D">
        <w:rPr>
          <w:rFonts w:ascii="Times New Roman" w:hAnsi="Times New Roman" w:cs="Times New Roman"/>
          <w:lang w:val="mt-MT"/>
        </w:rPr>
        <w:t xml:space="preserve"> hemm proġett kbir li jrid jitlesta minħabba l-logħob li se jsir hemmhekk. Fir-rigward ta’ konsulenza, anke fejn jidħol </w:t>
      </w:r>
      <w:r w:rsidRPr="0080761D">
        <w:rPr>
          <w:rFonts w:ascii="Times New Roman" w:hAnsi="Times New Roman" w:cs="Times New Roman"/>
          <w:i/>
          <w:lang w:val="mt-MT"/>
        </w:rPr>
        <w:t>project manag</w:t>
      </w:r>
      <w:r w:rsidR="00534FEA" w:rsidRPr="0080761D">
        <w:rPr>
          <w:rFonts w:ascii="Times New Roman" w:hAnsi="Times New Roman" w:cs="Times New Roman"/>
          <w:i/>
          <w:lang w:val="mt-MT"/>
        </w:rPr>
        <w:t>e</w:t>
      </w:r>
      <w:r w:rsidRPr="0080761D">
        <w:rPr>
          <w:rFonts w:ascii="Times New Roman" w:hAnsi="Times New Roman" w:cs="Times New Roman"/>
          <w:i/>
          <w:lang w:val="mt-MT"/>
        </w:rPr>
        <w:t>ment</w:t>
      </w:r>
      <w:r w:rsidRPr="0080761D">
        <w:rPr>
          <w:rFonts w:ascii="Times New Roman" w:hAnsi="Times New Roman" w:cs="Times New Roman"/>
          <w:lang w:val="mt-MT"/>
        </w:rPr>
        <w:t>, kumpanija lokali ffirmat ma’ kumpanija privata hemmhekk biex joffrulhom konsulenza fejn tidħol l-ospitalità</w:t>
      </w:r>
      <w:r w:rsidR="003315E2" w:rsidRPr="0080761D">
        <w:rPr>
          <w:rFonts w:ascii="Times New Roman" w:hAnsi="Times New Roman" w:cs="Times New Roman"/>
          <w:lang w:val="mt-MT"/>
        </w:rPr>
        <w:t xml:space="preserve"> u</w:t>
      </w:r>
      <w:r w:rsidRPr="0080761D">
        <w:rPr>
          <w:rFonts w:ascii="Times New Roman" w:hAnsi="Times New Roman" w:cs="Times New Roman"/>
          <w:lang w:val="mt-MT"/>
        </w:rPr>
        <w:t xml:space="preserve"> kif tmexxi l-operat ta’ lukanda. </w:t>
      </w:r>
      <w:r w:rsidR="00810A34" w:rsidRPr="0080761D">
        <w:rPr>
          <w:rFonts w:ascii="Times New Roman" w:hAnsi="Times New Roman" w:cs="Times New Roman"/>
          <w:lang w:val="mt-MT"/>
        </w:rPr>
        <w:t>F’dan il-qasam ta’ konsulenzi u servizzi naħseb li nistgħu</w:t>
      </w:r>
      <w:r w:rsidRPr="0080761D">
        <w:rPr>
          <w:rFonts w:ascii="Times New Roman" w:hAnsi="Times New Roman" w:cs="Times New Roman"/>
          <w:lang w:val="mt-MT"/>
        </w:rPr>
        <w:t xml:space="preserve"> noffru ħafna</w:t>
      </w:r>
      <w:r w:rsidR="00810A34" w:rsidRPr="0080761D">
        <w:rPr>
          <w:rFonts w:ascii="Times New Roman" w:hAnsi="Times New Roman" w:cs="Times New Roman"/>
          <w:lang w:val="mt-MT"/>
        </w:rPr>
        <w:t xml:space="preserve">. </w:t>
      </w:r>
    </w:p>
    <w:p w:rsidR="00810A34" w:rsidRPr="0080761D" w:rsidRDefault="00810A34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B342B" w:rsidRPr="0080761D" w:rsidRDefault="000B168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lang w:val="mt-MT"/>
        </w:rPr>
        <w:t>Jien nara wkoll li bħalissa l-Qatar fetaħ il-bibien</w:t>
      </w:r>
      <w:r w:rsidR="00810A34" w:rsidRPr="0080761D">
        <w:rPr>
          <w:rFonts w:ascii="Times New Roman" w:hAnsi="Times New Roman" w:cs="Times New Roman"/>
          <w:lang w:val="mt-MT"/>
        </w:rPr>
        <w:t xml:space="preserve"> tiegħu</w:t>
      </w:r>
      <w:r w:rsidRPr="0080761D">
        <w:rPr>
          <w:rFonts w:ascii="Times New Roman" w:hAnsi="Times New Roman" w:cs="Times New Roman"/>
          <w:lang w:val="mt-MT"/>
        </w:rPr>
        <w:t xml:space="preserve"> biex l-ekonomija tibqa’ għaddejja. Sa dalgħodu stess kont q</w:t>
      </w:r>
      <w:r w:rsidR="00810A34" w:rsidRPr="0080761D">
        <w:rPr>
          <w:rFonts w:ascii="Times New Roman" w:hAnsi="Times New Roman" w:cs="Times New Roman"/>
          <w:lang w:val="mt-MT"/>
        </w:rPr>
        <w:t>iegħed</w:t>
      </w:r>
      <w:r w:rsidRPr="0080761D">
        <w:rPr>
          <w:rFonts w:ascii="Times New Roman" w:hAnsi="Times New Roman" w:cs="Times New Roman"/>
          <w:lang w:val="mt-MT"/>
        </w:rPr>
        <w:t xml:space="preserve"> insegwi</w:t>
      </w:r>
      <w:r w:rsidR="00810A34" w:rsidRPr="0080761D">
        <w:rPr>
          <w:rFonts w:ascii="Times New Roman" w:hAnsi="Times New Roman" w:cs="Times New Roman"/>
          <w:lang w:val="mt-MT"/>
        </w:rPr>
        <w:t xml:space="preserve"> x’inhu għaddej f’dan il-pajjiż</w:t>
      </w:r>
      <w:r w:rsidRPr="0080761D">
        <w:rPr>
          <w:rFonts w:ascii="Times New Roman" w:hAnsi="Times New Roman" w:cs="Times New Roman"/>
          <w:lang w:val="mt-MT"/>
        </w:rPr>
        <w:t xml:space="preserve"> u skont huma </w:t>
      </w:r>
      <w:r w:rsidR="00810A34" w:rsidRPr="0080761D">
        <w:rPr>
          <w:rFonts w:ascii="Times New Roman" w:hAnsi="Times New Roman" w:cs="Times New Roman"/>
          <w:lang w:val="mt-MT"/>
        </w:rPr>
        <w:t>rnexxielhom iqumu fuq s</w:t>
      </w:r>
      <w:r w:rsidRPr="0080761D">
        <w:rPr>
          <w:rFonts w:ascii="Times New Roman" w:hAnsi="Times New Roman" w:cs="Times New Roman"/>
          <w:lang w:val="mt-MT"/>
        </w:rPr>
        <w:t xml:space="preserve">aqajhom mill-maltemp li kienu għaddejjin minnu. </w:t>
      </w:r>
      <w:r w:rsidR="00810A34" w:rsidRPr="0080761D">
        <w:rPr>
          <w:rFonts w:ascii="Times New Roman" w:hAnsi="Times New Roman" w:cs="Times New Roman"/>
          <w:lang w:val="mt-MT"/>
        </w:rPr>
        <w:t xml:space="preserve">Pereżempju, mill-Qatar </w:t>
      </w:r>
      <w:r w:rsidRPr="0080761D">
        <w:rPr>
          <w:rFonts w:ascii="Times New Roman" w:hAnsi="Times New Roman" w:cs="Times New Roman"/>
          <w:lang w:val="mt-MT"/>
        </w:rPr>
        <w:t>Airways</w:t>
      </w:r>
      <w:r w:rsidR="00810A34" w:rsidRPr="0080761D">
        <w:rPr>
          <w:rFonts w:ascii="Times New Roman" w:hAnsi="Times New Roman" w:cs="Times New Roman"/>
          <w:lang w:val="mt-MT"/>
        </w:rPr>
        <w:t xml:space="preserve"> </w:t>
      </w:r>
      <w:r w:rsidRPr="0080761D">
        <w:rPr>
          <w:rFonts w:ascii="Times New Roman" w:hAnsi="Times New Roman" w:cs="Times New Roman"/>
          <w:lang w:val="mt-MT"/>
        </w:rPr>
        <w:t>tilfu ħafna flus minħabba li għalqulhom l-arju minn</w:t>
      </w:r>
      <w:r w:rsidR="00810A34" w:rsidRPr="0080761D">
        <w:rPr>
          <w:rFonts w:ascii="Times New Roman" w:hAnsi="Times New Roman" w:cs="Times New Roman"/>
          <w:lang w:val="mt-MT"/>
        </w:rPr>
        <w:t xml:space="preserve"> </w:t>
      </w:r>
      <w:r w:rsidRPr="0080761D">
        <w:rPr>
          <w:rFonts w:ascii="Times New Roman" w:hAnsi="Times New Roman" w:cs="Times New Roman"/>
          <w:lang w:val="mt-MT"/>
        </w:rPr>
        <w:t xml:space="preserve">fejn </w:t>
      </w:r>
      <w:r w:rsidR="00810A34" w:rsidRPr="0080761D">
        <w:rPr>
          <w:rFonts w:ascii="Times New Roman" w:hAnsi="Times New Roman" w:cs="Times New Roman"/>
          <w:lang w:val="mt-MT"/>
        </w:rPr>
        <w:t xml:space="preserve">kienu jgħaddu u allura kellhom itawwlu ħafna r-rotot tagħhom. </w:t>
      </w:r>
      <w:r w:rsidRPr="0080761D">
        <w:rPr>
          <w:rFonts w:ascii="Times New Roman" w:hAnsi="Times New Roman" w:cs="Times New Roman"/>
          <w:lang w:val="mt-MT"/>
        </w:rPr>
        <w:t xml:space="preserve">Hemm problema oħra għax fejn jidħol </w:t>
      </w:r>
      <w:r w:rsidR="00810A34" w:rsidRPr="0080761D">
        <w:rPr>
          <w:rFonts w:ascii="Times New Roman" w:hAnsi="Times New Roman" w:cs="Times New Roman"/>
          <w:lang w:val="mt-MT"/>
        </w:rPr>
        <w:t>iż-</w:t>
      </w:r>
      <w:r w:rsidRPr="0080761D">
        <w:rPr>
          <w:rFonts w:ascii="Times New Roman" w:hAnsi="Times New Roman" w:cs="Times New Roman"/>
          <w:lang w:val="mt-MT"/>
        </w:rPr>
        <w:t xml:space="preserve">żejt u </w:t>
      </w:r>
      <w:r w:rsidR="00810A34" w:rsidRPr="0080761D">
        <w:rPr>
          <w:rFonts w:ascii="Times New Roman" w:hAnsi="Times New Roman" w:cs="Times New Roman"/>
          <w:lang w:val="mt-MT"/>
        </w:rPr>
        <w:t>l-</w:t>
      </w:r>
      <w:r w:rsidRPr="0080761D">
        <w:rPr>
          <w:rFonts w:ascii="Times New Roman" w:hAnsi="Times New Roman" w:cs="Times New Roman"/>
          <w:lang w:val="mt-MT"/>
        </w:rPr>
        <w:t>gass huma b’saħħithom ħafna</w:t>
      </w:r>
      <w:r w:rsidR="00810A34" w:rsidRPr="0080761D">
        <w:rPr>
          <w:rFonts w:ascii="Times New Roman" w:hAnsi="Times New Roman" w:cs="Times New Roman"/>
          <w:lang w:val="mt-MT"/>
        </w:rPr>
        <w:t xml:space="preserve"> imma mbagħad </w:t>
      </w:r>
      <w:r w:rsidRPr="0080761D">
        <w:rPr>
          <w:rFonts w:ascii="Times New Roman" w:hAnsi="Times New Roman" w:cs="Times New Roman"/>
          <w:lang w:val="mt-MT"/>
        </w:rPr>
        <w:t>fir-rigward ta</w:t>
      </w:r>
      <w:r w:rsidR="00810A34" w:rsidRPr="0080761D">
        <w:rPr>
          <w:rFonts w:ascii="Times New Roman" w:hAnsi="Times New Roman" w:cs="Times New Roman"/>
          <w:lang w:val="mt-MT"/>
        </w:rPr>
        <w:t>l-</w:t>
      </w:r>
      <w:r w:rsidRPr="0080761D">
        <w:rPr>
          <w:rFonts w:ascii="Times New Roman" w:hAnsi="Times New Roman" w:cs="Times New Roman"/>
          <w:lang w:val="mt-MT"/>
        </w:rPr>
        <w:t>ikel u affarijiet utli biex wieħed jgħix, kienu dejjem jiddependu mill-ġirien tagħhom, fosthom mis-Sawdi Arabja. Allura l-prezzijiet għolew ħafna</w:t>
      </w:r>
      <w:r w:rsidR="00810A34" w:rsidRPr="0080761D">
        <w:rPr>
          <w:rFonts w:ascii="Times New Roman" w:hAnsi="Times New Roman" w:cs="Times New Roman"/>
          <w:lang w:val="mt-MT"/>
        </w:rPr>
        <w:t xml:space="preserve"> u kien hemm żmien ta’ skarsezzi kbar. </w:t>
      </w:r>
      <w:r w:rsidRPr="0080761D">
        <w:rPr>
          <w:rFonts w:ascii="Times New Roman" w:hAnsi="Times New Roman" w:cs="Times New Roman"/>
          <w:lang w:val="mt-MT"/>
        </w:rPr>
        <w:t>Marru ħażin ukoll fejn jidħol turiżmu</w:t>
      </w:r>
      <w:r w:rsidR="007B342B" w:rsidRPr="0080761D">
        <w:rPr>
          <w:rFonts w:ascii="Times New Roman" w:hAnsi="Times New Roman" w:cs="Times New Roman"/>
          <w:lang w:val="mt-MT"/>
        </w:rPr>
        <w:t xml:space="preserve"> għax it-turisti llum qed iżommu lura milli jmorru f’dan il-pajjiż.</w:t>
      </w:r>
      <w:r w:rsidRPr="0080761D">
        <w:rPr>
          <w:rFonts w:ascii="Times New Roman" w:hAnsi="Times New Roman" w:cs="Times New Roman"/>
          <w:lang w:val="mt-MT"/>
        </w:rPr>
        <w:t xml:space="preserve"> Dak li jkun </w:t>
      </w:r>
      <w:r w:rsidR="00C26D4C" w:rsidRPr="0080761D">
        <w:rPr>
          <w:rFonts w:ascii="Times New Roman" w:hAnsi="Times New Roman" w:cs="Times New Roman"/>
          <w:lang w:val="mt-MT"/>
        </w:rPr>
        <w:t>mhux se jmur meta hemm kriżi</w:t>
      </w:r>
      <w:r w:rsidR="007B342B" w:rsidRPr="0080761D">
        <w:rPr>
          <w:rFonts w:ascii="Times New Roman" w:hAnsi="Times New Roman" w:cs="Times New Roman"/>
          <w:lang w:val="mt-MT"/>
        </w:rPr>
        <w:t xml:space="preserve">. Għalkemm aħna qegħdin il-bogħod u forsi ma tantx konna nafu biha, kien hemm iċ-ċans </w:t>
      </w:r>
      <w:r w:rsidR="00C26D4C" w:rsidRPr="0080761D">
        <w:rPr>
          <w:rFonts w:ascii="Times New Roman" w:hAnsi="Times New Roman" w:cs="Times New Roman"/>
          <w:lang w:val="mt-MT"/>
        </w:rPr>
        <w:t xml:space="preserve">li l-kriżi tikber </w:t>
      </w:r>
      <w:r w:rsidR="007B342B" w:rsidRPr="0080761D">
        <w:rPr>
          <w:rFonts w:ascii="Times New Roman" w:hAnsi="Times New Roman" w:cs="Times New Roman"/>
          <w:lang w:val="mt-MT"/>
        </w:rPr>
        <w:t>a</w:t>
      </w:r>
      <w:r w:rsidR="00C26D4C" w:rsidRPr="0080761D">
        <w:rPr>
          <w:rFonts w:ascii="Times New Roman" w:hAnsi="Times New Roman" w:cs="Times New Roman"/>
          <w:lang w:val="mt-MT"/>
        </w:rPr>
        <w:t>ktar milli hi</w:t>
      </w:r>
      <w:r w:rsidR="007B342B" w:rsidRPr="0080761D">
        <w:rPr>
          <w:rFonts w:ascii="Times New Roman" w:hAnsi="Times New Roman" w:cs="Times New Roman"/>
          <w:lang w:val="mt-MT"/>
        </w:rPr>
        <w:t>!</w:t>
      </w:r>
      <w:r w:rsidR="00C26D4C" w:rsidRPr="0080761D">
        <w:rPr>
          <w:rFonts w:ascii="Times New Roman" w:hAnsi="Times New Roman" w:cs="Times New Roman"/>
          <w:lang w:val="mt-MT"/>
        </w:rPr>
        <w:t xml:space="preserve"> Fil-fatt kemm </w:t>
      </w:r>
      <w:r w:rsidR="00C26D4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l-Unjoni Ewropea, Franza bħala pajjiż u l-Amerika, qed jagħmlu minn kollox biex kemm jista’ jkun iġibuhom madwar il-mejda</w:t>
      </w:r>
      <w:r w:rsidR="007B342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ħalli jsolvu kemm jista’ jkun malajr din il-kriżi li hemm bħalissa. </w:t>
      </w:r>
    </w:p>
    <w:p w:rsidR="007B342B" w:rsidRPr="0080761D" w:rsidRDefault="007B342B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E952A7" w:rsidRPr="0080761D" w:rsidRDefault="00C26D4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Jien nara wkoll li Malta</w:t>
      </w:r>
      <w:r w:rsidR="007B342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tista’ sservi ta’ </w:t>
      </w:r>
      <w:r w:rsidR="007B342B"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hub</w:t>
      </w:r>
      <w:r w:rsidR="007B342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kif dejjem għamilna fis-snin li għaddew</w:t>
      </w:r>
      <w:r w:rsidR="007B342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.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Il-fatt 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li aħna parti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mill-Unjoni Ewropea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u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l-fatt li qegħdin bejn l-Afrika u l-Ewropa, nistgħu nġibu 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lil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l-pajjiżi flimkien, kemm fuq livell politiku kif ukoll livell kummerċjali. Fejn tidħol esportazzjoni, forsi l-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lastRenderedPageBreak/>
        <w:t xml:space="preserve">proċess ikun daqsxejn itwal, però kif aċċennajt fil-bidu, jien naħseb li jrid ikun hemm pjan serju. L-ewwel 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trid i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ssir riċerka tal-bżonnijiet li hemm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u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mbagħad wieħed 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ifassal strateġija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minn hemm. 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Li kien qed jiġri f’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pajjiżi oħra fejn kont involut 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hu li konna qed immorru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individwalment bħala kumpanija... 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H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awn Malta dejjem bżajna minn xulxin 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fuq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il-kompetizzjoni. Qabel konna ngħidu li għal kull għadma hawn 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100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kelb, u jekk għandi opportunità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jekk jista’ jkun ma nħallix lill-kompeti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t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turi diretti tiegħi jieħ</w:t>
      </w:r>
      <w:r w:rsidR="00A66E24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d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u parti minnha.</w:t>
      </w:r>
      <w:r w:rsidR="00303D7A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Però ma nistgħux nimxu hekk aħna</w:t>
      </w:r>
      <w:r w:rsidR="00303D7A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f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’pajjiżi li huma bħall-Qatar</w:t>
      </w:r>
      <w:r w:rsidR="00303D7A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.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</w:t>
      </w:r>
      <w:r w:rsidR="00E952A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Di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n ġrat </w:t>
      </w:r>
      <w:r w:rsidR="00E952A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fil-każ ta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l-Libja</w:t>
      </w:r>
      <w:r w:rsidR="00E952A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fejn hemmhekk konna 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nippreżentaw ruħna individwalment. </w:t>
      </w:r>
      <w:r w:rsidR="00E952A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U x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’kien qed jiġri? </w:t>
      </w:r>
      <w:r w:rsidR="00E952A7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Ġara li m’għamilna xejn! 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Aħna rridu ningħaqdu. </w:t>
      </w:r>
    </w:p>
    <w:p w:rsidR="00E952A7" w:rsidRPr="0080761D" w:rsidRDefault="00E952A7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Tajjeb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li nsemmi wkoll li fejn jidħol it-</w:t>
      </w:r>
      <w:r w:rsidR="00534FEA"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t</w:t>
      </w:r>
      <w:r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rade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jiena </w:t>
      </w:r>
      <w:r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advisor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fil-Ministeru għall-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ffarijiet 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B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arranin. Dan l-aħħar Trade Malta nediet sit fejn wieħed jista’ jfittex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u fejn tidħol il-Qatar hemm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informazzjoni bażika, però ovvjament se nkun qed nagħmel minn kollox biex 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dik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l-informazzjoni tkun iktar estensiva.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Dan qed ngħidu għax xi kultant il-privat jibqa’ xi ftit lura minħabba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t-tip ta’ informazzjoni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li jkollu għad-dispożizzjoni tiegħu. Pereżempju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x’tip ta’ taxxa għandek, x’permessi għandek bżonn, jekk hemmx bżonn viża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 eċċ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.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din it-tip ta’ informazzjoni se tkun qiegħda fuq dan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il-</w:t>
      </w:r>
      <w:r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portal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.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</w:t>
      </w:r>
      <w:r w:rsidR="002D10A6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Jiena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se nkun qed nagħmel minn kollox biex dan il-</w:t>
      </w:r>
      <w:r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portal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ikun mimli bl-informazzjoni kollha relatata. </w:t>
      </w:r>
      <w:r w:rsidR="002A167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Importanti wkoll li naħdmu flimkien.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Jien nixtieq li l-i</w:t>
      </w:r>
      <w:r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stakeholders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kollha, bħall-Ministeru għall-</w:t>
      </w:r>
      <w:r w:rsidR="00C43B16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Af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farijiet </w:t>
      </w:r>
      <w:r w:rsidR="00C43B16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B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arranin, </w:t>
      </w:r>
      <w:r w:rsidR="00C43B16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il-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Ministeru għall-</w:t>
      </w:r>
      <w:r w:rsidR="00C43B16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E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konomija, Trade Malta, </w:t>
      </w:r>
      <w:r w:rsidR="00C43B16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l-Malta Enterprise</w:t>
      </w:r>
      <w:r w:rsidR="00C43B16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u s-settur privat,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li huwa l-iktar importanti</w:t>
      </w:r>
      <w:r w:rsidR="00B72C1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="0039247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inġibuhom flimkien u nippreżentaw ruħna bħala tim wieħed b’saħħtu.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/>
          <w:bCs/>
          <w:iCs/>
          <w:color w:val="0D0D0D" w:themeColor="text1" w:themeTint="F2"/>
          <w:lang w:val="mt-MT"/>
        </w:rPr>
        <w:t>ONOR. CARMELO MIFSUD BONNICI: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Nirringrazzjak. Filwaqt li na</w:t>
      </w:r>
      <w:r w:rsidR="00B72C1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w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gurawlek</w:t>
      </w:r>
      <w:r w:rsidR="00B72C1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nixtieq nosserva żewġ affarijiet</w:t>
      </w:r>
      <w:r w:rsidR="002D10A6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="00B72C1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i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r-relazzjoni ta’ Malta mal-Qatar hija tajba. Kif taf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inti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, 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ma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tul il-gwerra li kien hemm fil-Libja 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aħna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sta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b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il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ixxe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jna rapporti ferm 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kbar milli kellna qabel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. Naturalment għad hemm lok ta’ </w:t>
      </w:r>
      <w:r w:rsidR="00E00601"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</w:t>
      </w:r>
      <w:r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ollow up</w:t>
      </w:r>
      <w:r w:rsidR="00E00601"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Jekk qed nara tajjeb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inti kont assenjat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f’Mi</w:t>
      </w:r>
      <w:r w:rsidR="002D10A6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s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urata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u titkellem ukoll b’mod tajjeb il-lingwa Għarbija. 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IS-SUR JOSEPH THEUMA: </w:t>
      </w:r>
      <w:r w:rsidRPr="0080761D">
        <w:rPr>
          <w:rFonts w:ascii="Times New Roman" w:hAnsi="Times New Roman" w:cs="Times New Roman"/>
          <w:lang w:val="mt-MT"/>
        </w:rPr>
        <w:t>Eżatt.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00601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/>
          <w:bCs/>
          <w:iCs/>
          <w:color w:val="0D0D0D" w:themeColor="text1" w:themeTint="F2"/>
          <w:lang w:val="mt-MT"/>
        </w:rPr>
        <w:t xml:space="preserve">ONOR. CARMELO MIFSUD BONNICI: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Bħala Oppożizzjoni aħna nafu 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li hemm isfel hemm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sitwazzjoni kumplikat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. L-importanti hu li aħna nissudaw l-aspett diplomatiku u jkollna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rapporti tajbin magħhom, mhux biss għal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l-preżent imma anke għall-futur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ta’ pajjiżna. </w:t>
      </w:r>
      <w:r w:rsidR="002D10A6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llura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filwaqt li nawguralek, bħala Oppożizzjoni nixtiequ li naraw li bil-preżenza tiegħek hemmhekk ikun hemm e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n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fasi dirett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. Ovvjamen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t dawn għandhom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is-sistema bankarja tagħhom, 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għandhom il-mod tagħhom kif jaħdmu,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li huwa 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xi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ftit differenti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minn tagħna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 speċjalment fl-għoti tas-self u fil-proġetti marbuta. Hemmhekk għandek bżonn l-għajnuna tar-rap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p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reżentanza Maltija fiċ-Ċina. Kif taf 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inti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ċ-Ċiniżi fortunatament għand</w:t>
      </w:r>
      <w:r w:rsidR="0039247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hom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ħafna saħħa hemmhekk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u għandek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numru ta’ negozjanti li miċ-Ċina qegħdin hemmhekk, iħarsu lejn id-dinja Ewropea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fid-dimensj</w:t>
      </w:r>
      <w:r w:rsidR="0039247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oni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li jista’ jkoll</w:t>
      </w:r>
      <w:r w:rsidR="0039247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n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a. Ma 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rridux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nimlew rasna. Allura minn dak li weġibt 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inti għall-mistoqsijiet li għamilnilek,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l-Oppożizzjoni tinsab sodisfatta</w:t>
      </w:r>
      <w:r w:rsidR="00E0060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.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</w:t>
      </w:r>
    </w:p>
    <w:p w:rsidR="00E00601" w:rsidRPr="0080761D" w:rsidRDefault="00E00601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D23C2C" w:rsidRPr="0080761D" w:rsidRDefault="00E00601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Aħna 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nixtiequ li inti tikkonċentra ħafna fuq dan l-aspett diplomatiku, li jkun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wieħed 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kostanti, u kif qed tgħid inti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stess li 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jkollok il-possibilità li tinżel hemmhekk. Xtaqt li bħala Kumitat, nirra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k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komandaw li dik il-possibilità</w:t>
      </w:r>
      <w:r w:rsidR="00FA0C0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sakemm tinżel hemmhekk u mhux sempliċement tippreżenta l-kredenzjali</w:t>
      </w:r>
      <w:r w:rsidR="00FA0C0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tiegħek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imma trid tagħmel perjodu ta’ żmien hemmhekk.</w:t>
      </w:r>
      <w:r w:rsidR="00392471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Għandna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bżonn ukoll ftit </w:t>
      </w:r>
      <w:r w:rsidR="00D23C2C"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focal point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għax jekk niftakru tajjeb</w:t>
      </w:r>
      <w:r w:rsidR="00FA0C0B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="00D23C2C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l-Eks Ministru George Vella kien għamel biċċa xogħol meta niżel hemm isfel u darhom kollha. Naħseb li dak ix-xogħol hemm bżonn li nkomplu nkabbruh. Nirringrazzjawk.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IS-SUR JOSEPH THEUMA: </w:t>
      </w:r>
      <w:r w:rsidRPr="0080761D">
        <w:rPr>
          <w:rFonts w:ascii="Times New Roman" w:hAnsi="Times New Roman" w:cs="Times New Roman"/>
          <w:lang w:val="mt-MT"/>
        </w:rPr>
        <w:t>Nirringrazzja lil</w:t>
      </w:r>
      <w:r w:rsidR="00FA0C0B" w:rsidRPr="0080761D">
        <w:rPr>
          <w:rFonts w:ascii="Times New Roman" w:hAnsi="Times New Roman" w:cs="Times New Roman"/>
          <w:lang w:val="mt-MT"/>
        </w:rPr>
        <w:t>kom</w:t>
      </w:r>
      <w:r w:rsidRPr="0080761D">
        <w:rPr>
          <w:rFonts w:ascii="Times New Roman" w:hAnsi="Times New Roman" w:cs="Times New Roman"/>
          <w:lang w:val="mt-MT"/>
        </w:rPr>
        <w:t>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0761D">
        <w:rPr>
          <w:rFonts w:ascii="Times New Roman" w:hAnsi="Times New Roman" w:cs="Times New Roman"/>
          <w:lang w:val="mt-MT"/>
        </w:rPr>
        <w:t xml:space="preserve">Grazzi. Onor. Mifsud Bonnici, nistgħu </w:t>
      </w:r>
      <w:r w:rsidR="00FA0C0B" w:rsidRPr="0080761D">
        <w:rPr>
          <w:rFonts w:ascii="Times New Roman" w:hAnsi="Times New Roman" w:cs="Times New Roman"/>
          <w:lang w:val="mt-MT"/>
        </w:rPr>
        <w:t>ngħaddu biex napprovaw lis-Sur Theuma</w:t>
      </w:r>
      <w:r w:rsidRPr="0080761D">
        <w:rPr>
          <w:rFonts w:ascii="Times New Roman" w:hAnsi="Times New Roman" w:cs="Times New Roman"/>
          <w:lang w:val="mt-MT"/>
        </w:rPr>
        <w:t>?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/>
          <w:bCs/>
          <w:iCs/>
          <w:color w:val="0D0D0D" w:themeColor="text1" w:themeTint="F2"/>
          <w:lang w:val="mt-MT"/>
        </w:rPr>
        <w:t xml:space="preserve">ONOR. CARMELO MIFSUD BONNICI: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Iva.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="00FA0C0B" w:rsidRPr="0080761D">
        <w:rPr>
          <w:rFonts w:ascii="Times New Roman" w:hAnsi="Times New Roman" w:cs="Times New Roman"/>
          <w:lang w:val="mt-MT"/>
        </w:rPr>
        <w:t>Onor. Membri, mela nistgħu ninformaw lill-Ministru Carmelo Abela, li skont il-Kap. 497 tal-Liġijiet ta’ Malta</w:t>
      </w:r>
      <w:r w:rsidR="00407DF7" w:rsidRPr="0080761D">
        <w:rPr>
          <w:rFonts w:ascii="Times New Roman" w:hAnsi="Times New Roman" w:cs="Times New Roman"/>
          <w:lang w:val="mt-MT"/>
        </w:rPr>
        <w:t>, i</w:t>
      </w:r>
      <w:r w:rsidRPr="0080761D">
        <w:rPr>
          <w:rFonts w:ascii="Times New Roman" w:eastAsia="Times New Roman" w:hAnsi="Times New Roman" w:cs="Times New Roman"/>
          <w:lang w:eastAsia="en-GB"/>
        </w:rPr>
        <w:t>l-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Kumitat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Permanenti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dwar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il-Ħatriet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Pubbliċi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organizza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smigħ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ta’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qabel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il-ħatra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fir-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rigward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tal-ħatra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proposta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ta</w:t>
      </w:r>
      <w:r w:rsidRPr="0080761D">
        <w:rPr>
          <w:rFonts w:ascii="Times New Roman" w:eastAsia="Times New Roman" w:hAnsi="Times New Roman" w:cs="Times New Roman"/>
          <w:lang w:val="mt-MT" w:eastAsia="en-GB"/>
        </w:rPr>
        <w:t xml:space="preserve">s-Sur Joseph Theuma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bħala</w:t>
      </w:r>
      <w:proofErr w:type="spellEnd"/>
      <w:r w:rsidRPr="0080761D">
        <w:rPr>
          <w:rFonts w:ascii="Times New Roman" w:eastAsia="Times New Roman" w:hAnsi="Times New Roman" w:cs="Times New Roman"/>
          <w:lang w:val="mt-MT" w:eastAsia="en-GB"/>
        </w:rPr>
        <w:t xml:space="preserve"> Ambaxxatur ta’ Malta mhux residenti għall-Qatar</w:t>
      </w:r>
      <w:r w:rsidRPr="0080761D">
        <w:rPr>
          <w:rFonts w:ascii="Times New Roman" w:eastAsia="Times New Roman" w:hAnsi="Times New Roman" w:cs="Times New Roman"/>
          <w:lang w:eastAsia="en-GB"/>
        </w:rPr>
        <w:t xml:space="preserve"> u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wara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li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qies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ir-riżultati</w:t>
      </w:r>
      <w:proofErr w:type="spellEnd"/>
      <w:r w:rsidRPr="0080761D">
        <w:rPr>
          <w:rFonts w:ascii="Times New Roman" w:eastAsia="Times New Roman" w:hAnsi="Times New Roman" w:cs="Times New Roman"/>
          <w:lang w:val="mt-MT"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tas-smigħ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ta’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qabel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il-ħatra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iddeċieda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li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jagħti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parir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favur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l-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ħatra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proposta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>.</w:t>
      </w:r>
    </w:p>
    <w:p w:rsidR="00D23C2C" w:rsidRPr="0080761D" w:rsidRDefault="00D23C2C" w:rsidP="0080761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en-GB"/>
        </w:rPr>
      </w:pPr>
    </w:p>
    <w:p w:rsidR="00FA0C0B" w:rsidRPr="0080761D" w:rsidRDefault="00FA0C0B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lang w:val="mt-MT"/>
        </w:rPr>
        <w:t xml:space="preserve">Sur Theuma, hawnhekk qed ngħidu li aħna qbilna b’mod unanimu dwar il-ħatra tiegħek. </w:t>
      </w:r>
      <w:r w:rsidR="00FA0C0B" w:rsidRPr="0080761D">
        <w:rPr>
          <w:rFonts w:ascii="Times New Roman" w:hAnsi="Times New Roman" w:cs="Times New Roman"/>
          <w:lang w:val="mt-MT"/>
        </w:rPr>
        <w:t xml:space="preserve">Jiena </w:t>
      </w:r>
      <w:r w:rsidR="00FA0C0B" w:rsidRPr="0080761D">
        <w:rPr>
          <w:rFonts w:ascii="Times New Roman" w:hAnsi="Times New Roman" w:cs="Times New Roman"/>
          <w:lang w:val="mt-MT"/>
        </w:rPr>
        <w:lastRenderedPageBreak/>
        <w:t>na</w:t>
      </w:r>
      <w:r w:rsidRPr="0080761D">
        <w:rPr>
          <w:rFonts w:ascii="Times New Roman" w:hAnsi="Times New Roman" w:cs="Times New Roman"/>
          <w:lang w:val="mt-MT"/>
        </w:rPr>
        <w:t>wgurawlek xogħol tajjeb f’dan ir-rigward. M’għandix dubju</w:t>
      </w:r>
      <w:r w:rsidR="00FA0C0B" w:rsidRPr="0080761D">
        <w:rPr>
          <w:rFonts w:ascii="Times New Roman" w:hAnsi="Times New Roman" w:cs="Times New Roman"/>
          <w:lang w:val="mt-MT"/>
        </w:rPr>
        <w:t xml:space="preserve"> minn dan għax tidher </w:t>
      </w:r>
      <w:r w:rsidRPr="0080761D">
        <w:rPr>
          <w:rFonts w:ascii="Times New Roman" w:hAnsi="Times New Roman" w:cs="Times New Roman"/>
          <w:lang w:val="mt-MT"/>
        </w:rPr>
        <w:t xml:space="preserve">li </w:t>
      </w:r>
      <w:r w:rsidRPr="0080761D">
        <w:rPr>
          <w:rFonts w:ascii="Times New Roman" w:hAnsi="Times New Roman" w:cs="Times New Roman"/>
          <w:i/>
          <w:lang w:val="mt-MT"/>
        </w:rPr>
        <w:t>you are well versed</w:t>
      </w:r>
      <w:r w:rsidRPr="0080761D">
        <w:rPr>
          <w:rFonts w:ascii="Times New Roman" w:hAnsi="Times New Roman" w:cs="Times New Roman"/>
          <w:lang w:val="mt-MT"/>
        </w:rPr>
        <w:t xml:space="preserve"> </w:t>
      </w:r>
      <w:r w:rsidR="00407DF7" w:rsidRPr="0080761D">
        <w:rPr>
          <w:rFonts w:ascii="Times New Roman" w:hAnsi="Times New Roman" w:cs="Times New Roman"/>
          <w:i/>
          <w:lang w:val="mt-MT"/>
        </w:rPr>
        <w:t>and ranked</w:t>
      </w:r>
      <w:r w:rsidRPr="0080761D">
        <w:rPr>
          <w:rFonts w:ascii="Times New Roman" w:hAnsi="Times New Roman" w:cs="Times New Roman"/>
          <w:lang w:val="mt-MT"/>
        </w:rPr>
        <w:t xml:space="preserve"> biex tibda dan ix-xogħol b’ċert</w:t>
      </w:r>
      <w:r w:rsidR="00407DF7" w:rsidRPr="0080761D">
        <w:rPr>
          <w:rFonts w:ascii="Times New Roman" w:hAnsi="Times New Roman" w:cs="Times New Roman"/>
          <w:lang w:val="mt-MT"/>
        </w:rPr>
        <w:t>u</w:t>
      </w:r>
      <w:r w:rsidRPr="0080761D">
        <w:rPr>
          <w:rFonts w:ascii="Times New Roman" w:hAnsi="Times New Roman" w:cs="Times New Roman"/>
          <w:lang w:val="mt-MT"/>
        </w:rPr>
        <w:t xml:space="preserve"> entjużjażmu</w:t>
      </w:r>
      <w:r w:rsidR="00407DF7" w:rsidRPr="0080761D">
        <w:rPr>
          <w:rFonts w:ascii="Times New Roman" w:hAnsi="Times New Roman" w:cs="Times New Roman"/>
          <w:lang w:val="mt-MT"/>
        </w:rPr>
        <w:t>.</w:t>
      </w:r>
      <w:r w:rsidRPr="0080761D">
        <w:rPr>
          <w:rFonts w:ascii="Times New Roman" w:hAnsi="Times New Roman" w:cs="Times New Roman"/>
          <w:lang w:val="mt-MT"/>
        </w:rPr>
        <w:t xml:space="preserve"> Nirringrazzjak.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IS-SUR JOSEPH THEUMA: </w:t>
      </w:r>
      <w:r w:rsidRPr="0080761D">
        <w:rPr>
          <w:rFonts w:ascii="Times New Roman" w:hAnsi="Times New Roman" w:cs="Times New Roman"/>
          <w:lang w:val="mt-MT"/>
        </w:rPr>
        <w:t>Nirringrazzjak</w:t>
      </w:r>
      <w:r w:rsidR="00FA0C0B" w:rsidRPr="0080761D">
        <w:rPr>
          <w:rFonts w:ascii="Times New Roman" w:hAnsi="Times New Roman" w:cs="Times New Roman"/>
          <w:lang w:val="mt-MT"/>
        </w:rPr>
        <w:t>om</w:t>
      </w:r>
      <w:r w:rsidRPr="0080761D">
        <w:rPr>
          <w:rFonts w:ascii="Times New Roman" w:hAnsi="Times New Roman" w:cs="Times New Roman"/>
          <w:lang w:val="mt-MT"/>
        </w:rPr>
        <w:t>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80761D" w:rsidP="0080761D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>
        <w:rPr>
          <w:rFonts w:ascii="Times New Roman" w:hAnsi="Times New Roman" w:cs="Times New Roman"/>
          <w:b/>
          <w:color w:val="0D0D0D" w:themeColor="text1" w:themeTint="F2"/>
          <w:lang w:val="mt-MT"/>
        </w:rPr>
        <w:br w:type="column"/>
      </w:r>
      <w:r w:rsidR="00D23C2C" w:rsidRPr="0080761D">
        <w:rPr>
          <w:rFonts w:ascii="Times New Roman" w:hAnsi="Times New Roman" w:cs="Times New Roman"/>
          <w:b/>
          <w:color w:val="0D0D0D" w:themeColor="text1" w:themeTint="F2"/>
          <w:lang w:val="mt-MT"/>
        </w:rPr>
        <w:t>N</w:t>
      </w:r>
      <w:r w:rsidR="000034F0" w:rsidRPr="0080761D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omina tas-Sur Dionisio Vella bħala Ambaxxatur ta’ Malta mhux </w:t>
      </w:r>
      <w:r w:rsidR="00AF1177" w:rsidRPr="0080761D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residenti għall-Afrika t’Isfel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D23C2C" w:rsidRPr="0080761D" w:rsidRDefault="00D23C2C" w:rsidP="0080761D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Fil-5.28 p.m. il-Kumitat stieden lis-Sur Dionisio Vella sabiex jidher quddiemu skont is-subartikolu 48B(4) tal-Att dwar l-Amministrazzjoni Pubblika, Kap. 497.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F1177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0761D">
        <w:rPr>
          <w:rFonts w:ascii="Times New Roman" w:hAnsi="Times New Roman" w:cs="Times New Roman"/>
          <w:lang w:val="mt-MT"/>
        </w:rPr>
        <w:t xml:space="preserve">Sur Vella, nirringrazzjawk </w:t>
      </w:r>
      <w:r w:rsidR="00AF1177" w:rsidRPr="0080761D">
        <w:rPr>
          <w:rFonts w:ascii="Times New Roman" w:hAnsi="Times New Roman" w:cs="Times New Roman"/>
          <w:lang w:val="mt-MT"/>
        </w:rPr>
        <w:t>ta</w:t>
      </w:r>
      <w:r w:rsidRPr="0080761D">
        <w:rPr>
          <w:rFonts w:ascii="Times New Roman" w:hAnsi="Times New Roman" w:cs="Times New Roman"/>
          <w:lang w:val="mt-MT"/>
        </w:rPr>
        <w:t>t-tweġibiet li tajt għa</w:t>
      </w:r>
      <w:r w:rsidR="00AF1177" w:rsidRPr="0080761D">
        <w:rPr>
          <w:rFonts w:ascii="Times New Roman" w:hAnsi="Times New Roman" w:cs="Times New Roman"/>
          <w:lang w:val="mt-MT"/>
        </w:rPr>
        <w:t xml:space="preserve">ll-mistoqsijiet li ġew </w:t>
      </w:r>
      <w:r w:rsidRPr="0080761D">
        <w:rPr>
          <w:rFonts w:ascii="Times New Roman" w:hAnsi="Times New Roman" w:cs="Times New Roman"/>
          <w:lang w:val="mt-MT"/>
        </w:rPr>
        <w:t>magħmula lilek inkonnsessjoni man-nomina tiegħek, li saret mill-Ministru tal-</w:t>
      </w:r>
      <w:r w:rsidR="00AF1177" w:rsidRPr="0080761D">
        <w:rPr>
          <w:rFonts w:ascii="Times New Roman" w:hAnsi="Times New Roman" w:cs="Times New Roman"/>
          <w:lang w:val="mt-MT"/>
        </w:rPr>
        <w:t>A</w:t>
      </w:r>
      <w:r w:rsidRPr="0080761D">
        <w:rPr>
          <w:rFonts w:ascii="Times New Roman" w:hAnsi="Times New Roman" w:cs="Times New Roman"/>
          <w:lang w:val="mt-MT"/>
        </w:rPr>
        <w:t xml:space="preserve">ffarijiet </w:t>
      </w:r>
      <w:r w:rsidR="00AF1177" w:rsidRPr="0080761D">
        <w:rPr>
          <w:rFonts w:ascii="Times New Roman" w:hAnsi="Times New Roman" w:cs="Times New Roman"/>
          <w:lang w:val="mt-MT"/>
        </w:rPr>
        <w:t>B</w:t>
      </w:r>
      <w:r w:rsidRPr="0080761D">
        <w:rPr>
          <w:rFonts w:ascii="Times New Roman" w:hAnsi="Times New Roman" w:cs="Times New Roman"/>
          <w:lang w:val="mt-MT"/>
        </w:rPr>
        <w:t xml:space="preserve">arranin u </w:t>
      </w:r>
      <w:r w:rsidR="00AF1177" w:rsidRPr="0080761D">
        <w:rPr>
          <w:rFonts w:ascii="Times New Roman" w:hAnsi="Times New Roman" w:cs="Times New Roman"/>
          <w:lang w:val="mt-MT"/>
        </w:rPr>
        <w:t>P</w:t>
      </w:r>
      <w:r w:rsidRPr="0080761D">
        <w:rPr>
          <w:rFonts w:ascii="Times New Roman" w:hAnsi="Times New Roman" w:cs="Times New Roman"/>
          <w:lang w:val="mt-MT"/>
        </w:rPr>
        <w:t>romozzjoni tal-</w:t>
      </w:r>
      <w:r w:rsidR="00AF1177" w:rsidRPr="0080761D">
        <w:rPr>
          <w:rFonts w:ascii="Times New Roman" w:hAnsi="Times New Roman" w:cs="Times New Roman"/>
          <w:lang w:val="mt-MT"/>
        </w:rPr>
        <w:t>K</w:t>
      </w:r>
      <w:r w:rsidRPr="0080761D">
        <w:rPr>
          <w:rFonts w:ascii="Times New Roman" w:hAnsi="Times New Roman" w:cs="Times New Roman"/>
          <w:lang w:val="mt-MT"/>
        </w:rPr>
        <w:t xml:space="preserve">ummerċ, bħala </w:t>
      </w:r>
      <w:r w:rsidR="00AF1177" w:rsidRPr="0080761D">
        <w:rPr>
          <w:rFonts w:ascii="Times New Roman" w:hAnsi="Times New Roman" w:cs="Times New Roman"/>
          <w:lang w:val="mt-MT"/>
        </w:rPr>
        <w:t>A</w:t>
      </w:r>
      <w:r w:rsidRPr="0080761D">
        <w:rPr>
          <w:rFonts w:ascii="Times New Roman" w:hAnsi="Times New Roman" w:cs="Times New Roman"/>
          <w:lang w:val="mt-MT"/>
        </w:rPr>
        <w:t>mbaxxatur ta’ Malta mhux residenti għall-Afrika t’Isfel.</w:t>
      </w:r>
      <w:r w:rsidR="00AF1177" w:rsidRPr="0080761D">
        <w:rPr>
          <w:rFonts w:ascii="Times New Roman" w:hAnsi="Times New Roman" w:cs="Times New Roman"/>
          <w:lang w:val="mt-MT"/>
        </w:rPr>
        <w:t xml:space="preserve"> </w:t>
      </w:r>
      <w:r w:rsidRPr="0080761D">
        <w:rPr>
          <w:rFonts w:ascii="Times New Roman" w:hAnsi="Times New Roman" w:cs="Times New Roman"/>
          <w:lang w:val="mt-MT"/>
        </w:rPr>
        <w:t>Li se jiġri hu li l-</w:t>
      </w:r>
      <w:r w:rsidR="00AF1177" w:rsidRPr="0080761D">
        <w:rPr>
          <w:rFonts w:ascii="Times New Roman" w:hAnsi="Times New Roman" w:cs="Times New Roman"/>
          <w:lang w:val="mt-MT"/>
        </w:rPr>
        <w:t>M</w:t>
      </w:r>
      <w:r w:rsidRPr="0080761D">
        <w:rPr>
          <w:rFonts w:ascii="Times New Roman" w:hAnsi="Times New Roman" w:cs="Times New Roman"/>
          <w:lang w:val="mt-MT"/>
        </w:rPr>
        <w:t xml:space="preserve">embri ta’ dan il-Kumitat </w:t>
      </w:r>
      <w:r w:rsidR="00AF1177" w:rsidRPr="0080761D">
        <w:rPr>
          <w:rFonts w:ascii="Times New Roman" w:hAnsi="Times New Roman" w:cs="Times New Roman"/>
          <w:lang w:val="mt-MT"/>
        </w:rPr>
        <w:t xml:space="preserve">se jagħmlulek aktar mistoqsijiet konnessi mar-risposti li diġà tajt u man-nomina tiegħek. </w:t>
      </w:r>
    </w:p>
    <w:p w:rsidR="00AF1177" w:rsidRPr="0080761D" w:rsidRDefault="00AF117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lang w:val="mt-MT"/>
        </w:rPr>
        <w:t>Rimarki? L-Onor. Hermann Schiavone.</w:t>
      </w:r>
      <w:r w:rsidR="00392471" w:rsidRPr="0080761D">
        <w:rPr>
          <w:rFonts w:ascii="Times New Roman" w:hAnsi="Times New Roman" w:cs="Times New Roman"/>
          <w:lang w:val="mt-MT"/>
        </w:rPr>
        <w:t xml:space="preserve"> 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ONOR. HERMANN SCHIAVONE: </w:t>
      </w:r>
      <w:r w:rsidRPr="0080761D">
        <w:rPr>
          <w:rFonts w:ascii="Times New Roman" w:hAnsi="Times New Roman" w:cs="Times New Roman"/>
          <w:lang w:val="mt-MT"/>
        </w:rPr>
        <w:t>Sur Vella, l-Afrika t’Isfel mhu</w:t>
      </w:r>
      <w:r w:rsidR="00CF5318" w:rsidRPr="0080761D">
        <w:rPr>
          <w:rFonts w:ascii="Times New Roman" w:hAnsi="Times New Roman" w:cs="Times New Roman"/>
          <w:lang w:val="mt-MT"/>
        </w:rPr>
        <w:t>wiex</w:t>
      </w:r>
      <w:r w:rsidRPr="0080761D">
        <w:rPr>
          <w:rFonts w:ascii="Times New Roman" w:hAnsi="Times New Roman" w:cs="Times New Roman"/>
          <w:lang w:val="mt-MT"/>
        </w:rPr>
        <w:t xml:space="preserve"> xi pajjiż li </w:t>
      </w:r>
      <w:r w:rsidR="00CF5318" w:rsidRPr="0080761D">
        <w:rPr>
          <w:rFonts w:ascii="Times New Roman" w:hAnsi="Times New Roman" w:cs="Times New Roman"/>
          <w:lang w:val="mt-MT"/>
        </w:rPr>
        <w:t>fih hemm ħafna Maltin</w:t>
      </w:r>
      <w:r w:rsidR="00407DF7" w:rsidRPr="0080761D">
        <w:rPr>
          <w:rFonts w:ascii="Times New Roman" w:hAnsi="Times New Roman" w:cs="Times New Roman"/>
          <w:lang w:val="mt-MT"/>
        </w:rPr>
        <w:t xml:space="preserve">. </w:t>
      </w:r>
      <w:r w:rsidRPr="0080761D">
        <w:rPr>
          <w:rFonts w:ascii="Times New Roman" w:hAnsi="Times New Roman" w:cs="Times New Roman"/>
          <w:lang w:val="mt-MT"/>
        </w:rPr>
        <w:t>Tista’ tgħidilna jekk hemmx xi komunità Maltija</w:t>
      </w:r>
      <w:r w:rsidR="00CF5318" w:rsidRPr="0080761D">
        <w:rPr>
          <w:rFonts w:ascii="Times New Roman" w:hAnsi="Times New Roman" w:cs="Times New Roman"/>
          <w:lang w:val="mt-MT"/>
        </w:rPr>
        <w:t xml:space="preserve"> hemmhekk</w:t>
      </w:r>
      <w:r w:rsidRPr="0080761D">
        <w:rPr>
          <w:rFonts w:ascii="Times New Roman" w:hAnsi="Times New Roman" w:cs="Times New Roman"/>
          <w:lang w:val="mt-MT"/>
        </w:rPr>
        <w:t>? Tista’ tgħidilna ftit x’opportunitajiet tara għall-intrapriżi Maltin? Naf li kont taħdem il-Malta Enterprise</w:t>
      </w:r>
      <w:r w:rsidR="00CF5318" w:rsidRPr="0080761D">
        <w:rPr>
          <w:rFonts w:ascii="Times New Roman" w:hAnsi="Times New Roman" w:cs="Times New Roman"/>
          <w:lang w:val="mt-MT"/>
        </w:rPr>
        <w:t xml:space="preserve"> u </w:t>
      </w:r>
      <w:r w:rsidRPr="0080761D">
        <w:rPr>
          <w:rFonts w:ascii="Times New Roman" w:hAnsi="Times New Roman" w:cs="Times New Roman"/>
          <w:lang w:val="mt-MT"/>
        </w:rPr>
        <w:t>naf li għandek ħafna esperjenza f’missjonijiet li għamilt. Tista’ tgħidilna x’se jkun l-irwol tiegħek biex insaħħu l-kummerċ mal-Afrika t’Isfel</w:t>
      </w:r>
      <w:r w:rsidR="00CF5318" w:rsidRPr="0080761D">
        <w:rPr>
          <w:rFonts w:ascii="Times New Roman" w:hAnsi="Times New Roman" w:cs="Times New Roman"/>
          <w:lang w:val="mt-MT"/>
        </w:rPr>
        <w:t xml:space="preserve">?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 xml:space="preserve">IS-SUR DIONISIO VELLA: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Nirringrazzjak. Maltin li jgħixu </w:t>
      </w:r>
      <w:r w:rsidR="00CF5318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f</w:t>
      </w:r>
      <w:r w:rsidRPr="0080761D">
        <w:rPr>
          <w:rFonts w:ascii="Times New Roman" w:hAnsi="Times New Roman" w:cs="Times New Roman"/>
          <w:lang w:val="mt-MT"/>
        </w:rPr>
        <w:t xml:space="preserve">l-Afrika t’Isfel </w:t>
      </w:r>
      <w:r w:rsidR="00BC4155" w:rsidRPr="0080761D">
        <w:rPr>
          <w:rFonts w:ascii="Times New Roman" w:hAnsi="Times New Roman" w:cs="Times New Roman"/>
          <w:lang w:val="mt-MT"/>
        </w:rPr>
        <w:t xml:space="preserve">hemm madwar </w:t>
      </w:r>
      <w:r w:rsidRPr="0080761D">
        <w:rPr>
          <w:rFonts w:ascii="Times New Roman" w:hAnsi="Times New Roman" w:cs="Times New Roman"/>
          <w:lang w:val="mt-MT"/>
        </w:rPr>
        <w:t>400</w:t>
      </w:r>
      <w:r w:rsidR="00BC4155" w:rsidRPr="0080761D">
        <w:rPr>
          <w:rFonts w:ascii="Times New Roman" w:hAnsi="Times New Roman" w:cs="Times New Roman"/>
          <w:lang w:val="mt-MT"/>
        </w:rPr>
        <w:t>, li mhuwiex numru żgħir. Jien stess kont sorpriż meta ksibt din l-informazzjoni mingħand il-Ministeru għall-Affarijiet Barranin u Promozzjoni ta’ Kummerċ</w:t>
      </w:r>
      <w:r w:rsidRPr="0080761D">
        <w:rPr>
          <w:rFonts w:ascii="Times New Roman" w:hAnsi="Times New Roman" w:cs="Times New Roman"/>
          <w:lang w:val="mt-MT"/>
        </w:rPr>
        <w:t xml:space="preserve">. Jidher li kienu marru ħafna Maltin fi żmien </w:t>
      </w:r>
      <w:r w:rsidR="00BC4155" w:rsidRPr="0080761D">
        <w:rPr>
          <w:rFonts w:ascii="Times New Roman" w:hAnsi="Times New Roman" w:cs="Times New Roman"/>
          <w:lang w:val="mt-MT"/>
        </w:rPr>
        <w:t>meta</w:t>
      </w:r>
      <w:r w:rsidRPr="0080761D">
        <w:rPr>
          <w:rFonts w:ascii="Times New Roman" w:hAnsi="Times New Roman" w:cs="Times New Roman"/>
          <w:lang w:val="mt-MT"/>
        </w:rPr>
        <w:t xml:space="preserve"> konna kolonja</w:t>
      </w:r>
      <w:r w:rsidR="00BC4155" w:rsidRPr="0080761D">
        <w:rPr>
          <w:rFonts w:ascii="Times New Roman" w:hAnsi="Times New Roman" w:cs="Times New Roman"/>
          <w:lang w:val="mt-MT"/>
        </w:rPr>
        <w:t xml:space="preserve"> u ssettiljaw hemmhekk u mbagħad ġabu </w:t>
      </w:r>
      <w:r w:rsidRPr="0080761D">
        <w:rPr>
          <w:rFonts w:ascii="Times New Roman" w:hAnsi="Times New Roman" w:cs="Times New Roman"/>
          <w:lang w:val="mt-MT"/>
        </w:rPr>
        <w:t xml:space="preserve">ċ-ċittadinanza doppja. Min-naħa l-oħra f’Malta hawn madwar 380 Sud Afrikan li qed jgħixu Malta u </w:t>
      </w:r>
      <w:r w:rsidR="00BC4155" w:rsidRPr="0080761D">
        <w:rPr>
          <w:rFonts w:ascii="Times New Roman" w:hAnsi="Times New Roman" w:cs="Times New Roman"/>
          <w:lang w:val="mt-MT"/>
        </w:rPr>
        <w:t xml:space="preserve">li dawn qegħdin jikkontribwixxu </w:t>
      </w:r>
      <w:r w:rsidRPr="0080761D">
        <w:rPr>
          <w:rFonts w:ascii="Times New Roman" w:hAnsi="Times New Roman" w:cs="Times New Roman"/>
          <w:lang w:val="mt-MT"/>
        </w:rPr>
        <w:t>fl-ekonomija tal-pajjiż.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="00C31D47" w:rsidRPr="0080761D">
        <w:rPr>
          <w:rFonts w:ascii="Times New Roman" w:hAnsi="Times New Roman" w:cs="Times New Roman"/>
          <w:lang w:val="mt-MT"/>
        </w:rPr>
        <w:t xml:space="preserve">Dawn </w:t>
      </w:r>
      <w:r w:rsidRPr="0080761D">
        <w:rPr>
          <w:rFonts w:ascii="Times New Roman" w:hAnsi="Times New Roman" w:cs="Times New Roman"/>
          <w:lang w:val="mt-MT"/>
        </w:rPr>
        <w:t xml:space="preserve">qed jgħixu </w:t>
      </w:r>
      <w:r w:rsidR="00C31D47" w:rsidRPr="0080761D">
        <w:rPr>
          <w:rFonts w:ascii="Times New Roman" w:hAnsi="Times New Roman" w:cs="Times New Roman"/>
          <w:lang w:val="mt-MT"/>
        </w:rPr>
        <w:t xml:space="preserve">hawnhekk jew inkella għandhom </w:t>
      </w:r>
      <w:r w:rsidRPr="0080761D">
        <w:rPr>
          <w:rFonts w:ascii="Times New Roman" w:hAnsi="Times New Roman" w:cs="Times New Roman"/>
          <w:lang w:val="mt-MT"/>
        </w:rPr>
        <w:t xml:space="preserve">xi tip ta’ </w:t>
      </w:r>
      <w:r w:rsidRPr="0080761D">
        <w:rPr>
          <w:rFonts w:ascii="Times New Roman" w:hAnsi="Times New Roman" w:cs="Times New Roman"/>
          <w:i/>
          <w:lang w:val="mt-MT"/>
        </w:rPr>
        <w:t>status</w:t>
      </w:r>
      <w:r w:rsidRPr="0080761D">
        <w:rPr>
          <w:rFonts w:ascii="Times New Roman" w:hAnsi="Times New Roman" w:cs="Times New Roman"/>
          <w:lang w:val="mt-MT"/>
        </w:rPr>
        <w:t xml:space="preserve"> residenzjali?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 xml:space="preserve">IS-SUR DIONISIO VELLA: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Skont l-informazzjoni li għandi 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dawn il-persuni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qed jgħixu Malta. Min-naħa ta’ opportunitajiet naturalment </w:t>
      </w:r>
      <w:r w:rsidRPr="0080761D">
        <w:rPr>
          <w:rFonts w:ascii="Times New Roman" w:hAnsi="Times New Roman" w:cs="Times New Roman"/>
          <w:lang w:val="mt-MT"/>
        </w:rPr>
        <w:t>l-Afrika t’Isfel huwa pajjiż enormi, b’popolazzjoni ta’ 57 miljun</w:t>
      </w:r>
      <w:r w:rsidR="00C31D47" w:rsidRPr="0080761D">
        <w:rPr>
          <w:rFonts w:ascii="Times New Roman" w:hAnsi="Times New Roman" w:cs="Times New Roman"/>
          <w:lang w:val="mt-MT"/>
        </w:rPr>
        <w:t xml:space="preserve">. Għandek art kbira u </w:t>
      </w:r>
      <w:r w:rsidRPr="0080761D">
        <w:rPr>
          <w:rFonts w:ascii="Times New Roman" w:hAnsi="Times New Roman" w:cs="Times New Roman"/>
          <w:lang w:val="mt-MT"/>
        </w:rPr>
        <w:t>sinjura ħafna fir-r</w:t>
      </w:r>
      <w:r w:rsidR="00407DF7" w:rsidRPr="0080761D">
        <w:rPr>
          <w:rFonts w:ascii="Times New Roman" w:hAnsi="Times New Roman" w:cs="Times New Roman"/>
          <w:lang w:val="mt-MT"/>
        </w:rPr>
        <w:t>i</w:t>
      </w:r>
      <w:r w:rsidRPr="0080761D">
        <w:rPr>
          <w:rFonts w:ascii="Times New Roman" w:hAnsi="Times New Roman" w:cs="Times New Roman"/>
          <w:lang w:val="mt-MT"/>
        </w:rPr>
        <w:t>żorsi naturali</w:t>
      </w:r>
      <w:r w:rsidR="00C31D47" w:rsidRPr="0080761D">
        <w:rPr>
          <w:rFonts w:ascii="Times New Roman" w:hAnsi="Times New Roman" w:cs="Times New Roman"/>
          <w:lang w:val="mt-MT"/>
        </w:rPr>
        <w:t xml:space="preserve">. Fil-fatt għandhom id-deheb, djamanti, ħadid, </w:t>
      </w:r>
      <w:r w:rsidRPr="0080761D">
        <w:rPr>
          <w:rFonts w:ascii="Times New Roman" w:hAnsi="Times New Roman" w:cs="Times New Roman"/>
          <w:lang w:val="mt-MT"/>
        </w:rPr>
        <w:t>plati</w:t>
      </w:r>
      <w:r w:rsidR="00C31D47" w:rsidRPr="0080761D">
        <w:rPr>
          <w:rFonts w:ascii="Times New Roman" w:hAnsi="Times New Roman" w:cs="Times New Roman"/>
          <w:lang w:val="mt-MT"/>
        </w:rPr>
        <w:t>num</w:t>
      </w:r>
      <w:r w:rsidRPr="0080761D">
        <w:rPr>
          <w:rFonts w:ascii="Times New Roman" w:hAnsi="Times New Roman" w:cs="Times New Roman"/>
          <w:i/>
          <w:lang w:val="mt-MT"/>
        </w:rPr>
        <w:t xml:space="preserve"> </w:t>
      </w:r>
      <w:r w:rsidR="00C31D47" w:rsidRPr="0080761D">
        <w:rPr>
          <w:rFonts w:ascii="Times New Roman" w:hAnsi="Times New Roman" w:cs="Times New Roman"/>
          <w:lang w:val="mt-MT"/>
        </w:rPr>
        <w:t xml:space="preserve">kif ukoll </w:t>
      </w:r>
      <w:r w:rsidRPr="0080761D">
        <w:rPr>
          <w:rFonts w:ascii="Times New Roman" w:hAnsi="Times New Roman" w:cs="Times New Roman"/>
          <w:lang w:val="mt-MT"/>
        </w:rPr>
        <w:t xml:space="preserve">uranju. </w:t>
      </w:r>
      <w:r w:rsidR="00C31D47" w:rsidRPr="0080761D">
        <w:rPr>
          <w:rFonts w:ascii="Times New Roman" w:hAnsi="Times New Roman" w:cs="Times New Roman"/>
          <w:lang w:val="mt-MT"/>
        </w:rPr>
        <w:t xml:space="preserve">Għandhom ukoll settur </w:t>
      </w:r>
      <w:r w:rsidRPr="0080761D">
        <w:rPr>
          <w:rFonts w:ascii="Times New Roman" w:hAnsi="Times New Roman" w:cs="Times New Roman"/>
          <w:lang w:val="mt-MT"/>
        </w:rPr>
        <w:t xml:space="preserve">tas-servizzi </w:t>
      </w:r>
      <w:r w:rsidRPr="0080761D">
        <w:rPr>
          <w:rFonts w:ascii="Times New Roman" w:hAnsi="Times New Roman" w:cs="Times New Roman"/>
          <w:lang w:val="mt-MT"/>
        </w:rPr>
        <w:lastRenderedPageBreak/>
        <w:t>li huwa b’saħħtu ħafna. Fil-fatt il-</w:t>
      </w:r>
      <w:r w:rsidR="00C31D47" w:rsidRPr="0080761D">
        <w:rPr>
          <w:rFonts w:ascii="Times New Roman" w:hAnsi="Times New Roman" w:cs="Times New Roman"/>
          <w:i/>
          <w:lang w:val="mt-MT"/>
        </w:rPr>
        <w:t>G</w:t>
      </w:r>
      <w:r w:rsidRPr="0080761D">
        <w:rPr>
          <w:rFonts w:ascii="Times New Roman" w:hAnsi="Times New Roman" w:cs="Times New Roman"/>
          <w:i/>
          <w:lang w:val="mt-MT"/>
        </w:rPr>
        <w:t xml:space="preserve">lobal </w:t>
      </w:r>
      <w:r w:rsidR="00C31D47" w:rsidRPr="0080761D">
        <w:rPr>
          <w:rFonts w:ascii="Times New Roman" w:hAnsi="Times New Roman" w:cs="Times New Roman"/>
          <w:i/>
          <w:lang w:val="mt-MT"/>
        </w:rPr>
        <w:t>C</w:t>
      </w:r>
      <w:r w:rsidRPr="0080761D">
        <w:rPr>
          <w:rFonts w:ascii="Times New Roman" w:hAnsi="Times New Roman" w:cs="Times New Roman"/>
          <w:i/>
          <w:lang w:val="mt-MT"/>
        </w:rPr>
        <w:t xml:space="preserve">ompetitiveness </w:t>
      </w:r>
      <w:r w:rsidR="00C31D47" w:rsidRPr="0080761D">
        <w:rPr>
          <w:rFonts w:ascii="Times New Roman" w:hAnsi="Times New Roman" w:cs="Times New Roman"/>
          <w:i/>
          <w:lang w:val="mt-MT"/>
        </w:rPr>
        <w:t>R</w:t>
      </w:r>
      <w:r w:rsidRPr="0080761D">
        <w:rPr>
          <w:rFonts w:ascii="Times New Roman" w:hAnsi="Times New Roman" w:cs="Times New Roman"/>
          <w:i/>
          <w:lang w:val="mt-MT"/>
        </w:rPr>
        <w:t xml:space="preserve">eport </w:t>
      </w:r>
      <w:r w:rsidRPr="0080761D">
        <w:rPr>
          <w:rFonts w:ascii="Times New Roman" w:hAnsi="Times New Roman" w:cs="Times New Roman"/>
          <w:lang w:val="mt-MT"/>
        </w:rPr>
        <w:t xml:space="preserve">li għadu kif ħareġ </w:t>
      </w:r>
      <w:r w:rsidR="00C31D47" w:rsidRPr="0080761D">
        <w:rPr>
          <w:rFonts w:ascii="Times New Roman" w:hAnsi="Times New Roman" w:cs="Times New Roman"/>
          <w:lang w:val="mt-MT"/>
        </w:rPr>
        <w:t>mil</w:t>
      </w:r>
      <w:r w:rsidRPr="0080761D">
        <w:rPr>
          <w:rFonts w:ascii="Times New Roman" w:hAnsi="Times New Roman" w:cs="Times New Roman"/>
          <w:lang w:val="mt-MT"/>
        </w:rPr>
        <w:t xml:space="preserve">l-World Economic Forum </w:t>
      </w:r>
      <w:r w:rsidR="00C31D47" w:rsidRPr="0080761D">
        <w:rPr>
          <w:rFonts w:ascii="Times New Roman" w:hAnsi="Times New Roman" w:cs="Times New Roman"/>
          <w:lang w:val="mt-MT"/>
        </w:rPr>
        <w:t>ik</w:t>
      </w:r>
      <w:r w:rsidRPr="0080761D">
        <w:rPr>
          <w:rFonts w:ascii="Times New Roman" w:hAnsi="Times New Roman" w:cs="Times New Roman"/>
          <w:lang w:val="mt-MT"/>
        </w:rPr>
        <w:t>klas</w:t>
      </w:r>
      <w:r w:rsidR="00C31D47" w:rsidRPr="0080761D">
        <w:rPr>
          <w:rFonts w:ascii="Times New Roman" w:hAnsi="Times New Roman" w:cs="Times New Roman"/>
          <w:lang w:val="mt-MT"/>
        </w:rPr>
        <w:t>s</w:t>
      </w:r>
      <w:r w:rsidRPr="0080761D">
        <w:rPr>
          <w:rFonts w:ascii="Times New Roman" w:hAnsi="Times New Roman" w:cs="Times New Roman"/>
          <w:lang w:val="mt-MT"/>
        </w:rPr>
        <w:t>ifika lill-Afrika t’Isfel fit-</w:t>
      </w:r>
      <w:r w:rsidR="00C31D47" w:rsidRPr="0080761D">
        <w:rPr>
          <w:rFonts w:ascii="Times New Roman" w:hAnsi="Times New Roman" w:cs="Times New Roman"/>
          <w:lang w:val="mt-MT"/>
        </w:rPr>
        <w:t>18</w:t>
      </w:r>
      <w:r w:rsidRPr="0080761D">
        <w:rPr>
          <w:rFonts w:ascii="Times New Roman" w:hAnsi="Times New Roman" w:cs="Times New Roman"/>
          <w:lang w:val="mt-MT"/>
        </w:rPr>
        <w:t xml:space="preserve">-il post fis-settur finanzjarju. Dan jindika s-saħħa li </w:t>
      </w:r>
      <w:r w:rsidR="00C31D47" w:rsidRPr="0080761D">
        <w:rPr>
          <w:rFonts w:ascii="Times New Roman" w:hAnsi="Times New Roman" w:cs="Times New Roman"/>
          <w:lang w:val="mt-MT"/>
        </w:rPr>
        <w:t>għandu dan il-pajjiż f’dan is-settur. Jiena n</w:t>
      </w:r>
      <w:r w:rsidRPr="0080761D">
        <w:rPr>
          <w:rFonts w:ascii="Times New Roman" w:hAnsi="Times New Roman" w:cs="Times New Roman"/>
          <w:lang w:val="mt-MT"/>
        </w:rPr>
        <w:t xml:space="preserve">aħseb li m’hemmx dubju li s-settur finanzjarju huwa wieħed mis-setturi li nistgħu naħdmu </w:t>
      </w:r>
      <w:r w:rsidR="00C31D47" w:rsidRPr="0080761D">
        <w:rPr>
          <w:rFonts w:ascii="Times New Roman" w:hAnsi="Times New Roman" w:cs="Times New Roman"/>
          <w:lang w:val="mt-MT"/>
        </w:rPr>
        <w:t>a</w:t>
      </w:r>
      <w:r w:rsidRPr="0080761D">
        <w:rPr>
          <w:rFonts w:ascii="Times New Roman" w:hAnsi="Times New Roman" w:cs="Times New Roman"/>
          <w:lang w:val="mt-MT"/>
        </w:rPr>
        <w:t xml:space="preserve">ktar </w:t>
      </w:r>
      <w:r w:rsidR="00C31D47" w:rsidRPr="0080761D">
        <w:rPr>
          <w:rFonts w:ascii="Times New Roman" w:hAnsi="Times New Roman" w:cs="Times New Roman"/>
          <w:lang w:val="mt-MT"/>
        </w:rPr>
        <w:t xml:space="preserve">fuqu </w:t>
      </w:r>
      <w:r w:rsidRPr="0080761D">
        <w:rPr>
          <w:rFonts w:ascii="Times New Roman" w:hAnsi="Times New Roman" w:cs="Times New Roman"/>
          <w:lang w:val="mt-MT"/>
        </w:rPr>
        <w:t>min-naħa tagħna biex nattiraw kumpaniji u attivitajiet finanzjarji.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="00C31D47" w:rsidRPr="0080761D">
        <w:rPr>
          <w:rFonts w:ascii="Times New Roman" w:hAnsi="Times New Roman" w:cs="Times New Roman"/>
          <w:lang w:val="mt-MT"/>
        </w:rPr>
        <w:t xml:space="preserve">Inti qed tgħid li minn dak il-pajjiż jiġu hawnhekk? 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>IS-SUR DIONISIO VELLA:</w:t>
      </w:r>
      <w:r w:rsidR="00C31D47" w:rsidRPr="0080761D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 xml:space="preserve"> 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Eżatt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0761D">
        <w:rPr>
          <w:rFonts w:ascii="Times New Roman" w:hAnsi="Times New Roman" w:cs="Times New Roman"/>
          <w:lang w:val="mt-MT"/>
        </w:rPr>
        <w:t xml:space="preserve">Però jekk </w:t>
      </w:r>
      <w:r w:rsidR="00C31D47" w:rsidRPr="0080761D">
        <w:rPr>
          <w:rFonts w:ascii="Times New Roman" w:hAnsi="Times New Roman" w:cs="Times New Roman"/>
          <w:lang w:val="mt-MT"/>
        </w:rPr>
        <w:t xml:space="preserve">fhimt sew, l-Onor. </w:t>
      </w:r>
      <w:r w:rsidRPr="0080761D">
        <w:rPr>
          <w:rFonts w:ascii="Times New Roman" w:hAnsi="Times New Roman" w:cs="Times New Roman"/>
          <w:lang w:val="mt-MT"/>
        </w:rPr>
        <w:t xml:space="preserve">Schiavone </w:t>
      </w:r>
      <w:r w:rsidR="00C31D47" w:rsidRPr="0080761D">
        <w:rPr>
          <w:rFonts w:ascii="Times New Roman" w:hAnsi="Times New Roman" w:cs="Times New Roman"/>
          <w:lang w:val="mt-MT"/>
        </w:rPr>
        <w:t>qed jistaqsi jekk hemmx opportunitajiet f’dan il-pajjiż għall-</w:t>
      </w:r>
      <w:r w:rsidRPr="0080761D">
        <w:rPr>
          <w:rFonts w:ascii="Times New Roman" w:hAnsi="Times New Roman" w:cs="Times New Roman"/>
          <w:i/>
          <w:lang w:val="mt-MT"/>
        </w:rPr>
        <w:t>micro-enterprises</w:t>
      </w:r>
      <w:r w:rsidRPr="0080761D">
        <w:rPr>
          <w:rFonts w:ascii="Times New Roman" w:hAnsi="Times New Roman" w:cs="Times New Roman"/>
          <w:lang w:val="mt-MT"/>
        </w:rPr>
        <w:t xml:space="preserve"> żgħar u medji Maltin</w:t>
      </w:r>
      <w:r w:rsidR="00C31D47" w:rsidRPr="0080761D">
        <w:rPr>
          <w:rFonts w:ascii="Times New Roman" w:hAnsi="Times New Roman" w:cs="Times New Roman"/>
          <w:lang w:val="mt-MT"/>
        </w:rPr>
        <w:t>.</w:t>
      </w:r>
      <w:r w:rsidRPr="0080761D">
        <w:rPr>
          <w:rFonts w:ascii="Times New Roman" w:hAnsi="Times New Roman" w:cs="Times New Roman"/>
          <w:lang w:val="mt-MT"/>
        </w:rPr>
        <w:t xml:space="preserve"> Qed nifhem sew?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1D47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 xml:space="preserve">IS-SUR DIONISIO VELLA: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Naturalment trid issir ħafna iktar riċerka. Mir-riċerka inizjali li għamilt jien stess jidher li s-settur tas-servizzi huwa l-iktar b’saħħtu 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u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li jista’ joffri potenzjal. Nerġa’ nsemmi s-settur finanzjarju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l-banek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is-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settur tal-prop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r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jetà fejn is-Sud Afrikani jiġu Malta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biex jixtru proprjet</w:t>
      </w:r>
      <w:r w:rsidR="00407DF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à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hawnhekk u t-turiżmu.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M’hemmx dubju li s-settur tas-servizzi huwa settur importanti. Min-naħa tas-setturi 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l-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oħra jien nara opportunità li wieħed 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jista’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jistudja iktar il-potenzjal ta’ Malta 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sabiex din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tkun 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speċi ta’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bunkering hub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għat-trasport tal-qamħ</w:t>
      </w:r>
      <w:r w:rsidR="00C31D47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peress li l-</w:t>
      </w:r>
      <w:r w:rsidRPr="0080761D">
        <w:rPr>
          <w:rFonts w:ascii="Times New Roman" w:hAnsi="Times New Roman" w:cs="Times New Roman"/>
          <w:lang w:val="mt-MT"/>
        </w:rPr>
        <w:t xml:space="preserve">Afrika t’Isfel hija b’saħħitha ħafna fil-produzzjoni u </w:t>
      </w:r>
      <w:r w:rsidR="00C31D47" w:rsidRPr="0080761D">
        <w:rPr>
          <w:rFonts w:ascii="Times New Roman" w:hAnsi="Times New Roman" w:cs="Times New Roman"/>
          <w:lang w:val="mt-MT"/>
        </w:rPr>
        <w:t>l-</w:t>
      </w:r>
      <w:r w:rsidRPr="0080761D">
        <w:rPr>
          <w:rFonts w:ascii="Times New Roman" w:hAnsi="Times New Roman" w:cs="Times New Roman"/>
          <w:lang w:val="mt-MT"/>
        </w:rPr>
        <w:t>esportazzjoni tal-qamħ</w:t>
      </w:r>
      <w:r w:rsidR="00C31D47" w:rsidRPr="0080761D">
        <w:rPr>
          <w:rFonts w:ascii="Times New Roman" w:hAnsi="Times New Roman" w:cs="Times New Roman"/>
          <w:lang w:val="mt-MT"/>
        </w:rPr>
        <w:t xml:space="preserve">. Apparti minn hekk Malta għandha potenzjal biex tkun </w:t>
      </w:r>
      <w:r w:rsidRPr="0080761D">
        <w:rPr>
          <w:rFonts w:ascii="Times New Roman" w:hAnsi="Times New Roman" w:cs="Times New Roman"/>
          <w:i/>
          <w:lang w:val="mt-MT"/>
        </w:rPr>
        <w:t xml:space="preserve">hub </w:t>
      </w:r>
      <w:r w:rsidRPr="0080761D">
        <w:rPr>
          <w:rFonts w:ascii="Times New Roman" w:hAnsi="Times New Roman" w:cs="Times New Roman"/>
          <w:lang w:val="mt-MT"/>
        </w:rPr>
        <w:t>loġistiku għall-kumpaniji mill-Afrika t’Isfel</w:t>
      </w:r>
      <w:r w:rsidR="00C31D47" w:rsidRPr="0080761D">
        <w:rPr>
          <w:rFonts w:ascii="Times New Roman" w:hAnsi="Times New Roman" w:cs="Times New Roman"/>
          <w:lang w:val="mt-MT"/>
        </w:rPr>
        <w:t xml:space="preserve"> f’dak li għandu x’jaqsam mal-</w:t>
      </w:r>
      <w:r w:rsidRPr="0080761D">
        <w:rPr>
          <w:rFonts w:ascii="Times New Roman" w:hAnsi="Times New Roman" w:cs="Times New Roman"/>
          <w:lang w:val="mt-MT"/>
        </w:rPr>
        <w:t xml:space="preserve">kummerċ tagħhom mal-Ewropa u pajjiżi oħrajn fil-Mediterran. </w:t>
      </w:r>
    </w:p>
    <w:p w:rsidR="00C31D47" w:rsidRPr="0080761D" w:rsidRDefault="00C31D47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lang w:val="mt-MT"/>
        </w:rPr>
        <w:t>M’hemmx dubju wkoll li hemm opportunità ta’ konsulenza fir-rigward ta</w:t>
      </w:r>
      <w:r w:rsidR="00B248A3" w:rsidRPr="0080761D">
        <w:rPr>
          <w:rFonts w:ascii="Times New Roman" w:hAnsi="Times New Roman" w:cs="Times New Roman"/>
          <w:lang w:val="mt-MT"/>
        </w:rPr>
        <w:t>l-</w:t>
      </w:r>
      <w:r w:rsidRPr="0080761D">
        <w:rPr>
          <w:rFonts w:ascii="Times New Roman" w:hAnsi="Times New Roman" w:cs="Times New Roman"/>
          <w:lang w:val="mt-MT"/>
        </w:rPr>
        <w:t xml:space="preserve">enerġija rinovabbli, </w:t>
      </w:r>
      <w:r w:rsidR="00B248A3" w:rsidRPr="0080761D">
        <w:rPr>
          <w:rFonts w:ascii="Times New Roman" w:hAnsi="Times New Roman" w:cs="Times New Roman"/>
          <w:lang w:val="mt-MT"/>
        </w:rPr>
        <w:t>it-</w:t>
      </w:r>
      <w:r w:rsidRPr="0080761D">
        <w:rPr>
          <w:rFonts w:ascii="Times New Roman" w:hAnsi="Times New Roman" w:cs="Times New Roman"/>
          <w:lang w:val="mt-MT"/>
        </w:rPr>
        <w:t>trattament tal-ilma</w:t>
      </w:r>
      <w:r w:rsidR="00B248A3" w:rsidRPr="0080761D">
        <w:rPr>
          <w:rFonts w:ascii="Times New Roman" w:hAnsi="Times New Roman" w:cs="Times New Roman"/>
          <w:lang w:val="mt-MT"/>
        </w:rPr>
        <w:t xml:space="preserve"> u l-</w:t>
      </w:r>
      <w:r w:rsidRPr="0080761D">
        <w:rPr>
          <w:rFonts w:ascii="Times New Roman" w:hAnsi="Times New Roman" w:cs="Times New Roman"/>
          <w:i/>
          <w:lang w:val="mt-MT"/>
        </w:rPr>
        <w:t>e-health</w:t>
      </w:r>
      <w:r w:rsidRPr="0080761D">
        <w:rPr>
          <w:rFonts w:ascii="Times New Roman" w:hAnsi="Times New Roman" w:cs="Times New Roman"/>
          <w:lang w:val="mt-MT"/>
        </w:rPr>
        <w:t xml:space="preserve"> li huwa settur li qed jikber ħafna fl-Afrika t’Isfel, anke </w:t>
      </w:r>
      <w:r w:rsidR="00B248A3" w:rsidRPr="0080761D">
        <w:rPr>
          <w:rFonts w:ascii="Times New Roman" w:hAnsi="Times New Roman" w:cs="Times New Roman"/>
          <w:lang w:val="mt-MT"/>
        </w:rPr>
        <w:t>sa</w:t>
      </w:r>
      <w:r w:rsidRPr="0080761D">
        <w:rPr>
          <w:rFonts w:ascii="Times New Roman" w:hAnsi="Times New Roman" w:cs="Times New Roman"/>
          <w:lang w:val="mt-MT"/>
        </w:rPr>
        <w:t xml:space="preserve">biex jilħaq postijiet remoti fil-pajjiż. Hemm </w:t>
      </w:r>
      <w:r w:rsidR="00B248A3" w:rsidRPr="0080761D">
        <w:rPr>
          <w:rFonts w:ascii="Times New Roman" w:hAnsi="Times New Roman" w:cs="Times New Roman"/>
          <w:lang w:val="mt-MT"/>
        </w:rPr>
        <w:t xml:space="preserve">ukoll </w:t>
      </w:r>
      <w:r w:rsidRPr="0080761D">
        <w:rPr>
          <w:rFonts w:ascii="Times New Roman" w:hAnsi="Times New Roman" w:cs="Times New Roman"/>
          <w:lang w:val="mt-MT"/>
        </w:rPr>
        <w:t>opportunitajiet oħrajn. Aħna diġà nesportaw madwar €8.5 milju</w:t>
      </w:r>
      <w:r w:rsidR="00814380" w:rsidRPr="0080761D">
        <w:rPr>
          <w:rFonts w:ascii="Times New Roman" w:hAnsi="Times New Roman" w:cs="Times New Roman"/>
          <w:lang w:val="mt-MT"/>
        </w:rPr>
        <w:t>n lejn l-Afrika t’Isfel</w:t>
      </w:r>
      <w:r w:rsidRPr="0080761D">
        <w:rPr>
          <w:rFonts w:ascii="Times New Roman" w:hAnsi="Times New Roman" w:cs="Times New Roman"/>
          <w:lang w:val="mt-MT"/>
        </w:rPr>
        <w:t>, li jikkonsistu prinċipa</w:t>
      </w:r>
      <w:r w:rsidR="00814380" w:rsidRPr="0080761D">
        <w:rPr>
          <w:rFonts w:ascii="Times New Roman" w:hAnsi="Times New Roman" w:cs="Times New Roman"/>
          <w:lang w:val="mt-MT"/>
        </w:rPr>
        <w:t>rjament fi prodotti tal-</w:t>
      </w:r>
      <w:r w:rsidRPr="0080761D">
        <w:rPr>
          <w:rFonts w:ascii="Times New Roman" w:hAnsi="Times New Roman" w:cs="Times New Roman"/>
          <w:lang w:val="mt-MT"/>
        </w:rPr>
        <w:t>farmaċewtika</w:t>
      </w:r>
      <w:r w:rsidR="00814380" w:rsidRPr="0080761D">
        <w:rPr>
          <w:rFonts w:ascii="Times New Roman" w:hAnsi="Times New Roman" w:cs="Times New Roman"/>
          <w:lang w:val="mt-MT"/>
        </w:rPr>
        <w:t xml:space="preserve"> u ħwejjeġ,</w:t>
      </w:r>
      <w:r w:rsidRPr="0080761D">
        <w:rPr>
          <w:rFonts w:ascii="Times New Roman" w:hAnsi="Times New Roman" w:cs="Times New Roman"/>
          <w:lang w:val="mt-MT"/>
        </w:rPr>
        <w:t xml:space="preserve"> </w:t>
      </w:r>
      <w:r w:rsidR="00814380" w:rsidRPr="0080761D">
        <w:rPr>
          <w:rFonts w:ascii="Times New Roman" w:hAnsi="Times New Roman" w:cs="Times New Roman"/>
          <w:lang w:val="mt-MT"/>
        </w:rPr>
        <w:t xml:space="preserve">li </w:t>
      </w:r>
      <w:r w:rsidRPr="0080761D">
        <w:rPr>
          <w:rFonts w:ascii="Times New Roman" w:hAnsi="Times New Roman" w:cs="Times New Roman"/>
          <w:lang w:val="mt-MT"/>
        </w:rPr>
        <w:t xml:space="preserve">nimmaġina </w:t>
      </w:r>
      <w:r w:rsidRPr="0080761D">
        <w:rPr>
          <w:rFonts w:ascii="Times New Roman" w:hAnsi="Times New Roman" w:cs="Times New Roman"/>
          <w:i/>
          <w:lang w:val="mt-MT"/>
        </w:rPr>
        <w:t>men’s clothing up market</w:t>
      </w:r>
      <w:r w:rsidRPr="0080761D">
        <w:rPr>
          <w:rFonts w:ascii="Times New Roman" w:hAnsi="Times New Roman" w:cs="Times New Roman"/>
          <w:lang w:val="mt-MT"/>
        </w:rPr>
        <w:t>. Hemm ukoll il-makkinarju li jista</w:t>
      </w:r>
      <w:r w:rsidR="00814380" w:rsidRPr="0080761D">
        <w:rPr>
          <w:rFonts w:ascii="Times New Roman" w:hAnsi="Times New Roman" w:cs="Times New Roman"/>
          <w:lang w:val="mt-MT"/>
        </w:rPr>
        <w:t>’</w:t>
      </w:r>
      <w:r w:rsidRPr="0080761D">
        <w:rPr>
          <w:rFonts w:ascii="Times New Roman" w:hAnsi="Times New Roman" w:cs="Times New Roman"/>
          <w:lang w:val="mt-MT"/>
        </w:rPr>
        <w:t xml:space="preserve"> jinkludi wkoll xi </w:t>
      </w:r>
      <w:r w:rsidRPr="0080761D">
        <w:rPr>
          <w:rFonts w:ascii="Times New Roman" w:hAnsi="Times New Roman" w:cs="Times New Roman"/>
          <w:i/>
          <w:lang w:val="mt-MT"/>
        </w:rPr>
        <w:t>electronic components</w:t>
      </w:r>
      <w:r w:rsidRPr="0080761D">
        <w:rPr>
          <w:rFonts w:ascii="Times New Roman" w:hAnsi="Times New Roman" w:cs="Times New Roman"/>
          <w:lang w:val="mt-MT"/>
        </w:rPr>
        <w:t>, eċċ. Naturalment wieħed irid jagħmel sforz</w:t>
      </w:r>
      <w:r w:rsidR="00814380" w:rsidRPr="0080761D">
        <w:rPr>
          <w:rFonts w:ascii="Times New Roman" w:hAnsi="Times New Roman" w:cs="Times New Roman"/>
          <w:lang w:val="mt-MT"/>
        </w:rPr>
        <w:t xml:space="preserve"> akbar</w:t>
      </w:r>
      <w:r w:rsidRPr="0080761D">
        <w:rPr>
          <w:rFonts w:ascii="Times New Roman" w:hAnsi="Times New Roman" w:cs="Times New Roman"/>
          <w:lang w:val="mt-MT"/>
        </w:rPr>
        <w:t>. Jien nemmen, anke mill-esperjenza li ġbart meta kont il-METco</w:t>
      </w:r>
      <w:r w:rsidR="00814380" w:rsidRPr="0080761D">
        <w:rPr>
          <w:rFonts w:ascii="Times New Roman" w:hAnsi="Times New Roman" w:cs="Times New Roman"/>
          <w:lang w:val="mt-MT"/>
        </w:rPr>
        <w:t xml:space="preserve"> u</w:t>
      </w:r>
      <w:r w:rsidRPr="0080761D">
        <w:rPr>
          <w:rFonts w:ascii="Times New Roman" w:hAnsi="Times New Roman" w:cs="Times New Roman"/>
          <w:lang w:val="mt-MT"/>
        </w:rPr>
        <w:t xml:space="preserve"> l-Malta Enterprise, </w:t>
      </w:r>
      <w:r w:rsidR="00814380" w:rsidRPr="0080761D">
        <w:rPr>
          <w:rFonts w:ascii="Times New Roman" w:hAnsi="Times New Roman" w:cs="Times New Roman"/>
          <w:lang w:val="mt-MT"/>
        </w:rPr>
        <w:t xml:space="preserve">li </w:t>
      </w:r>
      <w:r w:rsidRPr="0080761D">
        <w:rPr>
          <w:rFonts w:ascii="Times New Roman" w:hAnsi="Times New Roman" w:cs="Times New Roman"/>
          <w:lang w:val="mt-MT"/>
        </w:rPr>
        <w:t>jrid ikun hemm iktar attivitajiet ta’ koperazzjoni bejn il-</w:t>
      </w:r>
      <w:r w:rsidRPr="0080761D">
        <w:rPr>
          <w:rFonts w:ascii="Times New Roman" w:hAnsi="Times New Roman" w:cs="Times New Roman"/>
          <w:lang w:val="mt-MT"/>
        </w:rPr>
        <w:t xml:space="preserve">pajjiżi. Nixtieq li jkun hemm iktar ftehim ta’ </w:t>
      </w:r>
      <w:r w:rsidR="004D5E66" w:rsidRPr="0080761D">
        <w:rPr>
          <w:rFonts w:ascii="Times New Roman" w:hAnsi="Times New Roman" w:cs="Times New Roman"/>
          <w:lang w:val="mt-MT"/>
        </w:rPr>
        <w:t>k</w:t>
      </w:r>
      <w:r w:rsidRPr="0080761D">
        <w:rPr>
          <w:rFonts w:ascii="Times New Roman" w:hAnsi="Times New Roman" w:cs="Times New Roman"/>
          <w:lang w:val="mt-MT"/>
        </w:rPr>
        <w:t xml:space="preserve">operazzjoni fis-settur tal-edukazzjoni, </w:t>
      </w:r>
      <w:r w:rsidR="00814380" w:rsidRPr="0080761D">
        <w:rPr>
          <w:rFonts w:ascii="Times New Roman" w:hAnsi="Times New Roman" w:cs="Times New Roman"/>
          <w:lang w:val="mt-MT"/>
        </w:rPr>
        <w:t>tal-isports, tal-kultura</w:t>
      </w:r>
      <w:r w:rsidR="007D474F" w:rsidRPr="0080761D">
        <w:rPr>
          <w:rFonts w:ascii="Times New Roman" w:hAnsi="Times New Roman" w:cs="Times New Roman"/>
          <w:lang w:val="mt-MT"/>
        </w:rPr>
        <w:t xml:space="preserve"> u</w:t>
      </w:r>
      <w:r w:rsidR="00814380" w:rsidRPr="0080761D">
        <w:rPr>
          <w:rFonts w:ascii="Times New Roman" w:hAnsi="Times New Roman" w:cs="Times New Roman"/>
          <w:lang w:val="mt-MT"/>
        </w:rPr>
        <w:t xml:space="preserve"> dak mediku</w:t>
      </w:r>
      <w:r w:rsidR="007D474F" w:rsidRPr="0080761D">
        <w:rPr>
          <w:rFonts w:ascii="Times New Roman" w:hAnsi="Times New Roman" w:cs="Times New Roman"/>
          <w:lang w:val="mt-MT"/>
        </w:rPr>
        <w:t>.</w:t>
      </w:r>
      <w:r w:rsidR="00814380" w:rsidRPr="0080761D">
        <w:rPr>
          <w:rFonts w:ascii="Times New Roman" w:hAnsi="Times New Roman" w:cs="Times New Roman"/>
          <w:lang w:val="mt-MT"/>
        </w:rPr>
        <w:t xml:space="preserve">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="00814380" w:rsidRPr="0080761D">
        <w:rPr>
          <w:rFonts w:ascii="Times New Roman" w:hAnsi="Times New Roman" w:cs="Times New Roman"/>
          <w:lang w:val="mt-MT"/>
        </w:rPr>
        <w:t>Sur Vella, j</w:t>
      </w:r>
      <w:r w:rsidRPr="0080761D">
        <w:rPr>
          <w:rFonts w:ascii="Times New Roman" w:hAnsi="Times New Roman" w:cs="Times New Roman"/>
          <w:lang w:val="mt-MT"/>
        </w:rPr>
        <w:t>ekk tieħu din il-ħatra</w:t>
      </w:r>
      <w:r w:rsidR="00814380" w:rsidRPr="0080761D">
        <w:rPr>
          <w:rFonts w:ascii="Times New Roman" w:hAnsi="Times New Roman" w:cs="Times New Roman"/>
          <w:lang w:val="mt-MT"/>
        </w:rPr>
        <w:t>,</w:t>
      </w:r>
      <w:r w:rsidRPr="0080761D">
        <w:rPr>
          <w:rFonts w:ascii="Times New Roman" w:hAnsi="Times New Roman" w:cs="Times New Roman"/>
          <w:lang w:val="mt-MT"/>
        </w:rPr>
        <w:t xml:space="preserve"> x’inhi l-ewwel inizjattiva li tieħu fir-rigward tal-k</w:t>
      </w:r>
      <w:r w:rsidR="00814380" w:rsidRPr="0080761D">
        <w:rPr>
          <w:rFonts w:ascii="Times New Roman" w:hAnsi="Times New Roman" w:cs="Times New Roman"/>
          <w:lang w:val="mt-MT"/>
        </w:rPr>
        <w:t>o</w:t>
      </w:r>
      <w:r w:rsidRPr="0080761D">
        <w:rPr>
          <w:rFonts w:ascii="Times New Roman" w:hAnsi="Times New Roman" w:cs="Times New Roman"/>
          <w:lang w:val="mt-MT"/>
        </w:rPr>
        <w:t>perazzjoni jew f’xi settur partikolari?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D474F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 xml:space="preserve">IS-SUR DIONISIO VELLA: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Naturalment inpoġġi bilqiegħda mal-Ministeru għall-</w:t>
      </w:r>
      <w:r w:rsidR="00814380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ffarijiet </w:t>
      </w:r>
      <w:r w:rsidR="00814380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B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arranin u mal-uffiċjali </w:t>
      </w:r>
      <w:r w:rsidR="00814380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tiegħu sabiex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nieħu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stock of the current situation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 Malta diġà għand</w:t>
      </w:r>
      <w:r w:rsidR="00814380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h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 tl</w:t>
      </w:r>
      <w:r w:rsidR="00814380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iet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ftehimi</w:t>
      </w:r>
      <w:r w:rsidR="00814380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et;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meta waqqafna r-relazzjonijiet diplomatiċi</w:t>
      </w:r>
      <w:r w:rsidR="00A9059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fl-1993,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814380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meta sar i</w:t>
      </w:r>
      <w:r w:rsidR="00A9059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d-</w:t>
      </w:r>
      <w:r w:rsidR="00A90592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double taxation</w:t>
      </w:r>
      <w:r w:rsidR="00A9059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avoidance</w:t>
      </w:r>
      <w:r w:rsidR="00FE5D93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agreement</w:t>
      </w:r>
      <w:r w:rsidR="00814380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fl-1997 u meta kien hemm ftehim bejn il-pulizija biex ikun kooperazzjoni flimkien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fl-2007</w:t>
      </w:r>
      <w:r w:rsidR="00814380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Meta npoġġi bilqiegħda mal-uffiċjali tal-Ministeru</w:t>
      </w:r>
      <w:r w:rsidR="00814380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rrid nara li jkun hemm a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ktar ftehim f</w:t>
      </w:r>
      <w:r w:rsidR="00814380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uq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livell diplomatiku fis-setturi varji. </w:t>
      </w:r>
    </w:p>
    <w:p w:rsidR="007D474F" w:rsidRPr="0080761D" w:rsidRDefault="007D474F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7D474F" w:rsidRPr="0080761D" w:rsidRDefault="00814380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L-ewwel semmejt is-settur 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kulturali</w:t>
      </w:r>
      <w:r w:rsidR="007D474F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u s-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settur soċjali, però wkoll is-settur ekonomiku. Huwa importanti li s-setturi u l-entitajiet li huma involuti fis-servizzi finanzjarja, bħal Finance Malta, Malta Enterprise, l-Kamra tal-Kummerċ, u entitajiet oħrajn, bħal Trade Malta, jien nixtieq inħeġġiġhom biex jibdew iħarsu lejn dan il-pajjiż. L-ewwel iridu jibdew bir-riċerka. Trid issir naqra iktar riċerk</w:t>
      </w:r>
      <w:r w:rsidR="00D70919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 -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D70919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l-Malta Enterprise għandha sezzjoni li tagħmel ir-riċerka</w:t>
      </w:r>
      <w:r w:rsidR="00D70919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-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biex wieħed jidentifika l-prodotti u </w:t>
      </w:r>
      <w:r w:rsidR="00D70919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s-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setturi li jistgħu jkunu ta’ interess, kemm biex nesportaw kif ukoll għal investiment mi</w:t>
      </w:r>
      <w:r w:rsidR="007F5F1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ll-Afrika t’Isfel għal Malta. </w:t>
      </w:r>
    </w:p>
    <w:p w:rsidR="007D474F" w:rsidRPr="0080761D" w:rsidRDefault="007D474F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Imbagħad wieħed irid jiltaqa’ mal-entitajiet </w:t>
      </w:r>
      <w:r w:rsidR="007F5F1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f</w:t>
      </w:r>
      <w:r w:rsidRPr="0080761D">
        <w:rPr>
          <w:rFonts w:ascii="Times New Roman" w:hAnsi="Times New Roman" w:cs="Times New Roman"/>
          <w:lang w:val="mt-MT"/>
        </w:rPr>
        <w:t xml:space="preserve">l-Afrika t’Isfel, mill-Kamra tal-Kummerċ għall-ministeri </w:t>
      </w:r>
      <w:r w:rsidR="007F5F1D" w:rsidRPr="0080761D">
        <w:rPr>
          <w:rFonts w:ascii="Times New Roman" w:hAnsi="Times New Roman" w:cs="Times New Roman"/>
          <w:lang w:val="mt-MT"/>
        </w:rPr>
        <w:t xml:space="preserve">diversi </w:t>
      </w:r>
      <w:r w:rsidRPr="0080761D">
        <w:rPr>
          <w:rFonts w:ascii="Times New Roman" w:hAnsi="Times New Roman" w:cs="Times New Roman"/>
          <w:lang w:val="mt-MT"/>
        </w:rPr>
        <w:t xml:space="preserve">kif ukoll </w:t>
      </w:r>
      <w:r w:rsidR="007F5F1D" w:rsidRPr="0080761D">
        <w:rPr>
          <w:rFonts w:ascii="Times New Roman" w:hAnsi="Times New Roman" w:cs="Times New Roman"/>
          <w:lang w:val="mt-MT"/>
        </w:rPr>
        <w:t>mal-</w:t>
      </w:r>
      <w:r w:rsidRPr="0080761D">
        <w:rPr>
          <w:rFonts w:ascii="Times New Roman" w:hAnsi="Times New Roman" w:cs="Times New Roman"/>
          <w:lang w:val="mt-MT"/>
        </w:rPr>
        <w:t>kumpaniji privati, biex nippr</w:t>
      </w:r>
      <w:r w:rsidR="007F5F1D" w:rsidRPr="0080761D">
        <w:rPr>
          <w:rFonts w:ascii="Times New Roman" w:hAnsi="Times New Roman" w:cs="Times New Roman"/>
          <w:lang w:val="mt-MT"/>
        </w:rPr>
        <w:t>o</w:t>
      </w:r>
      <w:r w:rsidRPr="0080761D">
        <w:rPr>
          <w:rFonts w:ascii="Times New Roman" w:hAnsi="Times New Roman" w:cs="Times New Roman"/>
          <w:lang w:val="mt-MT"/>
        </w:rPr>
        <w:t xml:space="preserve">vaw nibdew noħolqu </w:t>
      </w:r>
      <w:r w:rsidRPr="0080761D">
        <w:rPr>
          <w:rFonts w:ascii="Times New Roman" w:hAnsi="Times New Roman" w:cs="Times New Roman"/>
          <w:i/>
          <w:lang w:val="mt-MT"/>
        </w:rPr>
        <w:t>awareness</w:t>
      </w:r>
      <w:r w:rsidRPr="0080761D">
        <w:rPr>
          <w:rFonts w:ascii="Times New Roman" w:hAnsi="Times New Roman" w:cs="Times New Roman"/>
          <w:lang w:val="mt-MT"/>
        </w:rPr>
        <w:t xml:space="preserve">. Importanti li jkun hemm </w:t>
      </w:r>
      <w:r w:rsidRPr="0080761D">
        <w:rPr>
          <w:rFonts w:ascii="Times New Roman" w:hAnsi="Times New Roman" w:cs="Times New Roman"/>
          <w:i/>
          <w:lang w:val="mt-MT"/>
        </w:rPr>
        <w:t>awareness campa</w:t>
      </w:r>
      <w:r w:rsidR="007F5F1D" w:rsidRPr="0080761D">
        <w:rPr>
          <w:rFonts w:ascii="Times New Roman" w:hAnsi="Times New Roman" w:cs="Times New Roman"/>
          <w:i/>
          <w:lang w:val="mt-MT"/>
        </w:rPr>
        <w:t>i</w:t>
      </w:r>
      <w:r w:rsidRPr="0080761D">
        <w:rPr>
          <w:rFonts w:ascii="Times New Roman" w:hAnsi="Times New Roman" w:cs="Times New Roman"/>
          <w:i/>
          <w:lang w:val="mt-MT"/>
        </w:rPr>
        <w:t>gn</w:t>
      </w:r>
      <w:r w:rsidR="007F5F1D" w:rsidRPr="0080761D">
        <w:rPr>
          <w:rFonts w:ascii="Times New Roman" w:hAnsi="Times New Roman" w:cs="Times New Roman"/>
          <w:lang w:val="mt-MT"/>
        </w:rPr>
        <w:t xml:space="preserve"> u li din ma ssirx darba u daqshekk imma għandu jkun hemm proċess kontinwu. </w:t>
      </w:r>
      <w:r w:rsidRPr="0080761D">
        <w:rPr>
          <w:rFonts w:ascii="Times New Roman" w:hAnsi="Times New Roman" w:cs="Times New Roman"/>
          <w:lang w:val="mt-MT"/>
        </w:rPr>
        <w:t xml:space="preserve">Nixtieq nara programm ta’ attivitajiet </w:t>
      </w:r>
      <w:r w:rsidR="007F5F1D" w:rsidRPr="0080761D">
        <w:rPr>
          <w:rFonts w:ascii="Times New Roman" w:hAnsi="Times New Roman" w:cs="Times New Roman"/>
          <w:lang w:val="mt-MT"/>
        </w:rPr>
        <w:t xml:space="preserve">li jkun </w:t>
      </w:r>
      <w:r w:rsidRPr="0080761D">
        <w:rPr>
          <w:rFonts w:ascii="Times New Roman" w:hAnsi="Times New Roman" w:cs="Times New Roman"/>
          <w:lang w:val="mt-MT"/>
        </w:rPr>
        <w:t xml:space="preserve">mifrux fuq sena jew sentejn, fejn daqqa ssir attività minn Malta Enterprise, </w:t>
      </w:r>
      <w:r w:rsidR="007F5F1D" w:rsidRPr="0080761D">
        <w:rPr>
          <w:rFonts w:ascii="Times New Roman" w:hAnsi="Times New Roman" w:cs="Times New Roman"/>
          <w:lang w:val="mt-MT"/>
        </w:rPr>
        <w:t xml:space="preserve">daqqa minn </w:t>
      </w:r>
      <w:r w:rsidRPr="0080761D">
        <w:rPr>
          <w:rFonts w:ascii="Times New Roman" w:hAnsi="Times New Roman" w:cs="Times New Roman"/>
          <w:lang w:val="mt-MT"/>
        </w:rPr>
        <w:t xml:space="preserve">Finance Malta u </w:t>
      </w:r>
      <w:r w:rsidR="007F5F1D" w:rsidRPr="0080761D">
        <w:rPr>
          <w:rFonts w:ascii="Times New Roman" w:hAnsi="Times New Roman" w:cs="Times New Roman"/>
          <w:lang w:val="mt-MT"/>
        </w:rPr>
        <w:t xml:space="preserve">daqqa minn </w:t>
      </w:r>
      <w:r w:rsidRPr="0080761D">
        <w:rPr>
          <w:rFonts w:ascii="Times New Roman" w:hAnsi="Times New Roman" w:cs="Times New Roman"/>
          <w:lang w:val="mt-MT"/>
        </w:rPr>
        <w:t xml:space="preserve">Trade Malta. </w:t>
      </w:r>
      <w:r w:rsidR="007F5F1D" w:rsidRPr="0080761D">
        <w:rPr>
          <w:rFonts w:ascii="Times New Roman" w:hAnsi="Times New Roman" w:cs="Times New Roman"/>
          <w:lang w:val="mt-MT"/>
        </w:rPr>
        <w:t>Għandu j</w:t>
      </w:r>
      <w:r w:rsidRPr="0080761D">
        <w:rPr>
          <w:rFonts w:ascii="Times New Roman" w:hAnsi="Times New Roman" w:cs="Times New Roman"/>
          <w:lang w:val="mt-MT"/>
        </w:rPr>
        <w:t>kun hemm kontinwità. Dan huwa pajjiż enormi</w:t>
      </w:r>
      <w:r w:rsidR="007F5F1D" w:rsidRPr="0080761D">
        <w:rPr>
          <w:rFonts w:ascii="Times New Roman" w:hAnsi="Times New Roman" w:cs="Times New Roman"/>
          <w:lang w:val="mt-MT"/>
        </w:rPr>
        <w:t xml:space="preserve"> u għandek</w:t>
      </w:r>
      <w:r w:rsidRPr="0080761D">
        <w:rPr>
          <w:rFonts w:ascii="Times New Roman" w:hAnsi="Times New Roman" w:cs="Times New Roman"/>
          <w:lang w:val="mt-MT"/>
        </w:rPr>
        <w:t xml:space="preserve"> kompetizzjoni kullimkien. M</w:t>
      </w:r>
      <w:r w:rsidR="007F5F1D" w:rsidRPr="0080761D">
        <w:rPr>
          <w:rFonts w:ascii="Times New Roman" w:hAnsi="Times New Roman" w:cs="Times New Roman"/>
          <w:lang w:val="mt-MT"/>
        </w:rPr>
        <w:t>ela m</w:t>
      </w:r>
      <w:r w:rsidRPr="0080761D">
        <w:rPr>
          <w:rFonts w:ascii="Times New Roman" w:hAnsi="Times New Roman" w:cs="Times New Roman"/>
          <w:lang w:val="mt-MT"/>
        </w:rPr>
        <w:t>hux tmur darba u tiġi lura mingħal</w:t>
      </w:r>
      <w:r w:rsidR="007F5F1D" w:rsidRPr="0080761D">
        <w:rPr>
          <w:rFonts w:ascii="Times New Roman" w:hAnsi="Times New Roman" w:cs="Times New Roman"/>
          <w:lang w:val="mt-MT"/>
        </w:rPr>
        <w:t>i</w:t>
      </w:r>
      <w:r w:rsidRPr="0080761D">
        <w:rPr>
          <w:rFonts w:ascii="Times New Roman" w:hAnsi="Times New Roman" w:cs="Times New Roman"/>
          <w:lang w:val="mt-MT"/>
        </w:rPr>
        <w:t xml:space="preserve">k li </w:t>
      </w:r>
      <w:r w:rsidR="007F5F1D" w:rsidRPr="0080761D">
        <w:rPr>
          <w:rFonts w:ascii="Times New Roman" w:hAnsi="Times New Roman" w:cs="Times New Roman"/>
          <w:lang w:val="mt-MT"/>
        </w:rPr>
        <w:t xml:space="preserve">lħaqt kollox imma jrid ikun hemm proċess kontinwu. </w:t>
      </w:r>
      <w:r w:rsidR="007D474F" w:rsidRPr="0080761D">
        <w:rPr>
          <w:rFonts w:ascii="Times New Roman" w:hAnsi="Times New Roman" w:cs="Times New Roman"/>
          <w:lang w:val="mt-MT"/>
        </w:rPr>
        <w:t>D</w:t>
      </w:r>
      <w:r w:rsidR="007F5F1D" w:rsidRPr="0080761D">
        <w:rPr>
          <w:rFonts w:ascii="Times New Roman" w:hAnsi="Times New Roman" w:cs="Times New Roman"/>
          <w:lang w:val="mt-MT"/>
        </w:rPr>
        <w:t xml:space="preserve">an dejjem </w:t>
      </w:r>
      <w:r w:rsidRPr="0080761D">
        <w:rPr>
          <w:rFonts w:ascii="Times New Roman" w:hAnsi="Times New Roman" w:cs="Times New Roman"/>
          <w:lang w:val="mt-MT"/>
        </w:rPr>
        <w:t xml:space="preserve">b’kollaborazzjoni mal-entitajiet pubbliċi u privati li </w:t>
      </w:r>
      <w:r w:rsidR="007F5F1D" w:rsidRPr="0080761D">
        <w:rPr>
          <w:rFonts w:ascii="Times New Roman" w:hAnsi="Times New Roman" w:cs="Times New Roman"/>
          <w:lang w:val="mt-MT"/>
        </w:rPr>
        <w:t>qegħdin i</w:t>
      </w:r>
      <w:r w:rsidRPr="0080761D">
        <w:rPr>
          <w:rFonts w:ascii="Times New Roman" w:hAnsi="Times New Roman" w:cs="Times New Roman"/>
          <w:lang w:val="mt-MT"/>
        </w:rPr>
        <w:t xml:space="preserve">ħarsu lejn dan il-pajjiż.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0761D">
        <w:rPr>
          <w:rFonts w:ascii="Times New Roman" w:hAnsi="Times New Roman" w:cs="Times New Roman"/>
          <w:lang w:val="mt-MT"/>
        </w:rPr>
        <w:t xml:space="preserve">Grazzi. Rimarki? (Onor. Membri: Le) </w:t>
      </w:r>
      <w:r w:rsidR="007F5F1D" w:rsidRPr="0080761D">
        <w:rPr>
          <w:rFonts w:ascii="Times New Roman" w:hAnsi="Times New Roman" w:cs="Times New Roman"/>
          <w:lang w:val="mt-MT"/>
        </w:rPr>
        <w:t>Sur Vella, n</w:t>
      </w:r>
      <w:r w:rsidRPr="0080761D">
        <w:rPr>
          <w:rFonts w:ascii="Times New Roman" w:hAnsi="Times New Roman" w:cs="Times New Roman"/>
          <w:lang w:val="mt-MT"/>
        </w:rPr>
        <w:t xml:space="preserve">irringrazzjak tar-risposti </w:t>
      </w:r>
      <w:r w:rsidRPr="0080761D">
        <w:rPr>
          <w:rFonts w:ascii="Times New Roman" w:hAnsi="Times New Roman" w:cs="Times New Roman"/>
          <w:lang w:val="mt-MT"/>
        </w:rPr>
        <w:lastRenderedPageBreak/>
        <w:t>estensivi</w:t>
      </w:r>
      <w:r w:rsidR="007F5F1D" w:rsidRPr="0080761D">
        <w:rPr>
          <w:rFonts w:ascii="Times New Roman" w:hAnsi="Times New Roman" w:cs="Times New Roman"/>
          <w:lang w:val="mt-MT"/>
        </w:rPr>
        <w:t xml:space="preserve"> tiegħek. Aħna se nibagħtu ittra indirizzata </w:t>
      </w:r>
      <w:r w:rsidRPr="0080761D">
        <w:rPr>
          <w:rFonts w:ascii="Times New Roman" w:hAnsi="Times New Roman" w:cs="Times New Roman"/>
          <w:lang w:val="mt-MT"/>
        </w:rPr>
        <w:t>lill-Ministru Carmelo Abela, skont il-Kap 497 tal-Liġijiet ta’ Malta</w:t>
      </w:r>
      <w:r w:rsidR="007D474F" w:rsidRPr="0080761D">
        <w:rPr>
          <w:rFonts w:ascii="Times New Roman" w:hAnsi="Times New Roman" w:cs="Times New Roman"/>
          <w:lang w:val="mt-MT"/>
        </w:rPr>
        <w:t xml:space="preserve"> li </w:t>
      </w:r>
      <w:r w:rsidRPr="0080761D">
        <w:rPr>
          <w:rFonts w:ascii="Times New Roman" w:eastAsia="Times New Roman" w:hAnsi="Times New Roman" w:cs="Times New Roman"/>
          <w:lang w:eastAsia="en-GB"/>
        </w:rPr>
        <w:t>l-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Kumitat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Permanenti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dwar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il-Ħatriet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Pubbliċi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organizza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smigħ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ta’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qabel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il-ħatra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fir-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rigward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tal-ħatra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proposta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ta</w:t>
      </w:r>
      <w:r w:rsidRPr="0080761D">
        <w:rPr>
          <w:rFonts w:ascii="Times New Roman" w:eastAsia="Times New Roman" w:hAnsi="Times New Roman" w:cs="Times New Roman"/>
          <w:lang w:val="mt-MT" w:eastAsia="en-GB"/>
        </w:rPr>
        <w:t xml:space="preserve">s-Sur Dionisio Vella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bħala</w:t>
      </w:r>
      <w:proofErr w:type="spellEnd"/>
      <w:r w:rsidRPr="0080761D">
        <w:rPr>
          <w:rFonts w:ascii="Times New Roman" w:eastAsia="Times New Roman" w:hAnsi="Times New Roman" w:cs="Times New Roman"/>
          <w:lang w:val="mt-MT" w:eastAsia="en-GB"/>
        </w:rPr>
        <w:t xml:space="preserve"> Ambaxxatur ta’ Malta mhux residenti għall</w:t>
      </w:r>
      <w:r w:rsidRPr="0080761D">
        <w:rPr>
          <w:rFonts w:ascii="Times New Roman" w:hAnsi="Times New Roman" w:cs="Times New Roman"/>
          <w:lang w:val="mt-MT"/>
        </w:rPr>
        <w:t>-Afrika t’Isfel</w:t>
      </w:r>
      <w:r w:rsidRPr="0080761D">
        <w:rPr>
          <w:rFonts w:ascii="Times New Roman" w:eastAsia="Times New Roman" w:hAnsi="Times New Roman" w:cs="Times New Roman"/>
          <w:lang w:eastAsia="en-GB"/>
        </w:rPr>
        <w:t xml:space="preserve"> u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wara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li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qies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ir-riżultati</w:t>
      </w:r>
      <w:proofErr w:type="spellEnd"/>
      <w:r w:rsidRPr="0080761D">
        <w:rPr>
          <w:rFonts w:ascii="Times New Roman" w:eastAsia="Times New Roman" w:hAnsi="Times New Roman" w:cs="Times New Roman"/>
          <w:lang w:val="mt-MT"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tas-smigħ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ta’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qabel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il-ħatra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iddeċieda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li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jagħti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parir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favur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l-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ħatra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proposta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.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lang w:val="mt-MT"/>
        </w:rPr>
        <w:t>Sur Vella, nirri</w:t>
      </w:r>
      <w:r w:rsidR="007D474F" w:rsidRPr="0080761D">
        <w:rPr>
          <w:rFonts w:ascii="Times New Roman" w:hAnsi="Times New Roman" w:cs="Times New Roman"/>
          <w:lang w:val="mt-MT"/>
        </w:rPr>
        <w:t>n</w:t>
      </w:r>
      <w:r w:rsidRPr="0080761D">
        <w:rPr>
          <w:rFonts w:ascii="Times New Roman" w:hAnsi="Times New Roman" w:cs="Times New Roman"/>
          <w:lang w:val="mt-MT"/>
        </w:rPr>
        <w:t xml:space="preserve">grazzjawk tal-preżenza </w:t>
      </w:r>
      <w:r w:rsidR="007F5F1D" w:rsidRPr="0080761D">
        <w:rPr>
          <w:rFonts w:ascii="Times New Roman" w:hAnsi="Times New Roman" w:cs="Times New Roman"/>
          <w:lang w:val="mt-MT"/>
        </w:rPr>
        <w:t xml:space="preserve">u tax-xogħol tiegħek. Ir-rakkmandazzjoni tagħna hija waħda unanima. </w:t>
      </w:r>
      <w:r w:rsidRPr="0080761D">
        <w:rPr>
          <w:rFonts w:ascii="Times New Roman" w:hAnsi="Times New Roman" w:cs="Times New Roman"/>
          <w:lang w:val="mt-MT"/>
        </w:rPr>
        <w:t>Dan huwa l-</w:t>
      </w:r>
      <w:r w:rsidR="007F5F1D" w:rsidRPr="0080761D">
        <w:rPr>
          <w:rFonts w:ascii="Times New Roman" w:hAnsi="Times New Roman" w:cs="Times New Roman"/>
          <w:lang w:val="mt-MT"/>
        </w:rPr>
        <w:t>a</w:t>
      </w:r>
      <w:r w:rsidRPr="0080761D">
        <w:rPr>
          <w:rFonts w:ascii="Times New Roman" w:hAnsi="Times New Roman" w:cs="Times New Roman"/>
          <w:lang w:val="mt-MT"/>
        </w:rPr>
        <w:t xml:space="preserve">ktar </w:t>
      </w:r>
      <w:r w:rsidR="007F5F1D" w:rsidRPr="0080761D">
        <w:rPr>
          <w:rFonts w:ascii="Times New Roman" w:hAnsi="Times New Roman" w:cs="Times New Roman"/>
          <w:lang w:val="mt-MT"/>
        </w:rPr>
        <w:t>K</w:t>
      </w:r>
      <w:r w:rsidRPr="0080761D">
        <w:rPr>
          <w:rFonts w:ascii="Times New Roman" w:hAnsi="Times New Roman" w:cs="Times New Roman"/>
          <w:lang w:val="mt-MT"/>
        </w:rPr>
        <w:t xml:space="preserve">umitat </w:t>
      </w:r>
      <w:r w:rsidR="007F5F1D" w:rsidRPr="0080761D">
        <w:rPr>
          <w:rFonts w:ascii="Times New Roman" w:hAnsi="Times New Roman" w:cs="Times New Roman"/>
          <w:lang w:val="mt-MT"/>
        </w:rPr>
        <w:t>P</w:t>
      </w:r>
      <w:r w:rsidRPr="0080761D">
        <w:rPr>
          <w:rFonts w:ascii="Times New Roman" w:hAnsi="Times New Roman" w:cs="Times New Roman"/>
          <w:lang w:val="mt-MT"/>
        </w:rPr>
        <w:t>ermanenti ġdid ta’ dan il-Parlament</w:t>
      </w:r>
      <w:r w:rsidR="007D474F" w:rsidRPr="0080761D">
        <w:rPr>
          <w:rFonts w:ascii="Times New Roman" w:hAnsi="Times New Roman" w:cs="Times New Roman"/>
          <w:lang w:val="mt-MT"/>
        </w:rPr>
        <w:t xml:space="preserve"> u</w:t>
      </w:r>
      <w:r w:rsidR="007F5F1D" w:rsidRPr="0080761D">
        <w:rPr>
          <w:rFonts w:ascii="Times New Roman" w:hAnsi="Times New Roman" w:cs="Times New Roman"/>
          <w:lang w:val="mt-MT"/>
        </w:rPr>
        <w:t xml:space="preserve"> bħala Kumitat q</w:t>
      </w:r>
      <w:r w:rsidRPr="0080761D">
        <w:rPr>
          <w:rFonts w:ascii="Times New Roman" w:hAnsi="Times New Roman" w:cs="Times New Roman"/>
          <w:lang w:val="mt-MT"/>
        </w:rPr>
        <w:t xml:space="preserve">ed nagħtu rakkmandazzjoni unanima lill-Ministru konċernat sabiex </w:t>
      </w:r>
      <w:r w:rsidR="007F5F1D" w:rsidRPr="0080761D">
        <w:rPr>
          <w:rFonts w:ascii="Times New Roman" w:hAnsi="Times New Roman" w:cs="Times New Roman"/>
          <w:lang w:val="mt-MT"/>
        </w:rPr>
        <w:t xml:space="preserve">inti </w:t>
      </w:r>
      <w:r w:rsidRPr="0080761D">
        <w:rPr>
          <w:rFonts w:ascii="Times New Roman" w:hAnsi="Times New Roman" w:cs="Times New Roman"/>
          <w:lang w:val="mt-MT"/>
        </w:rPr>
        <w:t>tiġi nominat</w:t>
      </w:r>
      <w:r w:rsidR="007F5F1D" w:rsidRPr="0080761D">
        <w:rPr>
          <w:rFonts w:ascii="Times New Roman" w:hAnsi="Times New Roman" w:cs="Times New Roman"/>
          <w:lang w:val="mt-MT"/>
        </w:rPr>
        <w:t xml:space="preserve"> f’din il-kariga</w:t>
      </w:r>
      <w:r w:rsidRPr="0080761D">
        <w:rPr>
          <w:rFonts w:ascii="Times New Roman" w:hAnsi="Times New Roman" w:cs="Times New Roman"/>
          <w:lang w:val="mt-MT"/>
        </w:rPr>
        <w:t xml:space="preserve">. Nawgurawlek ir-risq fix-xogħol </w:t>
      </w:r>
      <w:r w:rsidR="007F5F1D" w:rsidRPr="0080761D">
        <w:rPr>
          <w:rFonts w:ascii="Times New Roman" w:hAnsi="Times New Roman" w:cs="Times New Roman"/>
          <w:lang w:val="mt-MT"/>
        </w:rPr>
        <w:t xml:space="preserve">tiegħek f’dan </w:t>
      </w:r>
      <w:r w:rsidRPr="0080761D">
        <w:rPr>
          <w:rFonts w:ascii="Times New Roman" w:hAnsi="Times New Roman" w:cs="Times New Roman"/>
          <w:lang w:val="mt-MT"/>
        </w:rPr>
        <w:t>ir-rigward.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 xml:space="preserve">IS-SUR DIONISIO VELLA: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Min-naħa tiegħi nirringrazzja lill-</w:t>
      </w:r>
      <w:r w:rsidR="007F5F1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M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embri kollha</w:t>
      </w:r>
      <w:r w:rsidR="007F5F1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ta’ dan il-Kumitat u napprezza l-mistoqsijiet kollha li saruli.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Inwiegħed li nagħti sehmi biex nilħaq l-iskop ta’ din il-ħatra u nkun nista’ nkun ta’ benefiċċju għall-pajjiż. Nirringrazzjakom.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0761D">
        <w:rPr>
          <w:rFonts w:ascii="Times New Roman" w:hAnsi="Times New Roman" w:cs="Times New Roman"/>
          <w:lang w:val="mt-MT"/>
        </w:rPr>
        <w:t>Grazzi.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:rsidR="00D23C2C" w:rsidRPr="0080761D" w:rsidRDefault="0080761D" w:rsidP="0080761D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br w:type="column"/>
      </w:r>
      <w:r w:rsidR="00D23C2C" w:rsidRPr="0080761D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SMIGĦ FIR-RIGWARD TAN-NOMINA TAN-</w:t>
      </w:r>
      <w:r w:rsidR="00D23C2C" w:rsidRPr="0080761D">
        <w:rPr>
          <w:rFonts w:ascii="Times New Roman" w:hAnsi="Times New Roman" w:cs="Times New Roman"/>
          <w:b/>
          <w:i/>
          <w:color w:val="0D0D0D" w:themeColor="text1" w:themeTint="F2"/>
          <w:shd w:val="clear" w:color="auto" w:fill="FFFFFF"/>
          <w:lang w:val="mt-MT"/>
        </w:rPr>
        <w:t>NON</w:t>
      </w:r>
      <w:r w:rsidR="00D23C2C" w:rsidRPr="0080761D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>-</w:t>
      </w:r>
      <w:r w:rsidR="00D23C2C" w:rsidRPr="0080761D">
        <w:rPr>
          <w:rFonts w:ascii="Times New Roman" w:hAnsi="Times New Roman" w:cs="Times New Roman"/>
          <w:b/>
          <w:i/>
          <w:color w:val="0D0D0D" w:themeColor="text1" w:themeTint="F2"/>
          <w:shd w:val="clear" w:color="auto" w:fill="FFFFFF"/>
          <w:lang w:val="mt-MT"/>
        </w:rPr>
        <w:t>EXECUTIVE</w:t>
      </w:r>
      <w:r w:rsidR="00D23C2C" w:rsidRPr="0080761D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</w:t>
      </w:r>
      <w:r w:rsidR="00D23C2C" w:rsidRPr="0080761D">
        <w:rPr>
          <w:rFonts w:ascii="Times New Roman" w:hAnsi="Times New Roman" w:cs="Times New Roman"/>
          <w:b/>
          <w:i/>
          <w:color w:val="0D0D0D" w:themeColor="text1" w:themeTint="F2"/>
          <w:shd w:val="clear" w:color="auto" w:fill="FFFFFF"/>
          <w:lang w:val="mt-MT"/>
        </w:rPr>
        <w:t>CHAIRMAN</w:t>
      </w:r>
      <w:r w:rsidR="00D23C2C" w:rsidRPr="0080761D"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  <w:t xml:space="preserve"> TAL-AWTORITÀ TAL-INNOVAZZJONI DIĠITALI F’MALTA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nl-BE"/>
        </w:rPr>
      </w:pPr>
    </w:p>
    <w:p w:rsidR="00D23C2C" w:rsidRPr="0080761D" w:rsidRDefault="00D23C2C" w:rsidP="0080761D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/>
          <w:color w:val="0D0D0D" w:themeColor="text1" w:themeTint="F2"/>
          <w:lang w:val="mt-MT"/>
        </w:rPr>
        <w:t>N</w:t>
      </w:r>
      <w:r w:rsidR="000425D2" w:rsidRPr="0080761D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omina ta’ Dr Joshua Ellul bħala </w:t>
      </w:r>
      <w:r w:rsidR="000425D2" w:rsidRPr="0080761D">
        <w:rPr>
          <w:rFonts w:ascii="Times New Roman" w:hAnsi="Times New Roman" w:cs="Times New Roman"/>
          <w:b/>
          <w:i/>
          <w:color w:val="0D0D0D" w:themeColor="text1" w:themeTint="F2"/>
          <w:lang w:val="mt-MT"/>
        </w:rPr>
        <w:t>non-executive Chair</w:t>
      </w:r>
      <w:r w:rsidR="000425D2" w:rsidRPr="0080761D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 tal-Awtorità tal-Innovazzjoni Diġitali f’Malta </w:t>
      </w:r>
      <w:r w:rsidR="000425D2" w:rsidRPr="0080761D">
        <w:rPr>
          <w:rFonts w:ascii="Times New Roman" w:hAnsi="Times New Roman" w:cs="Times New Roman"/>
          <w:b/>
          <w:i/>
          <w:color w:val="0D0D0D" w:themeColor="text1" w:themeTint="F2"/>
          <w:lang w:val="mt-MT"/>
        </w:rPr>
        <w:t xml:space="preserve">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D23C2C" w:rsidRPr="0080761D" w:rsidRDefault="00D23C2C" w:rsidP="0080761D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Fil-5.40 p.m. il-Kumitat stieden lil Dr Joshua Ellul sabiex jidher quddiemu skont is-subartikolu 48B(4) tal-Att dwar l-Amministrazzjoni Pubblika, Kap. 497.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>IĊ-CHAIRPERSON:</w:t>
      </w:r>
      <w:r w:rsidRPr="0080761D">
        <w:rPr>
          <w:rFonts w:ascii="Times New Roman" w:hAnsi="Times New Roman" w:cs="Times New Roman"/>
          <w:lang w:val="mt-MT"/>
        </w:rPr>
        <w:t xml:space="preserve"> Xtaqt nivverbalizza </w:t>
      </w:r>
      <w:r w:rsidR="00B019BD" w:rsidRPr="0080761D">
        <w:rPr>
          <w:rFonts w:ascii="Times New Roman" w:hAnsi="Times New Roman" w:cs="Times New Roman"/>
          <w:lang w:val="mt-MT"/>
        </w:rPr>
        <w:t>ma</w:t>
      </w:r>
      <w:r w:rsidRPr="0080761D">
        <w:rPr>
          <w:rFonts w:ascii="Times New Roman" w:hAnsi="Times New Roman" w:cs="Times New Roman"/>
          <w:lang w:val="mt-MT"/>
        </w:rPr>
        <w:t>l-</w:t>
      </w:r>
      <w:r w:rsidR="004648F5" w:rsidRPr="0080761D">
        <w:rPr>
          <w:rFonts w:ascii="Times New Roman" w:hAnsi="Times New Roman" w:cs="Times New Roman"/>
          <w:lang w:val="mt-MT"/>
        </w:rPr>
        <w:t>M</w:t>
      </w:r>
      <w:r w:rsidRPr="0080761D">
        <w:rPr>
          <w:rFonts w:ascii="Times New Roman" w:hAnsi="Times New Roman" w:cs="Times New Roman"/>
          <w:lang w:val="mt-MT"/>
        </w:rPr>
        <w:t xml:space="preserve">embri ta’ dan il-Kumitat li Dr Ellul xtaq li jagħmel ir-risposti </w:t>
      </w:r>
      <w:r w:rsidR="00504B99" w:rsidRPr="0080761D">
        <w:rPr>
          <w:rFonts w:ascii="Times New Roman" w:hAnsi="Times New Roman" w:cs="Times New Roman"/>
          <w:lang w:val="mt-MT"/>
        </w:rPr>
        <w:t xml:space="preserve">tiegħu </w:t>
      </w:r>
      <w:r w:rsidRPr="0080761D">
        <w:rPr>
          <w:rFonts w:ascii="Times New Roman" w:hAnsi="Times New Roman" w:cs="Times New Roman"/>
          <w:lang w:val="mt-MT"/>
        </w:rPr>
        <w:t>bl-Ingliż</w:t>
      </w:r>
      <w:r w:rsidR="00504B99" w:rsidRPr="0080761D">
        <w:rPr>
          <w:rFonts w:ascii="Times New Roman" w:hAnsi="Times New Roman" w:cs="Times New Roman"/>
          <w:lang w:val="mt-MT"/>
        </w:rPr>
        <w:t xml:space="preserve"> u jien ma rajt l-ebda problema.</w:t>
      </w:r>
      <w:r w:rsidRPr="0080761D">
        <w:rPr>
          <w:rFonts w:ascii="Times New Roman" w:hAnsi="Times New Roman" w:cs="Times New Roman"/>
          <w:lang w:val="mt-MT"/>
        </w:rPr>
        <w:t xml:space="preserve">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/>
          <w:bCs/>
          <w:iCs/>
          <w:color w:val="0D0D0D" w:themeColor="text1" w:themeTint="F2"/>
          <w:lang w:val="mt-MT"/>
        </w:rPr>
        <w:t xml:space="preserve">ONOR. CARMELO MIFSUD BONNICI: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Sur President, li jwieġeb i</w:t>
      </w:r>
      <w:r w:rsidR="00504B99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l-mistoqsijiet bl-Ingliż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m’għandix problema. </w:t>
      </w:r>
      <w:r w:rsidR="00504B99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Imma ma ninsewx li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dan il-Kumitat jiġi segwit minn diversi </w:t>
      </w:r>
      <w:r w:rsidR="00504B99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persuni u allura tajjeb li llum ikollna r-risposti bil-Malti.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Jien nifhem li ħassejtek komdu li tikteb u twieġeb bl-Ingliż però għa</w:t>
      </w:r>
      <w:r w:rsidR="00504B99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ll-mistoqsijiet li se jsirulek illum nirrakkmanda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li </w:t>
      </w:r>
      <w:r w:rsidR="00504B99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twieġeb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bil-Malti biex in-nies hemm barra jkunu jistgħu jsegwu l-affarijiet.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2273D8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0761D">
        <w:rPr>
          <w:rFonts w:ascii="Times New Roman" w:hAnsi="Times New Roman" w:cs="Times New Roman"/>
          <w:lang w:val="mt-MT"/>
        </w:rPr>
        <w:t xml:space="preserve">Jien konxju </w:t>
      </w:r>
      <w:r w:rsidR="002273D8" w:rsidRPr="0080761D">
        <w:rPr>
          <w:rFonts w:ascii="Times New Roman" w:hAnsi="Times New Roman" w:cs="Times New Roman"/>
          <w:lang w:val="mt-MT"/>
        </w:rPr>
        <w:t xml:space="preserve">tal-pożizzjoni li dejjem jieħu f’dan ir-rigward l-Onor. </w:t>
      </w:r>
      <w:r w:rsidRPr="0080761D">
        <w:rPr>
          <w:rFonts w:ascii="Times New Roman" w:hAnsi="Times New Roman" w:cs="Times New Roman"/>
          <w:lang w:val="mt-MT"/>
        </w:rPr>
        <w:t>Mifsud Bonnici. Ovvjament hija linja li naqbel magħha</w:t>
      </w:r>
      <w:r w:rsidR="002273D8" w:rsidRPr="0080761D">
        <w:rPr>
          <w:rFonts w:ascii="Times New Roman" w:hAnsi="Times New Roman" w:cs="Times New Roman"/>
          <w:lang w:val="mt-MT"/>
        </w:rPr>
        <w:t xml:space="preserve"> jien ukoll,</w:t>
      </w:r>
      <w:r w:rsidRPr="0080761D">
        <w:rPr>
          <w:rFonts w:ascii="Times New Roman" w:hAnsi="Times New Roman" w:cs="Times New Roman"/>
          <w:lang w:val="mt-MT"/>
        </w:rPr>
        <w:t xml:space="preserve"> fis-sens li dan huwa l-Parlament ta’ Malta u hija biss</w:t>
      </w:r>
      <w:r w:rsidR="002273D8" w:rsidRPr="0080761D">
        <w:rPr>
          <w:rFonts w:ascii="Times New Roman" w:hAnsi="Times New Roman" w:cs="Times New Roman"/>
          <w:lang w:val="mt-MT"/>
        </w:rPr>
        <w:t xml:space="preserve"> </w:t>
      </w:r>
      <w:r w:rsidRPr="0080761D">
        <w:rPr>
          <w:rFonts w:ascii="Times New Roman" w:hAnsi="Times New Roman" w:cs="Times New Roman"/>
          <w:lang w:val="mt-MT"/>
        </w:rPr>
        <w:t>l-eċċezzjoni tar-regola li wieħed jitkellem bil-lingwa Ingliża. Jien ħassejt li la</w:t>
      </w:r>
      <w:r w:rsidR="002273D8" w:rsidRPr="0080761D">
        <w:rPr>
          <w:rFonts w:ascii="Times New Roman" w:hAnsi="Times New Roman" w:cs="Times New Roman"/>
          <w:lang w:val="mt-MT"/>
        </w:rPr>
        <w:t xml:space="preserve">darba </w:t>
      </w:r>
      <w:r w:rsidRPr="0080761D">
        <w:rPr>
          <w:rFonts w:ascii="Times New Roman" w:hAnsi="Times New Roman" w:cs="Times New Roman"/>
          <w:lang w:val="mt-MT"/>
        </w:rPr>
        <w:t>jħossu iktar komdu bl-ingliż</w:t>
      </w:r>
      <w:r w:rsidR="002273D8" w:rsidRPr="0080761D">
        <w:rPr>
          <w:rFonts w:ascii="Times New Roman" w:hAnsi="Times New Roman" w:cs="Times New Roman"/>
          <w:lang w:val="mt-MT"/>
        </w:rPr>
        <w:t xml:space="preserve">, </w:t>
      </w:r>
      <w:r w:rsidRPr="0080761D">
        <w:rPr>
          <w:rFonts w:ascii="Times New Roman" w:hAnsi="Times New Roman" w:cs="Times New Roman"/>
          <w:lang w:val="mt-MT"/>
        </w:rPr>
        <w:t xml:space="preserve">iwieġeb bl-Ingliż, però ovvjament kull </w:t>
      </w:r>
      <w:r w:rsidR="002273D8" w:rsidRPr="0080761D">
        <w:rPr>
          <w:rFonts w:ascii="Times New Roman" w:hAnsi="Times New Roman" w:cs="Times New Roman"/>
          <w:lang w:val="mt-MT"/>
        </w:rPr>
        <w:t>M</w:t>
      </w:r>
      <w:r w:rsidRPr="0080761D">
        <w:rPr>
          <w:rFonts w:ascii="Times New Roman" w:hAnsi="Times New Roman" w:cs="Times New Roman"/>
          <w:lang w:val="mt-MT"/>
        </w:rPr>
        <w:t xml:space="preserve">embru </w:t>
      </w:r>
      <w:r w:rsidR="002273D8" w:rsidRPr="0080761D">
        <w:rPr>
          <w:rFonts w:ascii="Times New Roman" w:hAnsi="Times New Roman" w:cs="Times New Roman"/>
          <w:lang w:val="mt-MT"/>
        </w:rPr>
        <w:t xml:space="preserve">f’dan il-Kumitat huwa liberu li jagħmel il-mistoqsijiet tiegħu bil-Malti. Jien m’għandix problema li jwieġeb bl-Ingliż. </w:t>
      </w:r>
    </w:p>
    <w:p w:rsidR="002273D8" w:rsidRPr="0080761D" w:rsidRDefault="002273D8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2273D8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lang w:val="mt-MT"/>
        </w:rPr>
        <w:t xml:space="preserve">Jiena xtaqt </w:t>
      </w:r>
      <w:r w:rsidR="00D23C2C" w:rsidRPr="0080761D">
        <w:rPr>
          <w:rFonts w:ascii="Times New Roman" w:hAnsi="Times New Roman" w:cs="Times New Roman"/>
          <w:lang w:val="mt-MT"/>
        </w:rPr>
        <w:t>nirringrazzja lill-Uffiċċju tal-Prim Ministru, senjatament lis-Segretarju Parlamentari Silvio Schembri, li għalkemm l-Awtorità Maltija tal-Innovazzjoni Diġitali m</w:t>
      </w:r>
      <w:r w:rsidRPr="0080761D">
        <w:rPr>
          <w:rFonts w:ascii="Times New Roman" w:hAnsi="Times New Roman" w:cs="Times New Roman"/>
          <w:lang w:val="mt-MT"/>
        </w:rPr>
        <w:t xml:space="preserve">a taqax fl-iskeda </w:t>
      </w:r>
      <w:r w:rsidR="00D23C2C" w:rsidRPr="0080761D">
        <w:rPr>
          <w:rFonts w:ascii="Times New Roman" w:hAnsi="Times New Roman" w:cs="Times New Roman"/>
          <w:lang w:val="mt-MT"/>
        </w:rPr>
        <w:t>tal-Kap</w:t>
      </w:r>
      <w:r w:rsidRPr="0080761D">
        <w:rPr>
          <w:rFonts w:ascii="Times New Roman" w:hAnsi="Times New Roman" w:cs="Times New Roman"/>
          <w:lang w:val="mt-MT"/>
        </w:rPr>
        <w:t>.</w:t>
      </w:r>
      <w:r w:rsidR="00D23C2C" w:rsidRPr="0080761D">
        <w:rPr>
          <w:rFonts w:ascii="Times New Roman" w:hAnsi="Times New Roman" w:cs="Times New Roman"/>
          <w:lang w:val="mt-MT"/>
        </w:rPr>
        <w:t xml:space="preserve"> 497 tal-Liġijiet ta’ Malta bħala </w:t>
      </w:r>
      <w:r w:rsidRPr="0080761D">
        <w:rPr>
          <w:rFonts w:ascii="Times New Roman" w:hAnsi="Times New Roman" w:cs="Times New Roman"/>
          <w:lang w:val="mt-MT"/>
        </w:rPr>
        <w:t>a</w:t>
      </w:r>
      <w:r w:rsidR="00D23C2C" w:rsidRPr="0080761D">
        <w:rPr>
          <w:rFonts w:ascii="Times New Roman" w:hAnsi="Times New Roman" w:cs="Times New Roman"/>
          <w:lang w:val="mt-MT"/>
        </w:rPr>
        <w:t xml:space="preserve">wtorità li ċ-Chairperson tagħha jiġi għal dan l-iskrutinju </w:t>
      </w:r>
      <w:r w:rsidRPr="0080761D">
        <w:rPr>
          <w:rFonts w:ascii="Times New Roman" w:hAnsi="Times New Roman" w:cs="Times New Roman"/>
          <w:lang w:val="mt-MT"/>
        </w:rPr>
        <w:t>P</w:t>
      </w:r>
      <w:r w:rsidR="00D23C2C" w:rsidRPr="0080761D">
        <w:rPr>
          <w:rFonts w:ascii="Times New Roman" w:hAnsi="Times New Roman" w:cs="Times New Roman"/>
          <w:lang w:val="mt-MT"/>
        </w:rPr>
        <w:t>arlamentari</w:t>
      </w:r>
      <w:r w:rsidR="00B019BD" w:rsidRPr="0080761D">
        <w:rPr>
          <w:rFonts w:ascii="Times New Roman" w:hAnsi="Times New Roman" w:cs="Times New Roman"/>
          <w:lang w:val="mt-MT"/>
        </w:rPr>
        <w:t>,</w:t>
      </w:r>
      <w:r w:rsidR="00D23C2C" w:rsidRPr="0080761D">
        <w:rPr>
          <w:rFonts w:ascii="Times New Roman" w:hAnsi="Times New Roman" w:cs="Times New Roman"/>
          <w:lang w:val="mt-MT"/>
        </w:rPr>
        <w:t xml:space="preserve"> </w:t>
      </w:r>
      <w:r w:rsidR="00B019BD" w:rsidRPr="0080761D">
        <w:rPr>
          <w:rFonts w:ascii="Times New Roman" w:hAnsi="Times New Roman" w:cs="Times New Roman"/>
          <w:lang w:val="mt-MT"/>
        </w:rPr>
        <w:t>i</w:t>
      </w:r>
      <w:r w:rsidR="00D23C2C" w:rsidRPr="0080761D">
        <w:rPr>
          <w:rFonts w:ascii="Times New Roman" w:hAnsi="Times New Roman" w:cs="Times New Roman"/>
          <w:lang w:val="mt-MT"/>
        </w:rPr>
        <w:t>s-Segretarju Silvio Schembri, b</w:t>
      </w:r>
      <w:r w:rsidRPr="0080761D">
        <w:rPr>
          <w:rFonts w:ascii="Times New Roman" w:hAnsi="Times New Roman" w:cs="Times New Roman"/>
          <w:lang w:val="mt-MT"/>
        </w:rPr>
        <w:t>l-</w:t>
      </w:r>
      <w:r w:rsidR="00D23C2C" w:rsidRPr="0080761D">
        <w:rPr>
          <w:rFonts w:ascii="Times New Roman" w:hAnsi="Times New Roman" w:cs="Times New Roman"/>
          <w:lang w:val="mt-MT"/>
        </w:rPr>
        <w:t>appoġġ tiegħi bħala Chairperson</w:t>
      </w:r>
      <w:r w:rsidRPr="0080761D">
        <w:rPr>
          <w:rFonts w:ascii="Times New Roman" w:hAnsi="Times New Roman" w:cs="Times New Roman"/>
          <w:lang w:val="mt-MT"/>
        </w:rPr>
        <w:t xml:space="preserve"> ta’ dan il-Kumitat,</w:t>
      </w:r>
      <w:r w:rsidR="00D23C2C" w:rsidRPr="0080761D">
        <w:rPr>
          <w:rFonts w:ascii="Times New Roman" w:hAnsi="Times New Roman" w:cs="Times New Roman"/>
          <w:lang w:val="mt-MT"/>
        </w:rPr>
        <w:t xml:space="preserve"> ra li jidħol </w:t>
      </w:r>
      <w:r w:rsidRPr="0080761D">
        <w:rPr>
          <w:rFonts w:ascii="Times New Roman" w:hAnsi="Times New Roman" w:cs="Times New Roman"/>
          <w:lang w:val="mt-MT"/>
        </w:rPr>
        <w:t>a</w:t>
      </w:r>
      <w:r w:rsidR="00D23C2C" w:rsidRPr="0080761D">
        <w:rPr>
          <w:rFonts w:ascii="Times New Roman" w:hAnsi="Times New Roman" w:cs="Times New Roman"/>
          <w:lang w:val="mt-MT"/>
        </w:rPr>
        <w:t xml:space="preserve">vviż </w:t>
      </w:r>
      <w:r w:rsidRPr="0080761D">
        <w:rPr>
          <w:rFonts w:ascii="Times New Roman" w:hAnsi="Times New Roman" w:cs="Times New Roman"/>
          <w:lang w:val="mt-MT"/>
        </w:rPr>
        <w:t>l</w:t>
      </w:r>
      <w:r w:rsidR="00D23C2C" w:rsidRPr="0080761D">
        <w:rPr>
          <w:rFonts w:ascii="Times New Roman" w:hAnsi="Times New Roman" w:cs="Times New Roman"/>
          <w:lang w:val="mt-MT"/>
        </w:rPr>
        <w:t xml:space="preserve">egali </w:t>
      </w:r>
      <w:r w:rsidRPr="0080761D">
        <w:rPr>
          <w:rFonts w:ascii="Times New Roman" w:hAnsi="Times New Roman" w:cs="Times New Roman"/>
          <w:lang w:val="mt-MT"/>
        </w:rPr>
        <w:t>sabiex</w:t>
      </w:r>
      <w:r w:rsidR="00D23C2C" w:rsidRPr="0080761D">
        <w:rPr>
          <w:rFonts w:ascii="Times New Roman" w:hAnsi="Times New Roman" w:cs="Times New Roman"/>
          <w:lang w:val="mt-MT"/>
        </w:rPr>
        <w:t xml:space="preserve"> din l-Awtorità tidħol f’din l-iskeda </w:t>
      </w:r>
      <w:r w:rsidR="00B019BD" w:rsidRPr="0080761D">
        <w:rPr>
          <w:rFonts w:ascii="Times New Roman" w:hAnsi="Times New Roman" w:cs="Times New Roman"/>
          <w:lang w:val="mt-MT"/>
        </w:rPr>
        <w:t>m</w:t>
      </w:r>
      <w:r w:rsidR="00D23C2C" w:rsidRPr="0080761D">
        <w:rPr>
          <w:rFonts w:ascii="Times New Roman" w:hAnsi="Times New Roman" w:cs="Times New Roman"/>
          <w:lang w:val="mt-MT"/>
        </w:rPr>
        <w:t>al-kapitlu relattiv</w:t>
      </w:r>
      <w:r w:rsidRPr="0080761D">
        <w:rPr>
          <w:rFonts w:ascii="Times New Roman" w:hAnsi="Times New Roman" w:cs="Times New Roman"/>
          <w:lang w:val="mt-MT"/>
        </w:rPr>
        <w:t xml:space="preserve"> u għaldaqstant tkun suġġetta </w:t>
      </w:r>
      <w:r w:rsidR="00D23C2C" w:rsidRPr="0080761D">
        <w:rPr>
          <w:rFonts w:ascii="Times New Roman" w:hAnsi="Times New Roman" w:cs="Times New Roman"/>
          <w:lang w:val="mt-MT"/>
        </w:rPr>
        <w:t xml:space="preserve">għall-iskrutinju </w:t>
      </w:r>
      <w:r w:rsidRPr="0080761D">
        <w:rPr>
          <w:rFonts w:ascii="Times New Roman" w:hAnsi="Times New Roman" w:cs="Times New Roman"/>
          <w:lang w:val="mt-MT"/>
        </w:rPr>
        <w:t>P</w:t>
      </w:r>
      <w:r w:rsidR="00D23C2C" w:rsidRPr="0080761D">
        <w:rPr>
          <w:rFonts w:ascii="Times New Roman" w:hAnsi="Times New Roman" w:cs="Times New Roman"/>
          <w:lang w:val="mt-MT"/>
        </w:rPr>
        <w:t xml:space="preserve">arlamentari. Jien ħassejt li għandi nirringrazzja lill-Uffiċċju tal-Prim Ministru, </w:t>
      </w:r>
      <w:r w:rsidRPr="0080761D">
        <w:rPr>
          <w:rFonts w:ascii="Times New Roman" w:hAnsi="Times New Roman" w:cs="Times New Roman"/>
          <w:lang w:val="mt-MT"/>
        </w:rPr>
        <w:t>lil</w:t>
      </w:r>
      <w:r w:rsidR="00D23C2C" w:rsidRPr="0080761D">
        <w:rPr>
          <w:rFonts w:ascii="Times New Roman" w:hAnsi="Times New Roman" w:cs="Times New Roman"/>
          <w:lang w:val="mt-MT"/>
        </w:rPr>
        <w:t xml:space="preserve">l-Prim Ministru u </w:t>
      </w:r>
      <w:r w:rsidRPr="0080761D">
        <w:rPr>
          <w:rFonts w:ascii="Times New Roman" w:hAnsi="Times New Roman" w:cs="Times New Roman"/>
          <w:lang w:val="mt-MT"/>
        </w:rPr>
        <w:t>li</w:t>
      </w:r>
      <w:r w:rsidR="00D23C2C" w:rsidRPr="0080761D">
        <w:rPr>
          <w:rFonts w:ascii="Times New Roman" w:hAnsi="Times New Roman" w:cs="Times New Roman"/>
          <w:lang w:val="mt-MT"/>
        </w:rPr>
        <w:t xml:space="preserve">s-Segretarju Parlamentari Silvio Schembri ta’ </w:t>
      </w:r>
      <w:r w:rsidR="00D23C2C" w:rsidRPr="0080761D">
        <w:rPr>
          <w:rFonts w:ascii="Times New Roman" w:hAnsi="Times New Roman" w:cs="Times New Roman"/>
          <w:lang w:val="mt-MT"/>
        </w:rPr>
        <w:lastRenderedPageBreak/>
        <w:t>dan il-ġest</w:t>
      </w:r>
      <w:r w:rsidRPr="0080761D">
        <w:rPr>
          <w:rFonts w:ascii="Times New Roman" w:hAnsi="Times New Roman" w:cs="Times New Roman"/>
          <w:lang w:val="mt-MT"/>
        </w:rPr>
        <w:t xml:space="preserve"> ta’ rieda tajba</w:t>
      </w:r>
      <w:r w:rsidR="00D23C2C" w:rsidRPr="0080761D">
        <w:rPr>
          <w:rFonts w:ascii="Times New Roman" w:hAnsi="Times New Roman" w:cs="Times New Roman"/>
          <w:lang w:val="mt-MT"/>
        </w:rPr>
        <w:t xml:space="preserve">, </w:t>
      </w:r>
      <w:r w:rsidRPr="0080761D">
        <w:rPr>
          <w:rFonts w:ascii="Times New Roman" w:hAnsi="Times New Roman" w:cs="Times New Roman"/>
          <w:lang w:val="mt-MT"/>
        </w:rPr>
        <w:t>fejn i</w:t>
      </w:r>
      <w:r w:rsidR="00D23C2C" w:rsidRPr="0080761D">
        <w:rPr>
          <w:rFonts w:ascii="Times New Roman" w:hAnsi="Times New Roman" w:cs="Times New Roman"/>
          <w:lang w:val="mt-MT"/>
        </w:rPr>
        <w:t>ċ-</w:t>
      </w:r>
      <w:r w:rsidR="00D23C2C" w:rsidRPr="0080761D">
        <w:rPr>
          <w:rFonts w:ascii="Times New Roman" w:hAnsi="Times New Roman" w:cs="Times New Roman"/>
          <w:i/>
          <w:lang w:val="mt-MT"/>
        </w:rPr>
        <w:t xml:space="preserve">chairpersons </w:t>
      </w:r>
      <w:r w:rsidR="00D23C2C" w:rsidRPr="0080761D">
        <w:rPr>
          <w:rFonts w:ascii="Times New Roman" w:hAnsi="Times New Roman" w:cs="Times New Roman"/>
          <w:lang w:val="mt-MT"/>
        </w:rPr>
        <w:t xml:space="preserve">kollha tal-awtoritajiet ikunu soġġetti għal dan l-iskrutinju </w:t>
      </w:r>
      <w:r w:rsidRPr="0080761D">
        <w:rPr>
          <w:rFonts w:ascii="Times New Roman" w:hAnsi="Times New Roman" w:cs="Times New Roman"/>
          <w:lang w:val="mt-MT"/>
        </w:rPr>
        <w:t>P</w:t>
      </w:r>
      <w:r w:rsidR="00D23C2C" w:rsidRPr="0080761D">
        <w:rPr>
          <w:rFonts w:ascii="Times New Roman" w:hAnsi="Times New Roman" w:cs="Times New Roman"/>
          <w:lang w:val="mt-MT"/>
        </w:rPr>
        <w:t xml:space="preserve">arlamentari.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lang w:val="mt-MT"/>
        </w:rPr>
        <w:t>Wara l-mod mill-</w:t>
      </w:r>
      <w:r w:rsidR="002273D8" w:rsidRPr="0080761D">
        <w:rPr>
          <w:rFonts w:ascii="Times New Roman" w:hAnsi="Times New Roman" w:cs="Times New Roman"/>
          <w:lang w:val="mt-MT"/>
        </w:rPr>
        <w:t>a</w:t>
      </w:r>
      <w:r w:rsidRPr="0080761D">
        <w:rPr>
          <w:rFonts w:ascii="Times New Roman" w:hAnsi="Times New Roman" w:cs="Times New Roman"/>
          <w:lang w:val="mt-MT"/>
        </w:rPr>
        <w:t xml:space="preserve">ktar estensiv </w:t>
      </w:r>
      <w:r w:rsidR="002273D8" w:rsidRPr="0080761D">
        <w:rPr>
          <w:rFonts w:ascii="Times New Roman" w:hAnsi="Times New Roman" w:cs="Times New Roman"/>
          <w:lang w:val="mt-MT"/>
        </w:rPr>
        <w:t xml:space="preserve">ta’ kif wieġeb il-mistoqsijiet is-Sur Ellul, issa </w:t>
      </w:r>
      <w:r w:rsidRPr="0080761D">
        <w:rPr>
          <w:rFonts w:ascii="Times New Roman" w:hAnsi="Times New Roman" w:cs="Times New Roman"/>
          <w:lang w:val="mt-MT"/>
        </w:rPr>
        <w:t>nitlob lill-</w:t>
      </w:r>
      <w:r w:rsidR="002273D8" w:rsidRPr="0080761D">
        <w:rPr>
          <w:rFonts w:ascii="Times New Roman" w:hAnsi="Times New Roman" w:cs="Times New Roman"/>
          <w:lang w:val="mt-MT"/>
        </w:rPr>
        <w:t>M</w:t>
      </w:r>
      <w:r w:rsidRPr="0080761D">
        <w:rPr>
          <w:rFonts w:ascii="Times New Roman" w:hAnsi="Times New Roman" w:cs="Times New Roman"/>
          <w:lang w:val="mt-MT"/>
        </w:rPr>
        <w:t xml:space="preserve">embri tal-Kumitat </w:t>
      </w:r>
      <w:r w:rsidR="002273D8" w:rsidRPr="0080761D">
        <w:rPr>
          <w:rFonts w:ascii="Times New Roman" w:hAnsi="Times New Roman" w:cs="Times New Roman"/>
          <w:lang w:val="mt-MT"/>
        </w:rPr>
        <w:t xml:space="preserve">sabiex jekk iridu jagħmlu mistoqsijiet ulterjuri </w:t>
      </w:r>
      <w:r w:rsidRPr="0080761D">
        <w:rPr>
          <w:rFonts w:ascii="Times New Roman" w:hAnsi="Times New Roman" w:cs="Times New Roman"/>
          <w:lang w:val="mt-MT"/>
        </w:rPr>
        <w:t xml:space="preserve">fuq dak li </w:t>
      </w:r>
      <w:r w:rsidR="002273D8" w:rsidRPr="0080761D">
        <w:rPr>
          <w:rFonts w:ascii="Times New Roman" w:hAnsi="Times New Roman" w:cs="Times New Roman"/>
          <w:lang w:val="mt-MT"/>
        </w:rPr>
        <w:t xml:space="preserve">bagħatilna man-nomina tiegħu għal din il-ħatra, jagħmluhom. </w:t>
      </w:r>
      <w:r w:rsidRPr="0080761D">
        <w:rPr>
          <w:rFonts w:ascii="Times New Roman" w:hAnsi="Times New Roman" w:cs="Times New Roman"/>
          <w:lang w:val="mt-MT"/>
        </w:rPr>
        <w:t>L-Onor. Hermann Schiavone.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ONOR. HERMANN SCHIAVONE: </w:t>
      </w:r>
      <w:r w:rsidRPr="0080761D">
        <w:rPr>
          <w:rFonts w:ascii="Times New Roman" w:hAnsi="Times New Roman" w:cs="Times New Roman"/>
          <w:lang w:val="mt-MT"/>
        </w:rPr>
        <w:t>Dr Ellul</w:t>
      </w:r>
      <w:r w:rsidR="00E23A78" w:rsidRPr="0080761D">
        <w:rPr>
          <w:rFonts w:ascii="Times New Roman" w:hAnsi="Times New Roman" w:cs="Times New Roman"/>
          <w:lang w:val="mt-MT"/>
        </w:rPr>
        <w:t>,</w:t>
      </w:r>
      <w:r w:rsidRPr="0080761D">
        <w:rPr>
          <w:rFonts w:ascii="Times New Roman" w:hAnsi="Times New Roman" w:cs="Times New Roman"/>
          <w:lang w:val="mt-MT"/>
        </w:rPr>
        <w:t xml:space="preserve"> l-innovozzjoni diġitali hija xi ħaġa ġdida għal ħafna nies</w:t>
      </w:r>
      <w:r w:rsidR="00E23A78" w:rsidRPr="0080761D">
        <w:rPr>
          <w:rFonts w:ascii="Times New Roman" w:hAnsi="Times New Roman" w:cs="Times New Roman"/>
          <w:lang w:val="mt-MT"/>
        </w:rPr>
        <w:t xml:space="preserve"> u jkolli nistqarr</w:t>
      </w:r>
      <w:r w:rsidR="00957432" w:rsidRPr="0080761D">
        <w:rPr>
          <w:rFonts w:ascii="Times New Roman" w:hAnsi="Times New Roman" w:cs="Times New Roman"/>
          <w:lang w:val="mt-MT"/>
        </w:rPr>
        <w:t xml:space="preserve"> li jien ftit li xejn naf fuqha. </w:t>
      </w:r>
      <w:r w:rsidRPr="0080761D">
        <w:rPr>
          <w:rFonts w:ascii="Times New Roman" w:hAnsi="Times New Roman" w:cs="Times New Roman"/>
          <w:lang w:val="mt-MT"/>
        </w:rPr>
        <w:t>Tista’ tispjegalna ftit x’se jkun ix-xogħol tal-Awtorità? Hemm barra hemm perċezzjoni jew realtà li s-sistema tal-</w:t>
      </w:r>
      <w:r w:rsidRPr="0080761D">
        <w:rPr>
          <w:rFonts w:ascii="Times New Roman" w:hAnsi="Times New Roman" w:cs="Times New Roman"/>
          <w:i/>
          <w:lang w:val="mt-MT"/>
        </w:rPr>
        <w:t>blockchain</w:t>
      </w:r>
      <w:r w:rsidRPr="0080761D">
        <w:rPr>
          <w:rFonts w:ascii="Times New Roman" w:hAnsi="Times New Roman" w:cs="Times New Roman"/>
          <w:lang w:val="mt-MT"/>
        </w:rPr>
        <w:t xml:space="preserve"> u </w:t>
      </w:r>
      <w:r w:rsidR="00957432" w:rsidRPr="0080761D">
        <w:rPr>
          <w:rFonts w:ascii="Times New Roman" w:hAnsi="Times New Roman" w:cs="Times New Roman"/>
          <w:lang w:val="mt-MT"/>
        </w:rPr>
        <w:t>l-</w:t>
      </w:r>
      <w:r w:rsidRPr="0080761D">
        <w:rPr>
          <w:rFonts w:ascii="Times New Roman" w:hAnsi="Times New Roman" w:cs="Times New Roman"/>
          <w:i/>
          <w:lang w:val="mt-MT"/>
        </w:rPr>
        <w:t>cryptocurrency</w:t>
      </w:r>
      <w:r w:rsidRPr="0080761D">
        <w:rPr>
          <w:rFonts w:ascii="Times New Roman" w:hAnsi="Times New Roman" w:cs="Times New Roman"/>
          <w:lang w:val="mt-MT"/>
        </w:rPr>
        <w:t xml:space="preserve"> tagħti lok għall-korruzzjoni</w:t>
      </w:r>
      <w:r w:rsidR="00957432" w:rsidRPr="0080761D">
        <w:rPr>
          <w:rFonts w:ascii="Times New Roman" w:hAnsi="Times New Roman" w:cs="Times New Roman"/>
          <w:lang w:val="mt-MT"/>
        </w:rPr>
        <w:t xml:space="preserve"> u</w:t>
      </w:r>
      <w:r w:rsidRPr="0080761D">
        <w:rPr>
          <w:rFonts w:ascii="Times New Roman" w:hAnsi="Times New Roman" w:cs="Times New Roman"/>
          <w:lang w:val="mt-MT"/>
        </w:rPr>
        <w:t xml:space="preserve"> għall-ħasil ta’ flus. Tista’ tispjegalna kif l-Awtorità se tara li dan ma jsirx?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80761D">
        <w:rPr>
          <w:rFonts w:ascii="Times New Roman" w:hAnsi="Times New Roman" w:cs="Times New Roman"/>
          <w:lang w:val="mt-MT"/>
        </w:rPr>
        <w:t>Dr Ellul, il-</w:t>
      </w:r>
      <w:r w:rsidRPr="0080761D">
        <w:rPr>
          <w:rFonts w:ascii="Times New Roman" w:hAnsi="Times New Roman" w:cs="Times New Roman"/>
          <w:i/>
          <w:lang w:val="mt-MT"/>
        </w:rPr>
        <w:t xml:space="preserve">cryptocurrencies </w:t>
      </w:r>
      <w:r w:rsidRPr="0080761D">
        <w:rPr>
          <w:rFonts w:ascii="Times New Roman" w:hAnsi="Times New Roman" w:cs="Times New Roman"/>
          <w:lang w:val="mt-MT"/>
        </w:rPr>
        <w:t xml:space="preserve">u </w:t>
      </w:r>
      <w:r w:rsidR="00957432" w:rsidRPr="0080761D">
        <w:rPr>
          <w:rFonts w:ascii="Times New Roman" w:hAnsi="Times New Roman" w:cs="Times New Roman"/>
          <w:lang w:val="mt-MT"/>
        </w:rPr>
        <w:t>l-</w:t>
      </w:r>
      <w:r w:rsidRPr="0080761D">
        <w:rPr>
          <w:rFonts w:ascii="Times New Roman" w:hAnsi="Times New Roman" w:cs="Times New Roman"/>
          <w:i/>
          <w:lang w:val="mt-MT"/>
        </w:rPr>
        <w:t>blockchain</w:t>
      </w:r>
      <w:r w:rsidRPr="0080761D">
        <w:rPr>
          <w:rFonts w:ascii="Times New Roman" w:hAnsi="Times New Roman" w:cs="Times New Roman"/>
          <w:lang w:val="mt-MT"/>
        </w:rPr>
        <w:t xml:space="preserve"> fihom infushom huma </w:t>
      </w:r>
      <w:r w:rsidR="00957432" w:rsidRPr="0080761D">
        <w:rPr>
          <w:rFonts w:ascii="Times New Roman" w:hAnsi="Times New Roman" w:cs="Times New Roman"/>
          <w:lang w:val="mt-MT"/>
        </w:rPr>
        <w:t>k</w:t>
      </w:r>
      <w:r w:rsidRPr="0080761D">
        <w:rPr>
          <w:rFonts w:ascii="Times New Roman" w:hAnsi="Times New Roman" w:cs="Times New Roman"/>
          <w:lang w:val="mt-MT"/>
        </w:rPr>
        <w:t xml:space="preserve">konsidrati bħala </w:t>
      </w:r>
      <w:r w:rsidRPr="0080761D">
        <w:rPr>
          <w:rFonts w:ascii="Times New Roman" w:hAnsi="Times New Roman" w:cs="Times New Roman"/>
          <w:i/>
          <w:lang w:val="mt-MT"/>
        </w:rPr>
        <w:t>disrupt</w:t>
      </w:r>
      <w:r w:rsidR="00957432" w:rsidRPr="0080761D">
        <w:rPr>
          <w:rFonts w:ascii="Times New Roman" w:hAnsi="Times New Roman" w:cs="Times New Roman"/>
          <w:i/>
          <w:lang w:val="mt-MT"/>
        </w:rPr>
        <w:t>ive</w:t>
      </w:r>
      <w:r w:rsidRPr="0080761D">
        <w:rPr>
          <w:rFonts w:ascii="Times New Roman" w:hAnsi="Times New Roman" w:cs="Times New Roman"/>
          <w:i/>
          <w:lang w:val="mt-MT"/>
        </w:rPr>
        <w:t xml:space="preserve"> technologies</w:t>
      </w:r>
      <w:r w:rsidR="002B79F4" w:rsidRPr="0080761D">
        <w:rPr>
          <w:rFonts w:ascii="Times New Roman" w:hAnsi="Times New Roman" w:cs="Times New Roman"/>
          <w:lang w:val="mt-MT"/>
        </w:rPr>
        <w:t xml:space="preserve"> u</w:t>
      </w:r>
      <w:r w:rsidRPr="0080761D">
        <w:rPr>
          <w:rFonts w:ascii="Times New Roman" w:hAnsi="Times New Roman" w:cs="Times New Roman"/>
          <w:lang w:val="mt-MT"/>
        </w:rPr>
        <w:t xml:space="preserve"> li </w:t>
      </w:r>
      <w:r w:rsidR="002B79F4" w:rsidRPr="0080761D">
        <w:rPr>
          <w:rFonts w:ascii="Times New Roman" w:hAnsi="Times New Roman" w:cs="Times New Roman"/>
          <w:lang w:val="mt-MT"/>
        </w:rPr>
        <w:t xml:space="preserve">huma diffiċli ħafna biex </w:t>
      </w:r>
      <w:r w:rsidRPr="0080761D">
        <w:rPr>
          <w:rFonts w:ascii="Times New Roman" w:hAnsi="Times New Roman" w:cs="Times New Roman"/>
          <w:lang w:val="mt-MT"/>
        </w:rPr>
        <w:t>tirregolahom. F’dan ir-rigward, kif tara li l-Awtorità għandha tirregola b’xi mod l-ambjent li joperaw fih biex prop</w:t>
      </w:r>
      <w:r w:rsidR="002B79F4" w:rsidRPr="0080761D">
        <w:rPr>
          <w:rFonts w:ascii="Times New Roman" w:hAnsi="Times New Roman" w:cs="Times New Roman"/>
          <w:lang w:val="mt-MT"/>
        </w:rPr>
        <w:t>r</w:t>
      </w:r>
      <w:r w:rsidRPr="0080761D">
        <w:rPr>
          <w:rFonts w:ascii="Times New Roman" w:hAnsi="Times New Roman" w:cs="Times New Roman"/>
          <w:lang w:val="mt-MT"/>
        </w:rPr>
        <w:t xml:space="preserve">ju nnaqqsu </w:t>
      </w:r>
      <w:r w:rsidR="002B79F4" w:rsidRPr="0080761D">
        <w:rPr>
          <w:rFonts w:ascii="Times New Roman" w:hAnsi="Times New Roman" w:cs="Times New Roman"/>
          <w:lang w:val="mt-MT"/>
        </w:rPr>
        <w:t>din i</w:t>
      </w:r>
      <w:r w:rsidRPr="0080761D">
        <w:rPr>
          <w:rFonts w:ascii="Times New Roman" w:hAnsi="Times New Roman" w:cs="Times New Roman"/>
          <w:lang w:val="mt-MT"/>
        </w:rPr>
        <w:t xml:space="preserve">l-biża’? </w:t>
      </w:r>
      <w:r w:rsidR="002B79F4" w:rsidRPr="0080761D">
        <w:rPr>
          <w:rFonts w:ascii="Times New Roman" w:hAnsi="Times New Roman" w:cs="Times New Roman"/>
          <w:lang w:val="mt-MT"/>
        </w:rPr>
        <w:t xml:space="preserve">Personalment konvint imma ovvjament nixtieq nisma’ risposta mingħandek. 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2D4D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 xml:space="preserve">DR JOSHUA ELLUL: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L-Awtorità ġiet imwaqqfa sabiex tibda tirregola </w:t>
      </w:r>
      <w:r w:rsidR="00B019B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s-settur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tad-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digital innovation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. X’se tagħmel l-Awtorità? L-ewwel nett hemm teknoloġija 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li fiha ċerta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concerns</w:t>
      </w:r>
      <w:r w:rsidR="00752D4D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u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x-xogħol tal-Awtorità se jkun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li tħares lejn dawk il-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concerns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 Bħalissa għandna settur li mhuwiex regolat. Fis-settur tal-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cryptocurrencies they can operate as they freely wish</w:t>
      </w:r>
      <w:r w:rsidR="00752D4D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bħalissa</w:t>
      </w:r>
      <w:r w:rsidR="007D474F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 J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e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kk ma jkollniex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regolatory framework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 fejn aħna nħarsu lejn kif se nimponu fuq d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n it-teknoloġija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ħalli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l-affarijiet jiġu regolati kif suppost,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we </w:t>
      </w:r>
      <w:r w:rsidR="00752D4D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will be leaving the sector to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the wild </w:t>
      </w:r>
      <w:r w:rsidR="00752D4D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w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est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and </w:t>
      </w:r>
      <w:r w:rsidR="00752D4D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we will be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leaving the market completely ope</w:t>
      </w:r>
      <w:r w:rsidR="007D474F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n.</w:t>
      </w:r>
    </w:p>
    <w:p w:rsidR="00752D4D" w:rsidRPr="0080761D" w:rsidRDefault="00752D4D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2F168E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L-Awtorità għandha ċert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sfidi quddiemha. Meta qed nitkellmu fuq teknoloġija ġdida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li ma nafux l-implikazzjonijiet soċjali u etiċi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tagħha,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l-Awtorità trid tħares lej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n dawn l-affarijiet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meta qed taħseb 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fuq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kif se </w:t>
      </w:r>
      <w:r w:rsidR="00752D4D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t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irregola. Allura l-Awtorità se tieħu ħsieb li tirregola t-teknoloġija b’mod li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din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ma </w:t>
      </w:r>
      <w:r w:rsidR="00247B2B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t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ħallix impatt soċjali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negattiv. Bħalissa fis-settur tal-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cryptocurrencies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hemm inċertezzi legali. Hemm nies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li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qed jaħdmu u ma jafux j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ekk j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istgħux ikomplu jaħdmu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jew inkella jridux j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iċċaq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lqu għal ġuri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ż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dizzjoni oħra. F’Malta r-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regulatory framework </w:t>
      </w:r>
      <w:r w:rsidR="002F16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has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set</w:t>
      </w:r>
      <w:r w:rsidR="00C06536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up legal certainty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u allura dawn issa jafu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li jistgħu joperaw f’dan ir-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r</w:t>
      </w:r>
      <w:r w:rsidR="002F16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egime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. Apparti minn hekk, il-liġijiet t’issa bdew bi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smart contracts,</w:t>
      </w:r>
      <w:r w:rsidRPr="0080761D">
        <w:rPr>
          <w:rFonts w:ascii="Times New Roman" w:eastAsia="Calibri" w:hAnsi="Times New Roman" w:cs="Times New Roman"/>
          <w:b/>
          <w:i/>
          <w:color w:val="0D0D0D" w:themeColor="text1" w:themeTint="F2"/>
          <w:lang w:val="mt-MT" w:eastAsia="en-GB"/>
        </w:rPr>
        <w:t xml:space="preserve">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blockchain and cryptocurrencies.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Issa d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awn huma l-ewwel fażi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għax qed inħarsu ‘l quddiem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fejn iktar innovazzjoni diġitali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comes into play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u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allura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l-Awtorità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tkun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trid tieħu ħsieb kif se tirregola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wkoll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dawn it-teknoloġiji ġodda. </w:t>
      </w:r>
    </w:p>
    <w:p w:rsidR="002F168E" w:rsidRPr="0080761D" w:rsidRDefault="002F168E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2F168E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Hemm distinzjoni bejn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cryptocurrencies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u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blockchain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.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Blockchain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hija teknoloġija fejn tippermetti trasparenza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2F16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and where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you can build trust in a place </w:t>
      </w:r>
      <w:r w:rsidR="002F16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where there is no trust,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jew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inkella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tneħħi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trust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fro</w:t>
      </w:r>
      <w:r w:rsidR="00C06536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m an authority.</w:t>
      </w:r>
      <w:r w:rsidRPr="0080761D">
        <w:rPr>
          <w:rFonts w:ascii="Times New Roman" w:eastAsia="Calibri" w:hAnsi="Times New Roman" w:cs="Times New Roman"/>
          <w:b/>
          <w:i/>
          <w:color w:val="0D0D0D" w:themeColor="text1" w:themeTint="F2"/>
          <w:lang w:val="mt-MT" w:eastAsia="en-GB"/>
        </w:rPr>
        <w:t xml:space="preserve">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This is all about trust building</w:t>
      </w:r>
      <w:r w:rsidR="002F16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.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Let</w:t>
      </w:r>
      <w:r w:rsidR="002F16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u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s seperat</w:t>
      </w:r>
      <w:r w:rsidR="00C06536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e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cryptocurrencies from blockchain.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Il-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cryptocurrencies built on blockchain technology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iva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hemm ċert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concerns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fuqhom li jista’ </w:t>
      </w:r>
      <w:r w:rsidR="007D474F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j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kollok ċerta </w:t>
      </w:r>
      <w:r w:rsidR="00C06536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illicit activ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</w:t>
      </w:r>
      <w:r w:rsidR="00C06536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ty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fihom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 Kien hemm ukoll tipi differenti ta’ sistemi monetarji. Jekk tħares lejn il-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blockchain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tara li din toffri </w:t>
      </w:r>
      <w:r w:rsidR="00C06536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immutable records</w:t>
      </w:r>
      <w:r w:rsidRPr="0080761D">
        <w:rPr>
          <w:rFonts w:ascii="Times New Roman" w:eastAsia="Calibri" w:hAnsi="Times New Roman" w:cs="Times New Roman"/>
          <w:b/>
          <w:i/>
          <w:color w:val="0D0D0D" w:themeColor="text1" w:themeTint="F2"/>
          <w:lang w:val="mt-MT" w:eastAsia="en-GB"/>
        </w:rPr>
        <w:t xml:space="preserve">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u allura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t-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transactions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qegħdin hemm għal dejjem.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Pereżempju,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fl-Amerika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għaddejja investigazzjoni u qed isibu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kriminali </w:t>
      </w:r>
      <w:r w:rsidR="002F16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permezz tal-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i</w:t>
      </w:r>
      <w:r w:rsidR="002F16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m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mutable record that can never be changed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. </w:t>
      </w:r>
    </w:p>
    <w:p w:rsidR="002F168E" w:rsidRPr="0080761D" w:rsidRDefault="002F168E" w:rsidP="0080761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</w:p>
    <w:p w:rsidR="00D23C2C" w:rsidRPr="0080761D" w:rsidRDefault="002F168E" w:rsidP="0080761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Il-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b</w:t>
      </w:r>
      <w:r w:rsidR="00D23C2C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lockchain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huwa mezz fejn it-teknol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o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ġija tista’ tgħin u mhux biss tintuża għal dawk l-affarijiet. L-MDIA se tieħu ħsieb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the </w:t>
      </w:r>
      <w:r w:rsidR="00D23C2C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regulation of the technology</w:t>
      </w:r>
      <w:r w:rsidR="000728DA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</w:t>
      </w:r>
      <w:r w:rsidR="000728DA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filwaqt li l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-MFSA </w:t>
      </w:r>
      <w:r w:rsidR="000728DA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se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tieħu ħsieb </w:t>
      </w:r>
      <w:r w:rsidR="000728DA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r-regolamentazzjoni</w:t>
      </w:r>
      <w:r w:rsidR="00D23C2C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tal-BFA Act. L-MDIA se </w:t>
      </w:r>
      <w:r w:rsidR="000728DA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t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opera id f’id mal-MFSA biex l-MFSA jkollha </w:t>
      </w:r>
      <w:r w:rsidR="00D23C2C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the right measures in place to counter act ...</w:t>
      </w:r>
      <w:r w:rsidR="00C06536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="00DF7A23" w:rsidRPr="0080761D">
        <w:rPr>
          <w:rFonts w:ascii="Times New Roman" w:hAnsi="Times New Roman" w:cs="Times New Roman"/>
          <w:i/>
          <w:lang w:val="mt-MT"/>
        </w:rPr>
        <w:t>To c</w:t>
      </w:r>
      <w:r w:rsidRPr="0080761D">
        <w:rPr>
          <w:rFonts w:ascii="Times New Roman" w:hAnsi="Times New Roman" w:cs="Times New Roman"/>
          <w:i/>
          <w:lang w:val="mt-MT"/>
        </w:rPr>
        <w:t>ombat money laundering ...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 xml:space="preserve">DR JOSHUA ELLUL: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Eżatt.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6B7812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/>
          <w:bCs/>
          <w:iCs/>
          <w:color w:val="0D0D0D" w:themeColor="text1" w:themeTint="F2"/>
          <w:lang w:val="mt-MT"/>
        </w:rPr>
        <w:t xml:space="preserve">ONOR. CARMELO MIFSUD BONNICI: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Da</w:t>
      </w:r>
      <w:r w:rsidR="00DF7A23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n huwa settur ta’ żvilupp qawwi. Issa lili hemm żewġ affarijiet li qed iħassbuni. Għalkemm il-l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iġi, fl-artik</w:t>
      </w:r>
      <w:r w:rsidR="00DF7A23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o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li tagħha</w:t>
      </w:r>
      <w:r w:rsidR="00DF7A23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għandek </w:t>
      </w:r>
      <w:r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white powers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, eċċ, </w:t>
      </w:r>
      <w:r w:rsidR="00DF7A23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imma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forsi 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m’hemmx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prinċipji etiċi 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biżżejjed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li ji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g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gwidawna. Int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taf li min ħoloq 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is-settur oriġinarjament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, kien l-ewwel telaq minn prinċipji etiċi li inti bdejt issemmi. 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U allura n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irrak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k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omandalek li fil-ħidma tiegħek 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inti tibqa’ iżżomm dawn il-prinċipji g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ħalkemm mhumiex qegħdin hawnhekk. Jista’ jkun li f’dan is-settur ta’ żvilupp daqshekk qawwi, inti jkollok il-possib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b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ilità li tig</w:t>
      </w:r>
      <w:r w:rsidR="00CB61EA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g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wida ruħek għal dak li huwa 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tajjeb jew le. Hemm ukoll il-komfort tal-liġi, li qiegħed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taħdem fi </w:t>
      </w:r>
      <w:r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framework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legali, però inti trid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lastRenderedPageBreak/>
        <w:t>toħroġ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b’soluzzjonijiet għal meta l-liġi tkun limitata fuq dak li jkun qiegħed 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jiżviluppa hemm barra. </w:t>
      </w:r>
    </w:p>
    <w:p w:rsidR="006B7812" w:rsidRPr="0080761D" w:rsidRDefault="006B7812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Għandek sitwazzjonijiet ta’ żvilupp li jista’ jkun li ma jaqblux ma’ dak li aħna qed naraw f’dan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il-mument partikolari. Għalija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dawk huma ż-że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wġ sfidi prinċipali tiegħek. Mill-qbija dan huwa settur kompletament ġdid u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inti 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se tkun l-ewwel persuna li tokkupa dak is-siġġu. Għalhekk dak li se tagħmel</w:t>
      </w:r>
      <w:r w:rsidR="00CB61EA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inti se jkollu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effett fuq min jiġi wara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jk. Fuq d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ak li huwa </w:t>
      </w:r>
      <w:r w:rsidRPr="0080761D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cyber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, eċċ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>.,</w:t>
      </w:r>
      <w:r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 aħna nafu kemm huwa </w:t>
      </w:r>
      <w:r w:rsidR="006B7812" w:rsidRPr="0080761D"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  <w:t xml:space="preserve">kkumplikat u nafu kif inhi dik is-sitwazzjoni. Issa aħna kemm qegħdin naħdmu fuq dawn l-affarijiet? 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D0D0D" w:themeColor="text1" w:themeTint="F2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 xml:space="preserve">DR JOSHUA ELLUL: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Rigward l-etika, j</w:t>
      </w:r>
      <w:r w:rsidR="006B781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ekk tħares lejn l-MDIA Act,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fiha</w:t>
      </w:r>
      <w:r w:rsidR="006B781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hemm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lok fejn l-MDIA tista’ tistabilixxi </w:t>
      </w:r>
      <w:r w:rsidR="006B7812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an</w:t>
      </w:r>
      <w:r w:rsidR="006B781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6B7812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ethics c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ommittee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 Fil-proposta tiegħi</w:t>
      </w:r>
      <w:r w:rsidR="006B781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, għat-tweġibiet li tajt, għedt li jekk hemm bżonn għandu jkun hemm </w:t>
      </w:r>
      <w:r w:rsidR="006B7812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an ethics committee ad hoc</w:t>
      </w:r>
      <w:r w:rsidR="006B781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għal kull teknoloġija li se nibda nħares lejh</w:t>
      </w:r>
      <w:r w:rsidR="006B781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. Ir-raġuni għalfejn ma tkunx taf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a priori</w:t>
      </w:r>
      <w:r w:rsidR="006B781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x’etika għandek bżonn hu minħabba li t-teknoloġija għada ma daħlitx. Ladarba tidħol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6B781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t-teknoloġija </w:t>
      </w:r>
      <w:r w:rsidR="006B781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nkunu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nistgħu ninvolvu </w:t>
      </w:r>
      <w:r w:rsidR="00D51062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the right et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hicists to look a</w:t>
      </w:r>
      <w:r w:rsidR="00D51062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t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the technology in that particular aspect.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Allura fl-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ad hoc committees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u </w:t>
      </w:r>
      <w:r w:rsidR="00D5106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fi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l-pjan li rrid nipproponi għall-bord irrid nara li għal kull teknoloġija ġdida jkun hemm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innovative technology regulation committee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, fejn dawn ikunu esper</w:t>
      </w:r>
      <w:r w:rsidR="00D5106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ti tat-teknoloġija u li jkunu qegħdin jaħdmu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ma’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national technology ethics committee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biex ikunu ċerti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that the regulation is not going to violate in any way any ethics or have any social impact.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Kif nafu,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ethics is not </w:t>
      </w:r>
      <w:r w:rsidR="00CB61EA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a </w:t>
      </w:r>
      <w:r w:rsidR="00D51062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straight line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and this is the work that this ethics committee will have to defenitely deal with.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Fil-mistoqsijiet kien hemm </w:t>
      </w:r>
      <w:r w:rsidR="00CB61EA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what are the challanges inherent </w:t>
      </w:r>
      <w:r w:rsidR="00D51062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to this</w:t>
      </w:r>
      <w:r w:rsidR="00D5106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u allura nista’ ngħid li waħda mill-isfidi li hemm hija eżattament dik minħabba li t-teknoloġija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ħierġa</w:t>
      </w:r>
      <w:r w:rsidR="00D5106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b’ritmu mgħaġġel ħafna! Għalhekk l-Awtorità irid ikollha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d-dinamiżmu biex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it keeps up to date</w:t>
      </w:r>
      <w:r w:rsidR="00D51062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with the changes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u </w:t>
      </w:r>
      <w:r w:rsidR="00D5106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biex iżżomm il-</w:t>
      </w:r>
      <w:r w:rsidR="00CB61EA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guide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lines</w:t>
      </w:r>
      <w:r w:rsidR="00D5106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tagħha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updated</w:t>
      </w:r>
      <w:r w:rsidR="00D51062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u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kif ukoll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it needs to have some foresight </w:t>
      </w:r>
      <w:r w:rsidR="00CB61EA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to provide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the neccessary advice to the different ac</w:t>
      </w:r>
      <w:r w:rsidR="00D51062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tors, authorities and different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agencies in place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sabiex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as much as possible we can be kept up to date.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80761D">
        <w:rPr>
          <w:rFonts w:ascii="Times New Roman" w:hAnsi="Times New Roman" w:cs="Times New Roman"/>
          <w:lang w:val="mt-MT"/>
        </w:rPr>
        <w:t>Jien nappellalek biex l-Awtorità timxi wkoll f’id id mal-</w:t>
      </w:r>
      <w:r w:rsidR="00D51062" w:rsidRPr="0080761D">
        <w:rPr>
          <w:rFonts w:ascii="Times New Roman" w:hAnsi="Times New Roman" w:cs="Times New Roman"/>
          <w:lang w:val="mt-MT"/>
        </w:rPr>
        <w:t>Inl</w:t>
      </w:r>
      <w:r w:rsidRPr="0080761D">
        <w:rPr>
          <w:rFonts w:ascii="Times New Roman" w:hAnsi="Times New Roman" w:cs="Times New Roman"/>
          <w:lang w:val="mt-MT"/>
        </w:rPr>
        <w:t xml:space="preserve">and Revenue </w:t>
      </w:r>
      <w:r w:rsidR="00D51062" w:rsidRPr="0080761D">
        <w:rPr>
          <w:rFonts w:ascii="Times New Roman" w:hAnsi="Times New Roman" w:cs="Times New Roman"/>
          <w:lang w:val="mt-MT"/>
        </w:rPr>
        <w:t xml:space="preserve">Department u mal-VAT </w:t>
      </w:r>
      <w:r w:rsidR="00D51062" w:rsidRPr="0080761D">
        <w:rPr>
          <w:rFonts w:ascii="Times New Roman" w:hAnsi="Times New Roman" w:cs="Times New Roman"/>
          <w:lang w:val="mt-MT"/>
        </w:rPr>
        <w:t>Department. U dan</w:t>
      </w:r>
      <w:r w:rsidRPr="0080761D">
        <w:rPr>
          <w:rFonts w:ascii="Times New Roman" w:hAnsi="Times New Roman" w:cs="Times New Roman"/>
          <w:lang w:val="mt-MT"/>
        </w:rPr>
        <w:t xml:space="preserve"> għall-fatt li bħalissa</w:t>
      </w:r>
      <w:r w:rsidR="00D51062" w:rsidRPr="0080761D">
        <w:rPr>
          <w:rFonts w:ascii="Times New Roman" w:hAnsi="Times New Roman" w:cs="Times New Roman"/>
          <w:lang w:val="mt-MT"/>
        </w:rPr>
        <w:t>,</w:t>
      </w:r>
      <w:r w:rsidRPr="0080761D">
        <w:rPr>
          <w:rFonts w:ascii="Times New Roman" w:hAnsi="Times New Roman" w:cs="Times New Roman"/>
          <w:lang w:val="mt-MT"/>
        </w:rPr>
        <w:t xml:space="preserve"> fejn jidħlu VFAs u fejn jidħlu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cryptocurrencies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hemm daqsxejn ta’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vacuum knowledge based 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li hemm bżonn li jintela’. Fil-fatt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sal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-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lum 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il-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professjonisti għadhom ftit bla ri</w:t>
      </w:r>
      <w:r w:rsidR="00CB61EA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s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posta. Jien ġej mis-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settur tas-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servizzi finanzjarji u allura naqbel miegħek. Aħna, ħafna drabi nitkellmu fuq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blockchain 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u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cryptocurrencies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biss. Imma f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ejn tara li għandu jevolvi anke l-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internet of things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hawn M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alta, li għadna ftit smajna bih,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kif ukoll l-intelliġenza artifiċjali? Kif t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ara li għandhom jiżvolġu dawn? </w:t>
      </w:r>
      <w:r w:rsidR="007D474F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X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’se jkun l-irwol tal-Awtorità biex tara li dawn jiżvolġu b’mod tajjeb u etiku?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b/>
          <w:color w:val="0D0D0D" w:themeColor="text1" w:themeTint="F2"/>
          <w:lang w:val="mt-MT" w:eastAsia="en-GB"/>
        </w:rPr>
        <w:t xml:space="preserve">DR JOSHUA ELLUL: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Meta nitkellmu fuq kordinazzjoni ma’ awt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oritajiet u aġenziji oħra, fil-l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iġi hemm ukoll l-istruttura ta’ </w:t>
      </w:r>
      <w:r w:rsidR="00CD42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joint rego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latory efficiency board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, li jkun magħmul minn membri differenti 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minn awtoritajiet differenti imma dan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għad irid jiġi stabilit. Fil-pas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sat l-MDIA kienet qed taħdem fil-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qrib ħafna mal-MFSA biex tagħtihom l-appoġġ</w:t>
      </w:r>
      <w:r w:rsidR="00CB61EA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li kellhom bżonn 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biex jissettjaw i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l-VFA. Kif ukoll,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going forward, we need to do the same measures 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mal-VAT Department u ma’ dipartimenti oħra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. Waħda mill-ewwel 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affarijiet fuq l-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aġenda se tkun 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dik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to setup meetings with the different authorities to ensure that they have the support that they require.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</w:pPr>
    </w:p>
    <w:p w:rsidR="00DB65A9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Xtaq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t li ma nagħtix il-viżjoni tiegħi fuq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l-IOT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s u fuq l-</w:t>
      </w:r>
      <w:r w:rsidR="00CD42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artificial intelligence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minħabba li din hija deċiżjoni fejn fl-aħħar mill-aħħar 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irid jieħu ħsieba n-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national technology ethics committee and the expert</w:t>
      </w:r>
      <w:r w:rsidR="00CD42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s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committee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stess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CD42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So I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would</w:t>
      </w:r>
      <w:r w:rsidR="00CD42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not want to give them any bias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in any direction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. Però naħseb li għandu 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jiġi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stabilit </w:t>
      </w:r>
      <w:r w:rsidR="00CD42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a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national technology ethics committee 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li jħares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lejn l-intelliġenza artifiċja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li u lejn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l-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internet of things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u jagħmel investigazzjoni fuq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jekk hemm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x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bżonn 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li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that particular innovative technology </w:t>
      </w:r>
      <w:r w:rsidR="00CD428E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t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iġi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within the first schedule 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taħt l-MDIA. Jekk dik l-evalwazzjoni,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based upon their committee</w:t>
      </w:r>
      <w:r w:rsidR="00CD42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,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they propose it to the board of governors</w:t>
      </w:r>
      <w:r w:rsidR="00CD428E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,</w:t>
      </w:r>
      <w:r w:rsidR="00DB65A9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imbagħad bħala MDIA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għandna mmexxu ‘l quddiem u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we should consider that the internet of things becomes innovative technology</w:t>
      </w:r>
      <w:r w:rsidR="00DB65A9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billi nagħmlu rakkomandazzjoni lill-M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inistru, u minn hemm ‘</w:t>
      </w:r>
      <w:r w:rsidR="00DB65A9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i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l quddiem naħdmu id f’id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under the development of the regulation behind it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. </w:t>
      </w:r>
    </w:p>
    <w:p w:rsidR="00DB65A9" w:rsidRPr="0080761D" w:rsidRDefault="00DB65A9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D23C2C" w:rsidRPr="0080761D" w:rsidRDefault="00DB65A9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So the short answer is that</w:t>
      </w:r>
      <w:r w:rsidR="00D23C2C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 </w:t>
      </w:r>
      <w:r w:rsidR="00DF7A23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l-Awtorità għandha tissettja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dawn il-kumitati sabiex iħarsu lejn </w:t>
      </w:r>
      <w:r w:rsidR="00D23C2C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the eventual inclusion of these innovative technologies. 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Kif tafu l-MDIA tistabilixxi </w:t>
      </w:r>
      <w:r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volontary registration process of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</w:t>
      </w:r>
      <w:r w:rsidR="00D23C2C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innovative technology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. I</w:t>
      </w:r>
      <w:r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>mbagħad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 f’postijiet oħra, fejn jidħlu 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lastRenderedPageBreak/>
        <w:t xml:space="preserve">s-servizzi finanzjarji, l-MFSA titlob </w:t>
      </w:r>
      <w:r w:rsidR="00D23C2C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>mandatory registration</w:t>
      </w:r>
      <w:r w:rsidR="00D23C2C" w:rsidRPr="0080761D"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  <w:t xml:space="preserve">. Aħna se nħarsu </w:t>
      </w:r>
      <w:r w:rsidR="00D23C2C" w:rsidRPr="0080761D">
        <w:rPr>
          <w:rFonts w:ascii="Times New Roman" w:eastAsia="Calibri" w:hAnsi="Times New Roman" w:cs="Times New Roman"/>
          <w:i/>
          <w:color w:val="0D0D0D" w:themeColor="text1" w:themeTint="F2"/>
          <w:lang w:val="mt-MT" w:eastAsia="en-GB"/>
        </w:rPr>
        <w:t xml:space="preserve">with the different authorities to see if they need to setup any such or similar regulations. 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lang w:val="mt-MT" w:eastAsia="en-GB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80761D">
        <w:rPr>
          <w:rFonts w:ascii="Times New Roman" w:hAnsi="Times New Roman" w:cs="Times New Roman"/>
          <w:lang w:val="mt-MT"/>
        </w:rPr>
        <w:t>Grazzi. Iktar rimarki? (Onor. Membri: Le) Fl-ew</w:t>
      </w:r>
      <w:r w:rsidR="00DB65A9" w:rsidRPr="0080761D">
        <w:rPr>
          <w:rFonts w:ascii="Times New Roman" w:hAnsi="Times New Roman" w:cs="Times New Roman"/>
          <w:lang w:val="mt-MT"/>
        </w:rPr>
        <w:t xml:space="preserve">wel lok nirringrazzjak u </w:t>
      </w:r>
      <w:r w:rsidRPr="0080761D">
        <w:rPr>
          <w:rFonts w:ascii="Times New Roman" w:hAnsi="Times New Roman" w:cs="Times New Roman"/>
          <w:lang w:val="mt-MT"/>
        </w:rPr>
        <w:t>nap</w:t>
      </w:r>
      <w:r w:rsidR="00DB65A9" w:rsidRPr="0080761D">
        <w:rPr>
          <w:rFonts w:ascii="Times New Roman" w:hAnsi="Times New Roman" w:cs="Times New Roman"/>
          <w:lang w:val="mt-MT"/>
        </w:rPr>
        <w:t>p</w:t>
      </w:r>
      <w:r w:rsidRPr="0080761D">
        <w:rPr>
          <w:rFonts w:ascii="Times New Roman" w:hAnsi="Times New Roman" w:cs="Times New Roman"/>
          <w:lang w:val="mt-MT"/>
        </w:rPr>
        <w:t xml:space="preserve">rezza li s-sitwazzjoni hija </w:t>
      </w:r>
      <w:r w:rsidR="00DB65A9" w:rsidRPr="0080761D">
        <w:rPr>
          <w:rFonts w:ascii="Times New Roman" w:hAnsi="Times New Roman" w:cs="Times New Roman"/>
          <w:lang w:val="mt-MT"/>
        </w:rPr>
        <w:t xml:space="preserve">waħda </w:t>
      </w:r>
      <w:r w:rsidRPr="0080761D">
        <w:rPr>
          <w:rFonts w:ascii="Times New Roman" w:hAnsi="Times New Roman" w:cs="Times New Roman"/>
          <w:lang w:val="mt-MT"/>
        </w:rPr>
        <w:t>pjuttost fluwida</w:t>
      </w:r>
      <w:r w:rsidR="00DB65A9" w:rsidRPr="0080761D">
        <w:rPr>
          <w:rFonts w:ascii="Times New Roman" w:hAnsi="Times New Roman" w:cs="Times New Roman"/>
          <w:lang w:val="mt-MT"/>
        </w:rPr>
        <w:t>. Inti</w:t>
      </w:r>
      <w:r w:rsidRPr="0080761D">
        <w:rPr>
          <w:rFonts w:ascii="Times New Roman" w:hAnsi="Times New Roman" w:cs="Times New Roman"/>
          <w:lang w:val="mt-MT"/>
        </w:rPr>
        <w:t xml:space="preserve"> tajtna </w:t>
      </w:r>
      <w:r w:rsidR="00DB65A9" w:rsidRPr="0080761D">
        <w:rPr>
          <w:rFonts w:ascii="Times New Roman" w:hAnsi="Times New Roman" w:cs="Times New Roman"/>
          <w:lang w:val="mt-MT"/>
        </w:rPr>
        <w:t>r-risposti tiegħek imma hemm ħafna affarijiet li għadhom</w:t>
      </w:r>
      <w:r w:rsidRPr="0080761D">
        <w:rPr>
          <w:rFonts w:ascii="Times New Roman" w:hAnsi="Times New Roman" w:cs="Times New Roman"/>
          <w:lang w:val="mt-MT"/>
        </w:rPr>
        <w:t xml:space="preserve"> </w:t>
      </w:r>
      <w:r w:rsidRPr="0080761D">
        <w:rPr>
          <w:rFonts w:ascii="Times New Roman" w:hAnsi="Times New Roman" w:cs="Times New Roman"/>
          <w:i/>
          <w:lang w:val="mt-MT"/>
        </w:rPr>
        <w:t>works in progress</w:t>
      </w:r>
      <w:r w:rsidR="00DB65A9" w:rsidRPr="0080761D">
        <w:rPr>
          <w:rFonts w:ascii="Times New Roman" w:hAnsi="Times New Roman" w:cs="Times New Roman"/>
          <w:lang w:val="mt-MT"/>
        </w:rPr>
        <w:t xml:space="preserve"> u trid tistenna daqsxejn l-avvanzi teknoloġiċi biex tirregola ruħek fuq</w:t>
      </w:r>
      <w:r w:rsidRPr="0080761D">
        <w:rPr>
          <w:rFonts w:ascii="Times New Roman" w:hAnsi="Times New Roman" w:cs="Times New Roman"/>
          <w:lang w:val="mt-MT"/>
        </w:rPr>
        <w:t xml:space="preserve"> aspetti differenti. Nirringrazzjak ukoll talli għoġbok tissottometti ruħek għal dan il-Kumitat ta’ skrutinju. Jien nara li m’għandux ikun hemm problema biex ikun hemm vot unanimu favur ir-rakkomandazzjoni li aħna nagħmlu lill-Uffiċċju tal-Prim Ministru u lis-Segr</w:t>
      </w:r>
      <w:r w:rsidR="00DB65A9" w:rsidRPr="0080761D">
        <w:rPr>
          <w:rFonts w:ascii="Times New Roman" w:hAnsi="Times New Roman" w:cs="Times New Roman"/>
          <w:lang w:val="mt-MT"/>
        </w:rPr>
        <w:t xml:space="preserve">etarju Parlamentari konċernat. </w:t>
      </w:r>
      <w:r w:rsidR="007D474F" w:rsidRPr="0080761D">
        <w:rPr>
          <w:rFonts w:ascii="Times New Roman" w:hAnsi="Times New Roman" w:cs="Times New Roman"/>
          <w:lang w:val="mt-MT"/>
        </w:rPr>
        <w:t>G</w:t>
      </w:r>
      <w:r w:rsidR="00DB65A9" w:rsidRPr="0080761D">
        <w:rPr>
          <w:rFonts w:ascii="Times New Roman" w:hAnsi="Times New Roman" w:cs="Times New Roman"/>
          <w:lang w:val="mt-MT"/>
        </w:rPr>
        <w:t xml:space="preserve">ħaldaqstant se naqra l-ittra li għandna nibagħtu </w:t>
      </w:r>
      <w:r w:rsidRPr="0080761D">
        <w:rPr>
          <w:rFonts w:ascii="Times New Roman" w:hAnsi="Times New Roman" w:cs="Times New Roman"/>
          <w:lang w:val="mt-MT"/>
        </w:rPr>
        <w:t>li</w:t>
      </w:r>
      <w:r w:rsidR="00DB65A9" w:rsidRPr="0080761D">
        <w:rPr>
          <w:rFonts w:ascii="Times New Roman" w:hAnsi="Times New Roman" w:cs="Times New Roman"/>
          <w:lang w:val="mt-MT"/>
        </w:rPr>
        <w:t>s-Segretarju Parlamentari għas-Servizzi Finanzjarji, Ekonomija D</w:t>
      </w:r>
      <w:r w:rsidRPr="0080761D">
        <w:rPr>
          <w:rFonts w:ascii="Times New Roman" w:hAnsi="Times New Roman" w:cs="Times New Roman"/>
          <w:lang w:val="mt-MT"/>
        </w:rPr>
        <w:t xml:space="preserve">iġitali, u </w:t>
      </w:r>
      <w:r w:rsidR="00DB65A9" w:rsidRPr="0080761D">
        <w:rPr>
          <w:rFonts w:ascii="Times New Roman" w:hAnsi="Times New Roman" w:cs="Times New Roman"/>
          <w:lang w:val="mt-MT"/>
        </w:rPr>
        <w:t>I</w:t>
      </w:r>
      <w:r w:rsidRPr="0080761D">
        <w:rPr>
          <w:rFonts w:ascii="Times New Roman" w:hAnsi="Times New Roman" w:cs="Times New Roman"/>
          <w:lang w:val="mt-MT"/>
        </w:rPr>
        <w:t>nnovazzjoni, skont il-Kap</w:t>
      </w:r>
      <w:r w:rsidR="00DB65A9" w:rsidRPr="0080761D">
        <w:rPr>
          <w:rFonts w:ascii="Times New Roman" w:hAnsi="Times New Roman" w:cs="Times New Roman"/>
          <w:lang w:val="mt-MT"/>
        </w:rPr>
        <w:t>. 497 tal-Liġijiet ta’ Malta;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en-GB"/>
        </w:rPr>
      </w:pPr>
      <w:r w:rsidRPr="0080761D">
        <w:rPr>
          <w:rFonts w:ascii="Times New Roman" w:eastAsia="Times New Roman" w:hAnsi="Times New Roman" w:cs="Times New Roman"/>
          <w:lang w:eastAsia="en-GB"/>
        </w:rPr>
        <w:t>Il-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Kumitat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Permanenti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dwar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il-Ħatriet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Pubbliċi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organizza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smigħ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ta’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qabel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il-ħatra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fir-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rigward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tal-ħatra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proposta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ta</w:t>
      </w:r>
      <w:r w:rsidRPr="0080761D">
        <w:rPr>
          <w:rFonts w:ascii="Times New Roman" w:eastAsia="Times New Roman" w:hAnsi="Times New Roman" w:cs="Times New Roman"/>
          <w:lang w:val="mt-MT" w:eastAsia="en-GB"/>
        </w:rPr>
        <w:t>’ Dr Joshua Ellul b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ħala</w:t>
      </w:r>
      <w:proofErr w:type="spellEnd"/>
      <w:r w:rsidRPr="0080761D">
        <w:rPr>
          <w:rFonts w:ascii="Times New Roman" w:eastAsia="Times New Roman" w:hAnsi="Times New Roman" w:cs="Times New Roman"/>
          <w:lang w:val="mt-MT" w:eastAsia="en-GB"/>
        </w:rPr>
        <w:t xml:space="preserve"> Non-Executive Chairperson tal-Awtorità tal-Innovazzjoni Diġitali ta’ Malta </w:t>
      </w:r>
      <w:r w:rsidRPr="0080761D">
        <w:rPr>
          <w:rFonts w:ascii="Times New Roman" w:eastAsia="Times New Roman" w:hAnsi="Times New Roman" w:cs="Times New Roman"/>
          <w:lang w:eastAsia="en-GB"/>
        </w:rPr>
        <w:t xml:space="preserve">u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wara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li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qies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ir-riżultati</w:t>
      </w:r>
      <w:proofErr w:type="spellEnd"/>
      <w:r w:rsidRPr="0080761D">
        <w:rPr>
          <w:rFonts w:ascii="Times New Roman" w:eastAsia="Times New Roman" w:hAnsi="Times New Roman" w:cs="Times New Roman"/>
          <w:lang w:val="mt-MT"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tas-smigħ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ta’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qabel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il-ħatra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iddeċieda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li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jagħti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parir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favur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l-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ħatra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0761D">
        <w:rPr>
          <w:rFonts w:ascii="Times New Roman" w:eastAsia="Times New Roman" w:hAnsi="Times New Roman" w:cs="Times New Roman"/>
          <w:lang w:eastAsia="en-GB"/>
        </w:rPr>
        <w:t>proposta</w:t>
      </w:r>
      <w:proofErr w:type="spellEnd"/>
      <w:r w:rsidRPr="0080761D">
        <w:rPr>
          <w:rFonts w:ascii="Times New Roman" w:eastAsia="Times New Roman" w:hAnsi="Times New Roman" w:cs="Times New Roman"/>
          <w:lang w:eastAsia="en-GB"/>
        </w:rPr>
        <w:t xml:space="preserve">. </w:t>
      </w:r>
    </w:p>
    <w:p w:rsidR="00DB65A9" w:rsidRPr="0080761D" w:rsidRDefault="00DB65A9" w:rsidP="0080761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en-GB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0761D">
        <w:rPr>
          <w:rFonts w:ascii="Times New Roman" w:hAnsi="Times New Roman" w:cs="Times New Roman"/>
          <w:lang w:val="mt-MT"/>
        </w:rPr>
        <w:t>Minn h</w:t>
      </w:r>
      <w:r w:rsidR="00DB65A9" w:rsidRPr="0080761D">
        <w:rPr>
          <w:rFonts w:ascii="Times New Roman" w:hAnsi="Times New Roman" w:cs="Times New Roman"/>
          <w:lang w:val="mt-MT"/>
        </w:rPr>
        <w:t>awnhekk, f’isem dan il-Kumitat Permanenti nixtieq</w:t>
      </w:r>
      <w:r w:rsidRPr="0080761D">
        <w:rPr>
          <w:rFonts w:ascii="Times New Roman" w:hAnsi="Times New Roman" w:cs="Times New Roman"/>
          <w:lang w:val="mt-MT"/>
        </w:rPr>
        <w:t xml:space="preserve"> nawgu</w:t>
      </w:r>
      <w:r w:rsidR="00DB65A9" w:rsidRPr="0080761D">
        <w:rPr>
          <w:rFonts w:ascii="Times New Roman" w:hAnsi="Times New Roman" w:cs="Times New Roman"/>
          <w:lang w:val="mt-MT"/>
        </w:rPr>
        <w:t>ralek ir-risq fil-ħidma tiegħek</w:t>
      </w:r>
      <w:r w:rsidRPr="0080761D">
        <w:rPr>
          <w:rFonts w:ascii="Times New Roman" w:hAnsi="Times New Roman" w:cs="Times New Roman"/>
          <w:lang w:val="mt-MT"/>
        </w:rPr>
        <w:t xml:space="preserve"> u n</w:t>
      </w:r>
      <w:r w:rsidR="00DB65A9" w:rsidRPr="0080761D">
        <w:rPr>
          <w:rFonts w:ascii="Times New Roman" w:hAnsi="Times New Roman" w:cs="Times New Roman"/>
          <w:lang w:val="mt-MT"/>
        </w:rPr>
        <w:t>irringrazzjak tal-ħin li domt</w:t>
      </w:r>
      <w:r w:rsidRPr="0080761D">
        <w:rPr>
          <w:rFonts w:ascii="Times New Roman" w:hAnsi="Times New Roman" w:cs="Times New Roman"/>
          <w:lang w:val="mt-MT"/>
        </w:rPr>
        <w:t xml:space="preserve"> magħna </w:t>
      </w:r>
      <w:r w:rsidR="00DB65A9" w:rsidRPr="0080761D">
        <w:rPr>
          <w:rFonts w:ascii="Times New Roman" w:hAnsi="Times New Roman" w:cs="Times New Roman"/>
          <w:lang w:val="mt-MT"/>
        </w:rPr>
        <w:t>biex twieġeb il-mistoqsijiet tagħna. Nirringrazzjakom.</w:t>
      </w:r>
      <w:r w:rsidR="007D474F" w:rsidRPr="0080761D">
        <w:rPr>
          <w:rFonts w:ascii="Times New Roman" w:hAnsi="Times New Roman" w:cs="Times New Roman"/>
          <w:lang w:val="mt-MT"/>
        </w:rPr>
        <w:t xml:space="preserve"> Il-Kumitat huwa aġġornat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nl-BE"/>
        </w:rPr>
      </w:pPr>
    </w:p>
    <w:p w:rsidR="00D23C2C" w:rsidRPr="0080761D" w:rsidRDefault="00C4246B" w:rsidP="0080761D">
      <w:pPr>
        <w:spacing w:after="0" w:line="240" w:lineRule="auto"/>
        <w:jc w:val="both"/>
        <w:rPr>
          <w:rFonts w:ascii="Times New Roman" w:hAnsi="Times New Roman" w:cs="Times New Roman"/>
          <w:i/>
          <w:lang w:val="nl-BE"/>
        </w:rPr>
      </w:pPr>
      <w:r w:rsidRPr="0080761D">
        <w:rPr>
          <w:rFonts w:ascii="Times New Roman" w:hAnsi="Times New Roman" w:cs="Times New Roman"/>
          <w:i/>
          <w:color w:val="0D0D0D" w:themeColor="text1" w:themeTint="F2"/>
          <w:lang w:val="nl-BE"/>
        </w:rPr>
        <w:t>Fis</w:t>
      </w:r>
      <w:r w:rsidR="00D23C2C" w:rsidRPr="0080761D">
        <w:rPr>
          <w:rFonts w:ascii="Times New Roman" w:hAnsi="Times New Roman" w:cs="Times New Roman"/>
          <w:i/>
          <w:color w:val="0D0D0D" w:themeColor="text1" w:themeTint="F2"/>
          <w:lang w:val="nl-BE"/>
        </w:rPr>
        <w:t>-5.59 p.m. il</w:t>
      </w:r>
      <w:r w:rsidR="00D23C2C" w:rsidRPr="0080761D">
        <w:rPr>
          <w:rFonts w:ascii="Times New Roman" w:hAnsi="Times New Roman" w:cs="Times New Roman"/>
          <w:i/>
          <w:color w:val="0D0D0D" w:themeColor="text1" w:themeTint="F2"/>
          <w:lang w:val="nl-BE"/>
        </w:rPr>
        <w:noBreakHyphen/>
        <w:t xml:space="preserve">Kumitat aġġorna </w:t>
      </w:r>
      <w:r w:rsidR="00D23C2C" w:rsidRPr="0080761D">
        <w:rPr>
          <w:rFonts w:ascii="Times New Roman" w:hAnsi="Times New Roman" w:cs="Times New Roman"/>
          <w:i/>
          <w:lang w:val="nl-BE"/>
        </w:rPr>
        <w:t>għal data li għandha tiġi komunikata aktar ’il quddiem.</w:t>
      </w:r>
    </w:p>
    <w:p w:rsidR="00D23C2C" w:rsidRPr="0080761D" w:rsidRDefault="00D23C2C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D32A0" w:rsidRPr="0080761D" w:rsidRDefault="00CD32A0" w:rsidP="008076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CD32A0" w:rsidRPr="0080761D" w:rsidSect="0080761D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916" w:rsidRDefault="00831916" w:rsidP="007C441D">
      <w:pPr>
        <w:spacing w:after="0" w:line="240" w:lineRule="auto"/>
      </w:pPr>
      <w:r>
        <w:separator/>
      </w:r>
    </w:p>
  </w:endnote>
  <w:endnote w:type="continuationSeparator" w:id="0">
    <w:p w:rsidR="00831916" w:rsidRDefault="00831916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1D" w:rsidRDefault="0080761D">
    <w:pPr>
      <w:pStyle w:val="Footer"/>
      <w:jc w:val="center"/>
    </w:pPr>
  </w:p>
  <w:p w:rsidR="0080761D" w:rsidRDefault="00807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298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68E" w:rsidRPr="0080761D" w:rsidRDefault="0080761D" w:rsidP="0080761D">
        <w:pPr>
          <w:pStyle w:val="Footer"/>
          <w:jc w:val="center"/>
        </w:pPr>
        <w:r w:rsidRPr="0080761D">
          <w:rPr>
            <w:rFonts w:ascii="Times New Roman" w:hAnsi="Times New Roman" w:cs="Times New Roman"/>
          </w:rPr>
          <w:fldChar w:fldCharType="begin"/>
        </w:r>
        <w:r w:rsidRPr="0080761D">
          <w:rPr>
            <w:rFonts w:ascii="Times New Roman" w:hAnsi="Times New Roman" w:cs="Times New Roman"/>
          </w:rPr>
          <w:instrText xml:space="preserve"> PAGE   \* MERGEFORMAT </w:instrText>
        </w:r>
        <w:r w:rsidRPr="0080761D">
          <w:rPr>
            <w:rFonts w:ascii="Times New Roman" w:hAnsi="Times New Roman" w:cs="Times New Roman"/>
          </w:rPr>
          <w:fldChar w:fldCharType="separate"/>
        </w:r>
        <w:r w:rsidRPr="0080761D">
          <w:rPr>
            <w:rFonts w:ascii="Times New Roman" w:hAnsi="Times New Roman" w:cs="Times New Roman"/>
            <w:noProof/>
          </w:rPr>
          <w:t>2</w:t>
        </w:r>
        <w:r w:rsidRPr="0080761D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916" w:rsidRDefault="00831916" w:rsidP="007C441D">
      <w:pPr>
        <w:spacing w:after="0" w:line="240" w:lineRule="auto"/>
      </w:pPr>
      <w:r>
        <w:separator/>
      </w:r>
    </w:p>
  </w:footnote>
  <w:footnote w:type="continuationSeparator" w:id="0">
    <w:p w:rsidR="00831916" w:rsidRDefault="00831916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034F0"/>
    <w:rsid w:val="000425D2"/>
    <w:rsid w:val="0005278B"/>
    <w:rsid w:val="0005466C"/>
    <w:rsid w:val="000728DA"/>
    <w:rsid w:val="00073777"/>
    <w:rsid w:val="0008056A"/>
    <w:rsid w:val="00097867"/>
    <w:rsid w:val="000B168C"/>
    <w:rsid w:val="000C6246"/>
    <w:rsid w:val="000D1990"/>
    <w:rsid w:val="00100EDF"/>
    <w:rsid w:val="001536DB"/>
    <w:rsid w:val="001A3E98"/>
    <w:rsid w:val="001B3C0F"/>
    <w:rsid w:val="001E57E2"/>
    <w:rsid w:val="001F4FDD"/>
    <w:rsid w:val="0021361C"/>
    <w:rsid w:val="00221B07"/>
    <w:rsid w:val="002273D8"/>
    <w:rsid w:val="00242953"/>
    <w:rsid w:val="00247B2B"/>
    <w:rsid w:val="00260229"/>
    <w:rsid w:val="00266936"/>
    <w:rsid w:val="00273925"/>
    <w:rsid w:val="002778F8"/>
    <w:rsid w:val="00297B4B"/>
    <w:rsid w:val="002A167B"/>
    <w:rsid w:val="002A625C"/>
    <w:rsid w:val="002B5081"/>
    <w:rsid w:val="002B79F4"/>
    <w:rsid w:val="002D10A6"/>
    <w:rsid w:val="002D7D3D"/>
    <w:rsid w:val="002E749D"/>
    <w:rsid w:val="002F168E"/>
    <w:rsid w:val="00303D7A"/>
    <w:rsid w:val="00305C3A"/>
    <w:rsid w:val="00314291"/>
    <w:rsid w:val="00315E3E"/>
    <w:rsid w:val="003315E2"/>
    <w:rsid w:val="00344080"/>
    <w:rsid w:val="00345F1E"/>
    <w:rsid w:val="00350933"/>
    <w:rsid w:val="00352E7E"/>
    <w:rsid w:val="00355887"/>
    <w:rsid w:val="00392471"/>
    <w:rsid w:val="00392949"/>
    <w:rsid w:val="00407DF7"/>
    <w:rsid w:val="00451D98"/>
    <w:rsid w:val="0046036B"/>
    <w:rsid w:val="004648F5"/>
    <w:rsid w:val="004A019B"/>
    <w:rsid w:val="004A13F4"/>
    <w:rsid w:val="004B3D48"/>
    <w:rsid w:val="004B5468"/>
    <w:rsid w:val="004D5E66"/>
    <w:rsid w:val="004F5205"/>
    <w:rsid w:val="005036D5"/>
    <w:rsid w:val="00504B99"/>
    <w:rsid w:val="005214DA"/>
    <w:rsid w:val="00534FEA"/>
    <w:rsid w:val="0053560E"/>
    <w:rsid w:val="0056211D"/>
    <w:rsid w:val="005801AB"/>
    <w:rsid w:val="005B6DA1"/>
    <w:rsid w:val="005C3406"/>
    <w:rsid w:val="005C5664"/>
    <w:rsid w:val="005D0A20"/>
    <w:rsid w:val="005F11FB"/>
    <w:rsid w:val="00623847"/>
    <w:rsid w:val="00666E4C"/>
    <w:rsid w:val="006805C9"/>
    <w:rsid w:val="00683310"/>
    <w:rsid w:val="006B7812"/>
    <w:rsid w:val="006C17D7"/>
    <w:rsid w:val="007148B0"/>
    <w:rsid w:val="00730957"/>
    <w:rsid w:val="00734104"/>
    <w:rsid w:val="00752D4D"/>
    <w:rsid w:val="00755037"/>
    <w:rsid w:val="007762A0"/>
    <w:rsid w:val="007B342B"/>
    <w:rsid w:val="007C05B7"/>
    <w:rsid w:val="007C441D"/>
    <w:rsid w:val="007D474F"/>
    <w:rsid w:val="007E20B3"/>
    <w:rsid w:val="007F4378"/>
    <w:rsid w:val="007F5F1D"/>
    <w:rsid w:val="008028C4"/>
    <w:rsid w:val="0080761D"/>
    <w:rsid w:val="00810A34"/>
    <w:rsid w:val="00814380"/>
    <w:rsid w:val="00831916"/>
    <w:rsid w:val="00856D9C"/>
    <w:rsid w:val="008737ED"/>
    <w:rsid w:val="008852A9"/>
    <w:rsid w:val="0088638B"/>
    <w:rsid w:val="00894E44"/>
    <w:rsid w:val="008A2348"/>
    <w:rsid w:val="008E1BF8"/>
    <w:rsid w:val="008F37B4"/>
    <w:rsid w:val="00940699"/>
    <w:rsid w:val="00953D31"/>
    <w:rsid w:val="00957432"/>
    <w:rsid w:val="00972601"/>
    <w:rsid w:val="00975D19"/>
    <w:rsid w:val="009909DC"/>
    <w:rsid w:val="00A04FC7"/>
    <w:rsid w:val="00A075A6"/>
    <w:rsid w:val="00A16344"/>
    <w:rsid w:val="00A41C3F"/>
    <w:rsid w:val="00A66E24"/>
    <w:rsid w:val="00A7141C"/>
    <w:rsid w:val="00A90592"/>
    <w:rsid w:val="00A91E81"/>
    <w:rsid w:val="00A940EC"/>
    <w:rsid w:val="00AB29FE"/>
    <w:rsid w:val="00AB53BA"/>
    <w:rsid w:val="00AF1177"/>
    <w:rsid w:val="00B019BD"/>
    <w:rsid w:val="00B10DE6"/>
    <w:rsid w:val="00B17D52"/>
    <w:rsid w:val="00B248A3"/>
    <w:rsid w:val="00B26C17"/>
    <w:rsid w:val="00B40F98"/>
    <w:rsid w:val="00B71BAB"/>
    <w:rsid w:val="00B72C1C"/>
    <w:rsid w:val="00B97E08"/>
    <w:rsid w:val="00BC4155"/>
    <w:rsid w:val="00BC7F9F"/>
    <w:rsid w:val="00BD5625"/>
    <w:rsid w:val="00C06536"/>
    <w:rsid w:val="00C17F77"/>
    <w:rsid w:val="00C26D4C"/>
    <w:rsid w:val="00C31D47"/>
    <w:rsid w:val="00C4246B"/>
    <w:rsid w:val="00C43B16"/>
    <w:rsid w:val="00C46CFC"/>
    <w:rsid w:val="00C6785A"/>
    <w:rsid w:val="00CA132F"/>
    <w:rsid w:val="00CA533E"/>
    <w:rsid w:val="00CB61EA"/>
    <w:rsid w:val="00CC330E"/>
    <w:rsid w:val="00CD32A0"/>
    <w:rsid w:val="00CD428E"/>
    <w:rsid w:val="00CF5318"/>
    <w:rsid w:val="00D11D01"/>
    <w:rsid w:val="00D16D3C"/>
    <w:rsid w:val="00D23C2C"/>
    <w:rsid w:val="00D4429B"/>
    <w:rsid w:val="00D51062"/>
    <w:rsid w:val="00D70919"/>
    <w:rsid w:val="00D80A7E"/>
    <w:rsid w:val="00D97CF2"/>
    <w:rsid w:val="00DB65A9"/>
    <w:rsid w:val="00DC10D6"/>
    <w:rsid w:val="00DE4DFA"/>
    <w:rsid w:val="00DF7A23"/>
    <w:rsid w:val="00E00601"/>
    <w:rsid w:val="00E039E6"/>
    <w:rsid w:val="00E10579"/>
    <w:rsid w:val="00E17461"/>
    <w:rsid w:val="00E222FA"/>
    <w:rsid w:val="00E224C5"/>
    <w:rsid w:val="00E23A78"/>
    <w:rsid w:val="00E256F9"/>
    <w:rsid w:val="00E47831"/>
    <w:rsid w:val="00E53574"/>
    <w:rsid w:val="00E6435D"/>
    <w:rsid w:val="00E87CAA"/>
    <w:rsid w:val="00E952A7"/>
    <w:rsid w:val="00EB28DB"/>
    <w:rsid w:val="00F2010E"/>
    <w:rsid w:val="00F218AE"/>
    <w:rsid w:val="00F3251E"/>
    <w:rsid w:val="00F420A6"/>
    <w:rsid w:val="00F46D6B"/>
    <w:rsid w:val="00F65860"/>
    <w:rsid w:val="00F77F16"/>
    <w:rsid w:val="00F950D7"/>
    <w:rsid w:val="00FA0C0B"/>
    <w:rsid w:val="00FA26C3"/>
    <w:rsid w:val="00FB126E"/>
    <w:rsid w:val="00FC3CB9"/>
    <w:rsid w:val="00FE55C9"/>
    <w:rsid w:val="00FE5D93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123DC"/>
  <w15:docId w15:val="{8A4424C8-26CB-4E78-98B9-E56A89D3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FE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9B5F9-7404-45C9-B30B-06D61003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6003</Words>
  <Characters>34221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Grillo Raymond at Parlament-MT</cp:lastModifiedBy>
  <cp:revision>9</cp:revision>
  <dcterms:created xsi:type="dcterms:W3CDTF">2019-10-09T11:59:00Z</dcterms:created>
  <dcterms:modified xsi:type="dcterms:W3CDTF">2019-10-10T07:38:00Z</dcterms:modified>
</cp:coreProperties>
</file>