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524" w:rsidRPr="004F7E76" w:rsidRDefault="002E1524" w:rsidP="002E152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IL-ĦATRIET PUBBLIĊI</w:t>
      </w: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4F7E76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</w:p>
    <w:p w:rsidR="002E1524" w:rsidRPr="004F7E76" w:rsidRDefault="002B05C5" w:rsidP="002E1524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>Il-Ħamis</w:t>
      </w:r>
      <w:r w:rsidR="002E1524" w:rsidRPr="004F7E76">
        <w:rPr>
          <w:rFonts w:ascii="Times New Roman" w:eastAsiaTheme="majorEastAsia" w:hAnsi="Times New Roman" w:cstheme="majorBidi"/>
          <w:b/>
          <w:sz w:val="24"/>
          <w:szCs w:val="24"/>
        </w:rPr>
        <w:t xml:space="preserve">, </w:t>
      </w:r>
      <w:r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>5</w:t>
      </w:r>
      <w:r w:rsidR="002E1524" w:rsidRPr="004F7E7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ta’</w:t>
      </w:r>
      <w:r w:rsidR="002E1524" w:rsidRPr="004F7E76">
        <w:rPr>
          <w:rFonts w:ascii="Times New Roman" w:eastAsiaTheme="majorEastAsia" w:hAnsi="Times New Roman" w:cstheme="majorBidi"/>
          <w:b/>
          <w:sz w:val="24"/>
          <w:szCs w:val="24"/>
        </w:rPr>
        <w:t xml:space="preserve"> </w:t>
      </w:r>
      <w:r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>Lul</w:t>
      </w:r>
      <w:proofErr w:type="spellStart"/>
      <w:r w:rsidR="002E1524">
        <w:rPr>
          <w:rFonts w:ascii="Times New Roman" w:eastAsiaTheme="majorEastAsia" w:hAnsi="Times New Roman" w:cstheme="majorBidi"/>
          <w:b/>
          <w:sz w:val="24"/>
          <w:szCs w:val="24"/>
        </w:rPr>
        <w:t>ju</w:t>
      </w:r>
      <w:proofErr w:type="spellEnd"/>
      <w:r w:rsidR="002E1524" w:rsidRPr="004F7E7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2018</w:t>
      </w: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IL-ĦATRIET PUBBLIĊI</w:t>
      </w: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="002B05C5"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</w:p>
    <w:p w:rsidR="002E1524" w:rsidRPr="004F7E76" w:rsidRDefault="002B05C5" w:rsidP="002E1524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>Il-Ħamis</w:t>
      </w:r>
      <w:r w:rsidR="002E1524" w:rsidRPr="004F7E76">
        <w:rPr>
          <w:rFonts w:ascii="Times New Roman" w:eastAsiaTheme="majorEastAsia" w:hAnsi="Times New Roman" w:cstheme="majorBidi"/>
          <w:b/>
          <w:sz w:val="24"/>
          <w:szCs w:val="24"/>
        </w:rPr>
        <w:t xml:space="preserve">, </w:t>
      </w:r>
      <w:r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>5</w:t>
      </w:r>
      <w:r w:rsidR="002E1524" w:rsidRPr="004F7E7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ta’</w:t>
      </w:r>
      <w:r w:rsidR="002E1524" w:rsidRPr="004F7E76">
        <w:rPr>
          <w:rFonts w:ascii="Times New Roman" w:eastAsiaTheme="majorEastAsia" w:hAnsi="Times New Roman" w:cstheme="majorBidi"/>
          <w:b/>
          <w:sz w:val="24"/>
          <w:szCs w:val="24"/>
        </w:rPr>
        <w:t xml:space="preserve"> </w:t>
      </w:r>
      <w:r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>Lul</w:t>
      </w:r>
      <w:proofErr w:type="spellStart"/>
      <w:r w:rsidR="002E1524">
        <w:rPr>
          <w:rFonts w:ascii="Times New Roman" w:eastAsiaTheme="majorEastAsia" w:hAnsi="Times New Roman" w:cstheme="majorBidi"/>
          <w:b/>
          <w:sz w:val="24"/>
          <w:szCs w:val="24"/>
        </w:rPr>
        <w:t>ju</w:t>
      </w:r>
      <w:proofErr w:type="spellEnd"/>
      <w:r w:rsidR="002E1524" w:rsidRPr="004F7E7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2018</w:t>
      </w: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E1524" w:rsidRPr="004F7E76" w:rsidRDefault="002E1524" w:rsidP="002E1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fil-</w:t>
      </w:r>
      <w:r w:rsidR="002B05C5"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 w:rsidR="002B05C5">
        <w:rPr>
          <w:rFonts w:ascii="Times New Roman" w:hAnsi="Times New Roman" w:cs="Times New Roman"/>
          <w:b/>
          <w:sz w:val="24"/>
          <w:szCs w:val="24"/>
          <w:lang w:val="it-IT"/>
        </w:rPr>
        <w:t>35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2B05C5">
        <w:rPr>
          <w:rFonts w:ascii="Times New Roman" w:hAnsi="Times New Roman" w:cs="Times New Roman"/>
          <w:b/>
          <w:sz w:val="24"/>
          <w:szCs w:val="24"/>
          <w:lang w:val="it-I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m.</w:t>
      </w:r>
    </w:p>
    <w:p w:rsidR="002E1524" w:rsidRPr="004F7E76" w:rsidRDefault="002E1524" w:rsidP="002E1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1524" w:rsidRPr="004F7E76" w:rsidRDefault="002E1524" w:rsidP="002E1524">
      <w:pPr>
        <w:rPr>
          <w:rFonts w:ascii="Arial" w:hAnsi="Arial" w:cs="Arial"/>
          <w:b/>
          <w:sz w:val="24"/>
          <w:szCs w:val="24"/>
        </w:rPr>
      </w:pPr>
      <w:r w:rsidRPr="004F7E76">
        <w:rPr>
          <w:rFonts w:ascii="Times New Roman" w:hAnsi="Times New Roman"/>
          <w:b/>
        </w:rPr>
        <w:br w:type="page"/>
      </w:r>
    </w:p>
    <w:p w:rsidR="002E1524" w:rsidRPr="004F7E76" w:rsidRDefault="002E1524" w:rsidP="002E1524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2E1524" w:rsidRPr="004F7E76" w:rsidSect="002E1524">
          <w:footerReference w:type="default" r:id="rId7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953D2" w:rsidRPr="00FF0575" w:rsidRDefault="003953D2" w:rsidP="004457A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lang w:val="it-I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lang w:val="it-IT"/>
        </w:rPr>
        <w:t>MINUTI</w:t>
      </w:r>
    </w:p>
    <w:p w:rsidR="003953D2" w:rsidRPr="00FF0575" w:rsidRDefault="003953D2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3953D2" w:rsidRPr="00FF0575" w:rsidRDefault="003953D2" w:rsidP="004457A7">
      <w:pPr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lang w:val="it-IT"/>
        </w:rPr>
      </w:pPr>
      <w:r w:rsidRPr="00FF0575">
        <w:rPr>
          <w:rFonts w:ascii="Times New Roman" w:hAnsi="Times New Roman" w:cs="Times New Roman"/>
          <w:i/>
          <w:color w:val="0D0D0D" w:themeColor="text1" w:themeTint="F2"/>
          <w:lang w:val="mt-MT"/>
        </w:rPr>
        <w:t>Il-</w:t>
      </w:r>
      <w:r w:rsidRPr="00FF0575">
        <w:rPr>
          <w:rFonts w:ascii="Times New Roman" w:hAnsi="Times New Roman" w:cs="Times New Roman"/>
          <w:i/>
          <w:color w:val="0D0D0D" w:themeColor="text1" w:themeTint="F2"/>
          <w:lang w:val="it-IT"/>
        </w:rPr>
        <w:t>Minuti tal-</w:t>
      </w:r>
      <w:r w:rsidRPr="00FF0575">
        <w:rPr>
          <w:rFonts w:ascii="Times New Roman" w:hAnsi="Times New Roman" w:cs="Times New Roman"/>
          <w:i/>
          <w:color w:val="0D0D0D" w:themeColor="text1" w:themeTint="F2"/>
          <w:lang w:val="mt-MT"/>
        </w:rPr>
        <w:t>L</w:t>
      </w:r>
      <w:r w:rsidRPr="00FF0575">
        <w:rPr>
          <w:rFonts w:ascii="Times New Roman" w:hAnsi="Times New Roman" w:cs="Times New Roman"/>
          <w:i/>
          <w:color w:val="0D0D0D" w:themeColor="text1" w:themeTint="F2"/>
          <w:lang w:val="it-IT"/>
        </w:rPr>
        <w:t xml:space="preserve">aqgħa Nru </w:t>
      </w:r>
      <w:r w:rsidRPr="00FF0575">
        <w:rPr>
          <w:rFonts w:ascii="Times New Roman" w:hAnsi="Times New Roman" w:cs="Times New Roman"/>
          <w:i/>
          <w:color w:val="0D0D0D" w:themeColor="text1" w:themeTint="F2"/>
          <w:lang w:val="mt-MT"/>
        </w:rPr>
        <w:t>3, li saret fl-20 ta’ Ġunju 2018, ġ</w:t>
      </w:r>
      <w:r w:rsidR="004B1983" w:rsidRPr="00FF0575">
        <w:rPr>
          <w:rFonts w:ascii="Times New Roman" w:hAnsi="Times New Roman" w:cs="Times New Roman"/>
          <w:i/>
          <w:color w:val="0D0D0D" w:themeColor="text1" w:themeTint="F2"/>
          <w:lang w:val="it-IT"/>
        </w:rPr>
        <w:t xml:space="preserve">ew </w:t>
      </w:r>
      <w:r w:rsidR="0073073B" w:rsidRPr="00FF0575">
        <w:rPr>
          <w:rFonts w:ascii="Times New Roman" w:hAnsi="Times New Roman" w:cs="Times New Roman"/>
          <w:i/>
          <w:color w:val="0D0D0D" w:themeColor="text1" w:themeTint="F2"/>
          <w:lang w:val="it-IT"/>
        </w:rPr>
        <w:t>ik</w:t>
      </w:r>
      <w:r w:rsidRPr="00FF0575">
        <w:rPr>
          <w:rFonts w:ascii="Times New Roman" w:hAnsi="Times New Roman" w:cs="Times New Roman"/>
          <w:i/>
          <w:color w:val="0D0D0D" w:themeColor="text1" w:themeTint="F2"/>
          <w:lang w:val="it-IT"/>
        </w:rPr>
        <w:t>konfermati.</w:t>
      </w:r>
    </w:p>
    <w:p w:rsidR="003953D2" w:rsidRPr="00FF0575" w:rsidRDefault="003953D2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it-IT"/>
        </w:rPr>
      </w:pPr>
    </w:p>
    <w:p w:rsidR="003953D2" w:rsidRPr="00FF0575" w:rsidRDefault="003953D2" w:rsidP="00FF0575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SMIGĦ FIR-RIGWARD TAN-NOMINA TAĊ-</w:t>
      </w:r>
      <w:r w:rsidRPr="00FF0575">
        <w:rPr>
          <w:rFonts w:ascii="Times New Roman" w:hAnsi="Times New Roman" w:cs="Times New Roman"/>
          <w:b/>
          <w:i/>
          <w:color w:val="0D0D0D" w:themeColor="text1" w:themeTint="F2"/>
          <w:shd w:val="clear" w:color="auto" w:fill="FFFFFF"/>
          <w:lang w:val="mt-MT"/>
        </w:rPr>
        <w:t>CHAIRPERSON</w:t>
      </w: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 TA’ TRANSPORT MALTA</w:t>
      </w:r>
    </w:p>
    <w:p w:rsidR="00732DA0" w:rsidRPr="00FF0575" w:rsidRDefault="00732DA0" w:rsidP="004457A7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</w:p>
    <w:p w:rsidR="00A1720B" w:rsidRPr="00FF0575" w:rsidRDefault="00732DA0" w:rsidP="004457A7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Nomina tas-Sur Joseph Bugeja bħala </w:t>
      </w:r>
      <w:r w:rsidRPr="00FF0575">
        <w:rPr>
          <w:rFonts w:ascii="Times New Roman" w:hAnsi="Times New Roman" w:cs="Times New Roman"/>
          <w:b/>
          <w:i/>
          <w:color w:val="0D0D0D" w:themeColor="text1" w:themeTint="F2"/>
          <w:lang w:val="mt-MT"/>
        </w:rPr>
        <w:t>Chairperson</w:t>
      </w:r>
      <w:r w:rsidRPr="00FF0575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 ta’ Transport Malta</w:t>
      </w:r>
    </w:p>
    <w:p w:rsidR="00732DA0" w:rsidRPr="00FF0575" w:rsidRDefault="00732DA0" w:rsidP="004457A7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</w:p>
    <w:p w:rsidR="0073073B" w:rsidRPr="00FF0575" w:rsidRDefault="00A1720B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IĊ-CHAIRPERSON (Onor. Edward Zammit Lewis):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Insejjaħ lis-Sur Joseph Bugeja, nominat bħala Chairperson ta’ Transport Malta.</w:t>
      </w:r>
      <w:r w:rsidR="00561C17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</w:p>
    <w:p w:rsidR="00732DA0" w:rsidRPr="00FF0575" w:rsidRDefault="00732DA0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732DA0" w:rsidRPr="00FF0575" w:rsidRDefault="00561C17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Sur Bugeja</w:t>
      </w:r>
      <w:r w:rsidR="00322AE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ninfurmawk li dan il-Kumitat jixxandar bl-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audio</w:t>
      </w:r>
      <w:r w:rsidR="00322AEF"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-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visual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, hija xandira li tkun għaddejja fuq l-istazzjon tal-Parlament ta’ Malta. Fil-21 ta’ Ġunju </w:t>
      </w:r>
      <w:r w:rsidR="00732DA0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r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ċevejt ittra mingħand il-Minist</w:t>
      </w:r>
      <w:r w:rsidR="00091AE8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r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u għat-Trasport u Proġetti Kapitali, bid-data ta</w:t>
      </w:r>
      <w:r w:rsidR="0073073B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l-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20 ta’ Ġunju, fejn ġejt mgħarraf bin-nomina tiegħek bħala Chairperson ta’ Transport Malta. Fil-21 ta’ Ġunju</w:t>
      </w:r>
      <w:r w:rsidR="0073073B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jien skattajt il-proċedura 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a tenur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tal-Kap 497 tal-Liġijiet ta’ Malta, </w:t>
      </w:r>
      <w:r w:rsidR="00322AE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il-</w:t>
      </w:r>
      <w:r w:rsidR="00322AEF"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Public Administration Act</w:t>
      </w:r>
      <w:r w:rsidR="00322AE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. B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għ</w:t>
      </w:r>
      <w:r w:rsidR="00322AE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a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tna s-CV tiegħek u l-informazzjoni kollha</w:t>
      </w:r>
      <w:r w:rsidR="00322AE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lill-membri ta’ dan il-Kumitat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biex ikunu jistgħu jagħmlu domandi bil-miktub skont il-Liġi. </w:t>
      </w:r>
    </w:p>
    <w:p w:rsidR="00732DA0" w:rsidRPr="00FF0575" w:rsidRDefault="00732DA0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A1720B" w:rsidRPr="00FF0575" w:rsidRDefault="00561C17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Id-domandi saru. Fit-28 ta’ Ġunju inti weġibt dawn id-domandi u d-domandi ġew ċirkolati wkoll lill-membri tal-Kumitat. Dak li weġibt diġà qiegħed fl-atti ta’ din in-nomina partikolari. Skont il-proċedura stabilita bil-Liġi, </w:t>
      </w:r>
      <w:r w:rsidR="00322AE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l-Kumitat jista’ jistaqsik domandi ulterjuri. </w:t>
      </w:r>
      <w:r w:rsidR="00322AE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F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’dan l-istadju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lastRenderedPageBreak/>
        <w:t>se niftaħ il-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floor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lill-membri tal-Kumitat li jogħġobhom jistaqsu domandi. Rimarki? L-Onor. Carmelo Mifsud Bonnici.</w:t>
      </w:r>
    </w:p>
    <w:p w:rsidR="00561C17" w:rsidRPr="00FF0575" w:rsidRDefault="00561C17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561C17" w:rsidRPr="00FF0575" w:rsidRDefault="00561C17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ONOR. CARMELO MIFSUD BONNICI: </w:t>
      </w:r>
      <w:r w:rsidR="0072043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Nirringrazzjak. Sur Bugeja</w:t>
      </w:r>
      <w:r w:rsidR="0073073B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72043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inti taf li waħda mill-problemi kbar li għandu l-pajjiż hija t-traffiku. Fuqek se taqa’ ħafna responsabilità dwar it-traffiku. It-traffiku marittimu fih problemi, kif qed naraw, però tal-inqas m’hemmx toroq daqshekk konġestjonat</w:t>
      </w:r>
      <w:r w:rsidR="00322AE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 bħalma huma t-toroq ta’ Malta. X’be</w:t>
      </w:r>
      <w:r w:rsidR="0072043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ħsiebek tagħmel jekk dan il-Kumitat jaqbel li jinnominak f’dan is-settur? Hemm konsorzju li qed jipprova jagħm</w:t>
      </w:r>
      <w:r w:rsidR="00AA5DF9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el xi forma ta’ kiri ta’ karozzi</w:t>
      </w:r>
      <w:r w:rsidR="0072043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u </w:t>
      </w:r>
      <w:r w:rsidR="0072043E"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pooling</w:t>
      </w:r>
      <w:r w:rsidR="0072043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ta’ nie</w:t>
      </w:r>
      <w:r w:rsidR="00AA5DF9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s. Mingħalija huwa interess min</w:t>
      </w:r>
      <w:r w:rsidR="00091AE8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n </w:t>
      </w:r>
      <w:r w:rsidR="00AA5DF9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nies minn Iżrael</w:t>
      </w:r>
      <w:r w:rsidR="0073073B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AA5DF9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imma m</w:t>
      </w:r>
      <w:r w:rsidR="0073073B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’</w:t>
      </w:r>
      <w:r w:rsidR="0072043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iniex </w:t>
      </w:r>
      <w:r w:rsidR="0073073B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mija fil-mija</w:t>
      </w:r>
      <w:r w:rsidR="0072043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ċert. Qed tar</w:t>
      </w:r>
      <w:r w:rsidR="00AA5DF9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a</w:t>
      </w:r>
      <w:r w:rsidR="0072043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hom bħala soluzzjonijiet ġodda?</w:t>
      </w:r>
    </w:p>
    <w:p w:rsidR="00FB126E" w:rsidRPr="00FF0575" w:rsidRDefault="00FB126E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1C17" w:rsidRPr="00FF0575" w:rsidRDefault="0072043E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F0575">
        <w:rPr>
          <w:rFonts w:ascii="Times New Roman" w:hAnsi="Times New Roman" w:cs="Times New Roman"/>
          <w:b/>
          <w:lang w:val="mt-MT"/>
        </w:rPr>
        <w:t xml:space="preserve">IS-SUR JOSEPH BUGEJA: </w:t>
      </w:r>
      <w:r w:rsidRPr="00FF0575">
        <w:rPr>
          <w:rFonts w:ascii="Times New Roman" w:hAnsi="Times New Roman" w:cs="Times New Roman"/>
          <w:lang w:val="mt-MT"/>
        </w:rPr>
        <w:t xml:space="preserve">Nirringrazzjak tad-domanda. Insellem lil kulħadd. Jien nemmen li l-ewwel ma wieħed irid jibda huwa billi jaċċetta li hemm sfidi u problemi. Żgur li hemm problemi fit-traffiku, għaliex jekk wieħed jibda mill-punt li jaċċetta li hemm dawn l-isfidi, wieħed jista’ </w:t>
      </w:r>
      <w:r w:rsidR="004D1C55" w:rsidRPr="00FF0575">
        <w:rPr>
          <w:rFonts w:ascii="Times New Roman" w:hAnsi="Times New Roman" w:cs="Times New Roman"/>
          <w:lang w:val="mt-MT"/>
        </w:rPr>
        <w:t>jaħdem biex jindirizzahom. Ovvjament</w:t>
      </w:r>
      <w:r w:rsidR="0073073B" w:rsidRPr="00FF0575">
        <w:rPr>
          <w:rFonts w:ascii="Times New Roman" w:hAnsi="Times New Roman" w:cs="Times New Roman"/>
          <w:lang w:val="mt-MT"/>
        </w:rPr>
        <w:t>,</w:t>
      </w:r>
      <w:r w:rsidR="00407578" w:rsidRPr="00FF0575">
        <w:rPr>
          <w:rFonts w:ascii="Times New Roman" w:hAnsi="Times New Roman" w:cs="Times New Roman"/>
          <w:lang w:val="mt-MT"/>
        </w:rPr>
        <w:t xml:space="preserve"> jie</w:t>
      </w:r>
      <w:r w:rsidR="00AA5DF9" w:rsidRPr="00FF0575">
        <w:rPr>
          <w:rFonts w:ascii="Times New Roman" w:hAnsi="Times New Roman" w:cs="Times New Roman"/>
          <w:lang w:val="mt-MT"/>
        </w:rPr>
        <w:t>n għadni ma dħaltx fl-Awtorità u allura wieħed irid jifhem li r</w:t>
      </w:r>
      <w:r w:rsidR="00407578" w:rsidRPr="00FF0575">
        <w:rPr>
          <w:rFonts w:ascii="Times New Roman" w:hAnsi="Times New Roman" w:cs="Times New Roman"/>
          <w:lang w:val="mt-MT"/>
        </w:rPr>
        <w:t>rid nara l-</w:t>
      </w:r>
      <w:r w:rsidR="00A71A6D" w:rsidRPr="00FF0575">
        <w:rPr>
          <w:rFonts w:ascii="Times New Roman" w:hAnsi="Times New Roman" w:cs="Times New Roman"/>
          <w:lang w:val="mt-MT"/>
        </w:rPr>
        <w:t xml:space="preserve">ħafna </w:t>
      </w:r>
      <w:r w:rsidR="00AA5DF9" w:rsidRPr="00FF0575">
        <w:rPr>
          <w:rFonts w:ascii="Times New Roman" w:hAnsi="Times New Roman" w:cs="Times New Roman"/>
          <w:i/>
          <w:lang w:val="mt-MT"/>
        </w:rPr>
        <w:t>experti</w:t>
      </w:r>
      <w:r w:rsidR="00407578" w:rsidRPr="00FF0575">
        <w:rPr>
          <w:rFonts w:ascii="Times New Roman" w:hAnsi="Times New Roman" w:cs="Times New Roman"/>
          <w:i/>
          <w:lang w:val="mt-MT"/>
        </w:rPr>
        <w:t>se</w:t>
      </w:r>
      <w:r w:rsidR="00A71A6D" w:rsidRPr="00FF0575">
        <w:rPr>
          <w:rFonts w:ascii="Times New Roman" w:hAnsi="Times New Roman" w:cs="Times New Roman"/>
          <w:lang w:val="mt-MT"/>
        </w:rPr>
        <w:t xml:space="preserve"> li diġà hemm</w:t>
      </w:r>
      <w:r w:rsidR="0073073B" w:rsidRPr="00FF0575">
        <w:rPr>
          <w:rFonts w:ascii="Times New Roman" w:hAnsi="Times New Roman" w:cs="Times New Roman"/>
          <w:lang w:val="mt-MT"/>
        </w:rPr>
        <w:t>.</w:t>
      </w:r>
      <w:r w:rsidR="00A71A6D" w:rsidRPr="00FF0575">
        <w:rPr>
          <w:rFonts w:ascii="Times New Roman" w:hAnsi="Times New Roman" w:cs="Times New Roman"/>
          <w:lang w:val="mt-MT"/>
        </w:rPr>
        <w:t xml:space="preserve"> </w:t>
      </w:r>
      <w:r w:rsidR="0073073B" w:rsidRPr="00FF0575">
        <w:rPr>
          <w:rFonts w:ascii="Times New Roman" w:hAnsi="Times New Roman" w:cs="Times New Roman"/>
          <w:lang w:val="mt-MT"/>
        </w:rPr>
        <w:t>P</w:t>
      </w:r>
      <w:r w:rsidR="00A71A6D" w:rsidRPr="00FF0575">
        <w:rPr>
          <w:rFonts w:ascii="Times New Roman" w:hAnsi="Times New Roman" w:cs="Times New Roman"/>
          <w:lang w:val="mt-MT"/>
        </w:rPr>
        <w:t>erò</w:t>
      </w:r>
      <w:r w:rsidR="0073073B" w:rsidRPr="00FF0575">
        <w:rPr>
          <w:rFonts w:ascii="Times New Roman" w:hAnsi="Times New Roman" w:cs="Times New Roman"/>
          <w:lang w:val="mt-MT"/>
        </w:rPr>
        <w:t>, jiena</w:t>
      </w:r>
      <w:r w:rsidR="00A71A6D" w:rsidRPr="00FF0575">
        <w:rPr>
          <w:rFonts w:ascii="Times New Roman" w:hAnsi="Times New Roman" w:cs="Times New Roman"/>
          <w:lang w:val="mt-MT"/>
        </w:rPr>
        <w:t xml:space="preserve"> naħseb li l-objettiv tal-Awtorità għandu jkun li</w:t>
      </w:r>
      <w:r w:rsidR="00AA5DF9" w:rsidRPr="00FF0575">
        <w:rPr>
          <w:rFonts w:ascii="Times New Roman" w:hAnsi="Times New Roman" w:cs="Times New Roman"/>
          <w:lang w:val="mt-MT"/>
        </w:rPr>
        <w:t xml:space="preserve"> ma tillimitax ruħha għal ideat,</w:t>
      </w:r>
      <w:r w:rsidR="00A71A6D" w:rsidRPr="00FF0575">
        <w:rPr>
          <w:rFonts w:ascii="Times New Roman" w:hAnsi="Times New Roman" w:cs="Times New Roman"/>
          <w:lang w:val="mt-MT"/>
        </w:rPr>
        <w:t xml:space="preserve"> ma timmilitax ruħha </w:t>
      </w:r>
      <w:r w:rsidR="00AA5DF9" w:rsidRPr="00FF0575">
        <w:rPr>
          <w:rFonts w:ascii="Times New Roman" w:hAnsi="Times New Roman" w:cs="Times New Roman"/>
          <w:lang w:val="mt-MT"/>
        </w:rPr>
        <w:t>għal innovazzjoni</w:t>
      </w:r>
      <w:r w:rsidR="0073073B" w:rsidRPr="00FF0575">
        <w:rPr>
          <w:rFonts w:ascii="Times New Roman" w:hAnsi="Times New Roman" w:cs="Times New Roman"/>
          <w:lang w:val="mt-MT"/>
        </w:rPr>
        <w:t>,</w:t>
      </w:r>
      <w:r w:rsidR="00AA5DF9" w:rsidRPr="00FF0575">
        <w:rPr>
          <w:rFonts w:ascii="Times New Roman" w:hAnsi="Times New Roman" w:cs="Times New Roman"/>
          <w:lang w:val="mt-MT"/>
        </w:rPr>
        <w:t xml:space="preserve"> imma</w:t>
      </w:r>
      <w:r w:rsidR="00A71A6D" w:rsidRPr="00FF0575">
        <w:rPr>
          <w:rFonts w:ascii="Times New Roman" w:hAnsi="Times New Roman" w:cs="Times New Roman"/>
          <w:lang w:val="mt-MT"/>
        </w:rPr>
        <w:t xml:space="preserve"> taħdem b’aspett globali</w:t>
      </w:r>
      <w:r w:rsidR="00732DA0" w:rsidRPr="00FF0575">
        <w:rPr>
          <w:rFonts w:ascii="Times New Roman" w:hAnsi="Times New Roman" w:cs="Times New Roman"/>
          <w:lang w:val="mt-MT"/>
        </w:rPr>
        <w:t xml:space="preserve">. Fil-fatt, </w:t>
      </w:r>
      <w:r w:rsidR="00A71A6D" w:rsidRPr="00FF0575">
        <w:rPr>
          <w:rFonts w:ascii="Times New Roman" w:hAnsi="Times New Roman" w:cs="Times New Roman"/>
          <w:lang w:val="mt-MT"/>
        </w:rPr>
        <w:t>kif qed naraw</w:t>
      </w:r>
      <w:r w:rsidR="0073073B" w:rsidRPr="00FF0575">
        <w:rPr>
          <w:rFonts w:ascii="Times New Roman" w:hAnsi="Times New Roman" w:cs="Times New Roman"/>
          <w:lang w:val="mt-MT"/>
        </w:rPr>
        <w:t>,</w:t>
      </w:r>
      <w:r w:rsidR="00A71A6D" w:rsidRPr="00FF0575">
        <w:rPr>
          <w:rFonts w:ascii="Times New Roman" w:hAnsi="Times New Roman" w:cs="Times New Roman"/>
          <w:lang w:val="mt-MT"/>
        </w:rPr>
        <w:t xml:space="preserve"> hemm numru ta’ inizjattivi li qed jittieħdu. Fl-opinjoni tiegħi, kull</w:t>
      </w:r>
      <w:r w:rsidR="00AA5DF9" w:rsidRPr="00FF0575">
        <w:rPr>
          <w:rFonts w:ascii="Times New Roman" w:hAnsi="Times New Roman" w:cs="Times New Roman"/>
          <w:lang w:val="mt-MT"/>
        </w:rPr>
        <w:t xml:space="preserve"> waħda minnhom hija importanti</w:t>
      </w:r>
      <w:r w:rsidR="0073073B" w:rsidRPr="00FF0575">
        <w:rPr>
          <w:rFonts w:ascii="Times New Roman" w:hAnsi="Times New Roman" w:cs="Times New Roman"/>
          <w:lang w:val="mt-MT"/>
        </w:rPr>
        <w:t>,</w:t>
      </w:r>
      <w:r w:rsidR="00A71A6D" w:rsidRPr="00FF0575">
        <w:rPr>
          <w:rFonts w:ascii="Times New Roman" w:hAnsi="Times New Roman" w:cs="Times New Roman"/>
          <w:lang w:val="mt-MT"/>
        </w:rPr>
        <w:t xml:space="preserve"> kemm jekk huwa </w:t>
      </w:r>
      <w:r w:rsidR="00A71A6D" w:rsidRPr="00FF0575">
        <w:rPr>
          <w:rFonts w:ascii="Times New Roman" w:hAnsi="Times New Roman" w:cs="Times New Roman"/>
          <w:i/>
          <w:lang w:val="mt-MT"/>
        </w:rPr>
        <w:t>traffic management</w:t>
      </w:r>
      <w:r w:rsidR="00A71A6D" w:rsidRPr="00FF0575">
        <w:rPr>
          <w:rFonts w:ascii="Times New Roman" w:hAnsi="Times New Roman" w:cs="Times New Roman"/>
          <w:lang w:val="mt-MT"/>
        </w:rPr>
        <w:t xml:space="preserve">, żvilupp ta’ toroq, jekk huma żoni ta’ konġestjoni </w:t>
      </w:r>
      <w:r w:rsidR="00AA5DF9" w:rsidRPr="00FF0575">
        <w:rPr>
          <w:rFonts w:ascii="Times New Roman" w:hAnsi="Times New Roman" w:cs="Times New Roman"/>
          <w:lang w:val="mt-MT"/>
        </w:rPr>
        <w:t xml:space="preserve">li </w:t>
      </w:r>
      <w:r w:rsidR="00A71A6D" w:rsidRPr="00FF0575">
        <w:rPr>
          <w:rFonts w:ascii="Times New Roman" w:hAnsi="Times New Roman" w:cs="Times New Roman"/>
          <w:lang w:val="mt-MT"/>
        </w:rPr>
        <w:t xml:space="preserve">jiġu indirizzati. </w:t>
      </w:r>
      <w:r w:rsidR="00732DA0" w:rsidRPr="00FF0575">
        <w:rPr>
          <w:rFonts w:ascii="Times New Roman" w:hAnsi="Times New Roman" w:cs="Times New Roman"/>
          <w:lang w:val="mt-MT"/>
        </w:rPr>
        <w:t>A</w:t>
      </w:r>
      <w:r w:rsidR="00A71A6D" w:rsidRPr="00FF0575">
        <w:rPr>
          <w:rFonts w:ascii="Times New Roman" w:hAnsi="Times New Roman" w:cs="Times New Roman"/>
          <w:lang w:val="mt-MT"/>
        </w:rPr>
        <w:t>ktar minn hekk</w:t>
      </w:r>
      <w:r w:rsidR="0073073B" w:rsidRPr="00FF0575">
        <w:rPr>
          <w:rFonts w:ascii="Times New Roman" w:hAnsi="Times New Roman" w:cs="Times New Roman"/>
          <w:lang w:val="mt-MT"/>
        </w:rPr>
        <w:t>,</w:t>
      </w:r>
      <w:r w:rsidR="00A71A6D" w:rsidRPr="00FF0575">
        <w:rPr>
          <w:rFonts w:ascii="Times New Roman" w:hAnsi="Times New Roman" w:cs="Times New Roman"/>
          <w:lang w:val="mt-MT"/>
        </w:rPr>
        <w:t xml:space="preserve"> </w:t>
      </w:r>
      <w:r w:rsidR="00AA5DF9" w:rsidRPr="00FF0575">
        <w:rPr>
          <w:rFonts w:ascii="Times New Roman" w:hAnsi="Times New Roman" w:cs="Times New Roman"/>
          <w:lang w:val="mt-MT"/>
        </w:rPr>
        <w:t xml:space="preserve">irid ikun hemm </w:t>
      </w:r>
      <w:r w:rsidR="00A71A6D" w:rsidRPr="00FF0575">
        <w:rPr>
          <w:rFonts w:ascii="Times New Roman" w:hAnsi="Times New Roman" w:cs="Times New Roman"/>
          <w:lang w:val="mt-MT"/>
        </w:rPr>
        <w:t xml:space="preserve">ideat ġodda, inkluż </w:t>
      </w:r>
      <w:r w:rsidR="00732DA0" w:rsidRPr="00FF0575">
        <w:rPr>
          <w:rFonts w:ascii="Times New Roman" w:hAnsi="Times New Roman" w:cs="Times New Roman"/>
          <w:lang w:val="mt-MT"/>
        </w:rPr>
        <w:t xml:space="preserve">fejn jidħol </w:t>
      </w:r>
      <w:r w:rsidR="00A71A6D" w:rsidRPr="00FF0575">
        <w:rPr>
          <w:rFonts w:ascii="Times New Roman" w:hAnsi="Times New Roman" w:cs="Times New Roman"/>
          <w:lang w:val="mt-MT"/>
        </w:rPr>
        <w:t>il-baħar fejn wieħed jista’ jkompli jtejjeb u jindirizza din l-</w:t>
      </w:r>
      <w:r w:rsidR="00A71A6D" w:rsidRPr="00FF0575">
        <w:rPr>
          <w:rFonts w:ascii="Times New Roman" w:hAnsi="Times New Roman" w:cs="Times New Roman"/>
          <w:i/>
          <w:lang w:val="mt-MT"/>
        </w:rPr>
        <w:t>issue</w:t>
      </w:r>
      <w:r w:rsidR="00A71A6D" w:rsidRPr="00FF0575">
        <w:rPr>
          <w:rFonts w:ascii="Times New Roman" w:hAnsi="Times New Roman" w:cs="Times New Roman"/>
          <w:lang w:val="mt-MT"/>
        </w:rPr>
        <w:t xml:space="preserve"> nazzjonali b’mod ħolistiku.</w:t>
      </w:r>
    </w:p>
    <w:p w:rsidR="00A71A6D" w:rsidRPr="00FF0575" w:rsidRDefault="00A71A6D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71A6D" w:rsidRPr="00FF0575" w:rsidRDefault="00A71A6D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F0575">
        <w:rPr>
          <w:rFonts w:ascii="Times New Roman" w:hAnsi="Times New Roman" w:cs="Times New Roman"/>
          <w:lang w:val="mt-MT"/>
        </w:rPr>
        <w:t>Rigward it-tieni parti</w:t>
      </w:r>
      <w:r w:rsidR="0073073B" w:rsidRPr="00FF0575">
        <w:rPr>
          <w:rFonts w:ascii="Times New Roman" w:hAnsi="Times New Roman" w:cs="Times New Roman"/>
          <w:lang w:val="mt-MT"/>
        </w:rPr>
        <w:t>,</w:t>
      </w:r>
      <w:r w:rsidRPr="00FF0575">
        <w:rPr>
          <w:rFonts w:ascii="Times New Roman" w:hAnsi="Times New Roman" w:cs="Times New Roman"/>
          <w:lang w:val="mt-MT"/>
        </w:rPr>
        <w:t xml:space="preserve"> onestament ma nistax nirrispondi għax għad m</w:t>
      </w:r>
      <w:r w:rsidR="0073073B" w:rsidRPr="00FF0575">
        <w:rPr>
          <w:rFonts w:ascii="Times New Roman" w:hAnsi="Times New Roman" w:cs="Times New Roman"/>
          <w:lang w:val="mt-MT"/>
        </w:rPr>
        <w:t>’</w:t>
      </w:r>
      <w:r w:rsidRPr="00FF0575">
        <w:rPr>
          <w:rFonts w:ascii="Times New Roman" w:hAnsi="Times New Roman" w:cs="Times New Roman"/>
          <w:lang w:val="mt-MT"/>
        </w:rPr>
        <w:t>iniex familjari ma’ dak id-dettall. Inkun prużuntuż jekk nipprova nirrispondi fuq dik, għax għadni ma nafx u għadni ma dħaltx.</w:t>
      </w:r>
    </w:p>
    <w:p w:rsidR="00A71A6D" w:rsidRPr="00FF0575" w:rsidRDefault="00A71A6D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2DA0" w:rsidRPr="00FF0575" w:rsidRDefault="00A71A6D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ONOR. CARMELO MIFSUD BONNICI: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Prinċipalment ix-xogħol tiegħek se jkun marbut mat-trasport pubbliku in ġene</w:t>
      </w:r>
      <w:r w:rsidR="00AA5DF9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rali. Staqsejnik din id-domanda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in vista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tal-fatt li l-aspett u r-responsabilità tat-trasport pubbliku huwa maqsum </w:t>
      </w:r>
      <w:r w:rsidR="00F33473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f’numru ta’ dipartimenti oħrajn. X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’passi taħseb li għandh</w:t>
      </w:r>
      <w:r w:rsidR="00F33473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om jittieħdu sabiex ikun hemm k</w:t>
      </w:r>
      <w:r w:rsidR="00091AE8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o</w:t>
      </w:r>
      <w:r w:rsidR="00F33473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rdinazzjoni aħjar, senja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tament meta u jekk ikun hem</w:t>
      </w:r>
      <w:r w:rsidR="00F33473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m inċidenti gravi</w:t>
      </w:r>
      <w:r w:rsidR="0073073B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?</w:t>
      </w:r>
      <w:r w:rsidR="00F33473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</w:p>
    <w:p w:rsidR="00732DA0" w:rsidRPr="00FF0575" w:rsidRDefault="00732DA0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A71A6D" w:rsidRPr="00FF0575" w:rsidRDefault="00F33473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Inti weġibt li </w:t>
      </w:r>
      <w:r w:rsidR="003F1A9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l-Awtorità, fil-funzjoni tagħha bħala regolatur</w:t>
      </w:r>
      <w:r w:rsidR="00732DA0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3F1A9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trid tkompli taħdem id f’id mal-operaturi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kollha fis-settur tat-trasport</w:t>
      </w:r>
      <w:r w:rsidR="00BA1C93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3F1A9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kif ukoll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ma’ awtoritajiet oħra relatati</w:t>
      </w:r>
      <w:r w:rsidR="00BA1C93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3F1A9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bħalma huma l-Korp tal-Pulizija,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</w:t>
      </w:r>
      <w:r w:rsidR="003F1A9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l-Protezzjoni Ċivili,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il-LESA, u f’ċertu każijiet anke mal-Forzi Armati. Imbagħad tkompli hekk: </w:t>
      </w:r>
      <w:r w:rsidR="00BA1C93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‘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L-għan għandu jkun li jitjieb il-</w:t>
      </w:r>
      <w:r w:rsidR="00187F4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kordinam</w:t>
      </w:r>
      <w:r w:rsidR="003F1A9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ent f’ka</w:t>
      </w:r>
      <w:r w:rsidR="00BA1C93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ż</w:t>
      </w:r>
      <w:r w:rsidR="003F1A9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ta’ xi inċident.</w:t>
      </w:r>
      <w:r w:rsidR="00BA1C93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’</w:t>
      </w:r>
      <w:r w:rsidR="003F1A9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Taħseb li għandu jkun </w:t>
      </w:r>
      <w:r w:rsidR="00732DA0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hemm </w:t>
      </w:r>
      <w:r w:rsidR="003F1A9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struttura iktar permanenti? Hawn wisq spezzettar ta’ funzjonijiet fit-trasport pubbliku li fl-aħħar tal-ġurnata jista’ jkun li ma tantx jgħin biex ikun hemm kordinazzjoni fl-immanniġġjar aħjar tat-trasport pubbliku</w:t>
      </w:r>
      <w:r w:rsidR="00BA1C93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?</w:t>
      </w:r>
    </w:p>
    <w:p w:rsidR="003F1A91" w:rsidRPr="00FF0575" w:rsidRDefault="003F1A91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3F1A91" w:rsidRPr="00FF0575" w:rsidRDefault="003F1A91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F0575">
        <w:rPr>
          <w:rFonts w:ascii="Times New Roman" w:hAnsi="Times New Roman" w:cs="Times New Roman"/>
          <w:b/>
          <w:lang w:val="mt-MT"/>
        </w:rPr>
        <w:t xml:space="preserve">IS-SUR JOSEPH BUGEJA: </w:t>
      </w:r>
      <w:r w:rsidRPr="00FF0575">
        <w:rPr>
          <w:rFonts w:ascii="Times New Roman" w:hAnsi="Times New Roman" w:cs="Times New Roman"/>
          <w:lang w:val="mt-MT"/>
        </w:rPr>
        <w:t xml:space="preserve">Naqbel li għandu jkun </w:t>
      </w:r>
      <w:r w:rsidR="00F33473" w:rsidRPr="00FF0575">
        <w:rPr>
          <w:rFonts w:ascii="Times New Roman" w:hAnsi="Times New Roman" w:cs="Times New Roman"/>
          <w:lang w:val="mt-MT"/>
        </w:rPr>
        <w:t>hemm titji</w:t>
      </w:r>
      <w:r w:rsidRPr="00FF0575">
        <w:rPr>
          <w:rFonts w:ascii="Times New Roman" w:hAnsi="Times New Roman" w:cs="Times New Roman"/>
          <w:lang w:val="mt-MT"/>
        </w:rPr>
        <w:t>b. Jien infurmat li qed isir xogħo</w:t>
      </w:r>
      <w:r w:rsidR="00F33473" w:rsidRPr="00FF0575">
        <w:rPr>
          <w:rFonts w:ascii="Times New Roman" w:hAnsi="Times New Roman" w:cs="Times New Roman"/>
          <w:lang w:val="mt-MT"/>
        </w:rPr>
        <w:t xml:space="preserve">l fuq ċentru ta’ </w:t>
      </w:r>
      <w:r w:rsidR="00187F41" w:rsidRPr="00FF0575">
        <w:rPr>
          <w:rFonts w:ascii="Times New Roman" w:hAnsi="Times New Roman" w:cs="Times New Roman"/>
          <w:lang w:val="mt-MT"/>
        </w:rPr>
        <w:t>koordinam</w:t>
      </w:r>
      <w:r w:rsidR="00F33473" w:rsidRPr="00FF0575">
        <w:rPr>
          <w:rFonts w:ascii="Times New Roman" w:hAnsi="Times New Roman" w:cs="Times New Roman"/>
          <w:lang w:val="mt-MT"/>
        </w:rPr>
        <w:t>ent f’Tal-Pietà. G</w:t>
      </w:r>
      <w:r w:rsidRPr="00FF0575">
        <w:rPr>
          <w:rFonts w:ascii="Times New Roman" w:hAnsi="Times New Roman" w:cs="Times New Roman"/>
          <w:lang w:val="mt-MT"/>
        </w:rPr>
        <w:t>ħalkemm m’għandix dettall</w:t>
      </w:r>
      <w:r w:rsidR="00F33473" w:rsidRPr="00FF0575">
        <w:rPr>
          <w:rFonts w:ascii="Times New Roman" w:hAnsi="Times New Roman" w:cs="Times New Roman"/>
          <w:lang w:val="mt-MT"/>
        </w:rPr>
        <w:t xml:space="preserve"> għax għad i</w:t>
      </w:r>
      <w:r w:rsidR="00091AE8" w:rsidRPr="00FF0575">
        <w:rPr>
          <w:rFonts w:ascii="Times New Roman" w:hAnsi="Times New Roman" w:cs="Times New Roman"/>
          <w:lang w:val="mt-MT"/>
        </w:rPr>
        <w:t>r</w:t>
      </w:r>
      <w:r w:rsidR="00F33473" w:rsidRPr="00FF0575">
        <w:rPr>
          <w:rFonts w:ascii="Times New Roman" w:hAnsi="Times New Roman" w:cs="Times New Roman"/>
          <w:lang w:val="mt-MT"/>
        </w:rPr>
        <w:t>rid nidħol u nifhem l-affarijiet</w:t>
      </w:r>
      <w:r w:rsidRPr="00FF0575">
        <w:rPr>
          <w:rFonts w:ascii="Times New Roman" w:hAnsi="Times New Roman" w:cs="Times New Roman"/>
          <w:lang w:val="mt-MT"/>
        </w:rPr>
        <w:t xml:space="preserve"> man-nies li qed jaħdmu </w:t>
      </w:r>
      <w:r w:rsidR="00F33473" w:rsidRPr="00FF0575">
        <w:rPr>
          <w:rFonts w:ascii="Times New Roman" w:hAnsi="Times New Roman" w:cs="Times New Roman"/>
          <w:lang w:val="mt-MT"/>
        </w:rPr>
        <w:t>fuq dan l-aspett, n</w:t>
      </w:r>
      <w:r w:rsidR="00BD72EE" w:rsidRPr="00FF0575">
        <w:rPr>
          <w:rFonts w:ascii="Times New Roman" w:hAnsi="Times New Roman" w:cs="Times New Roman"/>
          <w:lang w:val="mt-MT"/>
        </w:rPr>
        <w:t xml:space="preserve">emmen li għandu jkun hemm konċentrazzjoni, </w:t>
      </w:r>
      <w:r w:rsidR="00BD72EE" w:rsidRPr="00FF0575">
        <w:rPr>
          <w:rFonts w:ascii="Times New Roman" w:hAnsi="Times New Roman" w:cs="Times New Roman"/>
          <w:i/>
          <w:lang w:val="mt-MT"/>
        </w:rPr>
        <w:t>focus</w:t>
      </w:r>
      <w:r w:rsidR="00BD72EE" w:rsidRPr="00FF0575">
        <w:rPr>
          <w:rFonts w:ascii="Times New Roman" w:hAnsi="Times New Roman" w:cs="Times New Roman"/>
          <w:lang w:val="mt-MT"/>
        </w:rPr>
        <w:t xml:space="preserve"> u</w:t>
      </w:r>
      <w:r w:rsidR="00F33473" w:rsidRPr="00FF0575">
        <w:rPr>
          <w:rFonts w:ascii="Times New Roman" w:hAnsi="Times New Roman" w:cs="Times New Roman"/>
          <w:lang w:val="mt-MT"/>
        </w:rPr>
        <w:t xml:space="preserve"> </w:t>
      </w:r>
      <w:r w:rsidR="00BD72EE" w:rsidRPr="00FF0575">
        <w:rPr>
          <w:rFonts w:ascii="Times New Roman" w:hAnsi="Times New Roman" w:cs="Times New Roman"/>
          <w:lang w:val="mt-MT"/>
        </w:rPr>
        <w:t xml:space="preserve">iktar </w:t>
      </w:r>
      <w:r w:rsidR="00187F41" w:rsidRPr="00FF0575">
        <w:rPr>
          <w:rFonts w:ascii="Times New Roman" w:hAnsi="Times New Roman" w:cs="Times New Roman"/>
          <w:lang w:val="mt-MT"/>
        </w:rPr>
        <w:t>kordinam</w:t>
      </w:r>
      <w:r w:rsidR="00BD72EE" w:rsidRPr="00FF0575">
        <w:rPr>
          <w:rFonts w:ascii="Times New Roman" w:hAnsi="Times New Roman" w:cs="Times New Roman"/>
          <w:lang w:val="mt-MT"/>
        </w:rPr>
        <w:t>ent biex dan is-settur ikun indirizzat b’mod iktar ċar u professjonali.</w:t>
      </w:r>
    </w:p>
    <w:p w:rsidR="00BD72EE" w:rsidRPr="00FF0575" w:rsidRDefault="00BD72EE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2EE" w:rsidRPr="00FF0575" w:rsidRDefault="00BD72EE" w:rsidP="004457A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FF0575">
        <w:rPr>
          <w:rFonts w:ascii="Times New Roman" w:hAnsi="Times New Roman" w:cs="Times New Roman"/>
          <w:b/>
          <w:bCs/>
          <w:iCs/>
          <w:color w:val="0D0D0D" w:themeColor="text1" w:themeTint="F2"/>
          <w:lang w:val="mt-MT"/>
        </w:rPr>
        <w:t xml:space="preserve">ONOR. HERMANN SCHIAVONE: 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Sur Bugeja</w:t>
      </w:r>
      <w:r w:rsidR="00F33473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xtaqt nistaqsik dwar il-ħsibijiet tiegħek </w:t>
      </w:r>
      <w:r w:rsidR="00F33473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dwar kif nistgħu nte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jbu t-trasport pubbliku għal numru ta’ snin, speċjalment il-karozzi tal-linja, li se tkun ukoll responsabilità tiegħek. Is-servizz għad għandu fejn jitjieb. Tara modi kif dan jista’ jsir? Taħseb</w:t>
      </w:r>
      <w:r w:rsidR="00F33473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li għandek terġa’ tara r-rotot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u tiddiskuti</w:t>
      </w:r>
      <w:r w:rsidR="00F33473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hom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mal-operatur biex jitjieb is-servizz għall-pubbliku? Nifhem li għadek ma dħaltx u allura trid tiddiskuti</w:t>
      </w:r>
      <w:r w:rsidR="00680AF0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</w:t>
      </w:r>
      <w:r w:rsidR="008A1DA7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però għandek xi ħsibijiet </w:t>
      </w:r>
      <w:r w:rsidR="00F33473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dwar </w:t>
      </w:r>
      <w:r w:rsidR="008A1DA7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kif wieħed itejjeb is-servizz minn dak li huwa llum?</w:t>
      </w:r>
    </w:p>
    <w:p w:rsidR="008A1DA7" w:rsidRPr="00FF0575" w:rsidRDefault="008A1DA7" w:rsidP="004457A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8A1DA7" w:rsidRPr="00FF0575" w:rsidRDefault="008A1DA7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F0575">
        <w:rPr>
          <w:rFonts w:ascii="Times New Roman" w:hAnsi="Times New Roman" w:cs="Times New Roman"/>
          <w:b/>
          <w:lang w:val="mt-MT"/>
        </w:rPr>
        <w:t xml:space="preserve">IS-SUR JOSEPH BUGEJA: </w:t>
      </w:r>
      <w:r w:rsidRPr="00FF0575">
        <w:rPr>
          <w:rFonts w:ascii="Times New Roman" w:hAnsi="Times New Roman" w:cs="Times New Roman"/>
          <w:lang w:val="mt-MT"/>
        </w:rPr>
        <w:t xml:space="preserve">Nirringrazzjak. It-trasport pubbliku huwa </w:t>
      </w:r>
      <w:r w:rsidRPr="00FF0575">
        <w:rPr>
          <w:rFonts w:ascii="Times New Roman" w:hAnsi="Times New Roman" w:cs="Times New Roman"/>
          <w:i/>
          <w:lang w:val="mt-MT"/>
        </w:rPr>
        <w:t>issue</w:t>
      </w:r>
      <w:r w:rsidR="00F33473" w:rsidRPr="00FF0575">
        <w:rPr>
          <w:rFonts w:ascii="Times New Roman" w:hAnsi="Times New Roman" w:cs="Times New Roman"/>
          <w:lang w:val="mt-MT"/>
        </w:rPr>
        <w:t xml:space="preserve"> li kulħadd jiddiskuti.</w:t>
      </w:r>
      <w:r w:rsidRPr="00FF0575">
        <w:rPr>
          <w:rFonts w:ascii="Times New Roman" w:hAnsi="Times New Roman" w:cs="Times New Roman"/>
          <w:lang w:val="mt-MT"/>
        </w:rPr>
        <w:t xml:space="preserve"> Nammetti li għadek lanqas tkun dħalt l-uffiċċju, kulħadd jixtieq ikellmek fuqha, tant hija xi ħaġa li jħossha kul</w:t>
      </w:r>
      <w:r w:rsidR="00F33473" w:rsidRPr="00FF0575">
        <w:rPr>
          <w:rFonts w:ascii="Times New Roman" w:hAnsi="Times New Roman" w:cs="Times New Roman"/>
          <w:lang w:val="mt-MT"/>
        </w:rPr>
        <w:t>ħadd. Nemmen li kien hemm titji</w:t>
      </w:r>
      <w:r w:rsidRPr="00FF0575">
        <w:rPr>
          <w:rFonts w:ascii="Times New Roman" w:hAnsi="Times New Roman" w:cs="Times New Roman"/>
          <w:lang w:val="mt-MT"/>
        </w:rPr>
        <w:t xml:space="preserve">b. Nemmen li kien hemm diġà inċentivi tajbin f’dan is-settur. Naħseb li għandu jsir </w:t>
      </w:r>
      <w:r w:rsidR="00F33473" w:rsidRPr="00FF0575">
        <w:rPr>
          <w:rFonts w:ascii="Times New Roman" w:hAnsi="Times New Roman" w:cs="Times New Roman"/>
          <w:i/>
          <w:lang w:val="mt-MT"/>
        </w:rPr>
        <w:t>a conc</w:t>
      </w:r>
      <w:r w:rsidRPr="00FF0575">
        <w:rPr>
          <w:rFonts w:ascii="Times New Roman" w:hAnsi="Times New Roman" w:cs="Times New Roman"/>
          <w:i/>
          <w:lang w:val="mt-MT"/>
        </w:rPr>
        <w:t>erted effort</w:t>
      </w:r>
      <w:r w:rsidR="00DC65DE" w:rsidRPr="00FF0575">
        <w:rPr>
          <w:rFonts w:ascii="Times New Roman" w:hAnsi="Times New Roman" w:cs="Times New Roman"/>
          <w:i/>
          <w:lang w:val="mt-MT"/>
        </w:rPr>
        <w:t>,</w:t>
      </w:r>
      <w:r w:rsidRPr="00FF0575">
        <w:rPr>
          <w:rFonts w:ascii="Times New Roman" w:hAnsi="Times New Roman" w:cs="Times New Roman"/>
          <w:i/>
          <w:lang w:val="mt-MT"/>
        </w:rPr>
        <w:t xml:space="preserve"> including</w:t>
      </w:r>
      <w:r w:rsidR="00F33473" w:rsidRPr="00FF0575">
        <w:rPr>
          <w:rFonts w:ascii="Times New Roman" w:hAnsi="Times New Roman" w:cs="Times New Roman"/>
          <w:i/>
          <w:lang w:val="mt-MT"/>
        </w:rPr>
        <w:t xml:space="preserve"> on</w:t>
      </w:r>
      <w:r w:rsidRPr="00FF0575">
        <w:rPr>
          <w:rFonts w:ascii="Times New Roman" w:hAnsi="Times New Roman" w:cs="Times New Roman"/>
          <w:i/>
          <w:lang w:val="mt-MT"/>
        </w:rPr>
        <w:t xml:space="preserve"> routes. </w:t>
      </w:r>
      <w:r w:rsidR="00E16EDF" w:rsidRPr="00FF0575">
        <w:rPr>
          <w:rFonts w:ascii="Times New Roman" w:hAnsi="Times New Roman" w:cs="Times New Roman"/>
          <w:lang w:val="mt-MT"/>
        </w:rPr>
        <w:t>Naħseb li dan huwa</w:t>
      </w:r>
      <w:r w:rsidR="00F33473" w:rsidRPr="00FF0575">
        <w:rPr>
          <w:rFonts w:ascii="Times New Roman" w:hAnsi="Times New Roman" w:cs="Times New Roman"/>
          <w:lang w:val="mt-MT"/>
        </w:rPr>
        <w:t xml:space="preserve"> eżerċizzju li ma jistax jieqaf.</w:t>
      </w:r>
      <w:r w:rsidR="00E16EDF" w:rsidRPr="00FF0575">
        <w:rPr>
          <w:rFonts w:ascii="Times New Roman" w:hAnsi="Times New Roman" w:cs="Times New Roman"/>
          <w:lang w:val="mt-MT"/>
        </w:rPr>
        <w:t xml:space="preserve"> Jekk xi</w:t>
      </w:r>
      <w:r w:rsidR="00F33473" w:rsidRPr="00FF0575">
        <w:rPr>
          <w:rFonts w:ascii="Times New Roman" w:hAnsi="Times New Roman" w:cs="Times New Roman"/>
          <w:lang w:val="mt-MT"/>
        </w:rPr>
        <w:t xml:space="preserve"> ħadd</w:t>
      </w:r>
      <w:r w:rsidR="00E16EDF" w:rsidRPr="00FF0575">
        <w:rPr>
          <w:rFonts w:ascii="Times New Roman" w:hAnsi="Times New Roman" w:cs="Times New Roman"/>
          <w:lang w:val="mt-MT"/>
        </w:rPr>
        <w:t xml:space="preserve"> jgħid li indirizza</w:t>
      </w:r>
      <w:r w:rsidR="00F33473" w:rsidRPr="00FF0575">
        <w:rPr>
          <w:rFonts w:ascii="Times New Roman" w:hAnsi="Times New Roman" w:cs="Times New Roman"/>
          <w:lang w:val="mt-MT"/>
        </w:rPr>
        <w:t>jna kollox naħseb li jkun żbaljat.</w:t>
      </w:r>
      <w:r w:rsidR="00E16EDF" w:rsidRPr="00FF0575">
        <w:rPr>
          <w:rFonts w:ascii="Times New Roman" w:hAnsi="Times New Roman" w:cs="Times New Roman"/>
          <w:lang w:val="mt-MT"/>
        </w:rPr>
        <w:t xml:space="preserve"> Naħseb li wieħed irid iżomm dan l-eżerċizzju kontinwu quddiem moħħu, jiddiskuti</w:t>
      </w:r>
      <w:r w:rsidR="006C72F9" w:rsidRPr="00FF0575">
        <w:rPr>
          <w:rFonts w:ascii="Times New Roman" w:hAnsi="Times New Roman" w:cs="Times New Roman"/>
          <w:lang w:val="mt-MT"/>
        </w:rPr>
        <w:t xml:space="preserve">, </w:t>
      </w:r>
      <w:r w:rsidR="00E16EDF" w:rsidRPr="00FF0575">
        <w:rPr>
          <w:rFonts w:ascii="Times New Roman" w:hAnsi="Times New Roman" w:cs="Times New Roman"/>
          <w:lang w:val="mt-MT"/>
        </w:rPr>
        <w:t>u naħseb</w:t>
      </w:r>
      <w:r w:rsidR="008356E2" w:rsidRPr="00FF0575">
        <w:rPr>
          <w:rFonts w:ascii="Times New Roman" w:hAnsi="Times New Roman" w:cs="Times New Roman"/>
          <w:lang w:val="mt-MT"/>
        </w:rPr>
        <w:t xml:space="preserve"> </w:t>
      </w:r>
      <w:r w:rsidR="006C72F9" w:rsidRPr="00FF0575">
        <w:rPr>
          <w:rFonts w:ascii="Times New Roman" w:hAnsi="Times New Roman" w:cs="Times New Roman"/>
          <w:lang w:val="mt-MT"/>
        </w:rPr>
        <w:t xml:space="preserve">għandna </w:t>
      </w:r>
      <w:r w:rsidR="00E16EDF" w:rsidRPr="00FF0575">
        <w:rPr>
          <w:rFonts w:ascii="Times New Roman" w:hAnsi="Times New Roman" w:cs="Times New Roman"/>
          <w:lang w:val="mt-MT"/>
        </w:rPr>
        <w:t xml:space="preserve">nisimgħu </w:t>
      </w:r>
      <w:r w:rsidR="006C72F9" w:rsidRPr="00FF0575">
        <w:rPr>
          <w:rFonts w:ascii="Times New Roman" w:hAnsi="Times New Roman" w:cs="Times New Roman"/>
          <w:lang w:val="mt-MT"/>
        </w:rPr>
        <w:t>a</w:t>
      </w:r>
      <w:r w:rsidR="00E16EDF" w:rsidRPr="00FF0575">
        <w:rPr>
          <w:rFonts w:ascii="Times New Roman" w:hAnsi="Times New Roman" w:cs="Times New Roman"/>
          <w:lang w:val="mt-MT"/>
        </w:rPr>
        <w:t>k</w:t>
      </w:r>
      <w:r w:rsidR="00F33473" w:rsidRPr="00FF0575">
        <w:rPr>
          <w:rFonts w:ascii="Times New Roman" w:hAnsi="Times New Roman" w:cs="Times New Roman"/>
          <w:lang w:val="mt-MT"/>
        </w:rPr>
        <w:t>tar it-talbi</w:t>
      </w:r>
      <w:r w:rsidR="00E16EDF" w:rsidRPr="00FF0575">
        <w:rPr>
          <w:rFonts w:ascii="Times New Roman" w:hAnsi="Times New Roman" w:cs="Times New Roman"/>
          <w:lang w:val="mt-MT"/>
        </w:rPr>
        <w:t xml:space="preserve">et. Kollox </w:t>
      </w:r>
      <w:r w:rsidR="00680AF0" w:rsidRPr="00FF0575">
        <w:rPr>
          <w:rFonts w:ascii="Times New Roman" w:hAnsi="Times New Roman" w:cs="Times New Roman"/>
          <w:lang w:val="mt-MT"/>
        </w:rPr>
        <w:t xml:space="preserve">iridd </w:t>
      </w:r>
      <w:r w:rsidR="00E16EDF" w:rsidRPr="00FF0575">
        <w:rPr>
          <w:rFonts w:ascii="Times New Roman" w:hAnsi="Times New Roman" w:cs="Times New Roman"/>
          <w:lang w:val="mt-MT"/>
        </w:rPr>
        <w:t>jikkombina flimkien</w:t>
      </w:r>
      <w:r w:rsidR="00680AF0" w:rsidRPr="00FF0575">
        <w:rPr>
          <w:rFonts w:ascii="Times New Roman" w:hAnsi="Times New Roman" w:cs="Times New Roman"/>
          <w:lang w:val="mt-MT"/>
        </w:rPr>
        <w:t>, kemm j</w:t>
      </w:r>
      <w:r w:rsidR="00E16EDF" w:rsidRPr="00FF0575">
        <w:rPr>
          <w:rFonts w:ascii="Times New Roman" w:hAnsi="Times New Roman" w:cs="Times New Roman"/>
          <w:lang w:val="mt-MT"/>
        </w:rPr>
        <w:t xml:space="preserve">ekk qed ittejjeb it-toroq, </w:t>
      </w:r>
      <w:r w:rsidR="00680AF0" w:rsidRPr="00FF0575">
        <w:rPr>
          <w:rFonts w:ascii="Times New Roman" w:hAnsi="Times New Roman" w:cs="Times New Roman"/>
          <w:lang w:val="mt-MT"/>
        </w:rPr>
        <w:t xml:space="preserve">kemm jekk </w:t>
      </w:r>
      <w:r w:rsidR="00E16EDF" w:rsidRPr="00FF0575">
        <w:rPr>
          <w:rFonts w:ascii="Times New Roman" w:hAnsi="Times New Roman" w:cs="Times New Roman"/>
          <w:lang w:val="mt-MT"/>
        </w:rPr>
        <w:t>ittejjeb il-</w:t>
      </w:r>
      <w:r w:rsidR="00E16EDF" w:rsidRPr="00FF0575">
        <w:rPr>
          <w:rFonts w:ascii="Times New Roman" w:hAnsi="Times New Roman" w:cs="Times New Roman"/>
          <w:i/>
          <w:lang w:val="mt-MT"/>
        </w:rPr>
        <w:t>traffic management</w:t>
      </w:r>
      <w:r w:rsidR="00680AF0" w:rsidRPr="00FF0575">
        <w:rPr>
          <w:rFonts w:ascii="Times New Roman" w:hAnsi="Times New Roman" w:cs="Times New Roman"/>
          <w:lang w:val="mt-MT"/>
        </w:rPr>
        <w:t xml:space="preserve"> kif ukoll jekk </w:t>
      </w:r>
      <w:r w:rsidR="00E16EDF" w:rsidRPr="00FF0575">
        <w:rPr>
          <w:rFonts w:ascii="Times New Roman" w:hAnsi="Times New Roman" w:cs="Times New Roman"/>
          <w:lang w:val="mt-MT"/>
        </w:rPr>
        <w:t xml:space="preserve">qed ittejjeb it-traġitt tal-linja, </w:t>
      </w:r>
      <w:r w:rsidR="00F33473" w:rsidRPr="00FF0575">
        <w:rPr>
          <w:rFonts w:ascii="Times New Roman" w:hAnsi="Times New Roman" w:cs="Times New Roman"/>
          <w:lang w:val="mt-MT"/>
        </w:rPr>
        <w:t>inkluż programm ta’ edukazzjoni.</w:t>
      </w:r>
      <w:r w:rsidR="00E16EDF" w:rsidRPr="00FF0575">
        <w:rPr>
          <w:rFonts w:ascii="Times New Roman" w:hAnsi="Times New Roman" w:cs="Times New Roman"/>
          <w:lang w:val="mt-MT"/>
        </w:rPr>
        <w:t xml:space="preserve"> </w:t>
      </w:r>
      <w:r w:rsidR="00680AF0" w:rsidRPr="00FF0575">
        <w:rPr>
          <w:rFonts w:ascii="Times New Roman" w:hAnsi="Times New Roman" w:cs="Times New Roman"/>
          <w:lang w:val="mt-MT"/>
        </w:rPr>
        <w:t>M</w:t>
      </w:r>
      <w:r w:rsidR="00E16EDF" w:rsidRPr="00FF0575">
        <w:rPr>
          <w:rFonts w:ascii="Times New Roman" w:hAnsi="Times New Roman" w:cs="Times New Roman"/>
          <w:lang w:val="mt-MT"/>
        </w:rPr>
        <w:t xml:space="preserve">ill-persentaġġi </w:t>
      </w:r>
      <w:r w:rsidR="00680AF0" w:rsidRPr="00FF0575">
        <w:rPr>
          <w:rFonts w:ascii="Times New Roman" w:hAnsi="Times New Roman" w:cs="Times New Roman"/>
          <w:lang w:val="mt-MT"/>
        </w:rPr>
        <w:t>jirriżulta</w:t>
      </w:r>
      <w:r w:rsidR="00E16EDF" w:rsidRPr="00FF0575">
        <w:rPr>
          <w:rFonts w:ascii="Times New Roman" w:hAnsi="Times New Roman" w:cs="Times New Roman"/>
          <w:lang w:val="mt-MT"/>
        </w:rPr>
        <w:t xml:space="preserve"> li </w:t>
      </w:r>
      <w:r w:rsidR="00680AF0" w:rsidRPr="00FF0575">
        <w:rPr>
          <w:rFonts w:ascii="Times New Roman" w:hAnsi="Times New Roman" w:cs="Times New Roman"/>
          <w:lang w:val="mt-MT"/>
        </w:rPr>
        <w:t xml:space="preserve">t-traffiku </w:t>
      </w:r>
      <w:r w:rsidR="00E16EDF" w:rsidRPr="00FF0575">
        <w:rPr>
          <w:rFonts w:ascii="Times New Roman" w:hAnsi="Times New Roman" w:cs="Times New Roman"/>
          <w:lang w:val="mt-MT"/>
        </w:rPr>
        <w:t>kiber</w:t>
      </w:r>
      <w:r w:rsidR="00680AF0" w:rsidRPr="00FF0575">
        <w:rPr>
          <w:rFonts w:ascii="Times New Roman" w:hAnsi="Times New Roman" w:cs="Times New Roman"/>
          <w:lang w:val="mt-MT"/>
        </w:rPr>
        <w:t xml:space="preserve">, </w:t>
      </w:r>
      <w:r w:rsidR="00DC65DE" w:rsidRPr="00FF0575">
        <w:rPr>
          <w:rFonts w:ascii="Times New Roman" w:hAnsi="Times New Roman" w:cs="Times New Roman"/>
          <w:lang w:val="mt-MT"/>
        </w:rPr>
        <w:t>allura</w:t>
      </w:r>
      <w:r w:rsidR="00E16EDF" w:rsidRPr="00FF0575">
        <w:rPr>
          <w:rFonts w:ascii="Times New Roman" w:hAnsi="Times New Roman" w:cs="Times New Roman"/>
          <w:lang w:val="mt-MT"/>
        </w:rPr>
        <w:t xml:space="preserve"> iva</w:t>
      </w:r>
      <w:r w:rsidR="00F33473" w:rsidRPr="00FF0575">
        <w:rPr>
          <w:rFonts w:ascii="Times New Roman" w:hAnsi="Times New Roman" w:cs="Times New Roman"/>
          <w:lang w:val="mt-MT"/>
        </w:rPr>
        <w:t>,</w:t>
      </w:r>
      <w:r w:rsidR="00E16EDF" w:rsidRPr="00FF0575">
        <w:rPr>
          <w:rFonts w:ascii="Times New Roman" w:hAnsi="Times New Roman" w:cs="Times New Roman"/>
          <w:lang w:val="mt-MT"/>
        </w:rPr>
        <w:t xml:space="preserve"> hemm s</w:t>
      </w:r>
      <w:r w:rsidR="00F33473" w:rsidRPr="00FF0575">
        <w:rPr>
          <w:rFonts w:ascii="Times New Roman" w:hAnsi="Times New Roman" w:cs="Times New Roman"/>
          <w:lang w:val="mt-MT"/>
        </w:rPr>
        <w:t>pazju fejn għandna nkomplu ntej</w:t>
      </w:r>
      <w:r w:rsidR="00E16EDF" w:rsidRPr="00FF0575">
        <w:rPr>
          <w:rFonts w:ascii="Times New Roman" w:hAnsi="Times New Roman" w:cs="Times New Roman"/>
          <w:lang w:val="mt-MT"/>
        </w:rPr>
        <w:t>bu u nersqu viċin iktar tan-nies biex kulħadd ikun sodisfatt, jemmen iktar, jelimina l-karozza u jmur għat-trasport pubbliku.</w:t>
      </w:r>
    </w:p>
    <w:p w:rsidR="00766A5F" w:rsidRPr="00FF0575" w:rsidRDefault="00766A5F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66A5F" w:rsidRPr="00FF0575" w:rsidRDefault="00766A5F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Grazzi. Iktar rimarki? L-Onor. Toni Bezzina.</w:t>
      </w:r>
    </w:p>
    <w:p w:rsidR="00766A5F" w:rsidRPr="00FF0575" w:rsidRDefault="00766A5F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766A5F" w:rsidRPr="00FF0575" w:rsidRDefault="00766A5F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ONOR. TONI BEZZINA: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Nirringrazzjak. Su</w:t>
      </w:r>
      <w:r w:rsidR="00F33473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r Bugeja</w:t>
      </w:r>
      <w:r w:rsidR="00680AF0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 l</w:t>
      </w:r>
      <w:r w:rsidR="00F33473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-Onor. Membri semmew it-trasport pubbliku li n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aħseb </w:t>
      </w:r>
      <w:r w:rsidR="00F33473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huwa wieħed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mill-inkwiet li għandu l-pubbliku llum. Wieħed jifhem li bħala sussidju llum il-ġurnata t</w:t>
      </w:r>
      <w:r w:rsidR="00F33473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ripla però s-servizz żgur li laħaqx il-livelli li kienu meħtieġa. Bħala kelliem tal-Op</w:t>
      </w:r>
      <w:r w:rsidR="00F33473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pożizzjoni nirċievi numru ta’ l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menti li meta l-pubbliku jpoġġi ilment quddiem ir-regolatur, li hija Trasport Malta, kważi kważi jaq</w:t>
      </w:r>
      <w:r w:rsidR="00680AF0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a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fuq widnejn torox. Xi ħsieb għandek biex tirranġa sabiex in-nies ikunu mism</w:t>
      </w:r>
      <w:r w:rsidR="00DC65D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u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għa u fl-aħħar mill-aħħar jittieħdu</w:t>
      </w:r>
      <w:r w:rsidR="00F33473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l-azzjonijiet ne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ċessarji biex l-imenti tan-nies ikunu solvuti? </w:t>
      </w:r>
    </w:p>
    <w:p w:rsidR="00766A5F" w:rsidRPr="00FF0575" w:rsidRDefault="00766A5F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A76B29" w:rsidRPr="00FF0575" w:rsidRDefault="00766A5F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F0575">
        <w:rPr>
          <w:rFonts w:ascii="Times New Roman" w:hAnsi="Times New Roman" w:cs="Times New Roman"/>
          <w:b/>
          <w:lang w:val="mt-MT"/>
        </w:rPr>
        <w:t xml:space="preserve">IS-SUR JOSEPH BUGEJA: </w:t>
      </w:r>
      <w:r w:rsidR="00F33473" w:rsidRPr="00FF0575">
        <w:rPr>
          <w:rFonts w:ascii="Times New Roman" w:hAnsi="Times New Roman" w:cs="Times New Roman"/>
          <w:lang w:val="mt-MT"/>
        </w:rPr>
        <w:t>Nirringrazzjak</w:t>
      </w:r>
      <w:r w:rsidRPr="00FF0575">
        <w:rPr>
          <w:rFonts w:ascii="Times New Roman" w:hAnsi="Times New Roman" w:cs="Times New Roman"/>
          <w:lang w:val="mt-MT"/>
        </w:rPr>
        <w:t xml:space="preserve"> tal-m</w:t>
      </w:r>
      <w:r w:rsidR="00F33473" w:rsidRPr="00FF0575">
        <w:rPr>
          <w:rFonts w:ascii="Times New Roman" w:hAnsi="Times New Roman" w:cs="Times New Roman"/>
          <w:lang w:val="mt-MT"/>
        </w:rPr>
        <w:t xml:space="preserve">istoqsija importanti ħafna. Jien </w:t>
      </w:r>
      <w:r w:rsidRPr="00FF0575">
        <w:rPr>
          <w:rFonts w:ascii="Times New Roman" w:hAnsi="Times New Roman" w:cs="Times New Roman"/>
          <w:lang w:val="mt-MT"/>
        </w:rPr>
        <w:t>ġejt mis-settur tal-</w:t>
      </w:r>
      <w:r w:rsidRPr="00FF0575">
        <w:rPr>
          <w:rFonts w:ascii="Times New Roman" w:hAnsi="Times New Roman" w:cs="Times New Roman"/>
          <w:i/>
          <w:lang w:val="mt-MT"/>
        </w:rPr>
        <w:t>customer care</w:t>
      </w:r>
      <w:r w:rsidR="00680AF0" w:rsidRPr="00FF0575">
        <w:rPr>
          <w:rFonts w:ascii="Times New Roman" w:hAnsi="Times New Roman" w:cs="Times New Roman"/>
          <w:lang w:val="mt-MT"/>
        </w:rPr>
        <w:t xml:space="preserve"> li</w:t>
      </w:r>
      <w:r w:rsidR="00F33473" w:rsidRPr="00FF0575">
        <w:rPr>
          <w:rFonts w:ascii="Times New Roman" w:hAnsi="Times New Roman" w:cs="Times New Roman"/>
          <w:lang w:val="mt-MT"/>
        </w:rPr>
        <w:t xml:space="preserve"> huwa </w:t>
      </w:r>
      <w:r w:rsidR="001B7255" w:rsidRPr="00FF0575">
        <w:rPr>
          <w:rFonts w:ascii="Times New Roman" w:hAnsi="Times New Roman" w:cs="Times New Roman"/>
          <w:lang w:val="mt-MT"/>
        </w:rPr>
        <w:t>settur</w:t>
      </w:r>
      <w:r w:rsidR="00F33473" w:rsidRPr="00FF0575">
        <w:rPr>
          <w:rFonts w:ascii="Times New Roman" w:hAnsi="Times New Roman" w:cs="Times New Roman"/>
          <w:lang w:val="mt-MT"/>
        </w:rPr>
        <w:t xml:space="preserve"> għal qalbi </w:t>
      </w:r>
      <w:r w:rsidR="001B7255" w:rsidRPr="00FF0575">
        <w:rPr>
          <w:rFonts w:ascii="Times New Roman" w:hAnsi="Times New Roman" w:cs="Times New Roman"/>
          <w:lang w:val="mt-MT"/>
        </w:rPr>
        <w:t xml:space="preserve">ħafna, </w:t>
      </w:r>
      <w:r w:rsidR="00DC65DE" w:rsidRPr="00FF0575">
        <w:rPr>
          <w:rFonts w:ascii="Times New Roman" w:hAnsi="Times New Roman" w:cs="Times New Roman"/>
          <w:lang w:val="mt-MT"/>
        </w:rPr>
        <w:t xml:space="preserve">għext </w:t>
      </w:r>
      <w:r w:rsidR="00F33473" w:rsidRPr="00FF0575">
        <w:rPr>
          <w:rFonts w:ascii="Times New Roman" w:hAnsi="Times New Roman" w:cs="Times New Roman"/>
          <w:lang w:val="mt-MT"/>
        </w:rPr>
        <w:t>fih,</w:t>
      </w:r>
      <w:r w:rsidR="001B7255" w:rsidRPr="00FF0575">
        <w:rPr>
          <w:rFonts w:ascii="Times New Roman" w:hAnsi="Times New Roman" w:cs="Times New Roman"/>
          <w:lang w:val="mt-MT"/>
        </w:rPr>
        <w:t xml:space="preserve"> nemmen fih</w:t>
      </w:r>
      <w:r w:rsidRPr="00FF0575">
        <w:rPr>
          <w:rFonts w:ascii="Times New Roman" w:hAnsi="Times New Roman" w:cs="Times New Roman"/>
          <w:lang w:val="mt-MT"/>
        </w:rPr>
        <w:t xml:space="preserve">, </w:t>
      </w:r>
      <w:r w:rsidR="00F33473" w:rsidRPr="00FF0575">
        <w:rPr>
          <w:rFonts w:ascii="Times New Roman" w:hAnsi="Times New Roman" w:cs="Times New Roman"/>
          <w:lang w:val="mt-MT"/>
        </w:rPr>
        <w:t>ip</w:t>
      </w:r>
      <w:r w:rsidRPr="00FF0575">
        <w:rPr>
          <w:rFonts w:ascii="Times New Roman" w:hAnsi="Times New Roman" w:cs="Times New Roman"/>
          <w:lang w:val="mt-MT"/>
        </w:rPr>
        <w:t>prattik</w:t>
      </w:r>
      <w:r w:rsidR="001B7255" w:rsidRPr="00FF0575">
        <w:rPr>
          <w:rFonts w:ascii="Times New Roman" w:hAnsi="Times New Roman" w:cs="Times New Roman"/>
          <w:lang w:val="mt-MT"/>
        </w:rPr>
        <w:t>ajtu</w:t>
      </w:r>
      <w:r w:rsidRPr="00FF0575">
        <w:rPr>
          <w:rFonts w:ascii="Times New Roman" w:hAnsi="Times New Roman" w:cs="Times New Roman"/>
          <w:lang w:val="mt-MT"/>
        </w:rPr>
        <w:t xml:space="preserve"> ħafna</w:t>
      </w:r>
      <w:r w:rsidR="00F33473" w:rsidRPr="00FF0575">
        <w:rPr>
          <w:rFonts w:ascii="Times New Roman" w:hAnsi="Times New Roman" w:cs="Times New Roman"/>
          <w:lang w:val="mt-MT"/>
        </w:rPr>
        <w:t xml:space="preserve"> fil-karriera tiegħi</w:t>
      </w:r>
      <w:r w:rsidRPr="00FF0575">
        <w:rPr>
          <w:rFonts w:ascii="Times New Roman" w:hAnsi="Times New Roman" w:cs="Times New Roman"/>
          <w:lang w:val="mt-MT"/>
        </w:rPr>
        <w:t xml:space="preserve"> u nemmen ħafna li </w:t>
      </w:r>
      <w:r w:rsidR="001B7255" w:rsidRPr="00FF0575">
        <w:rPr>
          <w:rFonts w:ascii="Times New Roman" w:hAnsi="Times New Roman" w:cs="Times New Roman"/>
          <w:lang w:val="mt-MT"/>
        </w:rPr>
        <w:t>rridu nkunu qed nisimgħu u naġixxu</w:t>
      </w:r>
      <w:r w:rsidR="00680AF0" w:rsidRPr="00FF0575">
        <w:rPr>
          <w:rFonts w:ascii="Times New Roman" w:hAnsi="Times New Roman" w:cs="Times New Roman"/>
          <w:lang w:val="mt-MT"/>
        </w:rPr>
        <w:t>.</w:t>
      </w:r>
      <w:r w:rsidR="00A76B29" w:rsidRPr="00FF0575">
        <w:rPr>
          <w:rFonts w:ascii="Times New Roman" w:hAnsi="Times New Roman" w:cs="Times New Roman"/>
          <w:lang w:val="mt-MT"/>
        </w:rPr>
        <w:t xml:space="preserve"> </w:t>
      </w:r>
      <w:r w:rsidR="00680AF0" w:rsidRPr="00FF0575">
        <w:rPr>
          <w:rFonts w:ascii="Times New Roman" w:hAnsi="Times New Roman" w:cs="Times New Roman"/>
          <w:lang w:val="mt-MT"/>
        </w:rPr>
        <w:t>B</w:t>
      </w:r>
      <w:r w:rsidR="001B7255" w:rsidRPr="00FF0575">
        <w:rPr>
          <w:rFonts w:ascii="Times New Roman" w:hAnsi="Times New Roman" w:cs="Times New Roman"/>
          <w:lang w:val="mt-MT"/>
        </w:rPr>
        <w:t>illi tisma’ u ma t</w:t>
      </w:r>
      <w:r w:rsidR="00A76B29" w:rsidRPr="00FF0575">
        <w:rPr>
          <w:rFonts w:ascii="Times New Roman" w:hAnsi="Times New Roman" w:cs="Times New Roman"/>
          <w:lang w:val="mt-MT"/>
        </w:rPr>
        <w:t>eħux</w:t>
      </w:r>
      <w:r w:rsidR="001B7255" w:rsidRPr="00FF0575">
        <w:rPr>
          <w:rFonts w:ascii="Times New Roman" w:hAnsi="Times New Roman" w:cs="Times New Roman"/>
          <w:lang w:val="mt-MT"/>
        </w:rPr>
        <w:t xml:space="preserve"> azzjoni ma inti se ssolvi xejn. Jien waħdi m</w:t>
      </w:r>
      <w:r w:rsidR="00DC65DE" w:rsidRPr="00FF0575">
        <w:rPr>
          <w:rFonts w:ascii="Times New Roman" w:hAnsi="Times New Roman" w:cs="Times New Roman"/>
          <w:lang w:val="mt-MT"/>
        </w:rPr>
        <w:t>’</w:t>
      </w:r>
      <w:r w:rsidR="001B7255" w:rsidRPr="00FF0575">
        <w:rPr>
          <w:rFonts w:ascii="Times New Roman" w:hAnsi="Times New Roman" w:cs="Times New Roman"/>
          <w:lang w:val="mt-MT"/>
        </w:rPr>
        <w:t>inie</w:t>
      </w:r>
      <w:r w:rsidR="00A76B29" w:rsidRPr="00FF0575">
        <w:rPr>
          <w:rFonts w:ascii="Times New Roman" w:hAnsi="Times New Roman" w:cs="Times New Roman"/>
          <w:lang w:val="mt-MT"/>
        </w:rPr>
        <w:t>x se nagħmel mirakli</w:t>
      </w:r>
      <w:r w:rsidR="000F1D41" w:rsidRPr="00FF0575">
        <w:rPr>
          <w:rFonts w:ascii="Times New Roman" w:hAnsi="Times New Roman" w:cs="Times New Roman"/>
          <w:lang w:val="mt-MT"/>
        </w:rPr>
        <w:t>,</w:t>
      </w:r>
      <w:r w:rsidR="00A76B29" w:rsidRPr="00FF0575">
        <w:rPr>
          <w:rFonts w:ascii="Times New Roman" w:hAnsi="Times New Roman" w:cs="Times New Roman"/>
          <w:lang w:val="mt-MT"/>
        </w:rPr>
        <w:t xml:space="preserve"> però jekk dan il-Kumitat jogħġbu jikkonfermani u l-Ministru jappuntani, jien nibda immedjatament naħdem mal-ħafna nies tajba b’esperjenza li</w:t>
      </w:r>
      <w:r w:rsidR="00DC65DE" w:rsidRPr="00FF0575">
        <w:rPr>
          <w:rFonts w:ascii="Times New Roman" w:hAnsi="Times New Roman" w:cs="Times New Roman"/>
          <w:lang w:val="mt-MT"/>
        </w:rPr>
        <w:t>,</w:t>
      </w:r>
      <w:r w:rsidR="00A76B29" w:rsidRPr="00FF0575">
        <w:rPr>
          <w:rFonts w:ascii="Times New Roman" w:hAnsi="Times New Roman" w:cs="Times New Roman"/>
          <w:lang w:val="mt-MT"/>
        </w:rPr>
        <w:t xml:space="preserve"> flimkien bħala tim</w:t>
      </w:r>
      <w:r w:rsidR="00DC65DE" w:rsidRPr="00FF0575">
        <w:rPr>
          <w:rFonts w:ascii="Times New Roman" w:hAnsi="Times New Roman" w:cs="Times New Roman"/>
          <w:lang w:val="mt-MT"/>
        </w:rPr>
        <w:t>,</w:t>
      </w:r>
      <w:r w:rsidR="00A76B29" w:rsidRPr="00FF0575">
        <w:rPr>
          <w:rFonts w:ascii="Times New Roman" w:hAnsi="Times New Roman" w:cs="Times New Roman"/>
          <w:lang w:val="mt-MT"/>
        </w:rPr>
        <w:t xml:space="preserve"> irridu nkunu kapaċi nisimgħu u nat</w:t>
      </w:r>
      <w:r w:rsidR="001B7255" w:rsidRPr="00FF0575">
        <w:rPr>
          <w:rFonts w:ascii="Times New Roman" w:hAnsi="Times New Roman" w:cs="Times New Roman"/>
          <w:lang w:val="mt-MT"/>
        </w:rPr>
        <w:t>twaw titjib</w:t>
      </w:r>
      <w:r w:rsidR="00A76B29" w:rsidRPr="00FF0575">
        <w:rPr>
          <w:rFonts w:ascii="Times New Roman" w:hAnsi="Times New Roman" w:cs="Times New Roman"/>
          <w:lang w:val="mt-MT"/>
        </w:rPr>
        <w:t xml:space="preserve"> biex innaqqsu l-ilmenti. </w:t>
      </w:r>
      <w:r w:rsidR="001B7255" w:rsidRPr="00FF0575">
        <w:rPr>
          <w:rFonts w:ascii="Times New Roman" w:hAnsi="Times New Roman" w:cs="Times New Roman"/>
          <w:lang w:val="mt-MT"/>
        </w:rPr>
        <w:t>Naħseb li huwa impossibbli telimina l-ilmenti kollha</w:t>
      </w:r>
      <w:r w:rsidR="000F1D41" w:rsidRPr="00FF0575">
        <w:rPr>
          <w:rFonts w:ascii="Times New Roman" w:hAnsi="Times New Roman" w:cs="Times New Roman"/>
          <w:lang w:val="mt-MT"/>
        </w:rPr>
        <w:t>,</w:t>
      </w:r>
      <w:r w:rsidR="001B7255" w:rsidRPr="00FF0575">
        <w:rPr>
          <w:rFonts w:ascii="Times New Roman" w:hAnsi="Times New Roman" w:cs="Times New Roman"/>
          <w:lang w:val="mt-MT"/>
        </w:rPr>
        <w:t xml:space="preserve"> però dawn trid</w:t>
      </w:r>
      <w:r w:rsidR="00A76B29" w:rsidRPr="00FF0575">
        <w:rPr>
          <w:rFonts w:ascii="Times New Roman" w:hAnsi="Times New Roman" w:cs="Times New Roman"/>
          <w:lang w:val="mt-MT"/>
        </w:rPr>
        <w:t xml:space="preserve"> tindirizzahom </w:t>
      </w:r>
      <w:r w:rsidR="001B7255" w:rsidRPr="00FF0575">
        <w:rPr>
          <w:rFonts w:ascii="Times New Roman" w:hAnsi="Times New Roman" w:cs="Times New Roman"/>
          <w:lang w:val="mt-MT"/>
        </w:rPr>
        <w:t>b’mod fattwali.</w:t>
      </w:r>
      <w:r w:rsidR="00A76B29" w:rsidRPr="00FF0575">
        <w:rPr>
          <w:rFonts w:ascii="Times New Roman" w:hAnsi="Times New Roman" w:cs="Times New Roman"/>
          <w:lang w:val="mt-MT"/>
        </w:rPr>
        <w:t xml:space="preserve"> Personalment, li tisma’ u </w:t>
      </w:r>
      <w:r w:rsidR="00DC65DE" w:rsidRPr="00FF0575">
        <w:rPr>
          <w:rFonts w:ascii="Times New Roman" w:hAnsi="Times New Roman" w:cs="Times New Roman"/>
          <w:lang w:val="mt-MT"/>
        </w:rPr>
        <w:t xml:space="preserve">li </w:t>
      </w:r>
      <w:r w:rsidR="00A76B29" w:rsidRPr="00FF0575">
        <w:rPr>
          <w:rFonts w:ascii="Times New Roman" w:hAnsi="Times New Roman" w:cs="Times New Roman"/>
          <w:lang w:val="mt-MT"/>
        </w:rPr>
        <w:t>tieħu azzjoni nagħtiha ħafna valur, u</w:t>
      </w:r>
      <w:r w:rsidR="001B7255" w:rsidRPr="00FF0575">
        <w:rPr>
          <w:rFonts w:ascii="Times New Roman" w:hAnsi="Times New Roman" w:cs="Times New Roman"/>
          <w:lang w:val="mt-MT"/>
        </w:rPr>
        <w:t xml:space="preserve"> se</w:t>
      </w:r>
      <w:r w:rsidR="00A76B29" w:rsidRPr="00FF0575">
        <w:rPr>
          <w:rFonts w:ascii="Times New Roman" w:hAnsi="Times New Roman" w:cs="Times New Roman"/>
          <w:lang w:val="mt-MT"/>
        </w:rPr>
        <w:t xml:space="preserve"> tkun waħda mill-prijoritajiet tie</w:t>
      </w:r>
      <w:r w:rsidR="001B7255" w:rsidRPr="00FF0575">
        <w:rPr>
          <w:rFonts w:ascii="Times New Roman" w:hAnsi="Times New Roman" w:cs="Times New Roman"/>
          <w:lang w:val="mt-MT"/>
        </w:rPr>
        <w:t>għi, kemm fit-trasport pubbliku</w:t>
      </w:r>
      <w:r w:rsidR="00A76B29" w:rsidRPr="00FF0575">
        <w:rPr>
          <w:rFonts w:ascii="Times New Roman" w:hAnsi="Times New Roman" w:cs="Times New Roman"/>
          <w:lang w:val="mt-MT"/>
        </w:rPr>
        <w:t xml:space="preserve"> kif ukoll f’kull settur ieħor fejn għandek il-bażi li trid tisma’ u taġixxi. </w:t>
      </w:r>
    </w:p>
    <w:p w:rsidR="00A76B29" w:rsidRPr="00FF0575" w:rsidRDefault="00A76B29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76B29" w:rsidRPr="00FF0575" w:rsidRDefault="00A76B29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ONOR. TONI BEZZINA: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Bħalma taf</w:t>
      </w:r>
      <w:r w:rsidR="001B7255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illum il-ġurnata f’Malta għandna ammont sostanzjali ta’ xogħol. Waħda mill-problemi prinċipali hija li tgħaddi </w:t>
      </w:r>
      <w:r w:rsidR="001B7255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minn fejn tgħaddi se ssib triq m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agħluqa b’nuqqas ta’ indikazzjonijiet </w:t>
      </w:r>
      <w:r w:rsidR="001B7255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fejn jidħlu </w:t>
      </w:r>
      <w:r w:rsidR="001B7255"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diversions</w:t>
      </w:r>
      <w:r w:rsidR="001B7255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minn fejn għandu jgħaddi t-traffiku. Għandek xi ħsieb li forsi jiġi żviluppat ċentru fejn ikun</w:t>
      </w:r>
      <w:r w:rsidR="001B7255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u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plotted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iż-</w:t>
      </w:r>
      <w:r w:rsidR="001B7255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żoni fejn ikun hemm xogħlijiet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sabiex is-sewwieqa jk</w:t>
      </w:r>
      <w:r w:rsidR="001B7255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unu avżati minn qabel bid-</w:t>
      </w:r>
      <w:r w:rsidR="001B7255"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diversions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li jkun hemm li jagħmlu fit-toroq u ma tinħoloqx konġestjoni tat-traffiku?</w:t>
      </w:r>
    </w:p>
    <w:p w:rsidR="00A76B29" w:rsidRPr="00FF0575" w:rsidRDefault="00A76B29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A76B29" w:rsidRPr="00FF0575" w:rsidRDefault="00A76B29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F0575">
        <w:rPr>
          <w:rFonts w:ascii="Times New Roman" w:hAnsi="Times New Roman" w:cs="Times New Roman"/>
          <w:b/>
          <w:lang w:val="mt-MT"/>
        </w:rPr>
        <w:t xml:space="preserve">IS-SUR JOSEPH BUGEJA: </w:t>
      </w:r>
      <w:r w:rsidRPr="00FF0575">
        <w:rPr>
          <w:rFonts w:ascii="Times New Roman" w:hAnsi="Times New Roman" w:cs="Times New Roman"/>
          <w:lang w:val="mt-MT"/>
        </w:rPr>
        <w:t>Din hija osservazzjoni tajba. Ma nistax ngħid li għandi pjanijiet għax għad irrid naħdem.</w:t>
      </w:r>
    </w:p>
    <w:p w:rsidR="00A76B29" w:rsidRPr="00FF0575" w:rsidRDefault="00A76B29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76B29" w:rsidRPr="00FF0575" w:rsidRDefault="00A76B29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ONOR. TONI BEZZINA: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L-import</w:t>
      </w:r>
      <w:r w:rsidR="001B7255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anti għalija huwa </w:t>
      </w:r>
      <w:r w:rsidR="00187F4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li </w:t>
      </w:r>
      <w:r w:rsidR="001B7255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hemm ir-rieda.</w:t>
      </w:r>
    </w:p>
    <w:p w:rsidR="00A76B29" w:rsidRPr="00FF0575" w:rsidRDefault="00A76B29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A76B29" w:rsidRPr="00FF0575" w:rsidRDefault="00A76B29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F0575">
        <w:rPr>
          <w:rFonts w:ascii="Times New Roman" w:hAnsi="Times New Roman" w:cs="Times New Roman"/>
          <w:b/>
          <w:lang w:val="mt-MT"/>
        </w:rPr>
        <w:t xml:space="preserve">IS-SUR JOSEPH BUGEJA: </w:t>
      </w:r>
      <w:r w:rsidRPr="00FF0575">
        <w:rPr>
          <w:rFonts w:ascii="Times New Roman" w:hAnsi="Times New Roman" w:cs="Times New Roman"/>
          <w:lang w:val="mt-MT"/>
        </w:rPr>
        <w:t>Bħala ċittadin li dan l-aħħar kont ukoll fit-t</w:t>
      </w:r>
      <w:r w:rsidR="001B7255" w:rsidRPr="00FF0575">
        <w:rPr>
          <w:rFonts w:ascii="Times New Roman" w:hAnsi="Times New Roman" w:cs="Times New Roman"/>
          <w:lang w:val="mt-MT"/>
        </w:rPr>
        <w:t>oroq, naħseb li kien kemm titji</w:t>
      </w:r>
      <w:r w:rsidRPr="00FF0575">
        <w:rPr>
          <w:rFonts w:ascii="Times New Roman" w:hAnsi="Times New Roman" w:cs="Times New Roman"/>
          <w:lang w:val="mt-MT"/>
        </w:rPr>
        <w:t xml:space="preserve">b fuq dan il-kunċett. Dan huwa settur ieħor li rridu nżommu </w:t>
      </w:r>
      <w:r w:rsidR="00187F41" w:rsidRPr="00FF0575">
        <w:rPr>
          <w:rFonts w:ascii="Times New Roman" w:hAnsi="Times New Roman" w:cs="Times New Roman"/>
          <w:lang w:val="mt-MT"/>
        </w:rPr>
        <w:t>quddiem għajnejna</w:t>
      </w:r>
      <w:r w:rsidR="006C72F9" w:rsidRPr="00FF0575">
        <w:rPr>
          <w:rFonts w:ascii="Times New Roman" w:hAnsi="Times New Roman" w:cs="Times New Roman"/>
          <w:lang w:val="mt-MT"/>
        </w:rPr>
        <w:t>:</w:t>
      </w:r>
      <w:r w:rsidR="00187F41" w:rsidRPr="00FF0575">
        <w:rPr>
          <w:rFonts w:ascii="Times New Roman" w:hAnsi="Times New Roman" w:cs="Times New Roman"/>
          <w:lang w:val="mt-MT"/>
        </w:rPr>
        <w:t xml:space="preserve"> </w:t>
      </w:r>
      <w:r w:rsidR="000F1D41" w:rsidRPr="00FF0575">
        <w:rPr>
          <w:rFonts w:ascii="Times New Roman" w:hAnsi="Times New Roman" w:cs="Times New Roman"/>
          <w:lang w:val="mt-MT"/>
        </w:rPr>
        <w:t>M</w:t>
      </w:r>
      <w:r w:rsidRPr="00FF0575">
        <w:rPr>
          <w:rFonts w:ascii="Times New Roman" w:hAnsi="Times New Roman" w:cs="Times New Roman"/>
          <w:lang w:val="mt-MT"/>
        </w:rPr>
        <w:t xml:space="preserve">in qiegħed quddiemna fil-karozza u fit-triq, biex inkomplu naħdmu biex </w:t>
      </w:r>
      <w:r w:rsidR="00CF41AB" w:rsidRPr="00FF0575">
        <w:rPr>
          <w:rFonts w:ascii="Times New Roman" w:hAnsi="Times New Roman" w:cs="Times New Roman"/>
          <w:lang w:val="mt-MT"/>
        </w:rPr>
        <w:t xml:space="preserve">nersqu viċin tiegħu, u </w:t>
      </w:r>
      <w:r w:rsidR="001B7255" w:rsidRPr="00FF0575">
        <w:rPr>
          <w:rFonts w:ascii="Times New Roman" w:hAnsi="Times New Roman" w:cs="Times New Roman"/>
          <w:lang w:val="mt-MT"/>
        </w:rPr>
        <w:t>għall-interess tal-pajjiż intej</w:t>
      </w:r>
      <w:r w:rsidR="00CF41AB" w:rsidRPr="00FF0575">
        <w:rPr>
          <w:rFonts w:ascii="Times New Roman" w:hAnsi="Times New Roman" w:cs="Times New Roman"/>
          <w:lang w:val="mt-MT"/>
        </w:rPr>
        <w:t>bu dan is-settur ukoll.</w:t>
      </w:r>
    </w:p>
    <w:p w:rsidR="00CF41AB" w:rsidRPr="00FF0575" w:rsidRDefault="00CF41AB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F41AB" w:rsidRPr="00FF0575" w:rsidRDefault="00CF41AB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Grazzi. Iktar rimarki? L-Onor. Hermann Schiavone.</w:t>
      </w:r>
    </w:p>
    <w:p w:rsidR="00CF41AB" w:rsidRPr="00FF0575" w:rsidRDefault="00CF41AB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B7255" w:rsidRPr="00FF0575" w:rsidRDefault="00CF41AB" w:rsidP="004457A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FF0575">
        <w:rPr>
          <w:rFonts w:ascii="Times New Roman" w:hAnsi="Times New Roman" w:cs="Times New Roman"/>
          <w:b/>
          <w:bCs/>
          <w:iCs/>
          <w:color w:val="0D0D0D" w:themeColor="text1" w:themeTint="F2"/>
          <w:lang w:val="mt-MT"/>
        </w:rPr>
        <w:t xml:space="preserve">ONOR. HERMANN SCHIAVONE: </w:t>
      </w:r>
      <w:r w:rsidR="001B7255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Il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-bieraħ il-Parlament approva l-ħolqien tal-aġenzija li se tieħu ħsieb it-toroq, Infrastructure Malta, li fost affarijiet oħra se tieħu ħsieb il-bini ta’ toroq ġodda. Dan, sa ftit ilu</w:t>
      </w:r>
      <w:r w:rsidR="001B7255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kien f’idejn Trasport Malta. X’tip ta’ k</w:t>
      </w:r>
      <w:r w:rsidR="006C72F9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o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rdinazzjoni se jkun hemm </w:t>
      </w:r>
      <w:r w:rsidR="000F1D41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bejn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Trasport Malta </w:t>
      </w:r>
      <w:r w:rsidR="000F1D41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u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Infrastructure Malta </w:t>
      </w:r>
      <w:r w:rsidR="000F1D41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rigward 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devjazzjonijiet fir-rotot? </w:t>
      </w:r>
      <w:r w:rsidR="000F1D41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W</w:t>
      </w:r>
      <w:r w:rsidR="000F1D41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ara ħafna pressjoni</w:t>
      </w:r>
      <w:r w:rsidR="000F1D41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d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in il-ġimgħa l-Ministru ħabbar li se tinqala’</w:t>
      </w:r>
      <w:r w:rsidR="000F1D41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t-triq li tagħti miż</w:t>
      </w:r>
      <w:r w:rsidR="001B7255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-Żurrieq għal Ħal Far. It-triq ta’ Ħal Far hija triq importanti u hija triq użata</w:t>
      </w:r>
      <w:r w:rsidR="000F1D41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</w:t>
      </w:r>
      <w:r w:rsidR="001B7255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però l-esperjenza li kellna anke f’xogħlijiet oħra hi li qed indumu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x</w:t>
      </w:r>
      <w:r w:rsidR="006C72F9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-x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hur biex isiru t-toroq. Din id-d</w:t>
      </w:r>
      <w:r w:rsidR="001B7255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arba se jibda minn żewġ naħat. </w:t>
      </w:r>
    </w:p>
    <w:p w:rsidR="001B7255" w:rsidRPr="00FF0575" w:rsidRDefault="001B7255" w:rsidP="004457A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CF41AB" w:rsidRPr="00FF0575" w:rsidRDefault="001B7255" w:rsidP="004457A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Inti k</w:t>
      </w:r>
      <w:r w:rsidR="00CF41AB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if se tħares l-interess tar-residenti biex ikollhom aċċess il-ħin kollu għad-djar tagħhom? Kellna esperjenza</w:t>
      </w:r>
      <w:r w:rsidR="00187F41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</w:t>
      </w:r>
      <w:r w:rsidR="00CF41AB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pereżempju</w:t>
      </w:r>
      <w:r w:rsidR="00187F41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</w:t>
      </w:r>
      <w:r w:rsidR="00CF41AB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fis-Swieqi fejn triq inqal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għ</w:t>
      </w:r>
      <w:r w:rsidR="00CF41AB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et, ġiet l-ambulanza, ma setgħetx tidħol għal</w:t>
      </w:r>
      <w:r w:rsidR="000F1D41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</w:t>
      </w:r>
      <w:r w:rsidR="00CF41AB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pazjent, u kellhom 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jimxu </w:t>
      </w:r>
      <w:r w:rsidR="00CF41AB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bih mijiet ta’ metri. X’tip ta’ </w:t>
      </w:r>
      <w:r w:rsidR="00187F41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kordinam</w:t>
      </w:r>
      <w:r w:rsidR="00CF41AB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ent tara li għandu jsir bejn Transport Malta, li hija responsabbli mit-trasport, u Infrastructure Malta, li issa hija responsabbli mix-xogħlijiet li se jsiru?</w:t>
      </w:r>
    </w:p>
    <w:p w:rsidR="00CF41AB" w:rsidRPr="00FF0575" w:rsidRDefault="00CF41AB" w:rsidP="004457A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CF41AB" w:rsidRPr="00FF0575" w:rsidRDefault="00CF41AB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F0575">
        <w:rPr>
          <w:rFonts w:ascii="Times New Roman" w:hAnsi="Times New Roman" w:cs="Times New Roman"/>
          <w:b/>
          <w:lang w:val="mt-MT"/>
        </w:rPr>
        <w:t xml:space="preserve">IS-SUR JOSEPH BUGEJA: </w:t>
      </w:r>
      <w:r w:rsidRPr="00FF0575">
        <w:rPr>
          <w:rFonts w:ascii="Times New Roman" w:hAnsi="Times New Roman" w:cs="Times New Roman"/>
          <w:lang w:val="mt-MT"/>
        </w:rPr>
        <w:t>Kif għidt tajjeb</w:t>
      </w:r>
      <w:r w:rsidR="00187F41" w:rsidRPr="00FF0575">
        <w:rPr>
          <w:rFonts w:ascii="Times New Roman" w:hAnsi="Times New Roman" w:cs="Times New Roman"/>
          <w:lang w:val="mt-MT"/>
        </w:rPr>
        <w:t xml:space="preserve"> inti,</w:t>
      </w:r>
      <w:r w:rsidRPr="00FF0575">
        <w:rPr>
          <w:rFonts w:ascii="Times New Roman" w:hAnsi="Times New Roman" w:cs="Times New Roman"/>
          <w:lang w:val="mt-MT"/>
        </w:rPr>
        <w:t xml:space="preserve"> ilbieraħ ġie approvat Infrastructure Malta, li nifhem li qed issir biex ittejjeb u tilħaq il-proġetti tagħha </w:t>
      </w:r>
      <w:r w:rsidRPr="00FF0575">
        <w:rPr>
          <w:rFonts w:ascii="Times New Roman" w:hAnsi="Times New Roman" w:cs="Times New Roman"/>
          <w:i/>
          <w:lang w:val="mt-MT"/>
        </w:rPr>
        <w:t>within target dates</w:t>
      </w:r>
      <w:r w:rsidRPr="00FF0575">
        <w:rPr>
          <w:rFonts w:ascii="Times New Roman" w:hAnsi="Times New Roman" w:cs="Times New Roman"/>
          <w:lang w:val="mt-MT"/>
        </w:rPr>
        <w:t xml:space="preserve"> u l-</w:t>
      </w:r>
      <w:r w:rsidRPr="00FF0575">
        <w:rPr>
          <w:rFonts w:ascii="Times New Roman" w:hAnsi="Times New Roman" w:cs="Times New Roman"/>
          <w:i/>
          <w:lang w:val="mt-MT"/>
        </w:rPr>
        <w:t>financial budgets</w:t>
      </w:r>
      <w:r w:rsidRPr="00FF0575">
        <w:rPr>
          <w:rFonts w:ascii="Times New Roman" w:hAnsi="Times New Roman" w:cs="Times New Roman"/>
          <w:lang w:val="mt-MT"/>
        </w:rPr>
        <w:t xml:space="preserve"> tagħha. </w:t>
      </w:r>
      <w:r w:rsidR="005B6AC1" w:rsidRPr="00FF0575">
        <w:rPr>
          <w:rFonts w:ascii="Times New Roman" w:hAnsi="Times New Roman" w:cs="Times New Roman"/>
          <w:lang w:val="mt-MT"/>
        </w:rPr>
        <w:t xml:space="preserve">Dan huwa wieħed mill-aspetti li jien nara li huwa ta’ prijorità jekk jien inkun konfermat u appuntat, </w:t>
      </w:r>
      <w:r w:rsidR="001B7255" w:rsidRPr="00FF0575">
        <w:rPr>
          <w:rFonts w:ascii="Times New Roman" w:hAnsi="Times New Roman" w:cs="Times New Roman"/>
          <w:lang w:val="mt-MT"/>
        </w:rPr>
        <w:t>jiġifieri</w:t>
      </w:r>
      <w:r w:rsidR="006C72F9" w:rsidRPr="00FF0575">
        <w:rPr>
          <w:rFonts w:ascii="Times New Roman" w:hAnsi="Times New Roman" w:cs="Times New Roman"/>
          <w:lang w:val="mt-MT"/>
        </w:rPr>
        <w:t>,</w:t>
      </w:r>
      <w:r w:rsidR="001B7255" w:rsidRPr="00FF0575">
        <w:rPr>
          <w:rFonts w:ascii="Times New Roman" w:hAnsi="Times New Roman" w:cs="Times New Roman"/>
          <w:lang w:val="mt-MT"/>
        </w:rPr>
        <w:t xml:space="preserve"> li jkun hemm kordinazzjoni. Ku</w:t>
      </w:r>
      <w:r w:rsidR="005B6AC1" w:rsidRPr="00FF0575">
        <w:rPr>
          <w:rFonts w:ascii="Times New Roman" w:hAnsi="Times New Roman" w:cs="Times New Roman"/>
          <w:lang w:val="mt-MT"/>
        </w:rPr>
        <w:t>lma nagħmlu f’dan il-pajjiż se jolqot liċ-ċittadin li għandu interess li l-aff</w:t>
      </w:r>
      <w:r w:rsidR="00AF327F" w:rsidRPr="00FF0575">
        <w:rPr>
          <w:rFonts w:ascii="Times New Roman" w:hAnsi="Times New Roman" w:cs="Times New Roman"/>
          <w:lang w:val="mt-MT"/>
        </w:rPr>
        <w:t>arijiet ikunu magħmula tajjeb</w:t>
      </w:r>
      <w:r w:rsidR="007C5DE8" w:rsidRPr="00FF0575">
        <w:rPr>
          <w:rFonts w:ascii="Times New Roman" w:hAnsi="Times New Roman" w:cs="Times New Roman"/>
          <w:lang w:val="mt-MT"/>
        </w:rPr>
        <w:t>.</w:t>
      </w:r>
      <w:r w:rsidR="00AF327F" w:rsidRPr="00FF0575">
        <w:rPr>
          <w:rFonts w:ascii="Times New Roman" w:hAnsi="Times New Roman" w:cs="Times New Roman"/>
          <w:lang w:val="mt-MT"/>
        </w:rPr>
        <w:t xml:space="preserve"> </w:t>
      </w:r>
      <w:r w:rsidR="007C5DE8" w:rsidRPr="00FF0575">
        <w:rPr>
          <w:rFonts w:ascii="Times New Roman" w:hAnsi="Times New Roman" w:cs="Times New Roman"/>
          <w:lang w:val="mt-MT"/>
        </w:rPr>
        <w:t>A</w:t>
      </w:r>
      <w:r w:rsidR="005B6AC1" w:rsidRPr="00FF0575">
        <w:rPr>
          <w:rFonts w:ascii="Times New Roman" w:hAnsi="Times New Roman" w:cs="Times New Roman"/>
          <w:lang w:val="mt-MT"/>
        </w:rPr>
        <w:t xml:space="preserve">llura iva, l-aspett ta’ </w:t>
      </w:r>
      <w:r w:rsidR="00187F41" w:rsidRPr="00FF0575">
        <w:rPr>
          <w:rFonts w:ascii="Times New Roman" w:hAnsi="Times New Roman" w:cs="Times New Roman"/>
          <w:lang w:val="mt-MT"/>
        </w:rPr>
        <w:t>kordinam</w:t>
      </w:r>
      <w:r w:rsidR="005B6AC1" w:rsidRPr="00FF0575">
        <w:rPr>
          <w:rFonts w:ascii="Times New Roman" w:hAnsi="Times New Roman" w:cs="Times New Roman"/>
          <w:lang w:val="mt-MT"/>
        </w:rPr>
        <w:t xml:space="preserve">ent u </w:t>
      </w:r>
      <w:r w:rsidR="005B6AC1" w:rsidRPr="00FF0575">
        <w:rPr>
          <w:rFonts w:ascii="Times New Roman" w:hAnsi="Times New Roman" w:cs="Times New Roman"/>
          <w:i/>
          <w:lang w:val="mt-MT"/>
        </w:rPr>
        <w:t>customer focus</w:t>
      </w:r>
      <w:r w:rsidR="005B6AC1" w:rsidRPr="00FF0575">
        <w:rPr>
          <w:rFonts w:ascii="Times New Roman" w:hAnsi="Times New Roman" w:cs="Times New Roman"/>
          <w:lang w:val="mt-MT"/>
        </w:rPr>
        <w:t xml:space="preserve"> irid jieħu prijorità fuq</w:t>
      </w:r>
      <w:r w:rsidR="00AF327F" w:rsidRPr="00FF0575">
        <w:rPr>
          <w:rFonts w:ascii="Times New Roman" w:hAnsi="Times New Roman" w:cs="Times New Roman"/>
          <w:lang w:val="mt-MT"/>
        </w:rPr>
        <w:t xml:space="preserve"> dak kollu li nkunu qed nagħmlu.</w:t>
      </w:r>
      <w:r w:rsidR="005B6AC1" w:rsidRPr="00FF0575">
        <w:rPr>
          <w:rFonts w:ascii="Times New Roman" w:hAnsi="Times New Roman" w:cs="Times New Roman"/>
          <w:lang w:val="mt-MT"/>
        </w:rPr>
        <w:t xml:space="preserve"> Din hija xi ħaġa li hija għal</w:t>
      </w:r>
      <w:r w:rsidR="007C5DE8" w:rsidRPr="00FF0575">
        <w:rPr>
          <w:rFonts w:ascii="Times New Roman" w:hAnsi="Times New Roman" w:cs="Times New Roman"/>
          <w:lang w:val="mt-MT"/>
        </w:rPr>
        <w:t xml:space="preserve"> </w:t>
      </w:r>
      <w:r w:rsidR="00AF327F" w:rsidRPr="00FF0575">
        <w:rPr>
          <w:rFonts w:ascii="Times New Roman" w:hAnsi="Times New Roman" w:cs="Times New Roman"/>
          <w:lang w:val="mt-MT"/>
        </w:rPr>
        <w:t>qalbi fin-natura tiegħi, u be</w:t>
      </w:r>
      <w:r w:rsidR="005B6AC1" w:rsidRPr="00FF0575">
        <w:rPr>
          <w:rFonts w:ascii="Times New Roman" w:hAnsi="Times New Roman" w:cs="Times New Roman"/>
          <w:lang w:val="mt-MT"/>
        </w:rPr>
        <w:t>ħsieb</w:t>
      </w:r>
      <w:r w:rsidR="006C72F9" w:rsidRPr="00FF0575">
        <w:rPr>
          <w:rFonts w:ascii="Times New Roman" w:hAnsi="Times New Roman" w:cs="Times New Roman"/>
          <w:lang w:val="mt-MT"/>
        </w:rPr>
        <w:t>n</w:t>
      </w:r>
      <w:r w:rsidR="005B6AC1" w:rsidRPr="00FF0575">
        <w:rPr>
          <w:rFonts w:ascii="Times New Roman" w:hAnsi="Times New Roman" w:cs="Times New Roman"/>
          <w:lang w:val="mt-MT"/>
        </w:rPr>
        <w:t>i nimbotta fuqha, biex inkunu ħaf</w:t>
      </w:r>
      <w:r w:rsidR="00AF327F" w:rsidRPr="00FF0575">
        <w:rPr>
          <w:rFonts w:ascii="Times New Roman" w:hAnsi="Times New Roman" w:cs="Times New Roman"/>
          <w:lang w:val="mt-MT"/>
        </w:rPr>
        <w:t>na iktar attenti u nkomplu nte</w:t>
      </w:r>
      <w:r w:rsidR="005B6AC1" w:rsidRPr="00FF0575">
        <w:rPr>
          <w:rFonts w:ascii="Times New Roman" w:hAnsi="Times New Roman" w:cs="Times New Roman"/>
          <w:lang w:val="mt-MT"/>
        </w:rPr>
        <w:t xml:space="preserve">jbu. </w:t>
      </w:r>
    </w:p>
    <w:p w:rsidR="005B6AC1" w:rsidRPr="00FF0575" w:rsidRDefault="005B6AC1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B6AC1" w:rsidRPr="00FF0575" w:rsidRDefault="005B6AC1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Grazzi. Iktar rimarki? L-Onor. Glenn Bedingfield.</w:t>
      </w:r>
    </w:p>
    <w:p w:rsidR="005B6AC1" w:rsidRPr="00FF0575" w:rsidRDefault="005B6AC1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5B6AC1" w:rsidRPr="00FF0575" w:rsidRDefault="005B6AC1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ONOR. GLENN BEDINGFIELD: </w:t>
      </w:r>
      <w:r w:rsidR="000F1D4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Jiena</w:t>
      </w:r>
      <w:r w:rsidR="00AF327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naqsam bejn il-Belt u l-Kottonera bil-baħar</w:t>
      </w:r>
      <w:r w:rsidR="000F1D4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u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ni</w:t>
      </w:r>
      <w:r w:rsidR="00AF327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f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franka ħafna ħin</w:t>
      </w:r>
      <w:r w:rsidR="000F1D4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nif</w:t>
      </w:r>
      <w:r w:rsidR="00AF327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franka ħafna nervi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u ħafna affarijiet oħra. Dan s’issa rnexxa. Fil-fatt</w:t>
      </w:r>
      <w:r w:rsidR="00B274C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madwar 250,000 jużaw il-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ferry service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kull sena bejn il-Kottonera u l-Belt. L-istess nassumi mill-Belt għal tas-Sliema. Tikkunsidra li dan is-servizz</w:t>
      </w:r>
      <w:r w:rsidR="000F1D4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="000F1D4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għandu jitwessa’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? Għalfejn m’għandix, mi</w:t>
      </w:r>
      <w:r w:rsidR="00AF327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ll-Bormla jew mill-Belt, permezz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ta’ dgħajjes immur f’postijiet oħra li ji</w:t>
      </w:r>
      <w:r w:rsidR="00A5175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stgħu jintlaħqu fejn ikun hemm portijiet bħal </w:t>
      </w:r>
      <w:r w:rsidR="00AF327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Marsaxlokk, B</w:t>
      </w:r>
      <w:r w:rsidR="00A5175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uġibba, Tas-Sliema, </w:t>
      </w:r>
      <w:r w:rsidR="006C72F9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</w:t>
      </w:r>
      <w:r w:rsidR="00A5175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l-Gżira, u postijiet differenti fuq il-baħar bl-istess mod li jkollok fi-trasport pubbliku fuq l-art</w:t>
      </w:r>
      <w:r w:rsidR="00AF327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b’</w:t>
      </w:r>
      <w:r w:rsidR="004E4895"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 xml:space="preserve">bus stops </w:t>
      </w:r>
      <w:r w:rsidR="004E4895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differenti</w:t>
      </w:r>
      <w:r w:rsidR="00A5175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? X’inhuwa l-ħsieb tiegħek?</w:t>
      </w:r>
    </w:p>
    <w:p w:rsidR="00A51756" w:rsidRPr="00FF0575" w:rsidRDefault="00A51756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A51756" w:rsidRPr="00FF0575" w:rsidRDefault="000B0FF2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F0575">
        <w:rPr>
          <w:rFonts w:ascii="Times New Roman" w:hAnsi="Times New Roman" w:cs="Times New Roman"/>
          <w:b/>
          <w:lang w:val="mt-MT"/>
        </w:rPr>
        <w:t xml:space="preserve">IS-SUR JOSEPH BUGEJA: </w:t>
      </w:r>
      <w:r w:rsidRPr="00FF0575">
        <w:rPr>
          <w:rFonts w:ascii="Times New Roman" w:hAnsi="Times New Roman" w:cs="Times New Roman"/>
          <w:lang w:val="mt-MT"/>
        </w:rPr>
        <w:t>Nirringrazzjak tad-domanda, li hija ħafna viċin dak li kont qed nipprattika matul dawn l-aħħar 12-il sena fuq skala ikbar. Ir-responsabilità tax-xogħol tiegħi fl-asp</w:t>
      </w:r>
      <w:r w:rsidR="00AF327F" w:rsidRPr="00FF0575">
        <w:rPr>
          <w:rFonts w:ascii="Times New Roman" w:hAnsi="Times New Roman" w:cs="Times New Roman"/>
          <w:lang w:val="mt-MT"/>
        </w:rPr>
        <w:t xml:space="preserve">ett marittimu kien li noħolqu </w:t>
      </w:r>
      <w:r w:rsidRPr="00FF0575">
        <w:rPr>
          <w:rFonts w:ascii="Times New Roman" w:hAnsi="Times New Roman" w:cs="Times New Roman"/>
          <w:i/>
          <w:lang w:val="mt-MT"/>
        </w:rPr>
        <w:t>motorways of the sea</w:t>
      </w:r>
      <w:r w:rsidR="00AF327F" w:rsidRPr="00FF0575">
        <w:rPr>
          <w:rFonts w:ascii="Times New Roman" w:hAnsi="Times New Roman" w:cs="Times New Roman"/>
          <w:lang w:val="mt-MT"/>
        </w:rPr>
        <w:t>, li kien kunċett Ewropew għal dawn l-aħħar 12-il sena. P</w:t>
      </w:r>
      <w:r w:rsidRPr="00FF0575">
        <w:rPr>
          <w:rFonts w:ascii="Times New Roman" w:hAnsi="Times New Roman" w:cs="Times New Roman"/>
          <w:lang w:val="mt-MT"/>
        </w:rPr>
        <w:t>artikolarment</w:t>
      </w:r>
      <w:r w:rsidR="00AC652F" w:rsidRPr="00FF0575">
        <w:rPr>
          <w:rFonts w:ascii="Times New Roman" w:hAnsi="Times New Roman" w:cs="Times New Roman"/>
          <w:lang w:val="mt-MT"/>
        </w:rPr>
        <w:t>,</w:t>
      </w:r>
      <w:r w:rsidRPr="00FF0575">
        <w:rPr>
          <w:rFonts w:ascii="Times New Roman" w:hAnsi="Times New Roman" w:cs="Times New Roman"/>
          <w:lang w:val="mt-MT"/>
        </w:rPr>
        <w:t xml:space="preserve"> </w:t>
      </w:r>
      <w:r w:rsidR="00AF327F" w:rsidRPr="00FF0575">
        <w:rPr>
          <w:rFonts w:ascii="Times New Roman" w:hAnsi="Times New Roman" w:cs="Times New Roman"/>
          <w:lang w:val="mt-MT"/>
        </w:rPr>
        <w:t>j</w:t>
      </w:r>
      <w:r w:rsidRPr="00FF0575">
        <w:rPr>
          <w:rFonts w:ascii="Times New Roman" w:hAnsi="Times New Roman" w:cs="Times New Roman"/>
          <w:lang w:val="mt-MT"/>
        </w:rPr>
        <w:t>ien kont responsabbli minn Malta, li noħolqu servizzi tal-baħar, fejn hawnhekk qed nitkellmu fuq dimensjoni iktar kbira, fuq traffiku, kif naraw it-</w:t>
      </w:r>
      <w:r w:rsidRPr="00FF0575">
        <w:rPr>
          <w:rFonts w:ascii="Times New Roman" w:hAnsi="Times New Roman" w:cs="Times New Roman"/>
          <w:i/>
          <w:lang w:val="mt-MT"/>
        </w:rPr>
        <w:t>trailers</w:t>
      </w:r>
      <w:r w:rsidRPr="00FF0575">
        <w:rPr>
          <w:rFonts w:ascii="Times New Roman" w:hAnsi="Times New Roman" w:cs="Times New Roman"/>
          <w:lang w:val="mt-MT"/>
        </w:rPr>
        <w:t xml:space="preserve"> kollha li jiġu Malta</w:t>
      </w:r>
      <w:r w:rsidR="000F1D41" w:rsidRPr="00FF0575">
        <w:rPr>
          <w:rFonts w:ascii="Times New Roman" w:hAnsi="Times New Roman" w:cs="Times New Roman"/>
          <w:lang w:val="mt-MT"/>
        </w:rPr>
        <w:t xml:space="preserve"> u</w:t>
      </w:r>
      <w:r w:rsidRPr="00FF0575">
        <w:rPr>
          <w:rFonts w:ascii="Times New Roman" w:hAnsi="Times New Roman" w:cs="Times New Roman"/>
          <w:lang w:val="mt-MT"/>
        </w:rPr>
        <w:t xml:space="preserve"> l-</w:t>
      </w:r>
      <w:r w:rsidRPr="00FF0575">
        <w:rPr>
          <w:rFonts w:ascii="Times New Roman" w:hAnsi="Times New Roman" w:cs="Times New Roman"/>
          <w:i/>
          <w:lang w:val="mt-MT"/>
        </w:rPr>
        <w:t>just in time concept</w:t>
      </w:r>
      <w:r w:rsidRPr="00FF0575">
        <w:rPr>
          <w:rFonts w:ascii="Times New Roman" w:hAnsi="Times New Roman" w:cs="Times New Roman"/>
          <w:lang w:val="mt-MT"/>
        </w:rPr>
        <w:t>. Kien prop</w:t>
      </w:r>
      <w:r w:rsidR="003754CA" w:rsidRPr="00FF0575">
        <w:rPr>
          <w:rFonts w:ascii="Times New Roman" w:hAnsi="Times New Roman" w:cs="Times New Roman"/>
          <w:lang w:val="mt-MT"/>
        </w:rPr>
        <w:t>r</w:t>
      </w:r>
      <w:r w:rsidRPr="00FF0575">
        <w:rPr>
          <w:rFonts w:ascii="Times New Roman" w:hAnsi="Times New Roman" w:cs="Times New Roman"/>
          <w:lang w:val="mt-MT"/>
        </w:rPr>
        <w:t>ju dan li għamilna</w:t>
      </w:r>
      <w:r w:rsidR="00AF327F" w:rsidRPr="00FF0575">
        <w:rPr>
          <w:rFonts w:ascii="Times New Roman" w:hAnsi="Times New Roman" w:cs="Times New Roman"/>
          <w:lang w:val="mt-MT"/>
        </w:rPr>
        <w:t xml:space="preserve"> matul dawn it-12-il sena. Fi</w:t>
      </w:r>
      <w:r w:rsidRPr="00FF0575">
        <w:rPr>
          <w:rFonts w:ascii="Times New Roman" w:hAnsi="Times New Roman" w:cs="Times New Roman"/>
          <w:lang w:val="mt-MT"/>
        </w:rPr>
        <w:t>l-kumpanija li sallum għadni nirra</w:t>
      </w:r>
      <w:r w:rsidR="00AF327F" w:rsidRPr="00FF0575">
        <w:rPr>
          <w:rFonts w:ascii="Times New Roman" w:hAnsi="Times New Roman" w:cs="Times New Roman"/>
          <w:lang w:val="mt-MT"/>
        </w:rPr>
        <w:t>p</w:t>
      </w:r>
      <w:r w:rsidRPr="00FF0575">
        <w:rPr>
          <w:rFonts w:ascii="Times New Roman" w:hAnsi="Times New Roman" w:cs="Times New Roman"/>
          <w:lang w:val="mt-MT"/>
        </w:rPr>
        <w:t>preżenta noħolqu toroq fil-baħar biex l-ewwel net</w:t>
      </w:r>
      <w:r w:rsidR="00AF327F" w:rsidRPr="00FF0575">
        <w:rPr>
          <w:rFonts w:ascii="Times New Roman" w:hAnsi="Times New Roman" w:cs="Times New Roman"/>
          <w:lang w:val="mt-MT"/>
        </w:rPr>
        <w:t>t tnaqqas it-traffiku mit-toroq</w:t>
      </w:r>
      <w:r w:rsidRPr="00FF0575">
        <w:rPr>
          <w:rFonts w:ascii="Times New Roman" w:hAnsi="Times New Roman" w:cs="Times New Roman"/>
          <w:lang w:val="mt-MT"/>
        </w:rPr>
        <w:t xml:space="preserve"> u iktar importanti tgħin lill-ambjent. Eżempju prattiku fuq Malta, fejn </w:t>
      </w:r>
      <w:r w:rsidR="006C72F9" w:rsidRPr="00FF0575">
        <w:rPr>
          <w:rFonts w:ascii="Times New Roman" w:hAnsi="Times New Roman" w:cs="Times New Roman"/>
          <w:lang w:val="mt-MT"/>
        </w:rPr>
        <w:t>it-</w:t>
      </w:r>
      <w:r w:rsidRPr="00FF0575">
        <w:rPr>
          <w:rFonts w:ascii="Times New Roman" w:hAnsi="Times New Roman" w:cs="Times New Roman"/>
          <w:lang w:val="mt-MT"/>
        </w:rPr>
        <w:t>traffiku kollu li kien jiġi Malta kien jaqsam l-Italja kollha biex jaqsam mill-Port ta’ Reggio Calabria fi</w:t>
      </w:r>
      <w:r w:rsidR="006C72F9" w:rsidRPr="00FF0575">
        <w:rPr>
          <w:rFonts w:ascii="Times New Roman" w:hAnsi="Times New Roman" w:cs="Times New Roman"/>
          <w:lang w:val="mt-MT"/>
        </w:rPr>
        <w:t>ż-</w:t>
      </w:r>
      <w:r w:rsidRPr="00FF0575">
        <w:rPr>
          <w:rFonts w:ascii="Times New Roman" w:hAnsi="Times New Roman" w:cs="Times New Roman"/>
          <w:lang w:val="mt-MT"/>
        </w:rPr>
        <w:t>żmien li kont immexxi s-Sea Malta. Grazzi għall-iżvilupp li kien hemm</w:t>
      </w:r>
      <w:r w:rsidR="00AF327F" w:rsidRPr="00FF0575">
        <w:rPr>
          <w:rFonts w:ascii="Times New Roman" w:hAnsi="Times New Roman" w:cs="Times New Roman"/>
          <w:lang w:val="mt-MT"/>
        </w:rPr>
        <w:t>,</w:t>
      </w:r>
      <w:r w:rsidRPr="00FF0575">
        <w:rPr>
          <w:rFonts w:ascii="Times New Roman" w:hAnsi="Times New Roman" w:cs="Times New Roman"/>
          <w:lang w:val="mt-MT"/>
        </w:rPr>
        <w:t xml:space="preserve"> dan it-traġitt kollu matul l</w:t>
      </w:r>
      <w:r w:rsidR="00AF327F" w:rsidRPr="00FF0575">
        <w:rPr>
          <w:rFonts w:ascii="Times New Roman" w:hAnsi="Times New Roman" w:cs="Times New Roman"/>
          <w:lang w:val="mt-MT"/>
        </w:rPr>
        <w:t>-Italja eliminajnih u bdejna ni</w:t>
      </w:r>
      <w:r w:rsidRPr="00FF0575">
        <w:rPr>
          <w:rFonts w:ascii="Times New Roman" w:hAnsi="Times New Roman" w:cs="Times New Roman"/>
          <w:lang w:val="mt-MT"/>
        </w:rPr>
        <w:t xml:space="preserve">ġbru t-traffiku kollu minn Genova. </w:t>
      </w:r>
      <w:r w:rsidR="00AF327F" w:rsidRPr="00FF0575">
        <w:rPr>
          <w:rFonts w:ascii="Times New Roman" w:hAnsi="Times New Roman" w:cs="Times New Roman"/>
          <w:lang w:val="mt-MT"/>
        </w:rPr>
        <w:br/>
        <w:t>H</w:t>
      </w:r>
      <w:r w:rsidRPr="00FF0575">
        <w:rPr>
          <w:rFonts w:ascii="Times New Roman" w:hAnsi="Times New Roman" w:cs="Times New Roman"/>
          <w:lang w:val="mt-MT"/>
        </w:rPr>
        <w:t>emmhekk ilħaqna żewġ għanijiet. L-istess kif għamilna fl-Italj</w:t>
      </w:r>
      <w:r w:rsidR="00AF327F" w:rsidRPr="00FF0575">
        <w:rPr>
          <w:rFonts w:ascii="Times New Roman" w:hAnsi="Times New Roman" w:cs="Times New Roman"/>
          <w:lang w:val="mt-MT"/>
        </w:rPr>
        <w:t xml:space="preserve">a, fejn minn Genova għal Salerno tintuża </w:t>
      </w:r>
      <w:r w:rsidRPr="00FF0575">
        <w:rPr>
          <w:rFonts w:ascii="Times New Roman" w:hAnsi="Times New Roman" w:cs="Times New Roman"/>
          <w:i/>
          <w:lang w:val="mt-MT"/>
        </w:rPr>
        <w:t>motorway of the sea</w:t>
      </w:r>
      <w:r w:rsidRPr="00FF0575">
        <w:rPr>
          <w:rFonts w:ascii="Times New Roman" w:hAnsi="Times New Roman" w:cs="Times New Roman"/>
          <w:lang w:val="mt-MT"/>
        </w:rPr>
        <w:t>. Naħseb li fil-</w:t>
      </w:r>
      <w:r w:rsidR="00010386" w:rsidRPr="00FF0575">
        <w:rPr>
          <w:rFonts w:ascii="Times New Roman" w:hAnsi="Times New Roman" w:cs="Times New Roman"/>
          <w:lang w:val="mt-MT"/>
        </w:rPr>
        <w:t xml:space="preserve">każ </w:t>
      </w:r>
      <w:r w:rsidRPr="00FF0575">
        <w:rPr>
          <w:rFonts w:ascii="Times New Roman" w:hAnsi="Times New Roman" w:cs="Times New Roman"/>
          <w:lang w:val="mt-MT"/>
        </w:rPr>
        <w:t xml:space="preserve">ta’ Malta, gżira mdawra </w:t>
      </w:r>
      <w:r w:rsidR="00BB07BC" w:rsidRPr="00FF0575">
        <w:rPr>
          <w:rFonts w:ascii="Times New Roman" w:hAnsi="Times New Roman" w:cs="Times New Roman"/>
          <w:lang w:val="mt-MT"/>
        </w:rPr>
        <w:t xml:space="preserve">bil-baħar u mbierka b’dan il-potenzjal, </w:t>
      </w:r>
      <w:r w:rsidR="00AF327F" w:rsidRPr="00FF0575">
        <w:rPr>
          <w:rFonts w:ascii="Times New Roman" w:hAnsi="Times New Roman" w:cs="Times New Roman"/>
          <w:lang w:val="mt-MT"/>
        </w:rPr>
        <w:t>dan hu kunċett</w:t>
      </w:r>
      <w:r w:rsidR="00BB07BC" w:rsidRPr="00FF0575">
        <w:rPr>
          <w:rFonts w:ascii="Times New Roman" w:hAnsi="Times New Roman" w:cs="Times New Roman"/>
          <w:lang w:val="mt-MT"/>
        </w:rPr>
        <w:t xml:space="preserve"> fejn wieħed jista’ jipprova jaħdem biex joħloq opportunitajiet ġodda li jgħinu fil-pakkett kollu.</w:t>
      </w:r>
    </w:p>
    <w:p w:rsidR="00BB07BC" w:rsidRPr="00FF0575" w:rsidRDefault="00BB07BC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07BC" w:rsidRPr="00FF0575" w:rsidRDefault="00BB07BC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ONOR. GLENN BEDINGFIELD: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Tikkonsidra li naħd</w:t>
      </w:r>
      <w:r w:rsidR="00AF327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mu ftit iktar fis-settur tal-bar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klora? Il-balklora huma importanti</w:t>
      </w:r>
      <w:r w:rsidR="00AF327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wkoll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u jagħmlu dan ix-xogħol bejn Bormla u l-Belt jew bejn il-</w:t>
      </w:r>
      <w:r w:rsidR="00AF327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Birgu</w:t>
      </w:r>
      <w:r w:rsidR="007F77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u</w:t>
      </w:r>
      <w:r w:rsidR="00AF327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l-Belt</w:t>
      </w:r>
      <w:r w:rsidR="007F77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AF327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u l-Isla u l-Belt.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Nistgħu nir</w:t>
      </w:r>
      <w:r w:rsidR="00AF327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regolarizzaw iktar dan is-settur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u nkomplu nespanduh għal postijiet oħra?</w:t>
      </w:r>
    </w:p>
    <w:p w:rsidR="00BB07BC" w:rsidRPr="00FF0575" w:rsidRDefault="00BB07BC" w:rsidP="004457A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A76B29" w:rsidRPr="00FF0575" w:rsidRDefault="00BB07BC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F0575">
        <w:rPr>
          <w:rFonts w:ascii="Times New Roman" w:hAnsi="Times New Roman" w:cs="Times New Roman"/>
          <w:b/>
          <w:lang w:val="mt-MT"/>
        </w:rPr>
        <w:t xml:space="preserve">IS-SUR JOSEPH BUGEJA: </w:t>
      </w:r>
      <w:r w:rsidRPr="00FF0575">
        <w:rPr>
          <w:rFonts w:ascii="Times New Roman" w:hAnsi="Times New Roman" w:cs="Times New Roman"/>
          <w:lang w:val="mt-MT"/>
        </w:rPr>
        <w:t xml:space="preserve">Naħseb li bħala kunċett jista’ jiġi seġwit u żviluppat b’mod regolat </w:t>
      </w:r>
      <w:r w:rsidR="00AF327F" w:rsidRPr="00FF0575">
        <w:rPr>
          <w:rFonts w:ascii="Times New Roman" w:hAnsi="Times New Roman" w:cs="Times New Roman"/>
          <w:lang w:val="mt-MT"/>
        </w:rPr>
        <w:t xml:space="preserve">u </w:t>
      </w:r>
      <w:r w:rsidRPr="00FF0575">
        <w:rPr>
          <w:rFonts w:ascii="Times New Roman" w:hAnsi="Times New Roman" w:cs="Times New Roman"/>
          <w:lang w:val="mt-MT"/>
        </w:rPr>
        <w:t>jkun anke attrazzjoni. B’hekk jintl</w:t>
      </w:r>
      <w:r w:rsidR="00010386" w:rsidRPr="00FF0575">
        <w:rPr>
          <w:rFonts w:ascii="Times New Roman" w:hAnsi="Times New Roman" w:cs="Times New Roman"/>
          <w:lang w:val="mt-MT"/>
        </w:rPr>
        <w:t>a</w:t>
      </w:r>
      <w:r w:rsidRPr="00FF0575">
        <w:rPr>
          <w:rFonts w:ascii="Times New Roman" w:hAnsi="Times New Roman" w:cs="Times New Roman"/>
          <w:lang w:val="mt-MT"/>
        </w:rPr>
        <w:t xml:space="preserve">ħaq iktar minn aspett wieħed. </w:t>
      </w:r>
    </w:p>
    <w:p w:rsidR="00BB07BC" w:rsidRPr="00FF0575" w:rsidRDefault="00BB07BC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07BC" w:rsidRPr="00FF0575" w:rsidRDefault="00BB07BC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Grazzi. Iktar rimarki? L-Onor. Toni Bezzina.</w:t>
      </w:r>
    </w:p>
    <w:p w:rsidR="00BB07BC" w:rsidRPr="00FF0575" w:rsidRDefault="00BB07BC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BB07BC" w:rsidRPr="00FF0575" w:rsidRDefault="00BB07BC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ONOR. TONI BEZZINA: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Semmejna l-Infrastructure Malta, li mil-Liġi kif qiegħda</w:t>
      </w:r>
      <w:r w:rsidR="00C23DB9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se tispiċċa tirregola lilha </w:t>
      </w:r>
      <w:r w:rsidR="007F77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fisha. Ir-regolatur suppost hija Transport Malta. Kif għandek il-ħsieb li Transport Malta tara x’qed isir mill-aġenzija, u tkun hi r-regolatur u mhux l-aġenz</w:t>
      </w:r>
      <w:r w:rsidR="00C23DB9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ija tispiċċa tirregola lilha </w:t>
      </w:r>
      <w:r w:rsidR="0001038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fisha?</w:t>
      </w:r>
    </w:p>
    <w:p w:rsidR="00BB07BC" w:rsidRPr="00FF0575" w:rsidRDefault="00BB07BC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BB07BC" w:rsidRPr="00FF0575" w:rsidRDefault="00BB07BC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F0575">
        <w:rPr>
          <w:rFonts w:ascii="Times New Roman" w:hAnsi="Times New Roman" w:cs="Times New Roman"/>
          <w:b/>
          <w:lang w:val="mt-MT"/>
        </w:rPr>
        <w:t xml:space="preserve">IS-SUR JOSEPH BUGEJA: </w:t>
      </w:r>
      <w:r w:rsidRPr="00FF0575">
        <w:rPr>
          <w:rFonts w:ascii="Times New Roman" w:hAnsi="Times New Roman" w:cs="Times New Roman"/>
          <w:lang w:val="mt-MT"/>
        </w:rPr>
        <w:t xml:space="preserve">Din </w:t>
      </w:r>
      <w:r w:rsidR="00797AB4" w:rsidRPr="00FF0575">
        <w:rPr>
          <w:rFonts w:ascii="Times New Roman" w:hAnsi="Times New Roman" w:cs="Times New Roman"/>
          <w:lang w:val="mt-MT"/>
        </w:rPr>
        <w:t>u</w:t>
      </w:r>
      <w:r w:rsidRPr="00FF0575">
        <w:rPr>
          <w:rFonts w:ascii="Times New Roman" w:hAnsi="Times New Roman" w:cs="Times New Roman"/>
          <w:lang w:val="mt-MT"/>
        </w:rPr>
        <w:t>koll</w:t>
      </w:r>
      <w:r w:rsidR="00797AB4" w:rsidRPr="00FF0575">
        <w:rPr>
          <w:rFonts w:ascii="Times New Roman" w:hAnsi="Times New Roman" w:cs="Times New Roman"/>
          <w:lang w:val="mt-MT"/>
        </w:rPr>
        <w:t xml:space="preserve"> hija</w:t>
      </w:r>
      <w:r w:rsidRPr="00FF0575">
        <w:rPr>
          <w:rFonts w:ascii="Times New Roman" w:hAnsi="Times New Roman" w:cs="Times New Roman"/>
          <w:lang w:val="mt-MT"/>
        </w:rPr>
        <w:t xml:space="preserve"> mistoqsija valida. Għadni m</w:t>
      </w:r>
      <w:r w:rsidR="00010386" w:rsidRPr="00FF0575">
        <w:rPr>
          <w:rFonts w:ascii="Times New Roman" w:hAnsi="Times New Roman" w:cs="Times New Roman"/>
          <w:lang w:val="mt-MT"/>
        </w:rPr>
        <w:t>’</w:t>
      </w:r>
      <w:r w:rsidRPr="00FF0575">
        <w:rPr>
          <w:rFonts w:ascii="Times New Roman" w:hAnsi="Times New Roman" w:cs="Times New Roman"/>
          <w:lang w:val="mt-MT"/>
        </w:rPr>
        <w:t>iniex f’pożizzjoni li nirrispondiha. Hija xi ħaġa futuristika u friska hawn Malta. Nemmen li għandu jkun hemm sistema ċara u trasparenti fejn wieħed jista’ jkun komdu li hemm kontroll u regolazzjoni tajba.</w:t>
      </w:r>
    </w:p>
    <w:p w:rsidR="00BB07BC" w:rsidRPr="00FF0575" w:rsidRDefault="00BB07BC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75BD" w:rsidRPr="00FF0575" w:rsidRDefault="00BB07BC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Mis-CV u mid-domandi li weġibt, huwa ċar li għandek ħafna esperjenza fir-rigward ta’ bastimenti merkantili, 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shipping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u dak li għandu x’jaqsam mal-baħar. Naħseb li l-ħajja lavorattiva tiegħek </w:t>
      </w:r>
      <w:r w:rsidR="00E21CF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kollha kienet </w:t>
      </w:r>
      <w:r w:rsidR="003079B3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iffukata fuq dan is-settur. Kif semmew l-Onor. Membri, fl-opinjoni tiegħi m’hemmx biss sfida waħda, imma hemm ukoll sfida oħra li ħadd ma semma, u għalhekk xtaqt nidħol fiha. Qed nirreferi għall-qasam tat-toroq, li għalkemm ġiet sta</w:t>
      </w:r>
      <w:r w:rsidR="0001038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b</w:t>
      </w:r>
      <w:r w:rsidR="003079B3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ilita </w:t>
      </w:r>
      <w:r w:rsidR="005F75B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din l-aġenzija li se tkun qed tagħmel it-toroq hi, xorta l-i</w:t>
      </w:r>
      <w:r w:rsidR="005063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rwol ta’ Transport Malta fil-</w:t>
      </w:r>
      <w:r w:rsidR="00187F4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kordinam</w:t>
      </w:r>
      <w:r w:rsidR="005F75B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ent huwa kruċjali.</w:t>
      </w:r>
    </w:p>
    <w:p w:rsidR="005F75BD" w:rsidRPr="00FF0575" w:rsidRDefault="005F75BD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BB07BC" w:rsidRPr="00FF0575" w:rsidRDefault="005F75BD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Min-naħa l-oħra hemm is-settur tal-avjazzjoni ċivili. Is-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Civil Aviation Directorate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huwa wieħed mid-direttorati ta’ Transport Malta. Fl-opinjoni tie</w:t>
      </w:r>
      <w:r w:rsidR="005063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għi </w:t>
      </w:r>
      <w:r w:rsidR="0001038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–</w:t>
      </w:r>
      <w:r w:rsidR="006A0455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u kelli ċans li politikament inkun responsabbli</w:t>
      </w:r>
      <w:r w:rsidR="005063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parzjalment għal dan is-settur </w:t>
      </w:r>
      <w:r w:rsidR="0001038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–</w:t>
      </w:r>
      <w:r w:rsidR="006A0455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huwa settur li fih ħafna potenzjal, lil hinn mir-reġistrazzjoni tal-ajruplani </w:t>
      </w:r>
      <w:r w:rsidR="00B25B63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biss. Hemm ħafna affarijiet li għandhom x’j</w:t>
      </w:r>
      <w:r w:rsidR="005063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aqsmu magħhom. B’mod speċifiku</w:t>
      </w:r>
      <w:r w:rsidR="0001038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B25B63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dan is-settur tal-avja</w:t>
      </w:r>
      <w:r w:rsidR="005063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zzjoni, fejn tarah qed imur? X’</w:t>
      </w:r>
      <w:r w:rsidR="00B25B63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jista’ jitjieb min-naħa tagħna biex immexxu lil dan is-settur </w:t>
      </w:r>
      <w:r w:rsidR="005063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‘il </w:t>
      </w:r>
      <w:r w:rsidR="00B25B63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quddiem?</w:t>
      </w:r>
    </w:p>
    <w:p w:rsidR="00B25B63" w:rsidRPr="00FF0575" w:rsidRDefault="00B25B63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B25B63" w:rsidRPr="00FF0575" w:rsidRDefault="00B25B63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F0575">
        <w:rPr>
          <w:rFonts w:ascii="Times New Roman" w:hAnsi="Times New Roman" w:cs="Times New Roman"/>
          <w:b/>
          <w:lang w:val="mt-MT"/>
        </w:rPr>
        <w:t xml:space="preserve">IS-SUR JOSEPH BUGEJA: </w:t>
      </w:r>
      <w:r w:rsidRPr="00FF0575">
        <w:rPr>
          <w:rFonts w:ascii="Times New Roman" w:hAnsi="Times New Roman" w:cs="Times New Roman"/>
          <w:lang w:val="mt-MT"/>
        </w:rPr>
        <w:t xml:space="preserve">Nirringrazzjak tad-domanda. Dan ovvjament mhuwiex settur direttament tiegħi, imma nista’ ngħid li huwa wieħed mis-setturi li diġà ppruvajt nibda neduka ruħi fih. Diġà kelli xi laqgħat biex </w:t>
      </w:r>
      <w:r w:rsidR="007F776E" w:rsidRPr="00FF0575">
        <w:rPr>
          <w:rFonts w:ascii="Times New Roman" w:hAnsi="Times New Roman" w:cs="Times New Roman"/>
          <w:lang w:val="mt-MT"/>
        </w:rPr>
        <w:t xml:space="preserve">ninforma </w:t>
      </w:r>
      <w:r w:rsidRPr="00FF0575">
        <w:rPr>
          <w:rFonts w:ascii="Times New Roman" w:hAnsi="Times New Roman" w:cs="Times New Roman"/>
          <w:lang w:val="mt-MT"/>
        </w:rPr>
        <w:t xml:space="preserve">ruħi. Mill-ewwel qed nara li </w:t>
      </w:r>
      <w:r w:rsidR="0050636E" w:rsidRPr="00FF0575">
        <w:rPr>
          <w:rFonts w:ascii="Times New Roman" w:hAnsi="Times New Roman" w:cs="Times New Roman"/>
          <w:lang w:val="mt-MT"/>
        </w:rPr>
        <w:t>fih</w:t>
      </w:r>
      <w:r w:rsidRPr="00FF0575">
        <w:rPr>
          <w:rFonts w:ascii="Times New Roman" w:hAnsi="Times New Roman" w:cs="Times New Roman"/>
          <w:lang w:val="mt-MT"/>
        </w:rPr>
        <w:t xml:space="preserve"> kemm sfidi kif ukoll opportunitajiet. </w:t>
      </w:r>
      <w:r w:rsidR="0050636E" w:rsidRPr="00FF0575">
        <w:rPr>
          <w:rFonts w:ascii="Times New Roman" w:hAnsi="Times New Roman" w:cs="Times New Roman"/>
          <w:lang w:val="mt-MT"/>
        </w:rPr>
        <w:t>Il-</w:t>
      </w:r>
      <w:r w:rsidRPr="00FF0575">
        <w:rPr>
          <w:rFonts w:ascii="Times New Roman" w:hAnsi="Times New Roman" w:cs="Times New Roman"/>
          <w:lang w:val="mt-MT"/>
        </w:rPr>
        <w:t>Brexit</w:t>
      </w:r>
      <w:r w:rsidR="0050636E" w:rsidRPr="00FF0575">
        <w:rPr>
          <w:rFonts w:ascii="Times New Roman" w:hAnsi="Times New Roman" w:cs="Times New Roman"/>
          <w:lang w:val="mt-MT"/>
        </w:rPr>
        <w:t xml:space="preserve"> biss</w:t>
      </w:r>
      <w:r w:rsidRPr="00FF0575">
        <w:rPr>
          <w:rFonts w:ascii="Times New Roman" w:hAnsi="Times New Roman" w:cs="Times New Roman"/>
          <w:lang w:val="mt-MT"/>
        </w:rPr>
        <w:t xml:space="preserve"> diġà timposta numru ta’ sfidi u opportunitajiet</w:t>
      </w:r>
      <w:r w:rsidR="0050636E" w:rsidRPr="00FF0575">
        <w:rPr>
          <w:rFonts w:ascii="Times New Roman" w:hAnsi="Times New Roman" w:cs="Times New Roman"/>
          <w:lang w:val="mt-MT"/>
        </w:rPr>
        <w:t xml:space="preserve"> fl-avjazzjoni. Qed </w:t>
      </w:r>
      <w:r w:rsidRPr="00FF0575">
        <w:rPr>
          <w:rFonts w:ascii="Times New Roman" w:hAnsi="Times New Roman" w:cs="Times New Roman"/>
          <w:lang w:val="mt-MT"/>
        </w:rPr>
        <w:t>nir</w:t>
      </w:r>
      <w:r w:rsidR="0050636E" w:rsidRPr="00FF0575">
        <w:rPr>
          <w:rFonts w:ascii="Times New Roman" w:hAnsi="Times New Roman" w:cs="Times New Roman"/>
          <w:lang w:val="mt-MT"/>
        </w:rPr>
        <w:t>rispondi minn dak li ksibt min-nies kompetenti ħafna</w:t>
      </w:r>
      <w:r w:rsidRPr="00FF0575">
        <w:rPr>
          <w:rFonts w:ascii="Times New Roman" w:hAnsi="Times New Roman" w:cs="Times New Roman"/>
          <w:lang w:val="mt-MT"/>
        </w:rPr>
        <w:t xml:space="preserve"> li qegħdin fuq r</w:t>
      </w:r>
      <w:r w:rsidR="0050636E" w:rsidRPr="00FF0575">
        <w:rPr>
          <w:rFonts w:ascii="Times New Roman" w:hAnsi="Times New Roman" w:cs="Times New Roman"/>
          <w:lang w:val="mt-MT"/>
        </w:rPr>
        <w:t>eġistrazzjoni u manutenzjoni. Hemm opportunitajiet ġodda u</w:t>
      </w:r>
      <w:r w:rsidRPr="00FF0575">
        <w:rPr>
          <w:rFonts w:ascii="Times New Roman" w:hAnsi="Times New Roman" w:cs="Times New Roman"/>
          <w:lang w:val="mt-MT"/>
        </w:rPr>
        <w:t xml:space="preserve"> qed isir ħafna xogħol fuq dak li huwa </w:t>
      </w:r>
      <w:r w:rsidRPr="00FF0575">
        <w:rPr>
          <w:rFonts w:ascii="Times New Roman" w:hAnsi="Times New Roman" w:cs="Times New Roman"/>
          <w:i/>
          <w:lang w:val="mt-MT"/>
        </w:rPr>
        <w:t>leasing</w:t>
      </w:r>
      <w:r w:rsidRPr="00FF0575">
        <w:rPr>
          <w:rFonts w:ascii="Times New Roman" w:hAnsi="Times New Roman" w:cs="Times New Roman"/>
          <w:lang w:val="mt-MT"/>
        </w:rPr>
        <w:t xml:space="preserve"> u opportunitajiet ġodda. Malta għandha quddiemha opportunità </w:t>
      </w:r>
      <w:r w:rsidR="004F2DAA" w:rsidRPr="00FF0575">
        <w:rPr>
          <w:rFonts w:ascii="Times New Roman" w:hAnsi="Times New Roman" w:cs="Times New Roman"/>
          <w:lang w:val="mt-MT"/>
        </w:rPr>
        <w:t xml:space="preserve">li qed taħdimha bil-għaqal, </w:t>
      </w:r>
      <w:r w:rsidR="0050636E" w:rsidRPr="00FF0575">
        <w:rPr>
          <w:rFonts w:ascii="Times New Roman" w:hAnsi="Times New Roman" w:cs="Times New Roman"/>
          <w:lang w:val="mt-MT"/>
        </w:rPr>
        <w:t xml:space="preserve">u </w:t>
      </w:r>
      <w:r w:rsidR="004F2DAA" w:rsidRPr="00FF0575">
        <w:rPr>
          <w:rFonts w:ascii="Times New Roman" w:hAnsi="Times New Roman" w:cs="Times New Roman"/>
          <w:lang w:val="mt-MT"/>
        </w:rPr>
        <w:t>bħalma għamlet f’setturi oħra taf iżżid il-ġid għall-ekonomija.</w:t>
      </w:r>
    </w:p>
    <w:p w:rsidR="004F2DAA" w:rsidRPr="00FF0575" w:rsidRDefault="004F2DAA" w:rsidP="004457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2DAA" w:rsidRPr="00FF0575" w:rsidRDefault="004F2DAA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Allura nemmen li se tkun</w:t>
      </w:r>
      <w:r w:rsidR="005063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iffukat anke fuq dan is-settur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li huwa ekonomikament importanti għall-pajjiż. Iktar rimarki? (Onor. Membri: Le) Ninforma lill-Kumitat li se npoġġi fuq il-Mejda tal-Kumitat:</w:t>
      </w:r>
    </w:p>
    <w:p w:rsidR="004F2DAA" w:rsidRPr="00FF0575" w:rsidRDefault="004F2DAA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4F2DAA" w:rsidRPr="00FF0575" w:rsidRDefault="004F2DAA" w:rsidP="004457A7">
      <w:pPr>
        <w:spacing w:after="0" w:line="240" w:lineRule="auto"/>
        <w:ind w:left="1134"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FF0575">
        <w:rPr>
          <w:rFonts w:ascii="Times New Roman" w:hAnsi="Times New Roman" w:cs="Times New Roman"/>
          <w:color w:val="0D0D0D" w:themeColor="text1" w:themeTint="F2"/>
          <w:lang w:val="mt-MT"/>
        </w:rPr>
        <w:t>Ċertifikat tal-Kondotta tas-Sur Joseph Bugeja datat 2 ta’ Lulju 2018.</w:t>
      </w:r>
    </w:p>
    <w:p w:rsidR="004F2DAA" w:rsidRPr="00FF0575" w:rsidRDefault="004F2DAA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4F2DAA" w:rsidRPr="00FF0575" w:rsidRDefault="004F2DAA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color w:val="0D0D0D" w:themeColor="text1" w:themeTint="F2"/>
          <w:lang w:val="mt-MT"/>
        </w:rPr>
      </w:pPr>
      <w:r w:rsidRPr="00FF0575">
        <w:rPr>
          <w:rFonts w:ascii="Times New Roman" w:hAnsi="Times New Roman" w:cs="Times New Roman"/>
          <w:i/>
          <w:color w:val="0D0D0D" w:themeColor="text1" w:themeTint="F2"/>
          <w:lang w:val="mt-MT"/>
        </w:rPr>
        <w:t>Fid-9.59 a.m.</w:t>
      </w:r>
      <w:r w:rsidR="0094419D" w:rsidRPr="00FF0575">
        <w:rPr>
          <w:rFonts w:ascii="Times New Roman" w:hAnsi="Times New Roman" w:cs="Times New Roman"/>
          <w:i/>
          <w:color w:val="0D0D0D" w:themeColor="text1" w:themeTint="F2"/>
          <w:lang w:val="mt-MT"/>
        </w:rPr>
        <w:t>,</w:t>
      </w:r>
      <w:r w:rsidRPr="00FF0575">
        <w:rPr>
          <w:rFonts w:ascii="Times New Roman" w:hAnsi="Times New Roman" w:cs="Times New Roman"/>
          <w:i/>
          <w:color w:val="0D0D0D" w:themeColor="text1" w:themeTint="F2"/>
          <w:lang w:val="mt-MT"/>
        </w:rPr>
        <w:t xml:space="preserve"> l-Onor. Zammit Lewis irringrazzja lis-Sur Joseph Bugeja u talbu jirtira mill-Kamra tal-Kumitat.</w:t>
      </w:r>
    </w:p>
    <w:p w:rsidR="004F2DAA" w:rsidRPr="00FF0575" w:rsidRDefault="004F2DAA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4F2DAA" w:rsidRPr="00FF0575" w:rsidRDefault="004F2DAA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Pr="00FF0575">
        <w:rPr>
          <w:rFonts w:ascii="Times New Roman" w:hAnsi="Times New Roman" w:cs="Times New Roman"/>
          <w:color w:val="0D0D0D" w:themeColor="text1" w:themeTint="F2"/>
          <w:lang w:val="mt-MT"/>
        </w:rPr>
        <w:t xml:space="preserve">Skont il-ftehim milħuq f’dan il-Kumitat, il-Kumitat </w:t>
      </w:r>
      <w:r w:rsidR="0050636E" w:rsidRPr="00FF0575">
        <w:rPr>
          <w:rFonts w:ascii="Times New Roman" w:hAnsi="Times New Roman" w:cs="Times New Roman"/>
          <w:color w:val="0D0D0D" w:themeColor="text1" w:themeTint="F2"/>
          <w:lang w:val="mt-MT"/>
        </w:rPr>
        <w:t>g</w:t>
      </w:r>
      <w:r w:rsidRPr="00FF0575">
        <w:rPr>
          <w:rFonts w:ascii="Times New Roman" w:hAnsi="Times New Roman" w:cs="Times New Roman"/>
          <w:color w:val="0D0D0D" w:themeColor="text1" w:themeTint="F2"/>
          <w:lang w:val="mt-MT"/>
        </w:rPr>
        <w:t xml:space="preserve">ħandu jagħti parir favur b’mod unanimu dwar il-ħatra tas-Sur Joseph Bugeja bħala </w:t>
      </w:r>
      <w:r w:rsidRPr="00FF0575">
        <w:rPr>
          <w:rFonts w:ascii="Times New Roman" w:hAnsi="Times New Roman" w:cs="Times New Roman"/>
          <w:i/>
          <w:color w:val="0D0D0D" w:themeColor="text1" w:themeTint="F2"/>
          <w:lang w:val="mt-MT"/>
        </w:rPr>
        <w:t xml:space="preserve">Chairperson </w:t>
      </w:r>
      <w:r w:rsidRPr="00FF0575">
        <w:rPr>
          <w:rFonts w:ascii="Times New Roman" w:hAnsi="Times New Roman" w:cs="Times New Roman"/>
          <w:color w:val="0D0D0D" w:themeColor="text1" w:themeTint="F2"/>
          <w:lang w:val="mt-MT"/>
        </w:rPr>
        <w:t>ta’ Transport Malta</w:t>
      </w:r>
      <w:r w:rsidR="0094419D" w:rsidRPr="00FF0575">
        <w:rPr>
          <w:rFonts w:ascii="Times New Roman" w:hAnsi="Times New Roman" w:cs="Times New Roman"/>
          <w:color w:val="0D0D0D" w:themeColor="text1" w:themeTint="F2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lang w:val="mt-MT"/>
        </w:rPr>
        <w:t xml:space="preserve"> skont kif </w:t>
      </w:r>
      <w:r w:rsidR="0094419D" w:rsidRPr="00FF0575">
        <w:rPr>
          <w:rFonts w:ascii="Times New Roman" w:hAnsi="Times New Roman" w:cs="Times New Roman"/>
          <w:color w:val="0D0D0D" w:themeColor="text1" w:themeTint="F2"/>
          <w:lang w:val="mt-MT"/>
        </w:rPr>
        <w:t>ip</w:t>
      </w:r>
      <w:r w:rsidRPr="00FF0575">
        <w:rPr>
          <w:rFonts w:ascii="Times New Roman" w:hAnsi="Times New Roman" w:cs="Times New Roman"/>
          <w:color w:val="0D0D0D" w:themeColor="text1" w:themeTint="F2"/>
          <w:lang w:val="mt-MT"/>
        </w:rPr>
        <w:t>provdut fis-subartiklu 48B(5) u fit-Tielet Taqsima tal-Ħames Skeda tal-Att dwar l-Amministrazzjoni Pubblika, Kap. 497. Skont l-istess provvediment, flimkien mal-parir imse</w:t>
      </w:r>
      <w:r w:rsidR="0050636E" w:rsidRPr="00FF0575">
        <w:rPr>
          <w:rFonts w:ascii="Times New Roman" w:hAnsi="Times New Roman" w:cs="Times New Roman"/>
          <w:color w:val="0D0D0D" w:themeColor="text1" w:themeTint="F2"/>
          <w:lang w:val="mt-MT"/>
        </w:rPr>
        <w:t>mmi, għandhom ukoll jintbagħtu l-minuti tal-</w:t>
      </w:r>
      <w:r w:rsidRPr="00FF0575">
        <w:rPr>
          <w:rFonts w:ascii="Times New Roman" w:hAnsi="Times New Roman" w:cs="Times New Roman"/>
          <w:color w:val="0D0D0D" w:themeColor="text1" w:themeTint="F2"/>
          <w:lang w:val="mt-MT"/>
        </w:rPr>
        <w:t>laqgħa tal-Kumitat lill-Ministru konċernat.</w:t>
      </w:r>
    </w:p>
    <w:p w:rsidR="004F2DAA" w:rsidRPr="00FF0575" w:rsidRDefault="004F2DAA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4F2DAA" w:rsidRPr="00FF0575" w:rsidRDefault="00FF0575" w:rsidP="00FF0575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br w:type="column"/>
      </w:r>
      <w:r w:rsidR="004F2DAA"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SMIGĦ FIR-RIGWARD TAN-NOMINI TA’ AMBAXXATURI TA’ MALTA MHUX RESIDENTI</w:t>
      </w:r>
    </w:p>
    <w:p w:rsidR="004F2DAA" w:rsidRPr="00FF0575" w:rsidRDefault="004F2DAA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8F5EEE" w:rsidRPr="00FF0575" w:rsidRDefault="00B16541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lang w:val="mt-MT"/>
        </w:rPr>
        <w:t>Nomina tas-Sur Victor Camilleri bħala Ambaxxatur ta’ Malta mhux residenti għall-Organizzazzjoni Internazzjonali Marittima</w:t>
      </w:r>
    </w:p>
    <w:p w:rsidR="00B16541" w:rsidRPr="00FF0575" w:rsidRDefault="00B16541" w:rsidP="004457A7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</w:pPr>
    </w:p>
    <w:p w:rsidR="008F5EEE" w:rsidRPr="00FF0575" w:rsidRDefault="008F5EEE" w:rsidP="004457A7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</w:pPr>
      <w:r w:rsidRPr="00FF0575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Fl-10.03 a.m. il-Kumitat stieden lis-Sur Victor Camilleri sabiex jidher quddiemu</w:t>
      </w:r>
      <w:r w:rsidR="003972FC" w:rsidRPr="00FF0575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,</w:t>
      </w:r>
      <w:r w:rsidRPr="00FF0575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skont is-subartikolu 48B(4) tal-Att dwar l-Amministrazzjoni Pubblika, Kap 497. </w:t>
      </w:r>
    </w:p>
    <w:p w:rsidR="008F5EEE" w:rsidRPr="00FF0575" w:rsidRDefault="008F5EEE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50636E" w:rsidRPr="00FF0575" w:rsidRDefault="008F5EEE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Nirringrazzja lis-Sur Victor Camilleri talli ġie, għax kellna naqra 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time limit</w:t>
      </w:r>
      <w:r w:rsidR="005063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. Nirringrazzjak tal-k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operazzjoni sħiħa tiegħek anke fit-tweġibiet li </w:t>
      </w:r>
      <w:r w:rsidR="005063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tajt. Ninfurmak li dan il-kumitat qed ikun trażmess b’mod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awdjo-viżiv fl-istazzjon tal-Parlament ta’ Malta. Ngħarrfek ukoll li fl-20 ta’ Ġunju rċevejna ittra mill-Ministeru tal-Affarijiet Barranin u l-Promozzjoni tal-Kummerċ, bid-data tat-18 ta’ Ġunju, għall-ħatra tiegħek bħala r-ra</w:t>
      </w:r>
      <w:r w:rsidR="005063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p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preżentant ta’ Malta fl-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International Maritim</w:t>
      </w:r>
      <w:r w:rsidR="0050636E"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e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 xml:space="preserve"> Organisation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(IMO)</w:t>
      </w:r>
      <w:r w:rsidR="0094419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li hija organizzazzjoni importanti ħafna għas-sehem ta’ pajjiżna fis-settur marittimu. </w:t>
      </w:r>
    </w:p>
    <w:p w:rsidR="0050636E" w:rsidRPr="00FF0575" w:rsidRDefault="0050636E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8F5EEE" w:rsidRPr="00FF0575" w:rsidRDefault="008F5EEE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Fil-21 ta’ Ġunju l-Kumitat ġie </w:t>
      </w:r>
      <w:r w:rsidR="00062DD9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mgħarraf b’din in-nomina, u mill-ewwel tlaqna bil-proċedura </w:t>
      </w:r>
      <w:r w:rsidR="00B1654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fejn</w:t>
      </w:r>
      <w:r w:rsidR="00062DD9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bgħ</w:t>
      </w:r>
      <w:r w:rsidR="0094419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a</w:t>
      </w:r>
      <w:r w:rsidR="00062DD9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tnilek id-domandi bil-miktub, bl-għajnuna tal-Onor. Membri kollha tal-Kumitat. Fit-</w:t>
      </w:r>
      <w:r w:rsidR="005063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2 ta’ Lulju </w:t>
      </w:r>
      <w:r w:rsidR="00062DD9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weġibt dawn id-domandi, li fl-istess ġurnata ġew mgħoddija. Illum qegħdin hawn minħabba li jista’ jkun hemm xi domandi ulterjuri għal dak li weġibt</w:t>
      </w:r>
      <w:r w:rsidR="005063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diġà</w:t>
      </w:r>
      <w:r w:rsidR="00062DD9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. Tap</w:t>
      </w:r>
      <w:r w:rsidR="005063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p</w:t>
      </w:r>
      <w:r w:rsidR="00062DD9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rezza li </w:t>
      </w:r>
      <w:r w:rsidR="005063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din hija proċedura ġdida</w:t>
      </w:r>
      <w:r w:rsidR="002A414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li ġiet sta</w:t>
      </w:r>
      <w:r w:rsidR="0094419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b</w:t>
      </w:r>
      <w:r w:rsidR="002A414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ilita permezz ta</w:t>
      </w:r>
      <w:r w:rsidR="00062DD9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l-</w:t>
      </w:r>
      <w:r w:rsidR="00062DD9"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Public</w:t>
      </w:r>
      <w:r w:rsidR="00062DD9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="00062DD9"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Administration Act</w:t>
      </w:r>
      <w:r w:rsidR="00062DD9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. Il-Kumitat jista’ </w:t>
      </w:r>
      <w:r w:rsidR="002A414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jagħmillek </w:t>
      </w:r>
      <w:r w:rsidR="00E118F4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domandi ulterjuri jekk forsi ma jkunx sodisfatt jew irid jiċċara xi affarijiet li hemm bil-miktub. Imbagħad nimxu ‘l quddiem minn hemmhekk. Rimarki? L-Onor. Carmelo Mifsud Bonnici.</w:t>
      </w:r>
    </w:p>
    <w:p w:rsidR="00E118F4" w:rsidRPr="00FF0575" w:rsidRDefault="00E118F4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E118F4" w:rsidRPr="00FF0575" w:rsidRDefault="00E118F4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ONOR. CARMELO MIFSUD BONNICI: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L-ewwel nett</w:t>
      </w:r>
      <w:r w:rsidR="0094419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m’għandix dubju fuq il-kompetenza tiegħek, Sur Camilleri, u li inti tgħallim</w:t>
      </w:r>
      <w:r w:rsidR="002A414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ni ħafna fuq diversi affarijiet.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Għandi żewġ punti żgħar ħafna. Fi</w:t>
      </w:r>
      <w:r w:rsidR="002A414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r-risposta għad-domanda tagħna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staqsejnik dwar ir-resp</w:t>
      </w:r>
      <w:r w:rsidR="002A414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onsabilitajiet marittimi tagħna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f’dinja li qed tinbidel </w:t>
      </w:r>
      <w:r w:rsidR="002A414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u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f’kurrenti differenti. Hawnhekk twieġeb li l-IMO għadha kif fasslet stra</w:t>
      </w:r>
      <w:r w:rsidR="002A414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teġija għas-sitt snin li ġejjin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li bħala linja prinċipali tinkludi l-użu tat-teknoloġija innovattiva</w:t>
      </w:r>
      <w:r w:rsidR="002A414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bil-pjan regolatorju marittimu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fir-rispons għat-tibdil fil-klima. Bħalissa qed is</w:t>
      </w:r>
      <w:r w:rsidR="002A414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ir ħafna diskors dwar il-</w:t>
      </w:r>
      <w:r w:rsidR="002A414D"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plastic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li hemm fl-oċeani. Xtaqt niss</w:t>
      </w:r>
      <w:r w:rsidR="0094419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e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njala li aħna għandna attenzjoni partikolari u ninkwetaw ruħna partikolarment għaliha. </w:t>
      </w:r>
      <w:r w:rsidR="00F9486A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Xtaqna li fil-ħidma tiegħek mal-IMO tagħtiha importanza kbira fir-rigward ta’ dak li jista’ jsir fil-livell tal-IMO</w:t>
      </w:r>
      <w:r w:rsidR="0094419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F9486A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kif ukoll fuq livell ta’ Baħar Mediterran.</w:t>
      </w:r>
    </w:p>
    <w:p w:rsidR="00F9486A" w:rsidRPr="00FF0575" w:rsidRDefault="00F9486A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F9486A" w:rsidRPr="00FF0575" w:rsidRDefault="00F9486A" w:rsidP="004457A7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  <w:r w:rsidRPr="00FF0575">
        <w:rPr>
          <w:rFonts w:ascii="Times New Roman" w:eastAsia="Calibri" w:hAnsi="Times New Roman" w:cs="Times New Roman"/>
          <w:b/>
          <w:color w:val="0D0D0D" w:themeColor="text1" w:themeTint="F2"/>
          <w:lang w:val="mt-MT" w:eastAsia="en-GB"/>
        </w:rPr>
        <w:t xml:space="preserve">IS-SUR VICTOR CAMILLERI: </w:t>
      </w:r>
      <w:r w:rsidR="005B38FE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J</w:t>
      </w:r>
      <w:r w:rsidR="002A414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ien</w:t>
      </w:r>
      <w:r w:rsidR="005B38FE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a</w:t>
      </w:r>
      <w:r w:rsidR="002A414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konxju ħafna ta’ kemm huw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a importanti l-ambjent maritttimu</w:t>
      </w:r>
      <w:r w:rsidR="0094419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,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b’mod partikolari għal Malta, u kif il-plastika qed tagħmel diżastru. Ovvjament</w:t>
      </w:r>
      <w:r w:rsidR="005B38FE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irrid nara kif ix-xogħol tal-IMO jaffettwa dan. Huwa ċar li l-IMO hija konxja ħafna tar-responsabilitajiet fir-rigward tal-ambjent u kif tista’ tieħu ħsieb li </w:t>
      </w:r>
      <w:r w:rsidR="0094419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x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-</w:t>
      </w:r>
      <w:r w:rsidRPr="00FF0575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shipping </w:t>
      </w:r>
      <w:r w:rsidR="00190990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jgħin biex </w:t>
      </w:r>
      <w:r w:rsidR="000A3729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l-affarijiet isiru</w:t>
      </w:r>
      <w:r w:rsidR="00190990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sew</w:t>
      </w:r>
      <w:r w:rsidR="001F7691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. Bla dubju hemm interessi kbar li huma madwar dan ix-xogħol. Malta hija konxja ħafna ta’ dawn l-interessi, għaliex bħala pajjiż għandh</w:t>
      </w:r>
      <w:r w:rsidR="002A414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a interess immens fuq l-ambjent</w:t>
      </w:r>
      <w:r w:rsidR="0094419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,</w:t>
      </w:r>
      <w:r w:rsidR="001F7691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imma bħala pajjiż leġiżlatur għandha wkoll l-interessi tagħha li trid tħares lejhom</w:t>
      </w:r>
      <w:r w:rsidR="002A414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fir-rigward </w:t>
      </w:r>
      <w:r w:rsidR="000A3729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ta’ </w:t>
      </w:r>
      <w:r w:rsidR="002A414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bastimenti. Naħseb li</w:t>
      </w:r>
      <w:r w:rsidR="001F7691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l-mod kif mexxejna l-bilanċ bejn interessi min</w:t>
      </w:r>
      <w:r w:rsidR="005B38FE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-</w:t>
      </w:r>
      <w:r w:rsidR="002A414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naħa u interessi min</w:t>
      </w:r>
      <w:r w:rsidR="005B38FE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-</w:t>
      </w:r>
      <w:r w:rsidR="002A414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naħa oħra</w:t>
      </w:r>
      <w:r w:rsidR="001F7691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="002A414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wera li</w:t>
      </w:r>
      <w:r w:rsidR="001F7691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aħna maturi u nistgħ</w:t>
      </w:r>
      <w:r w:rsidR="000A3729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u nimxu fuq dawn l-affarijiet. A</w:t>
      </w:r>
      <w:r w:rsidR="001F7691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llura naħseb li nista’ nassigura li </w:t>
      </w:r>
      <w:r w:rsidR="002A414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aħna </w:t>
      </w:r>
      <w:r w:rsidR="001F7691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konxj</w:t>
      </w:r>
      <w:r w:rsidR="002A414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 ħafna tax-xogħol li jrid isir</w:t>
      </w:r>
      <w:r w:rsidR="001F7691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="002A414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u se </w:t>
      </w:r>
      <w:r w:rsidR="001F7691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nagħmlu</w:t>
      </w:r>
      <w:r w:rsidR="002A414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h</w:t>
      </w:r>
      <w:r w:rsidR="001F7691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bl-</w:t>
      </w:r>
      <w:r w:rsidR="002A414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aħjar</w:t>
      </w:r>
      <w:r w:rsidR="001F7691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mod possibbli.</w:t>
      </w:r>
    </w:p>
    <w:p w:rsidR="001F7691" w:rsidRPr="00FF0575" w:rsidRDefault="001F7691" w:rsidP="004457A7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</w:p>
    <w:p w:rsidR="001F7691" w:rsidRPr="00FF0575" w:rsidRDefault="001F7691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="000A3729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Min-naħa tagħna m’għandnie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x domandi, għax diġà għamilna ħafna domandi pjuttost eżawrjenti bil-miktub, u sodisfatt mit-tweġibiet. Iktar rimarki? (Onor. Membri: Le) Nirringrazzjak. Nitolbok twarrab naqra u tistenni</w:t>
      </w:r>
      <w:r w:rsidR="000A3729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ena fil-kamra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għax inkunu rridu nagħmlu diskussjoni fil-qasir.</w:t>
      </w:r>
    </w:p>
    <w:p w:rsidR="001F7691" w:rsidRPr="00FF0575" w:rsidRDefault="001F7691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1F7691" w:rsidRPr="00FF0575" w:rsidRDefault="001F7691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ONOR. CARMELO MIFSUD BONNICI: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Aħna nieħdu pjeċir li jkun hemm da</w:t>
      </w:r>
      <w:r w:rsidR="000A3729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 it-tip ta’ nomini! Dawn huma K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lassi </w:t>
      </w:r>
      <w:r w:rsidR="005B38F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“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A</w:t>
      </w:r>
      <w:r w:rsidR="005B38F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”</w:t>
      </w:r>
    </w:p>
    <w:p w:rsidR="001F7691" w:rsidRPr="00FF0575" w:rsidRDefault="001F7691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1F7691" w:rsidRPr="00FF0575" w:rsidRDefault="001F7691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color w:val="0D0D0D" w:themeColor="text1" w:themeTint="F2"/>
          <w:lang w:val="mt-MT"/>
        </w:rPr>
      </w:pPr>
      <w:r w:rsidRPr="00FF0575">
        <w:rPr>
          <w:rFonts w:ascii="Times New Roman" w:hAnsi="Times New Roman" w:cs="Times New Roman"/>
          <w:i/>
          <w:color w:val="0D0D0D" w:themeColor="text1" w:themeTint="F2"/>
          <w:lang w:val="mt-MT"/>
        </w:rPr>
        <w:t>Fl-10.08 a.m. l-Onor. Zammit Lewis irringrazzja lis-Sur Camilleri u talbu jirtira mill-Kamra tal-Kumitat.</w:t>
      </w:r>
    </w:p>
    <w:p w:rsidR="001F7691" w:rsidRPr="00FF0575" w:rsidRDefault="001F7691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1F7691" w:rsidRPr="00FF0575" w:rsidRDefault="001F7691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="005B38F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Il-</w:t>
      </w:r>
      <w:r w:rsidRPr="00FF0575">
        <w:rPr>
          <w:rFonts w:ascii="Times New Roman" w:hAnsi="Times New Roman" w:cs="Times New Roman"/>
          <w:color w:val="0D0D0D" w:themeColor="text1" w:themeTint="F2"/>
          <w:lang w:val="mt-MT"/>
        </w:rPr>
        <w:t xml:space="preserve">Kumitat </w:t>
      </w:r>
      <w:r w:rsidR="005B38FE" w:rsidRPr="00FF0575">
        <w:rPr>
          <w:rFonts w:ascii="Times New Roman" w:hAnsi="Times New Roman" w:cs="Times New Roman"/>
          <w:color w:val="0D0D0D" w:themeColor="text1" w:themeTint="F2"/>
          <w:lang w:val="mt-MT"/>
        </w:rPr>
        <w:t>jaq</w:t>
      </w:r>
      <w:r w:rsidRPr="00FF0575">
        <w:rPr>
          <w:rFonts w:ascii="Times New Roman" w:hAnsi="Times New Roman" w:cs="Times New Roman"/>
          <w:color w:val="0D0D0D" w:themeColor="text1" w:themeTint="F2"/>
          <w:lang w:val="mt-MT"/>
        </w:rPr>
        <w:t>bel li għandu jagħti parir favur il-ħatra tas-Sur Victor Camilleri bħala Ambaxxatur ta’ Malta mhux residenti għall-Organizzazzjoni Internazzjonali Marittima</w:t>
      </w:r>
      <w:r w:rsidR="003972FC" w:rsidRPr="00FF0575">
        <w:rPr>
          <w:rFonts w:ascii="Times New Roman" w:hAnsi="Times New Roman" w:cs="Times New Roman"/>
          <w:color w:val="0D0D0D" w:themeColor="text1" w:themeTint="F2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lang w:val="mt-MT"/>
        </w:rPr>
        <w:t xml:space="preserve"> skont kif </w:t>
      </w:r>
      <w:r w:rsidR="003972FC" w:rsidRPr="00FF0575">
        <w:rPr>
          <w:rFonts w:ascii="Times New Roman" w:hAnsi="Times New Roman" w:cs="Times New Roman"/>
          <w:color w:val="0D0D0D" w:themeColor="text1" w:themeTint="F2"/>
          <w:lang w:val="mt-MT"/>
        </w:rPr>
        <w:t>ip</w:t>
      </w:r>
      <w:r w:rsidRPr="00FF0575">
        <w:rPr>
          <w:rFonts w:ascii="Times New Roman" w:hAnsi="Times New Roman" w:cs="Times New Roman"/>
          <w:color w:val="0D0D0D" w:themeColor="text1" w:themeTint="F2"/>
          <w:lang w:val="mt-MT"/>
        </w:rPr>
        <w:t xml:space="preserve">provdut fis-subartiklu 48B(5) u fit-Tielet Taqsima tal-Ħames Skeda tal-Att dwar l-Amministrazzjoni Pubblika, Kap. 497 u </w:t>
      </w:r>
      <w:r w:rsidR="000A3729" w:rsidRPr="00FF0575">
        <w:rPr>
          <w:rFonts w:ascii="Times New Roman" w:hAnsi="Times New Roman" w:cs="Times New Roman"/>
          <w:color w:val="0D0D0D" w:themeColor="text1" w:themeTint="F2"/>
          <w:lang w:val="mt-MT"/>
        </w:rPr>
        <w:t>skont l-istess provvediment? (Onor. Membri: Iva)</w:t>
      </w:r>
      <w:r w:rsidRPr="00FF0575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="005B38FE" w:rsidRPr="00FF0575">
        <w:rPr>
          <w:rFonts w:ascii="Times New Roman" w:hAnsi="Times New Roman" w:cs="Times New Roman"/>
          <w:color w:val="0D0D0D" w:themeColor="text1" w:themeTint="F2"/>
          <w:lang w:val="mt-MT"/>
        </w:rPr>
        <w:t>Mela f</w:t>
      </w:r>
      <w:r w:rsidR="000A3729" w:rsidRPr="00FF0575">
        <w:rPr>
          <w:rFonts w:ascii="Times New Roman" w:hAnsi="Times New Roman" w:cs="Times New Roman"/>
          <w:color w:val="0D0D0D" w:themeColor="text1" w:themeTint="F2"/>
          <w:lang w:val="mt-MT"/>
        </w:rPr>
        <w:t>limkien mal-parir imsemmi</w:t>
      </w:r>
      <w:r w:rsidR="007F776E" w:rsidRPr="00FF0575">
        <w:rPr>
          <w:rFonts w:ascii="Times New Roman" w:hAnsi="Times New Roman" w:cs="Times New Roman"/>
          <w:color w:val="0D0D0D" w:themeColor="text1" w:themeTint="F2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="00C62DC7" w:rsidRPr="00FF0575">
        <w:rPr>
          <w:rFonts w:ascii="Times New Roman" w:hAnsi="Times New Roman" w:cs="Times New Roman"/>
          <w:color w:val="0D0D0D" w:themeColor="text1" w:themeTint="F2"/>
          <w:lang w:val="mt-MT"/>
        </w:rPr>
        <w:t xml:space="preserve">għandhom </w:t>
      </w:r>
      <w:r w:rsidR="000A3729" w:rsidRPr="00FF0575">
        <w:rPr>
          <w:rFonts w:ascii="Times New Roman" w:hAnsi="Times New Roman" w:cs="Times New Roman"/>
          <w:color w:val="0D0D0D" w:themeColor="text1" w:themeTint="F2"/>
          <w:lang w:val="mt-MT"/>
        </w:rPr>
        <w:t>ukoll jintbagħtu l-m</w:t>
      </w:r>
      <w:r w:rsidRPr="00FF0575">
        <w:rPr>
          <w:rFonts w:ascii="Times New Roman" w:hAnsi="Times New Roman" w:cs="Times New Roman"/>
          <w:color w:val="0D0D0D" w:themeColor="text1" w:themeTint="F2"/>
          <w:lang w:val="mt-MT"/>
        </w:rPr>
        <w:t>inuti ta</w:t>
      </w:r>
      <w:r w:rsidR="007F776E" w:rsidRPr="00FF0575">
        <w:rPr>
          <w:rFonts w:ascii="Times New Roman" w:hAnsi="Times New Roman" w:cs="Times New Roman"/>
          <w:color w:val="0D0D0D" w:themeColor="text1" w:themeTint="F2"/>
          <w:lang w:val="mt-MT"/>
        </w:rPr>
        <w:t>l-</w:t>
      </w:r>
      <w:r w:rsidRPr="00FF0575">
        <w:rPr>
          <w:rFonts w:ascii="Times New Roman" w:hAnsi="Times New Roman" w:cs="Times New Roman"/>
          <w:color w:val="0D0D0D" w:themeColor="text1" w:themeTint="F2"/>
          <w:lang w:val="mt-MT"/>
        </w:rPr>
        <w:t>laqgħa tal-Kumitat lill-Ministru konċernat.</w:t>
      </w:r>
    </w:p>
    <w:p w:rsidR="001F7691" w:rsidRPr="00FF0575" w:rsidRDefault="005B38FE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lang w:val="mt-MT"/>
        </w:rPr>
        <w:t>Nomina tas-Sur Paul Mifsud bħala Ambaxxatur ta’ Malta mhux residenti għall-Oman u l-Iran</w:t>
      </w:r>
    </w:p>
    <w:p w:rsidR="005B38FE" w:rsidRPr="00FF0575" w:rsidRDefault="005B38FE" w:rsidP="004457A7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</w:pPr>
    </w:p>
    <w:p w:rsidR="00C62DC7" w:rsidRPr="00FF0575" w:rsidRDefault="001F7691" w:rsidP="004457A7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</w:pPr>
      <w:r w:rsidRPr="00FF0575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Fl-10.11 a.m. il-Kumitat stieden lis-Sur Paul Mifsud sabiex jidher quddiemu</w:t>
      </w:r>
      <w:r w:rsidR="003972FC" w:rsidRPr="00FF0575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,</w:t>
      </w:r>
      <w:r w:rsidRPr="00FF0575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skont is-subartikolu 48B(4) tal-Att dwar l-Amministrazzjoni Pubblika, Kap 497. </w:t>
      </w:r>
    </w:p>
    <w:p w:rsidR="000A3729" w:rsidRPr="00FF0575" w:rsidRDefault="000A3729" w:rsidP="004457A7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</w:pPr>
    </w:p>
    <w:p w:rsidR="005B38FE" w:rsidRPr="00FF0575" w:rsidRDefault="00C62DC7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Nirringrazzja lis-Sur Paul Mifsud talli ġie. Ninfur</w:t>
      </w:r>
      <w:r w:rsidR="0042009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mak li din hija traż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missjoni awdjo-viżwali fuq l-istazzjon tal-Parlament ta’ Malta. Ninfurmak ukoll li rċevejna ittra mill-Ministeru tal-Affarijiet </w:t>
      </w:r>
      <w:r w:rsidR="0003114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Barranin u Promozzjoni tal-Kummerċ</w:t>
      </w:r>
      <w:r w:rsidR="007F77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03114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data</w:t>
      </w:r>
      <w:r w:rsidR="0003114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ta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20 ta’ Ġunju</w:t>
      </w:r>
      <w:r w:rsidR="0003114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. Mexxejna din l-ittra mill-ewwel bil-proċedura sta</w:t>
      </w:r>
      <w:r w:rsidR="003972F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b</w:t>
      </w:r>
      <w:r w:rsidR="0003114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bilita skont il-Kap 497, il-</w:t>
      </w:r>
      <w:r w:rsidR="0003114D"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Public A</w:t>
      </w:r>
      <w:r w:rsidR="00E61901"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dministration Act</w:t>
      </w:r>
      <w:r w:rsidR="003972F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¸ </w:t>
      </w:r>
      <w:r w:rsidR="00E6190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fir-rigward tan-nomina bħala Ambaxxatur mhux residenti għall-Oman u l-Iran. </w:t>
      </w:r>
    </w:p>
    <w:p w:rsidR="005B38FE" w:rsidRPr="00FF0575" w:rsidRDefault="005B38FE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C62DC7" w:rsidRPr="00FF0575" w:rsidRDefault="00E61901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Il-</w:t>
      </w:r>
      <w:r w:rsidR="0042009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Kumitat ġie mgħarraf bil-nomina,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tlaqna bil-proċedura mill-ewwel skont il-Liġ</w:t>
      </w:r>
      <w:r w:rsidR="0042009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i, u b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għ</w:t>
      </w:r>
      <w:r w:rsidR="0042009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a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tnilek id-domandi bil-miktub. Inti imbagħad sussegwentament weġibt, u ġew </w:t>
      </w:r>
      <w:r w:rsidR="003972F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iċ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ċirkolati wkoll mal-membri tal-Kumitat. Illum se jkun hemm domandi ulterjuri u forsi xi kjarifiki. Rajna s-CV tiegħek u rajna li għandek ħafna esperjenza fis-</w:t>
      </w:r>
      <w:r w:rsidR="003972F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Servizz Pubblik</w:t>
      </w:r>
      <w:r w:rsidR="005B38F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u</w:t>
      </w:r>
      <w:r w:rsidR="007F77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però</w:t>
      </w:r>
      <w:r w:rsidR="005B38F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l-membri tal-Kumitat jistgħu jistaqsu u jiċċaraw l-affarijiet. Rimarki? L-Onor. Mifsud Bonnici.</w:t>
      </w:r>
    </w:p>
    <w:p w:rsidR="00E61901" w:rsidRPr="00FF0575" w:rsidRDefault="00E61901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E61901" w:rsidRPr="00FF0575" w:rsidRDefault="00E61901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ONOR. CARMELO MIFSUD BONNICI: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Nirringrazzjak. Sur Mifsud, l-</w:t>
      </w:r>
      <w:r w:rsidR="003972F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eks-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Minis</w:t>
      </w:r>
      <w:r w:rsidR="0042009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tru George Vella kien għamel żjara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fir-reġjun partikolari. Inti n</w:t>
      </w:r>
      <w:r w:rsidR="0042009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tgħ</w:t>
      </w:r>
      <w:r w:rsidR="007D60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a</w:t>
      </w:r>
      <w:r w:rsidR="0042009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żilt biex tirrap</w:t>
      </w:r>
      <w:r w:rsidR="003972F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p</w:t>
      </w:r>
      <w:r w:rsidR="0042009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reżentana f’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żewġ postijiet partikolari. X’</w:t>
      </w:r>
      <w:r w:rsidR="0042009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passi kien hemm mi</w:t>
      </w:r>
      <w:r w:rsidR="007D60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</w:t>
      </w:r>
      <w:r w:rsidR="0042009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l-aħħar żjara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tiegħu? X’passi wieħed jista’ jkompli jibni fuqhom għall-perijodu tal-ħatra tiegħ</w:t>
      </w:r>
      <w:r w:rsidR="0042009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ek? Aħna nifhmu li int se tkun a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mbaxxatur mhux resid</w:t>
      </w:r>
      <w:r w:rsidR="0042009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enti. Nifhmu allura d-diffikultajiet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ta</w:t>
      </w:r>
      <w:r w:rsidR="007D60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’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loġistika u d-diffikultajiet kollha marbuta m’hemmhekk. Hu</w:t>
      </w:r>
      <w:r w:rsidR="007D60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m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a żewġ pajjiżi li għandhom possibilitajiet varji, fil-mument storiku forsi wieħed iktar mill-ieħor. </w:t>
      </w:r>
      <w:r w:rsidR="000A094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Apparti dak li inti weġibt b’mod eżawrjenti hawnhekk, tajjeb li</w:t>
      </w:r>
      <w:r w:rsidR="0042009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wieħed</w:t>
      </w:r>
      <w:r w:rsidR="000A094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jirr</w:t>
      </w:r>
      <w:r w:rsidR="003972F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e</w:t>
      </w:r>
      <w:r w:rsidR="000A094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peti ftit x’passi ulterjuri wieħed jista’ jieħu bħala </w:t>
      </w:r>
      <w:r w:rsidR="000A094C"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 xml:space="preserve">follow up </w:t>
      </w:r>
      <w:r w:rsidR="0042009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ta’ dik iż-żjara.</w:t>
      </w:r>
      <w:r w:rsidR="000A094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Għandu jkun hemm iktar </w:t>
      </w:r>
      <w:r w:rsidR="0042009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żjarat</w:t>
      </w:r>
      <w:r w:rsidR="000A094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fejn wieħed jista’ jikk</w:t>
      </w:r>
      <w:r w:rsidR="009C61F9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u</w:t>
      </w:r>
      <w:r w:rsidR="000A094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ltiva rapporti intra-parlame</w:t>
      </w:r>
      <w:r w:rsidR="0042009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ntari jew</w:t>
      </w:r>
      <w:r w:rsidR="000A094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rapporti iktar qawwija fid-diplomazija?</w:t>
      </w:r>
    </w:p>
    <w:p w:rsidR="000A094C" w:rsidRPr="00FF0575" w:rsidRDefault="000A094C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9C61F9" w:rsidRPr="00FF0575" w:rsidRDefault="000A094C" w:rsidP="004457A7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  <w:r w:rsidRPr="00FF0575">
        <w:rPr>
          <w:rFonts w:ascii="Times New Roman" w:eastAsia="Calibri" w:hAnsi="Times New Roman" w:cs="Times New Roman"/>
          <w:b/>
          <w:color w:val="0D0D0D" w:themeColor="text1" w:themeTint="F2"/>
          <w:lang w:val="mt-MT" w:eastAsia="en-GB"/>
        </w:rPr>
        <w:t xml:space="preserve">IS-SUR PAUL MIFSUD: </w:t>
      </w:r>
      <w:r w:rsidR="00A650F3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Nirringrazzjak. Naturalment</w:t>
      </w:r>
      <w:r w:rsidR="007D606E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,</w:t>
      </w:r>
      <w:r w:rsidR="00A650F3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mall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 ġejt mgħarraf b’din in-nomina,</w:t>
      </w:r>
      <w:r w:rsidR="00420092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jien 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ra</w:t>
      </w:r>
      <w:r w:rsidR="00420092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jt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anke l-</w:t>
      </w:r>
      <w:r w:rsidRPr="00FF0575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background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tal-kuntatti li kien hemm bejn Malta u ż-żewġ pajjiżi. Kif qed jgħid l-Onor. Mifsud Bonnici, kien hemm dik iż-żjara ta’ </w:t>
      </w:r>
      <w:r w:rsidR="00420092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Dr 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George Vella. Ma jidhirlix li minn dak iż-żmien ‘l hawn kien hemm iktar kuntatti. Biss, wieħed irid jifhem li</w:t>
      </w:r>
      <w:r w:rsidR="003972FC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,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fil-</w:t>
      </w:r>
      <w:r w:rsidR="003972FC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każ 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tal-Iran</w:t>
      </w:r>
      <w:r w:rsidR="003972FC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,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irid jara l-iżviluppi li għaddejjin bħalissa u x’se jiġri. Naturalment</w:t>
      </w:r>
      <w:r w:rsidR="003972FC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,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hija s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itwazzjoni diffiċli għar-reġjun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anke issa li s-sanzjonijiet </w:t>
      </w:r>
      <w:r w:rsidR="003972FC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a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ktarx jerġgħu jidħlu fis-seħħ. 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It-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tajjeb 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hu li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="007B046A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l-pożizzjon</w:t>
      </w:r>
      <w:r w:rsidR="00AF5E8C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</w:t>
      </w:r>
      <w:r w:rsidR="007B046A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tal-Unjoni Ewropea </w:t>
      </w:r>
      <w:r w:rsidR="007B046A" w:rsidRPr="00FF0575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vis-à-vis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="007B046A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ċ-ċirkostanzi li hemm mal-Iran 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hi </w:t>
      </w:r>
      <w:r w:rsidR="007B046A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li jkomplu jsostnu l-</w:t>
      </w:r>
      <w:r w:rsidR="007B046A" w:rsidRPr="00FF0575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Joint Comprehensive Plan of Action</w:t>
      </w:r>
      <w:r w:rsidR="007B046A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. </w:t>
      </w:r>
    </w:p>
    <w:p w:rsidR="009C61F9" w:rsidRPr="00FF0575" w:rsidRDefault="009C61F9" w:rsidP="004457A7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</w:p>
    <w:p w:rsidR="007B046A" w:rsidRPr="00FF0575" w:rsidRDefault="007B046A" w:rsidP="004457A7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L-Unjoni Ewropea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, li tag</w:t>
      </w:r>
      <w:r w:rsidR="003972FC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ħ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ha nagħmlu parti,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qed tgħid li 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trid tkompli 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ssaħħaħ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u tibqa’ tonora dan il-ftehim. 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Dan joħroġ anke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mill-istqarrija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li saret mill-Ministru għall-Affarijiet B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arranin Malti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.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Kif qed ngħid, wieħed għad irid jara x’se jkun hemm żviluppi</w:t>
      </w:r>
      <w:r w:rsidR="009C61F9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,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però 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dan 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ma jfissirx li m’għandhomx ikomplu </w:t>
      </w:r>
      <w:r w:rsidR="00AF5E8C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l-kuntatti. Jien nemmen li kuntatti mhux uffiċjali u kuntatti personali u mal-awtoritajiet għandhom jibqgħu. Meta imbagħad is-sitwazzjoni tinbidel </w:t>
      </w:r>
      <w:r w:rsidR="003972FC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–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="00AF5E8C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u ovvjament tista’ tinbidel għada</w:t>
      </w:r>
      <w:r w:rsidR="003972FC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,</w:t>
      </w:r>
      <w:r w:rsidR="00AF5E8C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u tista’ tinbidel sena jew sentejn oħra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="003972FC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–</w:t>
      </w:r>
      <w:r w:rsidR="00AF5E8C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wieħed ikun </w:t>
      </w:r>
      <w:r w:rsidR="003972FC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ip</w:t>
      </w:r>
      <w:r w:rsidR="00AF5E8C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preparat biex jerġa’ jibda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l-iskambju</w:t>
      </w:r>
      <w:r w:rsidR="003972FC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,</w:t>
      </w:r>
      <w:r w:rsidR="00AF5E8C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kif fil-fatt kien sar wara li tneħħew is-sanzjonijiet fl-2016. Malta kienet l-ewwel pajjiż tal-Unjoni Ewropea li mar hemmhekk u bdew il-kuntatti. Jien naħseb li wieħed jista’ anke jkompli jibni fuq dawk bi preparazzjoni għal meta l-affarijiet ikomplu jitjiebu.</w:t>
      </w:r>
    </w:p>
    <w:p w:rsidR="00AF5E8C" w:rsidRPr="00FF0575" w:rsidRDefault="00AF5E8C" w:rsidP="004457A7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</w:p>
    <w:p w:rsidR="00AF5E8C" w:rsidRPr="00FF0575" w:rsidRDefault="00AF5E8C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Grazzi. Iktar rimarki? L-Onor. Hermann Schiavone.</w:t>
      </w:r>
    </w:p>
    <w:p w:rsidR="00AF5E8C" w:rsidRPr="00FF0575" w:rsidRDefault="00AF5E8C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AF5E8C" w:rsidRPr="00FF0575" w:rsidRDefault="00AF5E8C" w:rsidP="004457A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FF0575">
        <w:rPr>
          <w:rFonts w:ascii="Times New Roman" w:hAnsi="Times New Roman" w:cs="Times New Roman"/>
          <w:b/>
          <w:bCs/>
          <w:iCs/>
          <w:color w:val="0D0D0D" w:themeColor="text1" w:themeTint="F2"/>
          <w:lang w:val="mt-MT"/>
        </w:rPr>
        <w:t xml:space="preserve">ONOR. HERMANN SCHIAVONE: 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Sur Mifsud, tara opportunitajiet, partikolarment fl-Oman</w:t>
      </w:r>
      <w:r w:rsidR="007D606E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għal negozji Maltin li jistgħu jfittxu s-swi</w:t>
      </w:r>
      <w:r w:rsidR="00351C7D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e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q f’dan il-pajjiż?</w:t>
      </w:r>
    </w:p>
    <w:p w:rsidR="00AF5E8C" w:rsidRPr="00FF0575" w:rsidRDefault="00AF5E8C" w:rsidP="004457A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9C61F9" w:rsidRPr="00FF0575" w:rsidRDefault="00AF5E8C" w:rsidP="004457A7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  <w:r w:rsidRPr="00FF0575">
        <w:rPr>
          <w:rFonts w:ascii="Times New Roman" w:eastAsia="Calibri" w:hAnsi="Times New Roman" w:cs="Times New Roman"/>
          <w:b/>
          <w:color w:val="0D0D0D" w:themeColor="text1" w:themeTint="F2"/>
          <w:lang w:val="mt-MT" w:eastAsia="en-GB"/>
        </w:rPr>
        <w:t xml:space="preserve">IS-SUR PAUL MIFSUD: 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Mill-ftit riċerka li għamilt f’dawn il-ġranet inħoss li f’dawn il-postijiet b’mod speċjali hemm opportunità ta’ </w:t>
      </w:r>
      <w:r w:rsidRPr="00FF0575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knowledge transfer 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iktar milli kummerċ </w:t>
      </w:r>
      <w:r w:rsidRPr="00FF0575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per</w:t>
      </w:r>
      <w:r w:rsidR="00351C7D" w:rsidRPr="00FF0575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</w:t>
      </w:r>
      <w:r w:rsidR="003972FC" w:rsidRPr="00FF0575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se</w:t>
      </w:r>
      <w:r w:rsidRPr="00FF0575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. 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Fil-fa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tt</w:t>
      </w:r>
      <w:r w:rsidR="003972FC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,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fl-Oman diġà hemm xi Maltin 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l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 jaħdmu fis-settur finanzjarju</w:t>
      </w:r>
      <w:r w:rsidR="003972FC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,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="009C61F9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anke</w:t>
      </w:r>
      <w:r w:rsidR="003972FC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bħala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Pr="00FF0575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managers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. Kif nafu</w:t>
      </w:r>
      <w:r w:rsidR="003972FC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,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="00A721E2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hemm studenti mill-Oman li qegħdin l-Università. Kif għidt anke fin-noti tiegħi, 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</w:t>
      </w:r>
      <w:r w:rsidR="00A721E2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l-kummerċ huwa ovvjament importanti, imma wieħed irid jikkonsidra d-distanzi, 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u f’pajjiżi hekk huwa tajjeb li</w:t>
      </w:r>
      <w:r w:rsidR="00A721E2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jkollok </w:t>
      </w:r>
      <w:r w:rsidR="00A721E2" w:rsidRPr="00FF0575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knowledge transfers</w:t>
      </w:r>
      <w:r w:rsidR="00A721E2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. Jekk qed jiġu studenti mill-Oman biex jistudjaw fl-Università, jistgħu jiġu jistudjaw anke fil-qasam turistiku anke mill-Iran fl-istess qasam</w:t>
      </w:r>
      <w:r w:rsidR="007D606E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.</w:t>
      </w:r>
      <w:r w:rsidR="00A721E2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</w:p>
    <w:p w:rsidR="009C61F9" w:rsidRPr="00FF0575" w:rsidRDefault="009C61F9" w:rsidP="004457A7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</w:p>
    <w:p w:rsidR="002F720B" w:rsidRPr="00FF0575" w:rsidRDefault="00A721E2" w:rsidP="004457A7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Jien innutajt li fl-</w:t>
      </w:r>
      <w:r w:rsidR="007D606E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iskambji 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li kien hemm, kull darba kienu l-awtoritajiet Iranjani li għamlu refer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e</w:t>
      </w:r>
      <w:r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nza għall-industrija turistika li għandna f’Malta li hija żviluppata. Hemm interess min-naħa tagħhom li jaraw kif żviluppat l-industrija tat-turiżmu. Allura forsi hemmhekk hemm lok </w:t>
      </w:r>
      <w:r w:rsidR="00015E82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ta’ trasferiment ta’ </w:t>
      </w:r>
      <w:r w:rsidR="00015E82" w:rsidRPr="00FF0575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knowledge </w:t>
      </w:r>
      <w:r w:rsidR="00015E82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fejn esperti 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j</w:t>
      </w:r>
      <w:r w:rsidR="002F720B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morru hemmhekk u jagħmlu preżentazzjonijiet fuq 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is-sitwazzjoni f’Malt</w:t>
      </w:r>
      <w:r w:rsidR="009C61F9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a</w:t>
      </w:r>
      <w:r w:rsidR="00351C7D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bil-għan</w:t>
      </w:r>
      <w:r w:rsidR="002F720B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li jkompl</w:t>
      </w:r>
      <w:r w:rsidR="009C61F9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u </w:t>
      </w:r>
      <w:r w:rsidR="002F720B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jikbr</w:t>
      </w:r>
      <w:r w:rsidR="009C61F9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u</w:t>
      </w:r>
      <w:r w:rsidR="002F720B" w:rsidRPr="00FF0575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l-kuntatti bejn iż-żewġ naħat f’dan l-aspett. </w:t>
      </w:r>
    </w:p>
    <w:p w:rsidR="002F720B" w:rsidRPr="00FF0575" w:rsidRDefault="002F720B" w:rsidP="004457A7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</w:p>
    <w:p w:rsidR="002F720B" w:rsidRPr="00FF0575" w:rsidRDefault="002F720B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Nirringrazzjak</w:t>
      </w:r>
      <w:r w:rsidR="00362184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Sur Mifsud. </w:t>
      </w:r>
    </w:p>
    <w:p w:rsidR="002F720B" w:rsidRPr="00FF0575" w:rsidRDefault="002F720B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2F720B" w:rsidRPr="00FF0575" w:rsidRDefault="002F720B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color w:val="0D0D0D" w:themeColor="text1" w:themeTint="F2"/>
          <w:lang w:val="mt-MT"/>
        </w:rPr>
      </w:pPr>
      <w:r w:rsidRPr="00FF0575">
        <w:rPr>
          <w:rFonts w:ascii="Times New Roman" w:hAnsi="Times New Roman" w:cs="Times New Roman"/>
          <w:i/>
          <w:color w:val="0D0D0D" w:themeColor="text1" w:themeTint="F2"/>
          <w:lang w:val="mt-MT"/>
        </w:rPr>
        <w:t>Fl-10.18 a.m. l-Onor. Zammit Lewis irringrazzja lis-Sur Mifsud u talbu jirtira mill-Kamra tal-Kumitat.</w:t>
      </w:r>
    </w:p>
    <w:p w:rsidR="002F720B" w:rsidRPr="00FF0575" w:rsidRDefault="002F720B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FF0575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</w:p>
    <w:p w:rsidR="009C61F9" w:rsidRPr="00FF0575" w:rsidRDefault="002F720B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="00351C7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</w:t>
      </w:r>
      <w:r w:rsidR="00351C7D" w:rsidRPr="00FF0575">
        <w:rPr>
          <w:rFonts w:ascii="Times New Roman" w:hAnsi="Times New Roman" w:cs="Times New Roman"/>
          <w:color w:val="0D0D0D" w:themeColor="text1" w:themeTint="F2"/>
          <w:lang w:val="mt-MT"/>
        </w:rPr>
        <w:t>l-Kumitat jaqbel li għandu jagħti parir favur il-ħatra</w:t>
      </w:r>
      <w:r w:rsidRPr="00FF0575">
        <w:rPr>
          <w:rFonts w:ascii="Times New Roman" w:hAnsi="Times New Roman" w:cs="Times New Roman"/>
          <w:color w:val="0D0D0D" w:themeColor="text1" w:themeTint="F2"/>
          <w:lang w:val="mt-MT"/>
        </w:rPr>
        <w:t xml:space="preserve"> tas-Sur Paul Mifsud bħala Ambaxxatur ta’ Malta mhux residenti għall-Oman u l-Iran</w:t>
      </w:r>
      <w:r w:rsidR="00797266" w:rsidRPr="00FF0575">
        <w:rPr>
          <w:rFonts w:ascii="Times New Roman" w:hAnsi="Times New Roman" w:cs="Times New Roman"/>
          <w:color w:val="0D0D0D" w:themeColor="text1" w:themeTint="F2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lang w:val="mt-MT"/>
        </w:rPr>
        <w:t xml:space="preserve"> skont kif </w:t>
      </w:r>
      <w:r w:rsidR="00797266" w:rsidRPr="00FF0575">
        <w:rPr>
          <w:rFonts w:ascii="Times New Roman" w:hAnsi="Times New Roman" w:cs="Times New Roman"/>
          <w:color w:val="0D0D0D" w:themeColor="text1" w:themeTint="F2"/>
          <w:lang w:val="mt-MT"/>
        </w:rPr>
        <w:t>ip</w:t>
      </w:r>
      <w:r w:rsidRPr="00FF0575">
        <w:rPr>
          <w:rFonts w:ascii="Times New Roman" w:hAnsi="Times New Roman" w:cs="Times New Roman"/>
          <w:color w:val="0D0D0D" w:themeColor="text1" w:themeTint="F2"/>
          <w:lang w:val="mt-MT"/>
        </w:rPr>
        <w:t>provdut fis-subartiklu 48B(5) u fit-Tielet Taqsima tal-Ħames Skeda tal-Att dwar l-Amministrazzjoni Pubblika, Kap. 497.</w:t>
      </w:r>
      <w:r w:rsidR="00351C7D" w:rsidRPr="00FF0575">
        <w:rPr>
          <w:rFonts w:ascii="Times New Roman" w:hAnsi="Times New Roman" w:cs="Times New Roman"/>
          <w:color w:val="0D0D0D" w:themeColor="text1" w:themeTint="F2"/>
          <w:lang w:val="mt-MT"/>
        </w:rPr>
        <w:t>(Onor. Membri: Iva)</w:t>
      </w:r>
      <w:r w:rsidRPr="00FF0575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</w:p>
    <w:p w:rsidR="009C61F9" w:rsidRPr="00FF0575" w:rsidRDefault="009C61F9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2F720B" w:rsidRPr="00FF0575" w:rsidRDefault="002F720B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FF0575">
        <w:rPr>
          <w:rFonts w:ascii="Times New Roman" w:hAnsi="Times New Roman" w:cs="Times New Roman"/>
          <w:color w:val="0D0D0D" w:themeColor="text1" w:themeTint="F2"/>
          <w:lang w:val="mt-MT"/>
        </w:rPr>
        <w:t>Skont l-istess provvediment, flimkien ma</w:t>
      </w:r>
      <w:r w:rsidR="00351C7D" w:rsidRPr="00FF0575">
        <w:rPr>
          <w:rFonts w:ascii="Times New Roman" w:hAnsi="Times New Roman" w:cs="Times New Roman"/>
          <w:color w:val="0D0D0D" w:themeColor="text1" w:themeTint="F2"/>
          <w:lang w:val="mt-MT"/>
        </w:rPr>
        <w:t>’ dan i</w:t>
      </w:r>
      <w:r w:rsidRPr="00FF0575">
        <w:rPr>
          <w:rFonts w:ascii="Times New Roman" w:hAnsi="Times New Roman" w:cs="Times New Roman"/>
          <w:color w:val="0D0D0D" w:themeColor="text1" w:themeTint="F2"/>
          <w:lang w:val="mt-MT"/>
        </w:rPr>
        <w:t xml:space="preserve">l-parir għandhom </w:t>
      </w:r>
      <w:r w:rsidR="00351C7D" w:rsidRPr="00FF0575">
        <w:rPr>
          <w:rFonts w:ascii="Times New Roman" w:hAnsi="Times New Roman" w:cs="Times New Roman"/>
          <w:color w:val="0D0D0D" w:themeColor="text1" w:themeTint="F2"/>
          <w:lang w:val="mt-MT"/>
        </w:rPr>
        <w:t>ukoll jintbagħtu il-minuti ta’ laqgħa tal-k</w:t>
      </w:r>
      <w:r w:rsidRPr="00FF0575">
        <w:rPr>
          <w:rFonts w:ascii="Times New Roman" w:hAnsi="Times New Roman" w:cs="Times New Roman"/>
          <w:color w:val="0D0D0D" w:themeColor="text1" w:themeTint="F2"/>
          <w:lang w:val="mt-MT"/>
        </w:rPr>
        <w:t>umitat lill-Ministru konċernat.</w:t>
      </w:r>
    </w:p>
    <w:p w:rsidR="002F720B" w:rsidRPr="00FF0575" w:rsidRDefault="002F720B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9C61F9" w:rsidRPr="00FF0575" w:rsidRDefault="00FF0575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lang w:val="mt-MT"/>
        </w:rPr>
        <w:br w:type="column"/>
      </w:r>
      <w:r w:rsidR="009C61F9" w:rsidRPr="00FF0575">
        <w:rPr>
          <w:rFonts w:ascii="Times New Roman" w:hAnsi="Times New Roman" w:cs="Times New Roman"/>
          <w:b/>
          <w:color w:val="0D0D0D" w:themeColor="text1" w:themeTint="F2"/>
          <w:lang w:val="mt-MT"/>
        </w:rPr>
        <w:t>Nomina tas-Sur John Spiteri bħala Ambaxxatur ta’ Malta mhux residenti għall-Kroazja u s-Slovenja</w:t>
      </w:r>
    </w:p>
    <w:p w:rsidR="002F720B" w:rsidRPr="00FF0575" w:rsidRDefault="002F720B" w:rsidP="004457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2F720B" w:rsidRPr="00FF0575" w:rsidRDefault="002F720B" w:rsidP="004457A7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</w:pPr>
      <w:r w:rsidRPr="00FF0575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Fl-10.21 a.m. il-Kumitat stieden lis-Sur John Spiteri sabiex jidher quddiemu</w:t>
      </w:r>
      <w:r w:rsidR="00797266" w:rsidRPr="00FF0575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,</w:t>
      </w:r>
      <w:r w:rsidRPr="00FF0575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skont is-subartikolu 48B(4) tal-Att dwar l-Amministrazzjoni Pubblika, Kap 497. </w:t>
      </w:r>
    </w:p>
    <w:p w:rsidR="002F720B" w:rsidRPr="00FF0575" w:rsidRDefault="002F720B" w:rsidP="004457A7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</w:p>
    <w:p w:rsidR="00DF30D1" w:rsidRPr="00FF0575" w:rsidRDefault="006B7403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Nirringrazzjak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Sur Spiteri. </w:t>
      </w:r>
      <w:r w:rsidR="00351C7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-ewwel nett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nixtieq ninf</w:t>
      </w:r>
      <w:r w:rsidR="00351C7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urmak li din il-laqgħa hija traż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messa bl-awdjo-viżwal fuq l-istazzjon tal-Parlament ta’ Malta. Ninfurmak ukoll li l-Ministeru għall-Affarijiet Barranin u l-Promozzjoni tal-Kummerċ, nhar l-20 ta’ Ġunju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b</w:t>
      </w:r>
      <w:r w:rsidR="007D606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a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għtilna ittra bid-data ta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t-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18 ta’ Ġunju, fejn kien hemm in-nomina tiegħek bħala Ambaxxatur ta’ Malta mhux residenti għall-Kroazja u 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s-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Slovenja, żewġ pajjiżi importanti u stati membri tal-Unjoni Ewropea. Fil-21 ta’ Ġunju, </w:t>
      </w:r>
      <w:r w:rsidR="00351C7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l-Kumitat ġie </w:t>
      </w:r>
      <w:r w:rsidR="00351C7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mgħarraf b’din in-nomina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u għamillek domandi bil-miktub skont il-Liġi li tista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b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bilixxi</w:t>
      </w:r>
      <w:r w:rsidR="003C5DF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dan il-Kumitat Permanenti. </w:t>
      </w:r>
      <w:r w:rsidR="00C04BB7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Inti għaddejt it-tweġibiet tiegħek nhar it-3 ta’ Lulju. Illum se jkun hemm domandi supplimentari, u ovvjament </w:t>
      </w:r>
      <w:r w:rsidR="00351C7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jistgħu jintalbu xi kjarifiki fuq dak li </w:t>
      </w:r>
      <w:r w:rsidR="00C04BB7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k</w:t>
      </w:r>
      <w:r w:rsidR="00351C7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</w:t>
      </w:r>
      <w:r w:rsidR="00C04BB7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ibt. </w:t>
      </w:r>
    </w:p>
    <w:p w:rsidR="00DF30D1" w:rsidRPr="00FF0575" w:rsidRDefault="00DF30D1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2F720B" w:rsidRPr="00FF0575" w:rsidRDefault="00C04BB7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Mis-CV nafu li l-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 xml:space="preserve">background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tiegħek huwa l-iktar fil-kamp </w:t>
      </w:r>
      <w:r w:rsidR="00351C7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tal-edukazzjoni.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="00351C7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</w:t>
      </w:r>
      <w:r w:rsidR="00675F5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l-membri </w:t>
      </w:r>
      <w:r w:rsidR="00351C7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se </w:t>
      </w:r>
      <w:r w:rsidR="00675F5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jagħmlulek il-mistoqsijiet, qed jagħmlu xogħlhom</w:t>
      </w:r>
      <w:r w:rsidR="00351C7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675F5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="00351C7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u huma liberi li jistaqsuk ċerti</w:t>
      </w:r>
      <w:r w:rsidR="00675F5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domandi. F’idejk għandek iċ-ċertifikat tal-kondotta, li se jkun </w:t>
      </w:r>
      <w:r w:rsidR="00DF30D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fl-</w:t>
      </w:r>
      <w:r w:rsidR="00675F5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atti tan-nomina tas-Sur John Spiteri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bħala </w:t>
      </w:r>
      <w:r w:rsidR="00675F5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ċertifikat ta’ kondotta mmarkat dokument JS1. Grazzi. Rimarki? L-Onor. Carmelo Mifsud Bonnici.</w:t>
      </w:r>
    </w:p>
    <w:p w:rsidR="00675F5D" w:rsidRPr="00FF0575" w:rsidRDefault="00675F5D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F7015F" w:rsidRPr="00FF0575" w:rsidRDefault="00675F5D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ONOR. CARMELO MIFSUD BONNICI: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Għandi domanda pjuttost ġenerali. Il-Kroazja u s-Slovenja huma żewġ pajjiżi ħbieb tagħna. Illum għandna ħafna in komuni magħhom. In vista tas-sitwazzjonijiet li qed jiżviluppaw fuq livell ta’ Unjoni Ewropea, b’mod partikolari l-immigrazzjoni </w:t>
      </w:r>
      <w:r w:rsidR="001532C4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rrego</w:t>
      </w:r>
      <w:r w:rsidR="001532C4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lari inti diġà weġibt dwarha</w:t>
      </w:r>
      <w:r w:rsidR="00DF30D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1532C4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p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erò aħna nħossu li għandna nissenjalawlek li bħala Oppożizzjoni 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bħalissa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narawha bħala waħda mill-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concerns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importanti għal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pajjiżna. Aħna nifhmu li inti ambaxxatur mhux residenti hemmhe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kk u nifhmu d-diffikultajiet</w:t>
      </w:r>
      <w:r w:rsidR="00DF30D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 p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erò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jidhrilna li din għandha tkun waħda mir-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remits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tiegħek fid-diskussjoni ma’ dawn iż-żewġ pajjiżi. 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Mas-Sloveni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b’mod partikolari, wieħed irid jgħid li fil-passat kellna rapport tajjeb ħafna u kie</w:t>
      </w:r>
      <w:r w:rsidR="00DF30D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="00DF30D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u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koll wieħed mill-pajjiż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li ma ddejjaqx jagħmel rilokazzjoni ta’ nies bi 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status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ta’ ażil jew umanitarju minn pajjiżna. Kienu aċċettaw li jieħdu numru ta’ nies biex jirrilokawhom u jagħtuho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m ħajja ġdida ġewwa pajjiżhom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.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="00DF30D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l-Kroazja huwa fattur relattivament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ġdid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f’dan ir-rigward.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</w:p>
    <w:p w:rsidR="00F7015F" w:rsidRPr="00FF0575" w:rsidRDefault="00F7015F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675F5D" w:rsidRPr="00FF0575" w:rsidRDefault="00675F5D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Għandi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wkoll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domandi dwar il-kwestjoni tal-immigrazzjoni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kif ukoll il-kwestjoni tal-politika tagħna għall-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Western Balkans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, 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r-reġjun tal-Albanija u l-pajjiżi ta’ madwarhom. </w:t>
      </w:r>
      <w:r w:rsidR="001132B7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Nissenja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la</w:t>
      </w:r>
      <w:r w:rsidR="001132B7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lek li aħna għandna interess dwarha</w:t>
      </w:r>
      <w:r w:rsidR="00DF30D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="001132B7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u nitolbuk li waqt li twieġeb ftit riflessjonijiet tiegħek għalihom, 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teħodhom </w:t>
      </w:r>
      <w:r w:rsidR="00DF30D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ukoll </w:t>
      </w:r>
      <w:r w:rsidR="001132B7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in konsiderazzjoni meta inti tkun qed tagħmel il-ħidma tiegħek ta’ ambaxxatur.</w:t>
      </w:r>
    </w:p>
    <w:p w:rsidR="001132B7" w:rsidRPr="00FF0575" w:rsidRDefault="001132B7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F7015F" w:rsidRPr="00FF0575" w:rsidRDefault="001132B7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IS-SUR JOHN SPITERI: 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Fil-fatt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il-problema</w:t>
      </w:r>
      <w:r w:rsidR="00BC5BC7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l-kbira tal-immigrazzjoni fuq il-Kroazja, mir-riċerka li għamilt jien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BC5BC7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tidher li mhijiex mill-baħar. Fil-fatt, sa dan l-aħħar stess, il-Prim Ministru tal-Kroazja ddikjara li huwa m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hu</w:t>
      </w:r>
      <w:r w:rsidR="00BC5BC7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qed jistenna qatt li jara xi vap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ur jorbot f’xi xatt tal-Kroazja.</w:t>
      </w:r>
      <w:r w:rsidR="00BC5BC7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Il-problema ġejja min-nies 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li jitilgħu min-naħa tal-Greċja</w:t>
      </w:r>
      <w:r w:rsidR="00BC5BC7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mil-Libja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BC5BC7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li jaqsmu għall-Greċja, għall-Maċ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edonja, għas-Serbja, jibqgħu te</w:t>
      </w:r>
      <w:r w:rsidR="00BC5BC7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lgħin għall-Kroazja, u uħud minnhom jippruvaw ukoll jaqbżu għas-Slovenja biex ikunu jistgħu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jmorru</w:t>
      </w:r>
      <w:r w:rsidR="00BC5BC7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għall-Awstrija. Jidher li l-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għan</w:t>
      </w:r>
      <w:r w:rsidR="00BC5BC7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prinċipali tagħhom huwa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li jkunu</w:t>
      </w:r>
      <w:r w:rsidR="00BC5BC7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fl-Unjoni Ewropea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BC5BC7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imma 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l-iktar f’</w:t>
      </w:r>
      <w:r w:rsidR="00BC5BC7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pajjiżi bħall-Awstrija u pajjiżi iktar żviluppati. Dan minħabba li fil-pajjiżi tal-par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tijiet t’isfel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bħall-Maċedonja,</w:t>
      </w:r>
      <w:r w:rsidR="00BC5BC7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is-Serbja u l-Albanija</w:t>
      </w:r>
      <w:r w:rsidR="00BC5BC7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m’hemmx daqshekk x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ogħol</w:t>
      </w:r>
      <w:r w:rsidR="00BC5BC7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. Jidher li lanqas fil-Kroazja ma jsibu dan l-ammont ta’ xogħol, u għaldaqstant jaqsmu għas-Slovenja.</w:t>
      </w:r>
    </w:p>
    <w:p w:rsidR="00F7015F" w:rsidRPr="00FF0575" w:rsidRDefault="00F7015F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DF30D1" w:rsidRPr="00FF0575" w:rsidRDefault="00BC5BC7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Fuq il-fruntiera tas-Slovenja dan l-aħħar kien hemm anke kwestjonijiet li daħlu fuqhom bejn il-Kroazja u s-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Slovenja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fuq il-fruntieri, fejn kien hemm anke </w:t>
      </w:r>
      <w:r w:rsidR="0000048B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kwestjonijiet fil-Qorti Ewropea, li nqat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għ</w:t>
      </w:r>
      <w:r w:rsidR="0000048B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et imma 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li </w:t>
      </w:r>
      <w:r w:rsidR="0000048B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fl-istess ħin parti minnha ma tridx li tagħraf dan. Fil-fatt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00048B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il-Prim Ministru tal-Kroazja reġa’ qal li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huwa lest li jagħmel diskussjo</w:t>
      </w:r>
      <w:r w:rsidR="0000048B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nijiet bilaterali bejn il-Kroazja u s-Slovenja biex 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jaraw kif </w:t>
      </w:r>
      <w:r w:rsidR="0000048B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jistgħu jsolvu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xi kwestjonijiet speċjalment din tal-immigrazzjoni. Is-Slovenja hedd</w:t>
      </w:r>
      <w:r w:rsidR="0000048B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et ukoll li tibni ħajt qisu l-ħajt ta’ Berlin, li forsi ma tantx hija xi ħaġa li wieħed jifhem</w:t>
      </w:r>
      <w:r w:rsidR="00B10D0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00048B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u żgur li ma nasl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u</w:t>
      </w:r>
      <w:r w:rsidR="0000048B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x li naqblu magħha! Di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 hija t-tielet waħda li smajna</w:t>
      </w:r>
      <w:r w:rsidR="0000048B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wara ta’ Trump! </w:t>
      </w:r>
    </w:p>
    <w:p w:rsidR="00DF30D1" w:rsidRPr="00FF0575" w:rsidRDefault="00DF30D1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1132B7" w:rsidRPr="00FF0575" w:rsidRDefault="0000048B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Rigward is-Slove</w:t>
      </w:r>
      <w:r w:rsidR="006336A5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nja u l-Kroazja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6336A5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jidher li għ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alkemm għandhom in-nies, il-popo</w:t>
      </w:r>
      <w:r w:rsidR="006336A5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lazzjoni ma tantx huma mħassbin rigward immigrazzjoni. Forsi hawn 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Malta, bħala popo</w:t>
      </w:r>
      <w:r w:rsidR="006336A5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lazzjoni naħsbu iktar fuq immigrazzjoni bħala poplu. Milli stajt insib jien, jidher li l-gvernijiet ta’ dawn il-postijiet huma mħassbin minħabba 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li m’għandhomx xogħol biżżejjed u m’</w:t>
      </w:r>
      <w:r w:rsidR="006336A5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għandhomx akkomodazzjonijiet biżżejjed. Min-naħa 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l-oħra, art għandhom kemm iridu.</w:t>
      </w:r>
    </w:p>
    <w:p w:rsidR="006336A5" w:rsidRPr="00FF0575" w:rsidRDefault="006336A5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6336A5" w:rsidRPr="00FF0575" w:rsidRDefault="006336A5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Relattivament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huma pajjiżi żgħar ukoll.</w:t>
      </w:r>
    </w:p>
    <w:p w:rsidR="006336A5" w:rsidRPr="00FF0575" w:rsidRDefault="006336A5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6336A5" w:rsidRPr="00FF0575" w:rsidRDefault="006336A5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IS-SUR JOHN SPITERI: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Fis-Slovenja tikkalkula li għandek ftit inqas minn żewġ miljuni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fil-Kroazja għandek ftit inqas minn erb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a’ miljuni.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Anke bħala art qegħdin id-doppju ta’ xulxin. Għandhom il-problemi wkoll minħabba l-fatt li </w:t>
      </w:r>
      <w:r w:rsidR="00DF30D1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s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-Slovenja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pereżempju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mhijiex kollha Slava, imma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hemm ammont ta’ Serbi, Taljani u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Ungeriżi. L-Ungerija diġà kellha kwestjoni mal-Kroazja u mas-Slovenja meta għalqulhom il-fruntiera. Problemi jeżistu, però jien nemmen li fl-Unjoni Ewropea, bi djalogu, d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awn il-problemi jistgħu jissolvew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.</w:t>
      </w:r>
    </w:p>
    <w:p w:rsidR="006336A5" w:rsidRPr="00FF0575" w:rsidRDefault="006336A5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6336A5" w:rsidRPr="00FF0575" w:rsidRDefault="006336A5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ONOR. CARMELO MIFSUD BONNICI: 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Sur Spiteri,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diver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si Maltin imorru fiż-żewġ pajjiżi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...</w:t>
      </w:r>
    </w:p>
    <w:p w:rsidR="006336A5" w:rsidRPr="00FF0575" w:rsidRDefault="006336A5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6336A5" w:rsidRPr="00FF0575" w:rsidRDefault="006336A5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IS-SUR JOHN SPITERI: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Speċjalment għat-turiżmu.</w:t>
      </w:r>
    </w:p>
    <w:p w:rsidR="006336A5" w:rsidRPr="00FF0575" w:rsidRDefault="006336A5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6336A5" w:rsidRPr="00FF0575" w:rsidRDefault="006336A5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ONOR. CARMELO MIFSUD BONNICI: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Hekk hu. Għa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ndna l-istruttura biex nagħtu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għajnuna lil dawn in-nies meta jsibu ruħhom f’diffikultajiet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bħal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meta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jintilfilhom</w:t>
      </w:r>
      <w:r w:rsidR="00F7015F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jew jinsterqilhom il-passaport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jew ikollhom xi kwestjonijiet mediċi? Wieħed jista’ tal-inqas jipprepara ftit iktar għal dik l-eventwalità. 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Jiena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nara żieda fit-turiżmu minn Malta għa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 dawn i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ż-żewġ pajjiżi.</w:t>
      </w:r>
    </w:p>
    <w:p w:rsidR="006336A5" w:rsidRPr="00FF0575" w:rsidRDefault="006336A5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</w:p>
    <w:p w:rsidR="006336A5" w:rsidRPr="00FF0575" w:rsidRDefault="006336A5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FF0575">
        <w:rPr>
          <w:rFonts w:ascii="Times New Roman" w:hAnsi="Times New Roman" w:cs="Times New Roman"/>
          <w:b/>
          <w:bCs/>
          <w:iCs/>
          <w:color w:val="0D0D0D" w:themeColor="text1" w:themeTint="F2"/>
          <w:lang w:val="mt-MT"/>
        </w:rPr>
        <w:t xml:space="preserve">ONOR. HERMANN SCHIAVONE: 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Għandek idea kemm hija l-komunità Maltija fiż-żewġ pajjiżi?</w:t>
      </w:r>
    </w:p>
    <w:p w:rsidR="006336A5" w:rsidRPr="00FF0575" w:rsidRDefault="006336A5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6336A5" w:rsidRPr="00FF0575" w:rsidRDefault="006336A5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IS-SUR JOHN SPITERI: 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Inqas minn 200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fiż-żewġ pajjiżi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. Fl-2016 qalu li kien hemm 178</w:t>
      </w:r>
      <w:r w:rsidR="00AC380D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.</w:t>
      </w:r>
    </w:p>
    <w:p w:rsidR="00AC380D" w:rsidRPr="00FF0575" w:rsidRDefault="00AC380D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AC380D" w:rsidRPr="00FF0575" w:rsidRDefault="00AC380D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FF0575">
        <w:rPr>
          <w:rFonts w:ascii="Times New Roman" w:hAnsi="Times New Roman" w:cs="Times New Roman"/>
          <w:b/>
          <w:bCs/>
          <w:iCs/>
          <w:color w:val="0D0D0D" w:themeColor="text1" w:themeTint="F2"/>
          <w:lang w:val="mt-MT"/>
        </w:rPr>
        <w:t xml:space="preserve">ONOR. HERMANN SCHIAVONE: </w:t>
      </w:r>
      <w:r w:rsidR="00C642EE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Malta k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emm hija </w:t>
      </w:r>
      <w:r w:rsidR="00797266"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p</w:t>
      </w:r>
      <w:r w:rsidRPr="00FF0575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preparata biex tgħin lill-komunità li diġà tgħix hemmhekk?</w:t>
      </w:r>
    </w:p>
    <w:p w:rsidR="00AC380D" w:rsidRPr="00FF0575" w:rsidRDefault="00AC380D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AC380D" w:rsidRPr="00FF0575" w:rsidRDefault="00AC380D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IS-SUR JOHN SPITERI: 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Ħa nkun ċar,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fil-preżent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qabel ma nkun approvat minn dan il-Kumitat, 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jien m’għandix aċċess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biex nara ċertu dettalji. Ma tantx nista’ ngħid x’hemm u x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’ma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hemmx 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ip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preparat.</w:t>
      </w:r>
    </w:p>
    <w:p w:rsidR="00AC380D" w:rsidRPr="00FF0575" w:rsidRDefault="00AC380D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AC380D" w:rsidRPr="00FF0575" w:rsidRDefault="00AC380D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Però nixtieq nissuġġerilek li la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darba tieħu l-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ħatra tiegħek, għandek tieħu l-in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karigu li 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dwar dan i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kun hemm għajnuna anke bażika, u forsi jkun hemm abbokkament ma’ awtoritajiet ewlenin u istituz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zjonijiet oħra fiż-żewġ pajjiżi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. Għalhekk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kun punt tajjeb li wieħed jimbarka fuq dak it-tip ta’ xogħol.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Dan għaliex statistikament nista’ ngħidlek li l-turisti Maltin li jmorru lejn 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is-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Slovenja u 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l-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Kroazja qed jiżdied b’rata għolja.</w:t>
      </w:r>
    </w:p>
    <w:p w:rsidR="00AC380D" w:rsidRPr="00FF0575" w:rsidRDefault="00AC380D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AC380D" w:rsidRPr="00FF0575" w:rsidRDefault="00AC380D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IS-SUR JOHN SPITERI: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Eżatt. Fil-fatt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kif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semmejt it-turiżmu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ngħid ukoll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li 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Malta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għandna bżonn ta’ swi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eq ġodda u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għandna 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bżonn ukoll lil dawn il-pajjiżi.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Dan apparti li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rridu nħa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rsu wkoll, bħalma qed tgħidu int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om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lejn </w:t>
      </w:r>
      <w:r w:rsidR="008F021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il-Maltin li se jmorru bħala turisti f’dawn il-postijiet. L-ambaxxati, l-iktar li jridu jservu u l-iktar li jaħdmu huwa mal-Maltin li jkunu f’dawn il-postijiet, għax bħala ambaxxata tkun ra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p</w:t>
      </w:r>
      <w:r w:rsidR="008F021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preżentant li tista’ tgħinhom, li tista’ taqdihom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8F021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pereżem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pju</w:t>
      </w:r>
      <w:r w:rsidR="0072050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="00797266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f’każ 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ta’ passaport mitluf u anke f’affarijiet oħra.</w:t>
      </w:r>
      <w:r w:rsidR="008F021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Jien għam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ilt e</w:t>
      </w:r>
      <w:r w:rsidR="0072050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fasi ħafna fuq </w:t>
      </w:r>
      <w:r w:rsidR="00C642EE"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SMEs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żgħar,</w:t>
      </w:r>
      <w:r w:rsidR="008F021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li nkabbru l-kummerċ t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agħna ma’ dawn il-pajjiżi. Però</w:t>
      </w:r>
      <w:r w:rsidR="003F7FD8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8F021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s’intendi</w:t>
      </w:r>
      <w:r w:rsidR="003F7FD8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8F021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jrid ikun hemm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min</w:t>
      </w:r>
      <w:r w:rsidR="008F021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jikko</w:t>
      </w:r>
      <w:r w:rsidR="003F7FD8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o</w:t>
      </w:r>
      <w:r w:rsidR="008F021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rdina u min jagħmel pont. </w:t>
      </w:r>
    </w:p>
    <w:p w:rsidR="008F021E" w:rsidRPr="00FF0575" w:rsidRDefault="008F021E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8F021E" w:rsidRPr="00FF0575" w:rsidRDefault="008F021E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Sur Spiteri, b’mod ġeneriku x’inhuma l-potenzjali u s-saħħa li għandhom dawn iż-żewġ pajjiżi? Jekk j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istaqsuk fuq Malta tgħidilhom: T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uriżmu, servizzi finanzjarji u</w:t>
      </w:r>
      <w:r w:rsidR="00D203B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pereżempju</w:t>
      </w:r>
      <w:r w:rsidR="00D203B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remote gaming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. F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il-</w:t>
      </w:r>
      <w:r w:rsidR="00D203B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każ </w:t>
      </w:r>
      <w:r w:rsidR="00C642E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ta’ dawn iż-żewġ pajjiżi</w:t>
      </w:r>
      <w:r w:rsidR="00D203B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x’inhuwa l-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forte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tagħhom jew l-opportunitajiet li tara l-Maltin li jistgħu jistabilixxu relazzjonijiet kummerċjali jew joffru servizzi?</w:t>
      </w:r>
    </w:p>
    <w:p w:rsidR="008F021E" w:rsidRPr="00FF0575" w:rsidRDefault="008F021E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8F021E" w:rsidRPr="00FF0575" w:rsidRDefault="008F021E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IS-SUR JOHN SPITERI: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Għalija l-ikbar ħaġa li rajt mill-qari kollu li għamilt huwa l-fatt li dawn il-postijiet</w:t>
      </w:r>
      <w:r w:rsidR="00241B4A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it-tnejn li huma</w:t>
      </w:r>
      <w:r w:rsidR="00241B4A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b’mod simili</w:t>
      </w:r>
      <w:r w:rsidR="0072050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jixtiequ li jkabbru l-kummerċ tagħhom. Però</w:t>
      </w:r>
      <w:r w:rsidR="00D203B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jidher li l-entitajiet kbar li għandhom mhumiex enormi, mhumiex xi entitajiet li huma magħrufin ħafna mal-pajjiżi. </w:t>
      </w:r>
      <w:r w:rsidR="0074001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Jiena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għalhekk semmejt l-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SMEs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tagħna. Fil-fatt</w:t>
      </w:r>
      <w:r w:rsidR="00D203B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għad</w:t>
      </w:r>
      <w:r w:rsidR="0074001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h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a kif marret il-President il-Kroazja u kellhom żjara fejn marru numru konsiderevoli </w:t>
      </w:r>
      <w:r w:rsidR="0074001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ta’ negozjanti Maltin</w:t>
      </w:r>
      <w:r w:rsidR="00D203B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154C90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u jidher li dik hija l-ikbar </w:t>
      </w:r>
      <w:r w:rsidR="00D203B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enfasi </w:t>
      </w:r>
      <w:r w:rsidR="00154C90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li qed issir f’dak il-post. Interessati wkoll li jkabbru t-turiżmu, kif ukoll li jkabbru </w:t>
      </w:r>
      <w:r w:rsidR="0074001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l-ekonomija. J</w:t>
      </w:r>
      <w:r w:rsidR="00154C90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idher ukoll li huma interessati wkoll </w:t>
      </w:r>
      <w:r w:rsidR="0074001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f</w:t>
      </w:r>
      <w:r w:rsidR="00154C90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l-edukazzjoni</w:t>
      </w:r>
      <w:r w:rsidR="0074001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u fi</w:t>
      </w:r>
      <w:r w:rsidR="00154C90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t-teknoloġija tal-informatika. </w:t>
      </w:r>
    </w:p>
    <w:p w:rsidR="00154C90" w:rsidRPr="00FF0575" w:rsidRDefault="00154C90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154C90" w:rsidRPr="00FF0575" w:rsidRDefault="00154C90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Grazzi. Rimarki? L-Onor. Bedingfield.</w:t>
      </w:r>
    </w:p>
    <w:p w:rsidR="00154C90" w:rsidRPr="00FF0575" w:rsidRDefault="00154C90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154C90" w:rsidRPr="00FF0575" w:rsidRDefault="00154C90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ONOR. GLENN BEDINGFIELD: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Dejjem tajjeb li jkun hemm ambaxxati fil-pajjiżi kollha</w:t>
      </w:r>
      <w:r w:rsidR="0072050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.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="00241B4A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afu li l-Maltin illum jistgħu jużaw servizzi ta’ ambaxxati oħra ta’ pajjiżi tal-Unjoni Ewropea jekk ikollhom bżonn xi servizzi. Il-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background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tiegħek fl-edukazzjoni kif taħseb li jista’ jgħinek f’din l-esperjenza ġdida li se jkollok? Taħseb li tista’ tgħin f’iktar programmi edukatt</w:t>
      </w:r>
      <w:r w:rsidR="0074001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ivi, skambji edukattivi jew li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nġibu studenti li jkomplu jistudjaw? X’taħseb?</w:t>
      </w:r>
    </w:p>
    <w:p w:rsidR="00154C90" w:rsidRPr="00FF0575" w:rsidRDefault="00154C90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154C90" w:rsidRPr="00FF0575" w:rsidRDefault="00154C90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IS-SUR JOHN SPITERI: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Fil-fatt</w:t>
      </w:r>
      <w:r w:rsidR="00D203B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semmejtha f’waħda mill-mistoqsijiet tiegħi.</w:t>
      </w:r>
    </w:p>
    <w:p w:rsidR="00154C90" w:rsidRPr="00FF0575" w:rsidRDefault="00154C90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154C90" w:rsidRPr="00FF0575" w:rsidRDefault="00154C90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ONOR. GLENN BEDINGFIELD: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Fil-fatt kien hemm 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brief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.</w:t>
      </w:r>
    </w:p>
    <w:p w:rsidR="00154C90" w:rsidRPr="00FF0575" w:rsidRDefault="00154C90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241B4A" w:rsidRPr="00FF0575" w:rsidRDefault="00154C90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IS-SUR JOHN SPITERI: </w:t>
      </w:r>
      <w:r w:rsidR="0074001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Jien għamilt 26 sena ngħallem id-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disinn tekniku f’Umberto Colosso, </w:t>
      </w:r>
      <w:r w:rsidR="006A0D18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skola tas-snajja, u għamilt għaxar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snin </w:t>
      </w:r>
      <w:r w:rsidR="0072050C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fil-</w:t>
      </w:r>
      <w:r w:rsidR="004A6A0B"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Co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 xml:space="preserve">-ordination </w:t>
      </w:r>
      <w:r w:rsidR="004A6A0B"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Sports Centre</w:t>
      </w:r>
      <w:r w:rsidR="004A6A0B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l-Università u l-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Maltese Olympic Committee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. Jien għandi </w:t>
      </w:r>
      <w:r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Masters in educational administrat</w:t>
      </w:r>
      <w:r w:rsidR="00287C28"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ion and management</w:t>
      </w:r>
      <w:r w:rsidR="00287C28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 u dak huwa l-iktar post li użajtha. Kien bagħ</w:t>
      </w:r>
      <w:r w:rsidR="004A6A0B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a</w:t>
      </w:r>
      <w:r w:rsidR="00287C28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tni l-Gvern </w:t>
      </w:r>
      <w:r w:rsidR="00287C28"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 xml:space="preserve">on loan </w:t>
      </w:r>
      <w:r w:rsidR="00287C28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biex nikk</w:t>
      </w:r>
      <w:r w:rsidR="004A6A0B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o</w:t>
      </w:r>
      <w:r w:rsidR="00287C28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ordinaw jien u żewġ għalliema oħra l-</w:t>
      </w:r>
      <w:r w:rsidR="00287C28"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 xml:space="preserve">Games of the </w:t>
      </w:r>
      <w:r w:rsidR="004A6A0B"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 xml:space="preserve">Small States </w:t>
      </w:r>
      <w:r w:rsidR="00287C28"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 xml:space="preserve">of Europe, </w:t>
      </w:r>
      <w:r w:rsidR="00287C28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li jekk il-Bambin irid se jerġgħu jirrepetu ruħhom minn hawn u ftit </w:t>
      </w:r>
      <w:r w:rsidR="006A0D18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żmien ieħor. Però </w:t>
      </w:r>
      <w:r w:rsidR="00287C28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mbagħad, jew għax sabuna tajbin, jew </w:t>
      </w:r>
      <w:r w:rsidR="006A0D18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ma nafx, imma żammewna hemmhekk. Jien nemmen fl-edukazzjoni</w:t>
      </w:r>
      <w:r w:rsidR="004A6A0B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6A0D18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u</w:t>
      </w:r>
      <w:r w:rsidR="00287C28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speċjalment </w:t>
      </w:r>
      <w:r w:rsidR="006A0D18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fit-teknoloġija tal-informatika. J</w:t>
      </w:r>
      <w:r w:rsidR="00287C28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ien għandi żewġt itfal, wieħed minnhom gradwat minn Cambridge f’</w:t>
      </w:r>
      <w:r w:rsidR="009F06C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Dottorat tal-informatika. </w:t>
      </w:r>
      <w:r w:rsidR="00BB0B3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Jiddispjaċini </w:t>
      </w:r>
      <w:r w:rsidR="009F06C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li mhux qiegħed hawn Malta, għax naħseb li niġu bżonnu sew, imma h</w:t>
      </w:r>
      <w:r w:rsidR="006A0D18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uwa fuq skala internazzjonali. </w:t>
      </w:r>
    </w:p>
    <w:p w:rsidR="00241B4A" w:rsidRPr="00FF0575" w:rsidRDefault="00241B4A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154C90" w:rsidRPr="00FF0575" w:rsidRDefault="006A0D18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Jiena m</w:t>
      </w:r>
      <w:r w:rsidR="009F06C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ort ħafna korsijiet, speċjalment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f</w:t>
      </w:r>
      <w:r w:rsidR="009F06C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l-Ingilterra u fil-fatt</w:t>
      </w:r>
      <w:r w:rsidR="00BB0B3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9F06C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hawn ktibt li forsi wasal iż-żmien li aħna l-Maltin ma nistħux ngħidu li rridu nitgħallmu. Aħna kapaċi ħafna iktar milli naħsbu li aħna! Tal-inqas, mill-esperjenza tiegħi sibt li aħna nies kapaċi ħafna! Anke meta mort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f’korsijiet kbar l-Ingilterra. Nifhem li aħna nistgħu noffru ħafna</w:t>
      </w:r>
      <w:r w:rsidR="009F06C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speċjalment fil-kamp edukattiv, bħall-</w:t>
      </w:r>
      <w:r w:rsidR="009F06CE"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 xml:space="preserve">Alternative Learning Programme, </w:t>
      </w:r>
      <w:r w:rsidR="009F06C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fejn qiegħed imdaħħal f’dik il-biċċa xogħol ukoll</w:t>
      </w:r>
      <w:r w:rsidR="00BB0B32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9F06C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għax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sa ħmistax ilu</w:t>
      </w:r>
      <w:r w:rsidR="009F06C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ġieli tajt </w:t>
      </w:r>
      <w:r w:rsidR="009F06CE" w:rsidRPr="00FF0575">
        <w:rPr>
          <w:rFonts w:ascii="Times New Roman" w:hAnsi="Times New Roman" w:cs="Times New Roman"/>
          <w:i/>
          <w:color w:val="0D0D0D" w:themeColor="text1" w:themeTint="F2"/>
          <w:shd w:val="clear" w:color="auto" w:fill="FFFFFF"/>
          <w:lang w:val="mt-MT"/>
        </w:rPr>
        <w:t>interviews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biex jim</w:t>
      </w:r>
      <w:r w:rsidR="009F06CE"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pjegaw għalliema f’dak il-kamp. Nifhem li aħna kapaċi mmexxu u nagħtu lil ħaddieħor dak li aħna għandna mill-edukazzjoni tagħna.</w:t>
      </w:r>
    </w:p>
    <w:p w:rsidR="009F06CE" w:rsidRPr="00FF0575" w:rsidRDefault="009F06CE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9F06CE" w:rsidRPr="00FF0575" w:rsidRDefault="009F06CE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FF057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Pr="00FF0575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Nirringrazzjak. Iktar rimarki? (Onor. Membri: Le)</w:t>
      </w:r>
    </w:p>
    <w:p w:rsidR="006336A5" w:rsidRPr="00FF0575" w:rsidRDefault="006336A5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:rsidR="002F720B" w:rsidRPr="00FF0575" w:rsidRDefault="002F720B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color w:val="0D0D0D" w:themeColor="text1" w:themeTint="F2"/>
          <w:lang w:val="mt-MT"/>
        </w:rPr>
      </w:pPr>
      <w:r w:rsidRPr="00FF0575">
        <w:rPr>
          <w:rFonts w:ascii="Times New Roman" w:hAnsi="Times New Roman" w:cs="Times New Roman"/>
          <w:i/>
          <w:color w:val="0D0D0D" w:themeColor="text1" w:themeTint="F2"/>
          <w:lang w:val="mt-MT"/>
        </w:rPr>
        <w:t>Fl-10.37 a.m. l-Onor. Zammit Lewis irringrazzja lis-Sur Spiteri u talbu jirtira mill-Kamra tal-Kumitat.</w:t>
      </w:r>
    </w:p>
    <w:p w:rsidR="002F720B" w:rsidRPr="00FF0575" w:rsidRDefault="002F720B" w:rsidP="004457A7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2F720B" w:rsidRPr="006706B2" w:rsidRDefault="009F06CE" w:rsidP="00FF0575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6706B2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Pr="006706B2">
        <w:rPr>
          <w:rFonts w:ascii="Times New Roman" w:hAnsi="Times New Roman" w:cs="Times New Roman"/>
          <w:color w:val="0D0D0D" w:themeColor="text1" w:themeTint="F2"/>
          <w:lang w:val="mt-MT"/>
        </w:rPr>
        <w:t>Id-diskussjoni hija konkluża.</w:t>
      </w:r>
      <w:r w:rsidR="002F720B" w:rsidRPr="006706B2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Pr="006706B2">
        <w:rPr>
          <w:rFonts w:ascii="Times New Roman" w:hAnsi="Times New Roman" w:cs="Times New Roman"/>
          <w:color w:val="0D0D0D" w:themeColor="text1" w:themeTint="F2"/>
          <w:lang w:val="mt-MT"/>
        </w:rPr>
        <w:t>I</w:t>
      </w:r>
      <w:r w:rsidR="002F720B" w:rsidRPr="006706B2">
        <w:rPr>
          <w:rFonts w:ascii="Times New Roman" w:hAnsi="Times New Roman" w:cs="Times New Roman"/>
          <w:color w:val="0D0D0D" w:themeColor="text1" w:themeTint="F2"/>
          <w:lang w:val="mt-MT"/>
        </w:rPr>
        <w:t xml:space="preserve">l-Kumitat </w:t>
      </w:r>
      <w:r w:rsidRPr="006706B2">
        <w:rPr>
          <w:rFonts w:ascii="Times New Roman" w:hAnsi="Times New Roman" w:cs="Times New Roman"/>
          <w:color w:val="0D0D0D" w:themeColor="text1" w:themeTint="F2"/>
          <w:lang w:val="mt-MT"/>
        </w:rPr>
        <w:t xml:space="preserve">jaqbel </w:t>
      </w:r>
      <w:r w:rsidR="002F720B" w:rsidRPr="006706B2">
        <w:rPr>
          <w:rFonts w:ascii="Times New Roman" w:hAnsi="Times New Roman" w:cs="Times New Roman"/>
          <w:color w:val="0D0D0D" w:themeColor="text1" w:themeTint="F2"/>
          <w:lang w:val="mt-MT"/>
        </w:rPr>
        <w:t>li għand</w:t>
      </w:r>
      <w:r w:rsidRPr="006706B2">
        <w:rPr>
          <w:rFonts w:ascii="Times New Roman" w:hAnsi="Times New Roman" w:cs="Times New Roman"/>
          <w:color w:val="0D0D0D" w:themeColor="text1" w:themeTint="F2"/>
          <w:lang w:val="mt-MT"/>
        </w:rPr>
        <w:t>i</w:t>
      </w:r>
      <w:r w:rsidR="002F720B" w:rsidRPr="006706B2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Pr="006706B2">
        <w:rPr>
          <w:rFonts w:ascii="Times New Roman" w:hAnsi="Times New Roman" w:cs="Times New Roman"/>
          <w:color w:val="0D0D0D" w:themeColor="text1" w:themeTint="F2"/>
          <w:lang w:val="mt-MT"/>
        </w:rPr>
        <w:t>n</w:t>
      </w:r>
      <w:r w:rsidR="002F720B" w:rsidRPr="006706B2">
        <w:rPr>
          <w:rFonts w:ascii="Times New Roman" w:hAnsi="Times New Roman" w:cs="Times New Roman"/>
          <w:color w:val="0D0D0D" w:themeColor="text1" w:themeTint="F2"/>
          <w:lang w:val="mt-MT"/>
        </w:rPr>
        <w:t>agħti parir favur il-ħatra tas-Sur John Spiteri bħala Ambaxxatur ta’ Malta mhux residenti għall-Kroazja u s-Slovenja</w:t>
      </w:r>
      <w:r w:rsidR="00BB0B32" w:rsidRPr="006706B2">
        <w:rPr>
          <w:rFonts w:ascii="Times New Roman" w:hAnsi="Times New Roman" w:cs="Times New Roman"/>
          <w:color w:val="0D0D0D" w:themeColor="text1" w:themeTint="F2"/>
          <w:lang w:val="mt-MT"/>
        </w:rPr>
        <w:t>,</w:t>
      </w:r>
      <w:r w:rsidR="002F720B" w:rsidRPr="006706B2">
        <w:rPr>
          <w:rFonts w:ascii="Times New Roman" w:hAnsi="Times New Roman" w:cs="Times New Roman"/>
          <w:color w:val="0D0D0D" w:themeColor="text1" w:themeTint="F2"/>
          <w:lang w:val="mt-MT"/>
        </w:rPr>
        <w:t xml:space="preserve"> skont kif </w:t>
      </w:r>
      <w:r w:rsidR="0072050C" w:rsidRPr="006706B2">
        <w:rPr>
          <w:rFonts w:ascii="Times New Roman" w:hAnsi="Times New Roman" w:cs="Times New Roman"/>
          <w:color w:val="0D0D0D" w:themeColor="text1" w:themeTint="F2"/>
          <w:lang w:val="mt-MT"/>
        </w:rPr>
        <w:t>ip</w:t>
      </w:r>
      <w:r w:rsidR="002F720B" w:rsidRPr="006706B2">
        <w:rPr>
          <w:rFonts w:ascii="Times New Roman" w:hAnsi="Times New Roman" w:cs="Times New Roman"/>
          <w:color w:val="0D0D0D" w:themeColor="text1" w:themeTint="F2"/>
          <w:lang w:val="mt-MT"/>
        </w:rPr>
        <w:t>provdut fis-subartiklu 48B(5) u fit-Tielet Taqsima tal-Ħames Skeda tal-Att dwar l-Amministrazzjoni Pubblika, Kap. 497</w:t>
      </w:r>
      <w:r w:rsidR="006A0D18" w:rsidRPr="006706B2">
        <w:rPr>
          <w:rFonts w:ascii="Times New Roman" w:hAnsi="Times New Roman" w:cs="Times New Roman"/>
          <w:color w:val="0D0D0D" w:themeColor="text1" w:themeTint="F2"/>
          <w:lang w:val="mt-MT"/>
        </w:rPr>
        <w:t xml:space="preserve">?  (Onor. Membri: Iva) </w:t>
      </w:r>
      <w:r w:rsidRPr="006706B2">
        <w:rPr>
          <w:rFonts w:ascii="Times New Roman" w:hAnsi="Times New Roman" w:cs="Times New Roman"/>
          <w:color w:val="0D0D0D" w:themeColor="text1" w:themeTint="F2"/>
          <w:lang w:val="mt-MT"/>
        </w:rPr>
        <w:t>F</w:t>
      </w:r>
      <w:r w:rsidR="002F720B" w:rsidRPr="006706B2">
        <w:rPr>
          <w:rFonts w:ascii="Times New Roman" w:hAnsi="Times New Roman" w:cs="Times New Roman"/>
          <w:color w:val="0D0D0D" w:themeColor="text1" w:themeTint="F2"/>
          <w:lang w:val="mt-MT"/>
        </w:rPr>
        <w:t xml:space="preserve">limkien mal-parir imsemmi, </w:t>
      </w:r>
      <w:r w:rsidR="006A0D18" w:rsidRPr="006706B2">
        <w:rPr>
          <w:rFonts w:ascii="Times New Roman" w:hAnsi="Times New Roman" w:cs="Times New Roman"/>
          <w:color w:val="0D0D0D" w:themeColor="text1" w:themeTint="F2"/>
          <w:lang w:val="mt-MT"/>
        </w:rPr>
        <w:t>se</w:t>
      </w:r>
      <w:r w:rsidR="002F720B" w:rsidRPr="006706B2">
        <w:rPr>
          <w:rFonts w:ascii="Times New Roman" w:hAnsi="Times New Roman" w:cs="Times New Roman"/>
          <w:color w:val="0D0D0D" w:themeColor="text1" w:themeTint="F2"/>
          <w:lang w:val="mt-MT"/>
        </w:rPr>
        <w:t xml:space="preserve"> jintbagħtu </w:t>
      </w:r>
      <w:r w:rsidR="006A0D18" w:rsidRPr="006706B2">
        <w:rPr>
          <w:rFonts w:ascii="Times New Roman" w:hAnsi="Times New Roman" w:cs="Times New Roman"/>
          <w:color w:val="0D0D0D" w:themeColor="text1" w:themeTint="F2"/>
          <w:lang w:val="mt-MT"/>
        </w:rPr>
        <w:t>wkoll il-minuti ta’ laqgħa tal-</w:t>
      </w:r>
      <w:r w:rsidR="00BB0B32" w:rsidRPr="006706B2">
        <w:rPr>
          <w:rFonts w:ascii="Times New Roman" w:hAnsi="Times New Roman" w:cs="Times New Roman"/>
          <w:color w:val="0D0D0D" w:themeColor="text1" w:themeTint="F2"/>
          <w:lang w:val="mt-MT"/>
        </w:rPr>
        <w:t>K</w:t>
      </w:r>
      <w:r w:rsidR="002F720B" w:rsidRPr="006706B2">
        <w:rPr>
          <w:rFonts w:ascii="Times New Roman" w:hAnsi="Times New Roman" w:cs="Times New Roman"/>
          <w:color w:val="0D0D0D" w:themeColor="text1" w:themeTint="F2"/>
          <w:lang w:val="mt-MT"/>
        </w:rPr>
        <w:t>umitat lill-Ministru konċernat.</w:t>
      </w:r>
    </w:p>
    <w:p w:rsidR="00FF0575" w:rsidRPr="006706B2" w:rsidRDefault="00FF0575" w:rsidP="00FF0575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9F06CE" w:rsidRPr="006706B2" w:rsidRDefault="009F06CE" w:rsidP="00FF057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  <w:r w:rsidRPr="006706B2">
        <w:rPr>
          <w:rFonts w:ascii="Times New Roman" w:hAnsi="Times New Roman" w:cs="Times New Roman"/>
          <w:color w:val="0D0D0D" w:themeColor="text1" w:themeTint="F2"/>
          <w:lang w:val="nl-BE"/>
        </w:rPr>
        <w:t>Nirringrazzja lill-membri ta’ dan il-Kumitat. Il-Kumitat imissu jerġa’ jiltaqa’ fil-25 ta’ Lulju fid-9.30</w:t>
      </w:r>
      <w:r w:rsidRPr="006706B2">
        <w:rPr>
          <w:rFonts w:ascii="Times New Roman" w:hAnsi="Times New Roman" w:cs="Times New Roman"/>
          <w:i/>
          <w:color w:val="0D0D0D" w:themeColor="text1" w:themeTint="F2"/>
          <w:lang w:val="nl-BE"/>
        </w:rPr>
        <w:t xml:space="preserve"> am</w:t>
      </w:r>
      <w:r w:rsidRPr="006706B2">
        <w:rPr>
          <w:rFonts w:ascii="Times New Roman" w:hAnsi="Times New Roman" w:cs="Times New Roman"/>
          <w:color w:val="0D0D0D" w:themeColor="text1" w:themeTint="F2"/>
          <w:lang w:val="nl-BE"/>
        </w:rPr>
        <w:t>.</w:t>
      </w:r>
      <w:bookmarkStart w:id="0" w:name="_GoBack"/>
      <w:bookmarkEnd w:id="0"/>
    </w:p>
    <w:p w:rsidR="00FF0575" w:rsidRPr="006706B2" w:rsidRDefault="00FF0575" w:rsidP="00FF057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2F720B" w:rsidRPr="006706B2" w:rsidRDefault="002F720B" w:rsidP="00FF0575">
      <w:pPr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lang w:val="nl-BE"/>
        </w:rPr>
      </w:pPr>
      <w:r w:rsidRPr="006706B2">
        <w:rPr>
          <w:rFonts w:ascii="Times New Roman" w:hAnsi="Times New Roman" w:cs="Times New Roman"/>
          <w:i/>
          <w:color w:val="0D0D0D" w:themeColor="text1" w:themeTint="F2"/>
          <w:lang w:val="nl-BE"/>
        </w:rPr>
        <w:t>Fl-10.40 a.m.</w:t>
      </w:r>
      <w:r w:rsidR="00BB0B32" w:rsidRPr="006706B2">
        <w:rPr>
          <w:rFonts w:ascii="Times New Roman" w:hAnsi="Times New Roman" w:cs="Times New Roman"/>
          <w:i/>
          <w:color w:val="0D0D0D" w:themeColor="text1" w:themeTint="F2"/>
          <w:lang w:val="nl-BE"/>
        </w:rPr>
        <w:t>,</w:t>
      </w:r>
      <w:r w:rsidRPr="006706B2">
        <w:rPr>
          <w:rFonts w:ascii="Times New Roman" w:hAnsi="Times New Roman" w:cs="Times New Roman"/>
          <w:i/>
          <w:color w:val="0D0D0D" w:themeColor="text1" w:themeTint="F2"/>
          <w:lang w:val="nl-BE"/>
        </w:rPr>
        <w:t xml:space="preserve"> il</w:t>
      </w:r>
      <w:r w:rsidRPr="006706B2">
        <w:rPr>
          <w:rFonts w:ascii="Times New Roman" w:hAnsi="Times New Roman" w:cs="Times New Roman"/>
          <w:i/>
          <w:color w:val="0D0D0D" w:themeColor="text1" w:themeTint="F2"/>
          <w:lang w:val="nl-BE"/>
        </w:rPr>
        <w:noBreakHyphen/>
        <w:t>Kumitat aġġorna għall-25 ta’ Lulju 2018 fid-9.30 a.m.</w:t>
      </w:r>
    </w:p>
    <w:sectPr w:rsidR="002F720B" w:rsidRPr="006706B2" w:rsidSect="00FF0575">
      <w:footerReference w:type="default" r:id="rId8"/>
      <w:type w:val="continuous"/>
      <w:pgSz w:w="11906" w:h="16838"/>
      <w:pgMar w:top="1440" w:right="1440" w:bottom="1440" w:left="1440" w:header="708" w:footer="708" w:gutter="0"/>
      <w:pgNumType w:start="1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E88" w:rsidRDefault="00927E88" w:rsidP="007C441D">
      <w:pPr>
        <w:spacing w:after="0" w:line="240" w:lineRule="auto"/>
      </w:pPr>
      <w:r>
        <w:separator/>
      </w:r>
    </w:p>
  </w:endnote>
  <w:endnote w:type="continuationSeparator" w:id="0">
    <w:p w:rsidR="00927E88" w:rsidRDefault="00927E88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524" w:rsidRDefault="002E1524">
    <w:pPr>
      <w:pStyle w:val="Footer"/>
      <w:jc w:val="center"/>
    </w:pPr>
  </w:p>
  <w:p w:rsidR="002E1524" w:rsidRDefault="002E1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35263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F0575" w:rsidRPr="00FF0575" w:rsidRDefault="00FF0575">
        <w:pPr>
          <w:pStyle w:val="Footer"/>
          <w:jc w:val="center"/>
          <w:rPr>
            <w:rFonts w:ascii="Times New Roman" w:hAnsi="Times New Roman" w:cs="Times New Roman"/>
          </w:rPr>
        </w:pPr>
        <w:r w:rsidRPr="00FF0575">
          <w:rPr>
            <w:rFonts w:ascii="Times New Roman" w:hAnsi="Times New Roman" w:cs="Times New Roman"/>
          </w:rPr>
          <w:fldChar w:fldCharType="begin"/>
        </w:r>
        <w:r w:rsidRPr="00FF0575">
          <w:rPr>
            <w:rFonts w:ascii="Times New Roman" w:hAnsi="Times New Roman" w:cs="Times New Roman"/>
          </w:rPr>
          <w:instrText xml:space="preserve"> PAGE   \* MERGEFORMAT </w:instrText>
        </w:r>
        <w:r w:rsidRPr="00FF0575">
          <w:rPr>
            <w:rFonts w:ascii="Times New Roman" w:hAnsi="Times New Roman" w:cs="Times New Roman"/>
          </w:rPr>
          <w:fldChar w:fldCharType="separate"/>
        </w:r>
        <w:r w:rsidRPr="00FF0575">
          <w:rPr>
            <w:rFonts w:ascii="Times New Roman" w:hAnsi="Times New Roman" w:cs="Times New Roman"/>
            <w:noProof/>
          </w:rPr>
          <w:t>2</w:t>
        </w:r>
        <w:r w:rsidRPr="00FF057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C3406" w:rsidRPr="00FF0575" w:rsidRDefault="005C3406" w:rsidP="00FF0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E88" w:rsidRDefault="00927E88" w:rsidP="007C441D">
      <w:pPr>
        <w:spacing w:after="0" w:line="240" w:lineRule="auto"/>
      </w:pPr>
      <w:r>
        <w:separator/>
      </w:r>
    </w:p>
  </w:footnote>
  <w:footnote w:type="continuationSeparator" w:id="0">
    <w:p w:rsidR="00927E88" w:rsidRDefault="00927E88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1D"/>
    <w:rsid w:val="0000048B"/>
    <w:rsid w:val="00010386"/>
    <w:rsid w:val="00013361"/>
    <w:rsid w:val="00015E82"/>
    <w:rsid w:val="0003114D"/>
    <w:rsid w:val="0005278B"/>
    <w:rsid w:val="00062DD9"/>
    <w:rsid w:val="00077FB9"/>
    <w:rsid w:val="0008056A"/>
    <w:rsid w:val="00091AE8"/>
    <w:rsid w:val="00097867"/>
    <w:rsid w:val="000A094C"/>
    <w:rsid w:val="000A3729"/>
    <w:rsid w:val="000B0FF2"/>
    <w:rsid w:val="000C6246"/>
    <w:rsid w:val="000D1990"/>
    <w:rsid w:val="000F1D41"/>
    <w:rsid w:val="00100EDF"/>
    <w:rsid w:val="001132B7"/>
    <w:rsid w:val="001532C4"/>
    <w:rsid w:val="00154C90"/>
    <w:rsid w:val="00187F41"/>
    <w:rsid w:val="00190990"/>
    <w:rsid w:val="001A2FA2"/>
    <w:rsid w:val="001B3C0F"/>
    <w:rsid w:val="001B7255"/>
    <w:rsid w:val="001F7691"/>
    <w:rsid w:val="0021361C"/>
    <w:rsid w:val="00241B4A"/>
    <w:rsid w:val="00242953"/>
    <w:rsid w:val="00260229"/>
    <w:rsid w:val="002602B1"/>
    <w:rsid w:val="002778F8"/>
    <w:rsid w:val="00287C28"/>
    <w:rsid w:val="002A414D"/>
    <w:rsid w:val="002B05C5"/>
    <w:rsid w:val="002B5081"/>
    <w:rsid w:val="002E1524"/>
    <w:rsid w:val="002F720B"/>
    <w:rsid w:val="003069D5"/>
    <w:rsid w:val="003079B3"/>
    <w:rsid w:val="00322AEF"/>
    <w:rsid w:val="00344080"/>
    <w:rsid w:val="00350933"/>
    <w:rsid w:val="00351C7D"/>
    <w:rsid w:val="00362184"/>
    <w:rsid w:val="003754CA"/>
    <w:rsid w:val="003953D2"/>
    <w:rsid w:val="003972FC"/>
    <w:rsid w:val="00397DCE"/>
    <w:rsid w:val="003A66F3"/>
    <w:rsid w:val="003C5DFC"/>
    <w:rsid w:val="003F1A91"/>
    <w:rsid w:val="003F7FD8"/>
    <w:rsid w:val="004033D3"/>
    <w:rsid w:val="00406022"/>
    <w:rsid w:val="00407578"/>
    <w:rsid w:val="00420092"/>
    <w:rsid w:val="004457A7"/>
    <w:rsid w:val="00451D98"/>
    <w:rsid w:val="004A6A0B"/>
    <w:rsid w:val="004B1983"/>
    <w:rsid w:val="004B3D48"/>
    <w:rsid w:val="004B5468"/>
    <w:rsid w:val="004D1C55"/>
    <w:rsid w:val="004E4895"/>
    <w:rsid w:val="004F2DAA"/>
    <w:rsid w:val="005036D5"/>
    <w:rsid w:val="0050636E"/>
    <w:rsid w:val="005214DA"/>
    <w:rsid w:val="005220FC"/>
    <w:rsid w:val="0053560E"/>
    <w:rsid w:val="00561C17"/>
    <w:rsid w:val="005801AB"/>
    <w:rsid w:val="00597D09"/>
    <w:rsid w:val="005B38FE"/>
    <w:rsid w:val="005B6AC1"/>
    <w:rsid w:val="005C3406"/>
    <w:rsid w:val="005C5664"/>
    <w:rsid w:val="005E028D"/>
    <w:rsid w:val="005F11FB"/>
    <w:rsid w:val="005F75BD"/>
    <w:rsid w:val="006068AA"/>
    <w:rsid w:val="006336A5"/>
    <w:rsid w:val="006706B2"/>
    <w:rsid w:val="00675F5D"/>
    <w:rsid w:val="00680AF0"/>
    <w:rsid w:val="006A0455"/>
    <w:rsid w:val="006A0D18"/>
    <w:rsid w:val="006B7403"/>
    <w:rsid w:val="006C72F9"/>
    <w:rsid w:val="007148B0"/>
    <w:rsid w:val="0072043E"/>
    <w:rsid w:val="0072050C"/>
    <w:rsid w:val="0073073B"/>
    <w:rsid w:val="00730957"/>
    <w:rsid w:val="00732DA0"/>
    <w:rsid w:val="00734104"/>
    <w:rsid w:val="0074001C"/>
    <w:rsid w:val="00766A5F"/>
    <w:rsid w:val="00797266"/>
    <w:rsid w:val="00797AB4"/>
    <w:rsid w:val="007B046A"/>
    <w:rsid w:val="007C441D"/>
    <w:rsid w:val="007C5DE8"/>
    <w:rsid w:val="007D606E"/>
    <w:rsid w:val="007E20B3"/>
    <w:rsid w:val="007F4378"/>
    <w:rsid w:val="007F776E"/>
    <w:rsid w:val="008356E2"/>
    <w:rsid w:val="008548D5"/>
    <w:rsid w:val="00856D9C"/>
    <w:rsid w:val="008737ED"/>
    <w:rsid w:val="0088638B"/>
    <w:rsid w:val="008A1DA7"/>
    <w:rsid w:val="008A2348"/>
    <w:rsid w:val="008D1A84"/>
    <w:rsid w:val="008F021E"/>
    <w:rsid w:val="008F37B4"/>
    <w:rsid w:val="008F5EEE"/>
    <w:rsid w:val="00927E88"/>
    <w:rsid w:val="00940699"/>
    <w:rsid w:val="0094419D"/>
    <w:rsid w:val="0095416C"/>
    <w:rsid w:val="00972601"/>
    <w:rsid w:val="009909DC"/>
    <w:rsid w:val="009A5E6B"/>
    <w:rsid w:val="009C61F9"/>
    <w:rsid w:val="009E558A"/>
    <w:rsid w:val="009F06CE"/>
    <w:rsid w:val="00A075A6"/>
    <w:rsid w:val="00A1720B"/>
    <w:rsid w:val="00A51756"/>
    <w:rsid w:val="00A52D53"/>
    <w:rsid w:val="00A650F3"/>
    <w:rsid w:val="00A71A6D"/>
    <w:rsid w:val="00A721E2"/>
    <w:rsid w:val="00A76B29"/>
    <w:rsid w:val="00A940EC"/>
    <w:rsid w:val="00AA5DF9"/>
    <w:rsid w:val="00AC380D"/>
    <w:rsid w:val="00AC652F"/>
    <w:rsid w:val="00AF327F"/>
    <w:rsid w:val="00AF5E8C"/>
    <w:rsid w:val="00B10D06"/>
    <w:rsid w:val="00B16541"/>
    <w:rsid w:val="00B25B63"/>
    <w:rsid w:val="00B274CC"/>
    <w:rsid w:val="00B27DDC"/>
    <w:rsid w:val="00B40F98"/>
    <w:rsid w:val="00B97E08"/>
    <w:rsid w:val="00BA1C93"/>
    <w:rsid w:val="00BB07BC"/>
    <w:rsid w:val="00BB0B32"/>
    <w:rsid w:val="00BC5BC7"/>
    <w:rsid w:val="00BC7F9F"/>
    <w:rsid w:val="00BD5625"/>
    <w:rsid w:val="00BD72EE"/>
    <w:rsid w:val="00C04BB7"/>
    <w:rsid w:val="00C17F77"/>
    <w:rsid w:val="00C23DB9"/>
    <w:rsid w:val="00C46CFC"/>
    <w:rsid w:val="00C62DC7"/>
    <w:rsid w:val="00C642EE"/>
    <w:rsid w:val="00C666DB"/>
    <w:rsid w:val="00C6785A"/>
    <w:rsid w:val="00CC330E"/>
    <w:rsid w:val="00CF3E3C"/>
    <w:rsid w:val="00CF41AB"/>
    <w:rsid w:val="00D203B2"/>
    <w:rsid w:val="00DC65DE"/>
    <w:rsid w:val="00DD0F46"/>
    <w:rsid w:val="00DF30D1"/>
    <w:rsid w:val="00E05746"/>
    <w:rsid w:val="00E118F4"/>
    <w:rsid w:val="00E16EDF"/>
    <w:rsid w:val="00E17461"/>
    <w:rsid w:val="00E21CFD"/>
    <w:rsid w:val="00E222FA"/>
    <w:rsid w:val="00E224C5"/>
    <w:rsid w:val="00E53574"/>
    <w:rsid w:val="00E61901"/>
    <w:rsid w:val="00E86481"/>
    <w:rsid w:val="00E87CAA"/>
    <w:rsid w:val="00EA6D85"/>
    <w:rsid w:val="00EB28DB"/>
    <w:rsid w:val="00F2010E"/>
    <w:rsid w:val="00F218AE"/>
    <w:rsid w:val="00F33473"/>
    <w:rsid w:val="00F433A5"/>
    <w:rsid w:val="00F4742A"/>
    <w:rsid w:val="00F7015F"/>
    <w:rsid w:val="00F77F16"/>
    <w:rsid w:val="00F9486A"/>
    <w:rsid w:val="00FA26C3"/>
    <w:rsid w:val="00FB126E"/>
    <w:rsid w:val="00FC3CB9"/>
    <w:rsid w:val="00FE55C9"/>
    <w:rsid w:val="00FF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16B1D4"/>
  <w15:docId w15:val="{8A4424C8-26CB-4E78-98B9-E56A89D3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FE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CA508-EB4F-44BE-A6D6-40FADD3F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5692</Words>
  <Characters>32449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Grillo Raymond at Parlament-MT</cp:lastModifiedBy>
  <cp:revision>4</cp:revision>
  <dcterms:created xsi:type="dcterms:W3CDTF">2019-10-08T09:00:00Z</dcterms:created>
  <dcterms:modified xsi:type="dcterms:W3CDTF">2019-10-08T09:05:00Z</dcterms:modified>
</cp:coreProperties>
</file>