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083" w:rsidRPr="00F631C3" w:rsidRDefault="00C94083" w:rsidP="00F631C3">
      <w:pPr>
        <w:jc w:val="both"/>
        <w:rPr>
          <w:rFonts w:cs="Times New Roman"/>
          <w:b/>
          <w:lang w:val="mt-MT"/>
        </w:rPr>
      </w:pPr>
      <w:r w:rsidRPr="00F631C3">
        <w:rPr>
          <w:rFonts w:cs="Times New Roman"/>
          <w:b/>
          <w:lang w:val="mt-MT"/>
        </w:rPr>
        <w:t>MINUTI</w:t>
      </w:r>
    </w:p>
    <w:p w:rsidR="00C94083" w:rsidRPr="00F631C3" w:rsidRDefault="00C94083" w:rsidP="00F631C3">
      <w:pPr>
        <w:jc w:val="both"/>
        <w:rPr>
          <w:rFonts w:cs="Times New Roman"/>
          <w:b/>
          <w:lang w:val="mt-MT"/>
        </w:rPr>
      </w:pPr>
    </w:p>
    <w:p w:rsidR="00C94083" w:rsidRPr="00F631C3" w:rsidRDefault="00C94083" w:rsidP="00F631C3">
      <w:pPr>
        <w:jc w:val="both"/>
        <w:rPr>
          <w:rFonts w:cs="Times New Roman"/>
          <w:b/>
          <w:lang w:val="mt-MT"/>
        </w:rPr>
      </w:pPr>
    </w:p>
    <w:p w:rsidR="00C94083" w:rsidRPr="00F631C3" w:rsidRDefault="00C94083" w:rsidP="00F631C3">
      <w:pPr>
        <w:jc w:val="both"/>
        <w:rPr>
          <w:rFonts w:cs="Times New Roman"/>
          <w:b/>
          <w:lang w:val="mt-MT"/>
        </w:rPr>
      </w:pPr>
      <w:r w:rsidRPr="00F631C3">
        <w:rPr>
          <w:rFonts w:cs="Times New Roman"/>
          <w:b/>
          <w:lang w:val="mt-MT"/>
        </w:rPr>
        <w:t>KAMRA TAD-DEPUTATI</w:t>
      </w:r>
    </w:p>
    <w:p w:rsidR="00C94083" w:rsidRPr="00F631C3" w:rsidRDefault="00C94083" w:rsidP="00F631C3">
      <w:pPr>
        <w:jc w:val="both"/>
        <w:rPr>
          <w:rFonts w:cs="Times New Roman"/>
          <w:b/>
          <w:lang w:val="mt-MT"/>
        </w:rPr>
      </w:pPr>
    </w:p>
    <w:p w:rsidR="00C94083" w:rsidRPr="00F631C3" w:rsidRDefault="00C94083" w:rsidP="00F631C3">
      <w:pPr>
        <w:jc w:val="both"/>
        <w:rPr>
          <w:rFonts w:cs="Times New Roman"/>
          <w:b/>
          <w:lang w:val="mt-MT"/>
        </w:rPr>
      </w:pPr>
    </w:p>
    <w:p w:rsidR="00C94083" w:rsidRPr="00F631C3" w:rsidRDefault="00C94083" w:rsidP="00F631C3">
      <w:pPr>
        <w:jc w:val="both"/>
        <w:rPr>
          <w:rFonts w:cs="Times New Roman"/>
          <w:b/>
          <w:lang w:val="mt-MT"/>
        </w:rPr>
      </w:pPr>
      <w:r w:rsidRPr="00F631C3">
        <w:rPr>
          <w:rFonts w:cs="Times New Roman"/>
          <w:b/>
          <w:lang w:val="mt-MT"/>
        </w:rPr>
        <w:t>KUMITAT PERMANENTI GĦALL-KONSIDERAZZJONI TA’ ABBOZZI TA’ LIĠI AĠĠUNT</w:t>
      </w:r>
    </w:p>
    <w:p w:rsidR="00C94083" w:rsidRPr="00F631C3" w:rsidRDefault="00C94083" w:rsidP="00F631C3">
      <w:pPr>
        <w:jc w:val="both"/>
        <w:rPr>
          <w:rFonts w:cs="Times New Roman"/>
          <w:b/>
          <w:lang w:val="mt-MT"/>
        </w:rPr>
      </w:pPr>
    </w:p>
    <w:p w:rsidR="00C94083" w:rsidRPr="00F631C3" w:rsidRDefault="00C94083" w:rsidP="00F631C3">
      <w:pPr>
        <w:jc w:val="both"/>
        <w:rPr>
          <w:rFonts w:cs="Times New Roman"/>
          <w:b/>
          <w:lang w:val="mt-MT"/>
        </w:rPr>
      </w:pPr>
    </w:p>
    <w:p w:rsidR="00C94083" w:rsidRPr="00F631C3" w:rsidRDefault="00C94083" w:rsidP="00F631C3">
      <w:pPr>
        <w:jc w:val="both"/>
        <w:rPr>
          <w:rFonts w:cs="Times New Roman"/>
          <w:b/>
          <w:lang w:val="mt-MT"/>
        </w:rPr>
      </w:pPr>
      <w:r w:rsidRPr="00F631C3">
        <w:rPr>
          <w:rFonts w:cs="Times New Roman"/>
          <w:b/>
          <w:lang w:val="mt-MT"/>
        </w:rPr>
        <w:t>IT-TLETTAX-IL PARLAMENT</w:t>
      </w:r>
    </w:p>
    <w:p w:rsidR="00C94083" w:rsidRPr="00F631C3" w:rsidRDefault="00C94083" w:rsidP="00F631C3">
      <w:pPr>
        <w:jc w:val="both"/>
        <w:rPr>
          <w:rFonts w:cs="Times New Roman"/>
          <w:b/>
          <w:lang w:val="mt-MT"/>
        </w:rPr>
      </w:pPr>
    </w:p>
    <w:p w:rsidR="00C94083" w:rsidRPr="00F631C3" w:rsidRDefault="00C94083" w:rsidP="00F631C3">
      <w:pPr>
        <w:jc w:val="both"/>
        <w:rPr>
          <w:rFonts w:cs="Times New Roman"/>
          <w:b/>
          <w:lang w:val="mt-MT"/>
        </w:rPr>
      </w:pPr>
    </w:p>
    <w:p w:rsidR="00C94083" w:rsidRPr="00F631C3" w:rsidRDefault="00C94083" w:rsidP="00F631C3">
      <w:pPr>
        <w:jc w:val="both"/>
        <w:rPr>
          <w:rFonts w:cs="Times New Roman"/>
          <w:b/>
          <w:lang w:val="mt-MT"/>
        </w:rPr>
      </w:pPr>
      <w:r w:rsidRPr="00F631C3">
        <w:rPr>
          <w:rFonts w:cs="Times New Roman"/>
          <w:b/>
          <w:lang w:val="mt-MT"/>
        </w:rPr>
        <w:t>LAQGĦA NRU 16</w:t>
      </w:r>
    </w:p>
    <w:p w:rsidR="00C94083" w:rsidRPr="00F631C3" w:rsidRDefault="00C94083" w:rsidP="00F631C3">
      <w:pPr>
        <w:jc w:val="both"/>
        <w:rPr>
          <w:rFonts w:cs="Times New Roman"/>
          <w:lang w:val="mt-MT" w:eastAsia="en-US"/>
        </w:rPr>
      </w:pPr>
    </w:p>
    <w:p w:rsidR="00C94083" w:rsidRPr="00F631C3" w:rsidRDefault="00C94083" w:rsidP="00F631C3">
      <w:pPr>
        <w:jc w:val="both"/>
        <w:rPr>
          <w:rFonts w:cs="Times New Roman"/>
          <w:lang w:val="mt-MT" w:eastAsia="en-US"/>
        </w:rPr>
      </w:pPr>
    </w:p>
    <w:p w:rsidR="00C94083" w:rsidRPr="00F631C3" w:rsidRDefault="00C94083" w:rsidP="00F631C3">
      <w:pPr>
        <w:jc w:val="both"/>
        <w:rPr>
          <w:rFonts w:cs="Times New Roman"/>
          <w:lang w:val="mt-MT"/>
        </w:rPr>
      </w:pPr>
      <w:r w:rsidRPr="00F631C3">
        <w:rPr>
          <w:rFonts w:cs="Times New Roman"/>
          <w:lang w:val="mt-MT"/>
        </w:rPr>
        <w:t>It-Tlieta, 16 ta’ April 2019.</w:t>
      </w:r>
    </w:p>
    <w:p w:rsidR="00C94083" w:rsidRPr="00F631C3" w:rsidRDefault="00C94083" w:rsidP="00F631C3">
      <w:pPr>
        <w:jc w:val="both"/>
        <w:rPr>
          <w:rFonts w:cs="Times New Roman"/>
          <w:lang w:val="mt-MT"/>
        </w:rPr>
      </w:pPr>
    </w:p>
    <w:p w:rsidR="00C94083" w:rsidRPr="00F631C3" w:rsidRDefault="00C94083" w:rsidP="00F631C3">
      <w:pPr>
        <w:jc w:val="both"/>
        <w:rPr>
          <w:rFonts w:cs="Times New Roman"/>
          <w:lang w:val="mt-MT"/>
        </w:rPr>
      </w:pPr>
    </w:p>
    <w:p w:rsidR="00C94083" w:rsidRPr="00F631C3" w:rsidRDefault="00C94083" w:rsidP="00F631C3">
      <w:pPr>
        <w:jc w:val="both"/>
        <w:rPr>
          <w:rFonts w:cs="Times New Roman"/>
          <w:lang w:val="mt-MT"/>
        </w:rPr>
      </w:pPr>
      <w:r w:rsidRPr="00F631C3">
        <w:rPr>
          <w:rFonts w:cs="Times New Roman"/>
          <w:lang w:val="mt-MT"/>
        </w:rPr>
        <w:t>Il-Kumitat Permanenti għall-Konsiderazzjoni ta’ Abbozzi ta’ Liġi Aġġunt iltaqa’ fil-Parlament fil-4.50 p.m.</w:t>
      </w:r>
    </w:p>
    <w:p w:rsidR="00C94083" w:rsidRPr="00F631C3" w:rsidRDefault="00C94083" w:rsidP="00F631C3">
      <w:pPr>
        <w:jc w:val="both"/>
        <w:rPr>
          <w:rFonts w:cs="Times New Roman"/>
          <w:lang w:val="mt-MT"/>
        </w:rPr>
      </w:pPr>
    </w:p>
    <w:p w:rsidR="00C94083" w:rsidRPr="00F631C3" w:rsidRDefault="00C94083" w:rsidP="00F631C3">
      <w:pPr>
        <w:jc w:val="both"/>
        <w:rPr>
          <w:rFonts w:cs="Times New Roman"/>
          <w:lang w:val="mt-MT"/>
        </w:rPr>
      </w:pPr>
    </w:p>
    <w:p w:rsidR="00C94083" w:rsidRPr="00F631C3" w:rsidRDefault="00C94083" w:rsidP="00F631C3">
      <w:pPr>
        <w:jc w:val="both"/>
        <w:rPr>
          <w:rFonts w:cs="Times New Roman"/>
          <w:lang w:val="mt-MT"/>
        </w:rPr>
      </w:pPr>
      <w:r w:rsidRPr="00F631C3">
        <w:rPr>
          <w:rFonts w:cs="Times New Roman"/>
          <w:lang w:val="mt-MT"/>
        </w:rPr>
        <w:t>L-Onor. Glenn Bedingfield, President tal-Kumitat, ippresieda.</w:t>
      </w:r>
    </w:p>
    <w:p w:rsidR="00C94083" w:rsidRPr="00F631C3" w:rsidRDefault="00C94083" w:rsidP="00F631C3">
      <w:pPr>
        <w:jc w:val="both"/>
        <w:rPr>
          <w:rFonts w:cs="Times New Roman"/>
          <w:lang w:val="mt-MT"/>
        </w:rPr>
      </w:pPr>
    </w:p>
    <w:p w:rsidR="00C94083" w:rsidRPr="00F631C3" w:rsidRDefault="00C94083" w:rsidP="00F631C3">
      <w:pPr>
        <w:jc w:val="both"/>
        <w:rPr>
          <w:rFonts w:cs="Times New Roman"/>
          <w:lang w:val="mt-MT"/>
        </w:rPr>
      </w:pPr>
    </w:p>
    <w:p w:rsidR="00C94083" w:rsidRPr="00F631C3" w:rsidRDefault="00C94083" w:rsidP="00F631C3">
      <w:pPr>
        <w:jc w:val="both"/>
        <w:rPr>
          <w:rFonts w:cs="Times New Roman"/>
          <w:b/>
          <w:lang w:val="mt-MT"/>
        </w:rPr>
      </w:pPr>
      <w:r w:rsidRPr="00F631C3">
        <w:rPr>
          <w:rFonts w:cs="Times New Roman"/>
          <w:b/>
          <w:lang w:val="mt-MT"/>
        </w:rPr>
        <w:t>PREŻENTI</w:t>
      </w:r>
    </w:p>
    <w:p w:rsidR="00C94083" w:rsidRPr="00F631C3" w:rsidRDefault="00C94083" w:rsidP="00F631C3">
      <w:pPr>
        <w:jc w:val="both"/>
        <w:rPr>
          <w:rFonts w:cs="Times New Roman"/>
          <w:lang w:val="mt-MT"/>
        </w:rPr>
      </w:pPr>
    </w:p>
    <w:p w:rsidR="00C94083" w:rsidRPr="00F631C3" w:rsidRDefault="00C94083" w:rsidP="00F631C3">
      <w:pPr>
        <w:jc w:val="both"/>
        <w:rPr>
          <w:rFonts w:cs="Times New Roman"/>
          <w:lang w:val="mt-MT"/>
        </w:rPr>
      </w:pPr>
      <w:r w:rsidRPr="00F631C3">
        <w:rPr>
          <w:rFonts w:cs="Times New Roman"/>
          <w:lang w:val="mt-MT"/>
        </w:rPr>
        <w:t>L-Onor. David Agius, l-Onor. Karol Aquilina, l-Owen Bonnici, l-Onor. Byron Camilleri, l-Onor. Robert Cutajar, l-Onor. Rosianne Cutajar u l-Onor. Silvio Parnis.</w:t>
      </w:r>
    </w:p>
    <w:p w:rsidR="00C94083" w:rsidRPr="00F631C3" w:rsidRDefault="00C94083" w:rsidP="00F631C3">
      <w:pPr>
        <w:jc w:val="both"/>
        <w:rPr>
          <w:rFonts w:cs="Times New Roman"/>
          <w:lang w:val="mt-MT"/>
        </w:rPr>
      </w:pPr>
    </w:p>
    <w:p w:rsidR="00C94083" w:rsidRPr="00F631C3" w:rsidRDefault="00C94083" w:rsidP="00F631C3">
      <w:pPr>
        <w:jc w:val="both"/>
        <w:rPr>
          <w:rFonts w:cs="Times New Roman"/>
          <w:lang w:val="mt-MT"/>
        </w:rPr>
      </w:pPr>
    </w:p>
    <w:p w:rsidR="00C94083" w:rsidRPr="00F631C3" w:rsidRDefault="00C94083" w:rsidP="00F631C3">
      <w:pPr>
        <w:jc w:val="both"/>
        <w:rPr>
          <w:rFonts w:cs="Times New Roman"/>
          <w:b/>
          <w:lang w:val="mt-MT"/>
        </w:rPr>
      </w:pPr>
      <w:r w:rsidRPr="00F631C3">
        <w:rPr>
          <w:rFonts w:cs="Times New Roman"/>
          <w:b/>
          <w:lang w:val="mt-MT"/>
        </w:rPr>
        <w:t>TALBA</w:t>
      </w:r>
    </w:p>
    <w:p w:rsidR="00C94083" w:rsidRPr="00F631C3" w:rsidRDefault="00C94083" w:rsidP="00F631C3">
      <w:pPr>
        <w:jc w:val="both"/>
        <w:rPr>
          <w:rFonts w:cs="Times New Roman"/>
          <w:lang w:val="mt-MT"/>
        </w:rPr>
      </w:pPr>
    </w:p>
    <w:p w:rsidR="00C94083" w:rsidRPr="00F631C3" w:rsidRDefault="00C94083" w:rsidP="00F631C3">
      <w:pPr>
        <w:jc w:val="both"/>
        <w:rPr>
          <w:rFonts w:cs="Times New Roman"/>
          <w:lang w:val="mt-MT"/>
        </w:rPr>
      </w:pPr>
      <w:r w:rsidRPr="00F631C3">
        <w:rPr>
          <w:rFonts w:cs="Times New Roman"/>
          <w:lang w:val="mt-MT"/>
        </w:rPr>
        <w:t xml:space="preserve">Il-President tal-Kumitat qal it-talba. </w:t>
      </w:r>
    </w:p>
    <w:p w:rsidR="00C94083" w:rsidRPr="00F631C3" w:rsidRDefault="00C94083" w:rsidP="00F631C3">
      <w:pPr>
        <w:jc w:val="both"/>
        <w:rPr>
          <w:rFonts w:cs="Times New Roman"/>
          <w:lang w:val="mt-MT"/>
        </w:rPr>
      </w:pPr>
    </w:p>
    <w:p w:rsidR="00C94083" w:rsidRPr="00F631C3" w:rsidRDefault="00C94083" w:rsidP="00F631C3">
      <w:pPr>
        <w:jc w:val="both"/>
        <w:rPr>
          <w:rFonts w:cs="Times New Roman"/>
          <w:lang w:val="mt-MT"/>
        </w:rPr>
      </w:pPr>
    </w:p>
    <w:p w:rsidR="00C94083" w:rsidRPr="00F631C3" w:rsidRDefault="00C94083" w:rsidP="00F631C3">
      <w:pPr>
        <w:jc w:val="both"/>
        <w:rPr>
          <w:rFonts w:cs="Times New Roman"/>
          <w:b/>
          <w:lang w:val="mt-MT"/>
        </w:rPr>
      </w:pPr>
      <w:r w:rsidRPr="00F631C3">
        <w:rPr>
          <w:rFonts w:cs="Times New Roman"/>
          <w:b/>
          <w:lang w:val="mt-MT"/>
        </w:rPr>
        <w:t>MINUTI</w:t>
      </w:r>
    </w:p>
    <w:p w:rsidR="00C94083" w:rsidRPr="00F631C3" w:rsidRDefault="00C94083" w:rsidP="00F631C3">
      <w:pPr>
        <w:jc w:val="both"/>
        <w:rPr>
          <w:rFonts w:cs="Times New Roman"/>
          <w:lang w:val="mt-MT"/>
        </w:rPr>
      </w:pPr>
    </w:p>
    <w:p w:rsidR="00C94083" w:rsidRPr="00F631C3" w:rsidRDefault="00C94083" w:rsidP="00F631C3">
      <w:pPr>
        <w:jc w:val="both"/>
        <w:rPr>
          <w:rFonts w:cs="Times New Roman"/>
          <w:lang w:val="mt-MT"/>
        </w:rPr>
      </w:pPr>
      <w:r w:rsidRPr="00F631C3">
        <w:rPr>
          <w:rFonts w:cs="Times New Roman"/>
          <w:lang w:val="mt-MT"/>
        </w:rPr>
        <w:t>Il-Minuti tal-Laqgħa Nru 1</w:t>
      </w:r>
      <w:r w:rsidR="000403EE" w:rsidRPr="00F631C3">
        <w:rPr>
          <w:rFonts w:cs="Times New Roman"/>
          <w:lang w:val="mt-MT"/>
        </w:rPr>
        <w:t>5 li saret fl</w:t>
      </w:r>
      <w:r w:rsidRPr="00F631C3">
        <w:rPr>
          <w:rFonts w:cs="Times New Roman"/>
          <w:lang w:val="mt-MT"/>
        </w:rPr>
        <w:t xml:space="preserve">-1 ta’ </w:t>
      </w:r>
      <w:r w:rsidR="000403EE" w:rsidRPr="00F631C3">
        <w:rPr>
          <w:rFonts w:cs="Times New Roman"/>
          <w:lang w:val="mt-MT"/>
        </w:rPr>
        <w:t>April</w:t>
      </w:r>
      <w:r w:rsidRPr="00F631C3">
        <w:rPr>
          <w:rFonts w:cs="Times New Roman"/>
          <w:lang w:val="mt-MT"/>
        </w:rPr>
        <w:t xml:space="preserve"> 2019 ġew ikkonfermati.</w:t>
      </w:r>
    </w:p>
    <w:p w:rsidR="00C94083" w:rsidRPr="00F631C3" w:rsidRDefault="00C94083" w:rsidP="00F631C3">
      <w:pPr>
        <w:jc w:val="both"/>
        <w:rPr>
          <w:rFonts w:cs="Times New Roman"/>
          <w:lang w:val="mt-MT"/>
        </w:rPr>
      </w:pPr>
    </w:p>
    <w:p w:rsidR="00C94083" w:rsidRPr="00F631C3" w:rsidRDefault="00C94083" w:rsidP="00F631C3">
      <w:pPr>
        <w:jc w:val="both"/>
        <w:rPr>
          <w:rFonts w:cs="Times New Roman"/>
          <w:lang w:val="mt-MT"/>
        </w:rPr>
      </w:pPr>
    </w:p>
    <w:p w:rsidR="00C94083" w:rsidRPr="00F631C3" w:rsidRDefault="00C94083" w:rsidP="00F631C3">
      <w:pPr>
        <w:jc w:val="both"/>
        <w:rPr>
          <w:rFonts w:cs="Times New Roman"/>
          <w:b/>
          <w:lang w:val="mt-MT"/>
        </w:rPr>
      </w:pPr>
      <w:r w:rsidRPr="00F631C3">
        <w:rPr>
          <w:rFonts w:cs="Times New Roman"/>
          <w:b/>
          <w:lang w:val="mt-MT"/>
        </w:rPr>
        <w:t xml:space="preserve">ABBOZZ TA’ LIĠI LI JEMENDA L-ATT DWAR KUNSILLI LOKALI – ABBOZZ NRU 79 </w:t>
      </w:r>
    </w:p>
    <w:p w:rsidR="00C94083" w:rsidRPr="00F631C3" w:rsidRDefault="00C94083" w:rsidP="00F631C3">
      <w:pPr>
        <w:jc w:val="both"/>
        <w:rPr>
          <w:rFonts w:cs="Times New Roman"/>
          <w:lang w:val="mt-MT"/>
        </w:rPr>
      </w:pPr>
    </w:p>
    <w:p w:rsidR="00C94083" w:rsidRPr="00F631C3" w:rsidRDefault="00C94083" w:rsidP="00F631C3">
      <w:pPr>
        <w:jc w:val="both"/>
        <w:rPr>
          <w:rFonts w:cs="Times New Roman"/>
          <w:lang w:val="mt-MT"/>
        </w:rPr>
      </w:pPr>
      <w:r w:rsidRPr="00F631C3">
        <w:rPr>
          <w:rFonts w:cs="Times New Roman"/>
          <w:lang w:val="mt-MT"/>
        </w:rPr>
        <w:t>Skont riżoluzzjoni fis-Seduta Nru 212 tal-Erbgħa, 27 ta’ Marzu 2019, il-Kumitat iltaqa’ biex jikkonsidra dan l-Abbozz ta’ Liġi.</w:t>
      </w:r>
    </w:p>
    <w:p w:rsidR="00C94083" w:rsidRPr="00F631C3" w:rsidRDefault="00C94083" w:rsidP="00F631C3">
      <w:pPr>
        <w:jc w:val="both"/>
        <w:rPr>
          <w:rFonts w:cs="Times New Roman"/>
          <w:lang w:val="mt-MT"/>
        </w:rPr>
      </w:pPr>
    </w:p>
    <w:p w:rsidR="00C94083" w:rsidRPr="00F631C3" w:rsidRDefault="00C94083" w:rsidP="00F631C3">
      <w:pPr>
        <w:jc w:val="both"/>
        <w:rPr>
          <w:rFonts w:cs="Times New Roman"/>
          <w:lang w:val="mt-MT"/>
        </w:rPr>
      </w:pPr>
    </w:p>
    <w:p w:rsidR="00C94083" w:rsidRPr="00F631C3" w:rsidRDefault="00C94083" w:rsidP="00F631C3">
      <w:pPr>
        <w:jc w:val="both"/>
        <w:rPr>
          <w:rFonts w:cs="Times New Roman"/>
          <w:lang w:val="mt-MT"/>
        </w:rPr>
      </w:pPr>
      <w:r w:rsidRPr="00F631C3">
        <w:rPr>
          <w:rFonts w:cs="Times New Roman"/>
          <w:lang w:val="mt-MT"/>
        </w:rPr>
        <w:lastRenderedPageBreak/>
        <w:t xml:space="preserve">Bil-permess tal-Kumitat is-Sur Natalino Attard (Direttur Ġenerali, </w:t>
      </w:r>
      <w:r w:rsidR="00217599" w:rsidRPr="00F631C3">
        <w:rPr>
          <w:rFonts w:cs="Times New Roman"/>
          <w:lang w:val="mt-MT"/>
        </w:rPr>
        <w:t>Diviżjoni Gvern</w:t>
      </w:r>
      <w:r w:rsidRPr="00F631C3">
        <w:rPr>
          <w:rFonts w:cs="Times New Roman"/>
          <w:lang w:val="mt-MT"/>
        </w:rPr>
        <w:t xml:space="preserve"> Lokali)</w:t>
      </w:r>
      <w:r w:rsidR="00901647" w:rsidRPr="00F631C3">
        <w:rPr>
          <w:rFonts w:cs="Times New Roman"/>
          <w:lang w:val="mt-MT"/>
        </w:rPr>
        <w:t>, is-Sur Mich</w:t>
      </w:r>
      <w:r w:rsidRPr="00F631C3">
        <w:rPr>
          <w:rFonts w:cs="Times New Roman"/>
          <w:lang w:val="mt-MT"/>
        </w:rPr>
        <w:t>ael Cohen (</w:t>
      </w:r>
      <w:r w:rsidR="00901647" w:rsidRPr="00F631C3">
        <w:rPr>
          <w:rFonts w:cs="Times New Roman"/>
          <w:lang w:val="mt-MT"/>
        </w:rPr>
        <w:t>Konsulent</w:t>
      </w:r>
      <w:r w:rsidR="00217599" w:rsidRPr="00F631C3">
        <w:rPr>
          <w:rFonts w:cs="Times New Roman"/>
          <w:lang w:val="mt-MT"/>
        </w:rPr>
        <w:t xml:space="preserve">, </w:t>
      </w:r>
      <w:r w:rsidR="00901647" w:rsidRPr="00F631C3">
        <w:rPr>
          <w:rFonts w:cs="Times New Roman"/>
          <w:lang w:val="mt-MT"/>
        </w:rPr>
        <w:t>Segretarjat Parlamentari għall-Kunsilli Lokali) u s-Sur Mario Fava (President, Assoċjazzjoni tal-Kunsilli Lokali)</w:t>
      </w:r>
      <w:r w:rsidRPr="00F631C3">
        <w:rPr>
          <w:rFonts w:cs="Times New Roman"/>
          <w:lang w:val="mt-MT"/>
        </w:rPr>
        <w:t xml:space="preserve"> ġe</w:t>
      </w:r>
      <w:r w:rsidR="00901647" w:rsidRPr="00F631C3">
        <w:rPr>
          <w:rFonts w:cs="Times New Roman"/>
          <w:lang w:val="mt-MT"/>
        </w:rPr>
        <w:t>w mistied</w:t>
      </w:r>
      <w:r w:rsidRPr="00F631C3">
        <w:rPr>
          <w:rFonts w:cs="Times New Roman"/>
          <w:lang w:val="mt-MT"/>
        </w:rPr>
        <w:t>n</w:t>
      </w:r>
      <w:r w:rsidR="00901647" w:rsidRPr="00F631C3">
        <w:rPr>
          <w:rFonts w:cs="Times New Roman"/>
          <w:lang w:val="mt-MT"/>
        </w:rPr>
        <w:t>a biex jintervjenu</w:t>
      </w:r>
      <w:r w:rsidRPr="00F631C3">
        <w:rPr>
          <w:rFonts w:cs="Times New Roman"/>
          <w:lang w:val="mt-MT"/>
        </w:rPr>
        <w:t xml:space="preserve"> fil-Kumitat. </w:t>
      </w:r>
    </w:p>
    <w:p w:rsidR="00C94083" w:rsidRPr="00F631C3" w:rsidRDefault="00C94083" w:rsidP="00F631C3">
      <w:pPr>
        <w:jc w:val="both"/>
        <w:rPr>
          <w:rFonts w:cs="Times New Roman"/>
          <w:lang w:val="mt-MT"/>
        </w:rPr>
      </w:pPr>
    </w:p>
    <w:p w:rsidR="00901647" w:rsidRPr="00F631C3" w:rsidRDefault="00901647" w:rsidP="00F631C3">
      <w:pPr>
        <w:jc w:val="both"/>
        <w:rPr>
          <w:rFonts w:cs="Times New Roman"/>
          <w:lang w:val="mt-MT"/>
        </w:rPr>
      </w:pPr>
    </w:p>
    <w:p w:rsidR="00901647" w:rsidRPr="00F631C3" w:rsidRDefault="00901647" w:rsidP="00F631C3">
      <w:pPr>
        <w:jc w:val="both"/>
        <w:rPr>
          <w:rFonts w:cs="Times New Roman"/>
          <w:lang w:val="mt-MT"/>
        </w:rPr>
      </w:pPr>
      <w:r w:rsidRPr="00F631C3">
        <w:rPr>
          <w:rFonts w:cs="Times New Roman"/>
          <w:b/>
          <w:lang w:val="mt-MT"/>
        </w:rPr>
        <w:t xml:space="preserve">KLAWSOLI 2, 3 u 4 </w:t>
      </w:r>
      <w:r w:rsidRPr="00F631C3">
        <w:rPr>
          <w:rFonts w:cs="Times New Roman"/>
          <w:lang w:val="mt-MT"/>
        </w:rPr>
        <w:t xml:space="preserve">għaddew nem. con. u </w:t>
      </w:r>
      <w:r w:rsidR="005C09FE" w:rsidRPr="00F631C3">
        <w:rPr>
          <w:rFonts w:cs="Times New Roman"/>
          <w:lang w:val="mt-MT"/>
        </w:rPr>
        <w:t>kienu</w:t>
      </w:r>
      <w:r w:rsidRPr="00F631C3">
        <w:rPr>
          <w:rFonts w:cs="Times New Roman"/>
          <w:lang w:val="mt-MT"/>
        </w:rPr>
        <w:t xml:space="preserve"> ordnati </w:t>
      </w:r>
      <w:r w:rsidR="005C09FE" w:rsidRPr="00F631C3">
        <w:rPr>
          <w:rFonts w:cs="Times New Roman"/>
          <w:lang w:val="mt-MT"/>
        </w:rPr>
        <w:t>j</w:t>
      </w:r>
      <w:r w:rsidRPr="00F631C3">
        <w:rPr>
          <w:rFonts w:cs="Times New Roman"/>
          <w:lang w:val="mt-MT"/>
        </w:rPr>
        <w:t>siru parti mill-Abbozz ta’ Liġi.</w:t>
      </w:r>
    </w:p>
    <w:p w:rsidR="00901647" w:rsidRPr="00F631C3" w:rsidRDefault="00901647" w:rsidP="00F631C3">
      <w:pPr>
        <w:jc w:val="both"/>
        <w:rPr>
          <w:rFonts w:cs="Times New Roman"/>
          <w:lang w:val="mt-MT"/>
        </w:rPr>
      </w:pPr>
    </w:p>
    <w:p w:rsidR="00901647" w:rsidRPr="00F631C3" w:rsidRDefault="00901647" w:rsidP="00F631C3">
      <w:pPr>
        <w:jc w:val="both"/>
        <w:rPr>
          <w:rFonts w:cs="Times New Roman"/>
          <w:lang w:val="mt-MT"/>
        </w:rPr>
      </w:pPr>
    </w:p>
    <w:p w:rsidR="00C94083" w:rsidRPr="00F631C3" w:rsidRDefault="00C94083" w:rsidP="00F631C3">
      <w:pPr>
        <w:jc w:val="both"/>
        <w:rPr>
          <w:rFonts w:cs="Times New Roman"/>
          <w:b/>
          <w:lang w:val="mt-MT"/>
        </w:rPr>
      </w:pPr>
      <w:r w:rsidRPr="00F631C3">
        <w:rPr>
          <w:rFonts w:cs="Times New Roman"/>
          <w:b/>
          <w:lang w:val="mt-MT"/>
        </w:rPr>
        <w:t xml:space="preserve">KLAWSOLA </w:t>
      </w:r>
      <w:r w:rsidR="00901647" w:rsidRPr="00F631C3">
        <w:rPr>
          <w:rFonts w:cs="Times New Roman"/>
          <w:b/>
          <w:lang w:val="mt-MT"/>
        </w:rPr>
        <w:t>5</w:t>
      </w:r>
    </w:p>
    <w:p w:rsidR="00C94083" w:rsidRPr="00F631C3" w:rsidRDefault="00C94083" w:rsidP="00F631C3">
      <w:pPr>
        <w:jc w:val="both"/>
        <w:rPr>
          <w:rFonts w:cs="Times New Roman"/>
          <w:lang w:val="mt-MT"/>
        </w:rPr>
      </w:pPr>
    </w:p>
    <w:p w:rsidR="00C94083" w:rsidRPr="00F631C3" w:rsidRDefault="00901647" w:rsidP="00F631C3">
      <w:pPr>
        <w:jc w:val="both"/>
        <w:rPr>
          <w:rFonts w:cs="Times New Roman"/>
          <w:lang w:val="mt-MT"/>
        </w:rPr>
      </w:pPr>
      <w:r w:rsidRPr="00F631C3">
        <w:rPr>
          <w:rFonts w:cs="Times New Roman"/>
          <w:lang w:val="mt-MT"/>
        </w:rPr>
        <w:t>Is-Segretarju Parlamentari għall-Gvern Lokali u Komunitajiet, l-Onor. Silvio Parnis,</w:t>
      </w:r>
      <w:r w:rsidR="00217599" w:rsidRPr="00F631C3">
        <w:rPr>
          <w:rFonts w:cs="Times New Roman"/>
          <w:lang w:val="mt-MT"/>
        </w:rPr>
        <w:t xml:space="preserve"> </w:t>
      </w:r>
      <w:r w:rsidRPr="00F631C3">
        <w:rPr>
          <w:rFonts w:cs="Times New Roman"/>
          <w:lang w:val="mt-MT"/>
        </w:rPr>
        <w:t>ressaq din l-Emenda “A</w:t>
      </w:r>
      <w:r w:rsidR="00C94083" w:rsidRPr="00F631C3">
        <w:rPr>
          <w:rFonts w:cs="Times New Roman"/>
          <w:lang w:val="mt-MT"/>
        </w:rPr>
        <w:t>”:</w:t>
      </w:r>
    </w:p>
    <w:p w:rsidR="00C94083" w:rsidRPr="00F631C3" w:rsidRDefault="00C94083" w:rsidP="00F631C3">
      <w:pPr>
        <w:jc w:val="both"/>
        <w:rPr>
          <w:rFonts w:cs="Times New Roman"/>
          <w:lang w:val="mt-MT"/>
        </w:rPr>
      </w:pPr>
    </w:p>
    <w:p w:rsidR="00C94083" w:rsidRPr="00F631C3" w:rsidRDefault="00901647" w:rsidP="00F631C3">
      <w:pPr>
        <w:jc w:val="both"/>
        <w:rPr>
          <w:rFonts w:cs="Times New Roman"/>
          <w:b/>
          <w:u w:val="single"/>
          <w:lang w:val="mt-MT"/>
        </w:rPr>
      </w:pPr>
      <w:r w:rsidRPr="00F631C3">
        <w:rPr>
          <w:rFonts w:cs="Times New Roman"/>
          <w:b/>
          <w:u w:val="single"/>
          <w:lang w:val="mt-MT"/>
        </w:rPr>
        <w:t>Klawsola 5</w:t>
      </w:r>
    </w:p>
    <w:p w:rsidR="00C94083" w:rsidRPr="00F631C3" w:rsidRDefault="00C94083" w:rsidP="00F631C3">
      <w:pPr>
        <w:jc w:val="both"/>
        <w:rPr>
          <w:rFonts w:cs="Times New Roman"/>
          <w:lang w:val="mt-MT"/>
        </w:rPr>
      </w:pPr>
    </w:p>
    <w:p w:rsidR="005C09FE" w:rsidRPr="00F631C3" w:rsidRDefault="00217599" w:rsidP="00F631C3">
      <w:pPr>
        <w:jc w:val="both"/>
        <w:rPr>
          <w:rFonts w:cs="Times New Roman"/>
          <w:lang w:val="mt-MT"/>
        </w:rPr>
      </w:pPr>
      <w:r w:rsidRPr="00F631C3">
        <w:rPr>
          <w:rFonts w:cs="Times New Roman"/>
          <w:lang w:val="mt-MT"/>
        </w:rPr>
        <w:t>K</w:t>
      </w:r>
      <w:r w:rsidR="005C09FE" w:rsidRPr="00F631C3">
        <w:rPr>
          <w:rFonts w:cs="Times New Roman"/>
          <w:lang w:val="mt-MT"/>
        </w:rPr>
        <w:t>lawsola 5 għandha tiġi emendata kif ġej:</w:t>
      </w:r>
    </w:p>
    <w:p w:rsidR="005C09FE" w:rsidRPr="00F631C3" w:rsidRDefault="005C09FE" w:rsidP="00F631C3">
      <w:pPr>
        <w:jc w:val="both"/>
        <w:rPr>
          <w:rFonts w:cs="Times New Roman"/>
          <w:lang w:val="mt-MT"/>
        </w:rPr>
      </w:pPr>
    </w:p>
    <w:p w:rsidR="005C09FE" w:rsidRPr="00F631C3" w:rsidRDefault="005C09FE" w:rsidP="00F631C3">
      <w:pPr>
        <w:jc w:val="both"/>
        <w:rPr>
          <w:rFonts w:cs="Times New Roman"/>
          <w:lang w:val="mt-MT"/>
        </w:rPr>
      </w:pPr>
      <w:r w:rsidRPr="00F631C3">
        <w:rPr>
          <w:rFonts w:cs="Times New Roman"/>
          <w:lang w:val="mt-MT"/>
        </w:rPr>
        <w:t>(a) fil-paragrafu (g) tagħha, il-kliem “il-Kumitati Reġjonali” għandhom jiġu sostitwiti bil-kliem “il-Kunsilli Reġjonali”;</w:t>
      </w:r>
    </w:p>
    <w:p w:rsidR="005C09FE" w:rsidRPr="00F631C3" w:rsidRDefault="005C09FE" w:rsidP="00F631C3">
      <w:pPr>
        <w:jc w:val="both"/>
        <w:rPr>
          <w:rFonts w:cs="Times New Roman"/>
          <w:lang w:val="mt-MT"/>
        </w:rPr>
      </w:pPr>
    </w:p>
    <w:p w:rsidR="005C09FE" w:rsidRPr="00F631C3" w:rsidRDefault="005C09FE" w:rsidP="00F631C3">
      <w:pPr>
        <w:jc w:val="both"/>
        <w:rPr>
          <w:rFonts w:cs="Times New Roman"/>
          <w:lang w:val="mt-MT"/>
        </w:rPr>
      </w:pPr>
      <w:r w:rsidRPr="00F631C3">
        <w:rPr>
          <w:rFonts w:cs="Times New Roman"/>
          <w:lang w:val="mt-MT"/>
        </w:rPr>
        <w:t>(b) fil-paragrafu (i) tagħha, il-kliem “kunsillier anzjan” għandhom jiġu sostitwiti bil-kliem “kunsillier l-aktar anzjan”; u</w:t>
      </w:r>
    </w:p>
    <w:p w:rsidR="005C09FE" w:rsidRPr="00F631C3" w:rsidRDefault="005C09FE" w:rsidP="00F631C3">
      <w:pPr>
        <w:jc w:val="both"/>
        <w:rPr>
          <w:rFonts w:cs="Times New Roman"/>
          <w:lang w:val="mt-MT"/>
        </w:rPr>
      </w:pPr>
    </w:p>
    <w:p w:rsidR="005C09FE" w:rsidRPr="00F631C3" w:rsidRDefault="005C09FE" w:rsidP="00F631C3">
      <w:pPr>
        <w:jc w:val="both"/>
        <w:rPr>
          <w:rFonts w:cs="Times New Roman"/>
          <w:lang w:val="mt-MT"/>
        </w:rPr>
      </w:pPr>
      <w:r w:rsidRPr="00F631C3">
        <w:rPr>
          <w:rFonts w:cs="Times New Roman"/>
          <w:lang w:val="mt-MT"/>
        </w:rPr>
        <w:t xml:space="preserve">(ċ) fil-paragrafu (m) tagħha tal-verżjoni bl-Ingliż, il-kliem “during a Council or Regional meeting” għandhom jiġu sostitwiti bil-kliem “during a Local Council or Regional Council meeting”. </w:t>
      </w:r>
    </w:p>
    <w:p w:rsidR="005C09FE" w:rsidRPr="00F631C3" w:rsidRDefault="005C09FE" w:rsidP="00F631C3">
      <w:pPr>
        <w:jc w:val="both"/>
        <w:rPr>
          <w:rFonts w:cs="Times New Roman"/>
          <w:lang w:val="mt-MT"/>
        </w:rPr>
      </w:pPr>
    </w:p>
    <w:p w:rsidR="005C09FE" w:rsidRPr="00F631C3" w:rsidRDefault="005C09FE" w:rsidP="00F631C3">
      <w:pPr>
        <w:jc w:val="both"/>
        <w:rPr>
          <w:rFonts w:cs="Times New Roman"/>
          <w:b/>
          <w:u w:val="single"/>
          <w:lang w:val="mt-MT"/>
        </w:rPr>
      </w:pPr>
      <w:r w:rsidRPr="00F631C3">
        <w:rPr>
          <w:rFonts w:cs="Times New Roman"/>
          <w:b/>
          <w:u w:val="single"/>
          <w:lang w:val="mt-MT"/>
        </w:rPr>
        <w:t>Clause 5</w:t>
      </w:r>
    </w:p>
    <w:p w:rsidR="005C09FE" w:rsidRPr="00F631C3" w:rsidRDefault="005C09FE" w:rsidP="00F631C3">
      <w:pPr>
        <w:jc w:val="both"/>
        <w:rPr>
          <w:rFonts w:cs="Times New Roman"/>
          <w:b/>
          <w:u w:val="single"/>
          <w:lang w:val="mt-MT"/>
        </w:rPr>
      </w:pPr>
    </w:p>
    <w:p w:rsidR="005C09FE" w:rsidRPr="00F631C3" w:rsidRDefault="005C09FE" w:rsidP="00F631C3">
      <w:pPr>
        <w:jc w:val="both"/>
        <w:rPr>
          <w:rFonts w:cs="Times New Roman"/>
          <w:lang w:val="mt-MT"/>
        </w:rPr>
      </w:pPr>
      <w:r w:rsidRPr="00F631C3">
        <w:rPr>
          <w:rFonts w:cs="Times New Roman"/>
          <w:lang w:val="mt-MT"/>
        </w:rPr>
        <w:t>Clause 5 shall be amended as follows:</w:t>
      </w:r>
    </w:p>
    <w:p w:rsidR="005C09FE" w:rsidRPr="00F631C3" w:rsidRDefault="005C09FE" w:rsidP="00F631C3">
      <w:pPr>
        <w:jc w:val="both"/>
        <w:rPr>
          <w:rFonts w:cs="Times New Roman"/>
          <w:lang w:val="mt-MT"/>
        </w:rPr>
      </w:pPr>
    </w:p>
    <w:p w:rsidR="005C09FE" w:rsidRPr="00F631C3" w:rsidRDefault="005C09FE" w:rsidP="00F631C3">
      <w:pPr>
        <w:jc w:val="both"/>
        <w:rPr>
          <w:rFonts w:cs="Times New Roman"/>
          <w:lang w:val="mt-MT"/>
        </w:rPr>
      </w:pPr>
      <w:r w:rsidRPr="00F631C3">
        <w:rPr>
          <w:rFonts w:cs="Times New Roman"/>
          <w:lang w:val="mt-MT"/>
        </w:rPr>
        <w:t>(a) in paragraph (l) thereof, the words “Regional Committee” shall be substituted by the words “Regional Councils”;</w:t>
      </w:r>
    </w:p>
    <w:p w:rsidR="005C09FE" w:rsidRPr="00F631C3" w:rsidRDefault="005C09FE" w:rsidP="00F631C3">
      <w:pPr>
        <w:jc w:val="both"/>
        <w:rPr>
          <w:rFonts w:cs="Times New Roman"/>
          <w:lang w:val="mt-MT"/>
        </w:rPr>
      </w:pPr>
    </w:p>
    <w:p w:rsidR="005C09FE" w:rsidRPr="00F631C3" w:rsidRDefault="005C09FE" w:rsidP="00F631C3">
      <w:pPr>
        <w:jc w:val="both"/>
        <w:rPr>
          <w:rFonts w:cs="Times New Roman"/>
          <w:lang w:val="mt-MT"/>
        </w:rPr>
      </w:pPr>
      <w:r w:rsidRPr="00F631C3">
        <w:rPr>
          <w:rFonts w:cs="Times New Roman"/>
          <w:lang w:val="mt-MT"/>
        </w:rPr>
        <w:t>(b) in the Maltese version of paragraph (i) thereof, the words “kunsillier anzjan” shall be substituted by the words “kunsillier l-aktar anzjan”; and</w:t>
      </w:r>
    </w:p>
    <w:p w:rsidR="005C09FE" w:rsidRPr="00F631C3" w:rsidRDefault="005C09FE" w:rsidP="00F631C3">
      <w:pPr>
        <w:jc w:val="both"/>
        <w:rPr>
          <w:rFonts w:cs="Times New Roman"/>
          <w:lang w:val="mt-MT"/>
        </w:rPr>
      </w:pPr>
    </w:p>
    <w:p w:rsidR="005C09FE" w:rsidRPr="00F631C3" w:rsidRDefault="005C09FE" w:rsidP="00F631C3">
      <w:pPr>
        <w:jc w:val="both"/>
        <w:rPr>
          <w:rFonts w:cs="Times New Roman"/>
          <w:lang w:val="mt-MT"/>
        </w:rPr>
      </w:pPr>
      <w:r w:rsidRPr="00F631C3">
        <w:rPr>
          <w:rFonts w:cs="Times New Roman"/>
          <w:lang w:val="mt-MT"/>
        </w:rPr>
        <w:t xml:space="preserve">(c) in paragraph (m) thereof, the words “during a Council or Regional meeting” shall be substituted by the words “during a Local Council or Regional Council meeting”. </w:t>
      </w:r>
    </w:p>
    <w:p w:rsidR="005C09FE" w:rsidRPr="00F631C3" w:rsidRDefault="005C09FE" w:rsidP="00F631C3">
      <w:pPr>
        <w:jc w:val="both"/>
        <w:rPr>
          <w:rFonts w:cs="Times New Roman"/>
          <w:lang w:val="mt-MT"/>
        </w:rPr>
      </w:pPr>
    </w:p>
    <w:p w:rsidR="00C94083" w:rsidRPr="00F631C3" w:rsidRDefault="00C94083" w:rsidP="00F631C3">
      <w:pPr>
        <w:jc w:val="both"/>
        <w:rPr>
          <w:rFonts w:cs="Times New Roman"/>
          <w:lang w:val="mt-MT"/>
        </w:rPr>
      </w:pPr>
      <w:r w:rsidRPr="00F631C3">
        <w:rPr>
          <w:rFonts w:cs="Times New Roman"/>
          <w:lang w:val="mt-MT"/>
        </w:rPr>
        <w:t>L-Emenda “</w:t>
      </w:r>
      <w:r w:rsidR="005C09FE" w:rsidRPr="00F631C3">
        <w:rPr>
          <w:rFonts w:cs="Times New Roman"/>
          <w:lang w:val="mt-MT"/>
        </w:rPr>
        <w:t>A</w:t>
      </w:r>
      <w:r w:rsidRPr="00F631C3">
        <w:rPr>
          <w:rFonts w:cs="Times New Roman"/>
          <w:lang w:val="mt-MT"/>
        </w:rPr>
        <w:t xml:space="preserve">” għaddiet nem. con. </w:t>
      </w:r>
    </w:p>
    <w:p w:rsidR="00C94083" w:rsidRPr="00F631C3" w:rsidRDefault="00C94083" w:rsidP="00F631C3">
      <w:pPr>
        <w:jc w:val="both"/>
        <w:rPr>
          <w:rFonts w:cs="Times New Roman"/>
          <w:lang w:val="mt-MT"/>
        </w:rPr>
      </w:pPr>
    </w:p>
    <w:p w:rsidR="00C94083" w:rsidRPr="00F631C3" w:rsidRDefault="00C94083" w:rsidP="00F631C3">
      <w:pPr>
        <w:jc w:val="both"/>
        <w:rPr>
          <w:rFonts w:cs="Times New Roman"/>
          <w:lang w:val="mt-MT"/>
        </w:rPr>
      </w:pPr>
      <w:r w:rsidRPr="00F631C3">
        <w:rPr>
          <w:rFonts w:cs="Times New Roman"/>
          <w:b/>
          <w:lang w:val="mt-MT"/>
        </w:rPr>
        <w:t xml:space="preserve">KLAWSOLA </w:t>
      </w:r>
      <w:r w:rsidR="005C09FE" w:rsidRPr="00F631C3">
        <w:rPr>
          <w:rFonts w:cs="Times New Roman"/>
          <w:b/>
          <w:lang w:val="mt-MT"/>
        </w:rPr>
        <w:t>5</w:t>
      </w:r>
      <w:r w:rsidRPr="00F631C3">
        <w:rPr>
          <w:rFonts w:cs="Times New Roman"/>
          <w:b/>
          <w:lang w:val="mt-MT"/>
        </w:rPr>
        <w:t>,</w:t>
      </w:r>
      <w:r w:rsidRPr="00F631C3">
        <w:rPr>
          <w:rFonts w:cs="Times New Roman"/>
          <w:lang w:val="mt-MT"/>
        </w:rPr>
        <w:t xml:space="preserve"> kif emendata, għaddiet nem. con. u kienet ordnata ssir parti mill-Abbozz ta’ Liġi.</w:t>
      </w:r>
    </w:p>
    <w:p w:rsidR="00C94083" w:rsidRPr="00F631C3" w:rsidRDefault="00C94083" w:rsidP="00F631C3">
      <w:pPr>
        <w:pStyle w:val="BodyTextIndent"/>
        <w:ind w:right="0" w:firstLine="0"/>
        <w:rPr>
          <w:rFonts w:ascii="Times New Roman" w:hAnsi="Times New Roman"/>
          <w:sz w:val="24"/>
          <w:szCs w:val="24"/>
          <w:lang w:val="mt-MT"/>
        </w:rPr>
      </w:pPr>
    </w:p>
    <w:p w:rsidR="005C09FE" w:rsidRPr="00F631C3" w:rsidRDefault="005C09FE" w:rsidP="00F631C3">
      <w:pPr>
        <w:pStyle w:val="BodyTextIndent"/>
        <w:ind w:right="0" w:firstLine="0"/>
        <w:rPr>
          <w:rFonts w:ascii="Times New Roman" w:hAnsi="Times New Roman"/>
          <w:sz w:val="24"/>
          <w:szCs w:val="24"/>
          <w:lang w:val="mt-MT"/>
        </w:rPr>
      </w:pPr>
    </w:p>
    <w:p w:rsidR="005C09FE" w:rsidRPr="00F631C3" w:rsidRDefault="005C09FE" w:rsidP="00F631C3">
      <w:pPr>
        <w:jc w:val="both"/>
        <w:rPr>
          <w:rFonts w:cs="Times New Roman"/>
          <w:lang w:val="mt-MT"/>
        </w:rPr>
      </w:pPr>
      <w:r w:rsidRPr="00F631C3">
        <w:rPr>
          <w:rFonts w:cs="Times New Roman"/>
          <w:b/>
          <w:lang w:val="mt-MT"/>
        </w:rPr>
        <w:t xml:space="preserve">KLAWSOLI 6, 7 u 8 </w:t>
      </w:r>
      <w:r w:rsidRPr="00F631C3">
        <w:rPr>
          <w:rFonts w:cs="Times New Roman"/>
          <w:lang w:val="mt-MT"/>
        </w:rPr>
        <w:t>għaddew nem. con. u kienu ordnati jsiru parti mill-Abbozz ta’ Liġi.</w:t>
      </w:r>
    </w:p>
    <w:p w:rsidR="005C09FE" w:rsidRPr="00F631C3" w:rsidRDefault="005C09FE" w:rsidP="00F631C3">
      <w:pPr>
        <w:pStyle w:val="BodyTextIndent"/>
        <w:ind w:right="0" w:firstLine="0"/>
        <w:rPr>
          <w:rFonts w:ascii="Times New Roman" w:hAnsi="Times New Roman"/>
          <w:sz w:val="24"/>
          <w:szCs w:val="24"/>
          <w:lang w:val="mt-MT"/>
        </w:rPr>
      </w:pPr>
    </w:p>
    <w:p w:rsidR="00C94083" w:rsidRPr="00F631C3" w:rsidRDefault="00C94083" w:rsidP="00F631C3">
      <w:pPr>
        <w:pStyle w:val="BodyTextIndent"/>
        <w:ind w:right="0" w:firstLine="0"/>
        <w:rPr>
          <w:rFonts w:ascii="Times New Roman" w:hAnsi="Times New Roman"/>
          <w:sz w:val="24"/>
          <w:szCs w:val="24"/>
          <w:lang w:val="mt-MT"/>
        </w:rPr>
      </w:pPr>
    </w:p>
    <w:p w:rsidR="005C09FE" w:rsidRPr="00F631C3" w:rsidRDefault="005C09FE" w:rsidP="00F631C3">
      <w:pPr>
        <w:jc w:val="both"/>
        <w:rPr>
          <w:rFonts w:cs="Times New Roman"/>
          <w:b/>
          <w:lang w:val="mt-MT"/>
        </w:rPr>
      </w:pPr>
      <w:r w:rsidRPr="00F631C3">
        <w:rPr>
          <w:rFonts w:cs="Times New Roman"/>
          <w:b/>
          <w:lang w:val="mt-MT"/>
        </w:rPr>
        <w:lastRenderedPageBreak/>
        <w:t>KLAWSOLA 9</w:t>
      </w:r>
    </w:p>
    <w:p w:rsidR="005C09FE" w:rsidRPr="00F631C3" w:rsidRDefault="005C09FE" w:rsidP="00F631C3">
      <w:pPr>
        <w:jc w:val="both"/>
        <w:rPr>
          <w:rFonts w:cs="Times New Roman"/>
          <w:lang w:val="mt-MT"/>
        </w:rPr>
      </w:pPr>
    </w:p>
    <w:p w:rsidR="005C09FE" w:rsidRPr="00F631C3" w:rsidRDefault="005C09FE" w:rsidP="00F631C3">
      <w:pPr>
        <w:jc w:val="both"/>
        <w:rPr>
          <w:rFonts w:cs="Times New Roman"/>
          <w:lang w:val="mt-MT"/>
        </w:rPr>
      </w:pPr>
      <w:r w:rsidRPr="00F631C3">
        <w:rPr>
          <w:rFonts w:cs="Times New Roman"/>
          <w:lang w:val="mt-MT"/>
        </w:rPr>
        <w:t>Is-Segretarju Parlamentari għall-Gvern Lokali u Komunitajiet ressaq din l-Emenda “B”:</w:t>
      </w:r>
    </w:p>
    <w:p w:rsidR="005C09FE" w:rsidRPr="00F631C3" w:rsidRDefault="005C09FE" w:rsidP="00F631C3">
      <w:pPr>
        <w:jc w:val="both"/>
        <w:rPr>
          <w:rFonts w:cs="Times New Roman"/>
          <w:lang w:val="mt-MT"/>
        </w:rPr>
      </w:pPr>
    </w:p>
    <w:p w:rsidR="005C09FE" w:rsidRPr="00F631C3" w:rsidRDefault="005C09FE" w:rsidP="00F631C3">
      <w:pPr>
        <w:jc w:val="both"/>
        <w:rPr>
          <w:rFonts w:cs="Times New Roman"/>
          <w:b/>
          <w:u w:val="single"/>
          <w:lang w:val="mt-MT"/>
        </w:rPr>
      </w:pPr>
      <w:r w:rsidRPr="00F631C3">
        <w:rPr>
          <w:rFonts w:cs="Times New Roman"/>
          <w:b/>
          <w:u w:val="single"/>
          <w:lang w:val="mt-MT"/>
        </w:rPr>
        <w:t>Klawsola 9</w:t>
      </w:r>
    </w:p>
    <w:p w:rsidR="005C09FE" w:rsidRPr="00F631C3" w:rsidRDefault="005C09FE" w:rsidP="00F631C3">
      <w:pPr>
        <w:jc w:val="both"/>
        <w:rPr>
          <w:rFonts w:cs="Times New Roman"/>
          <w:b/>
          <w:u w:val="single"/>
          <w:lang w:val="mt-MT"/>
        </w:rPr>
      </w:pPr>
    </w:p>
    <w:p w:rsidR="005C09FE" w:rsidRPr="00F631C3" w:rsidRDefault="005C09FE" w:rsidP="00F631C3">
      <w:pPr>
        <w:jc w:val="both"/>
        <w:rPr>
          <w:rFonts w:cs="Times New Roman"/>
          <w:lang w:val="mt-MT"/>
        </w:rPr>
      </w:pPr>
      <w:r w:rsidRPr="00F631C3">
        <w:rPr>
          <w:rFonts w:cs="Times New Roman"/>
          <w:lang w:val="mt-MT"/>
        </w:rPr>
        <w:t>Fis-subartikolu (1) tal-artikolu 5 tal-verżjoni bl-Ingliż, kif sostitwit bil-klawsola 9, il-kliem “the date on which the election of 2015 onwards of the Local Councils” għandhom jiġu sostitwit</w:t>
      </w:r>
      <w:r w:rsidR="00B23DED" w:rsidRPr="00F631C3">
        <w:rPr>
          <w:rFonts w:cs="Times New Roman"/>
          <w:lang w:val="mt-MT"/>
        </w:rPr>
        <w:t>i</w:t>
      </w:r>
      <w:r w:rsidRPr="00F631C3">
        <w:rPr>
          <w:rFonts w:cs="Times New Roman"/>
          <w:lang w:val="mt-MT"/>
        </w:rPr>
        <w:t xml:space="preserve"> bil-kliem “the 2015 elections”.</w:t>
      </w:r>
    </w:p>
    <w:p w:rsidR="005C09FE" w:rsidRPr="00F631C3" w:rsidRDefault="005C09FE" w:rsidP="00F631C3">
      <w:pPr>
        <w:jc w:val="both"/>
        <w:rPr>
          <w:rFonts w:cs="Times New Roman"/>
          <w:lang w:val="mt-MT"/>
        </w:rPr>
      </w:pPr>
    </w:p>
    <w:p w:rsidR="005C09FE" w:rsidRPr="00F631C3" w:rsidRDefault="005C09FE" w:rsidP="00F631C3">
      <w:pPr>
        <w:jc w:val="both"/>
        <w:rPr>
          <w:rFonts w:cs="Times New Roman"/>
          <w:b/>
          <w:u w:val="single"/>
          <w:lang w:val="mt-MT"/>
        </w:rPr>
      </w:pPr>
      <w:r w:rsidRPr="00F631C3">
        <w:rPr>
          <w:rFonts w:cs="Times New Roman"/>
          <w:b/>
          <w:u w:val="single"/>
          <w:lang w:val="mt-MT"/>
        </w:rPr>
        <w:t>Clause 9</w:t>
      </w:r>
    </w:p>
    <w:p w:rsidR="005C09FE" w:rsidRPr="00F631C3" w:rsidRDefault="005C09FE" w:rsidP="00F631C3">
      <w:pPr>
        <w:jc w:val="both"/>
        <w:rPr>
          <w:rFonts w:cs="Times New Roman"/>
          <w:lang w:val="mt-MT"/>
        </w:rPr>
      </w:pPr>
    </w:p>
    <w:p w:rsidR="005C09FE" w:rsidRPr="00F631C3" w:rsidRDefault="005C09FE" w:rsidP="00F631C3">
      <w:pPr>
        <w:jc w:val="both"/>
        <w:rPr>
          <w:rFonts w:cs="Times New Roman"/>
          <w:lang w:val="mt-MT"/>
        </w:rPr>
      </w:pPr>
      <w:r w:rsidRPr="00F631C3">
        <w:rPr>
          <w:rFonts w:cs="Times New Roman"/>
          <w:lang w:val="mt-MT"/>
        </w:rPr>
        <w:t>In sub-article (1) of article 5, as substituted by clause 9, the words “the date on which the election of 2015 onwards of the Local Councils” shall be substituted by the words “the 2015 elections”.</w:t>
      </w:r>
    </w:p>
    <w:p w:rsidR="005C09FE" w:rsidRPr="00F631C3" w:rsidRDefault="005C09FE" w:rsidP="00F631C3">
      <w:pPr>
        <w:jc w:val="both"/>
        <w:rPr>
          <w:rFonts w:cs="Times New Roman"/>
          <w:lang w:val="mt-MT"/>
        </w:rPr>
      </w:pPr>
    </w:p>
    <w:p w:rsidR="005C09FE" w:rsidRPr="00F631C3" w:rsidRDefault="005C09FE" w:rsidP="00F631C3">
      <w:pPr>
        <w:jc w:val="both"/>
        <w:rPr>
          <w:rFonts w:cs="Times New Roman"/>
          <w:lang w:val="mt-MT"/>
        </w:rPr>
      </w:pPr>
      <w:r w:rsidRPr="00F631C3">
        <w:rPr>
          <w:rFonts w:cs="Times New Roman"/>
          <w:lang w:val="mt-MT"/>
        </w:rPr>
        <w:t xml:space="preserve">L-Emenda “B” għaddiet nem. con. </w:t>
      </w:r>
    </w:p>
    <w:p w:rsidR="005C09FE" w:rsidRPr="00F631C3" w:rsidRDefault="005C09FE" w:rsidP="00F631C3">
      <w:pPr>
        <w:jc w:val="both"/>
        <w:rPr>
          <w:rFonts w:cs="Times New Roman"/>
          <w:lang w:val="mt-MT"/>
        </w:rPr>
      </w:pPr>
    </w:p>
    <w:p w:rsidR="005C09FE" w:rsidRPr="00F631C3" w:rsidRDefault="005C09FE" w:rsidP="00F631C3">
      <w:pPr>
        <w:jc w:val="both"/>
        <w:rPr>
          <w:rFonts w:cs="Times New Roman"/>
          <w:lang w:val="mt-MT"/>
        </w:rPr>
      </w:pPr>
      <w:r w:rsidRPr="00F631C3">
        <w:rPr>
          <w:rFonts w:cs="Times New Roman"/>
          <w:b/>
          <w:lang w:val="mt-MT"/>
        </w:rPr>
        <w:t>KLAWSOLA 9,</w:t>
      </w:r>
      <w:r w:rsidRPr="00F631C3">
        <w:rPr>
          <w:rFonts w:cs="Times New Roman"/>
          <w:lang w:val="mt-MT"/>
        </w:rPr>
        <w:t xml:space="preserve"> kif emendata, għaddiet nem. con. u kienet ordnata ssir parti mill-Abbozz ta’ Liġi.</w:t>
      </w:r>
    </w:p>
    <w:p w:rsidR="005C09FE" w:rsidRPr="00F631C3" w:rsidRDefault="005C09FE" w:rsidP="00F631C3">
      <w:pPr>
        <w:pStyle w:val="BodyTextIndent"/>
        <w:ind w:right="0" w:firstLine="0"/>
        <w:rPr>
          <w:rFonts w:ascii="Times New Roman" w:hAnsi="Times New Roman"/>
          <w:sz w:val="24"/>
          <w:szCs w:val="24"/>
          <w:lang w:val="mt-MT"/>
        </w:rPr>
      </w:pPr>
    </w:p>
    <w:p w:rsidR="005C09FE" w:rsidRPr="00F631C3" w:rsidRDefault="005C09FE" w:rsidP="00F631C3">
      <w:pPr>
        <w:jc w:val="both"/>
        <w:rPr>
          <w:rFonts w:cs="Times New Roman"/>
          <w:lang w:val="mt-MT"/>
        </w:rPr>
      </w:pPr>
    </w:p>
    <w:p w:rsidR="005C09FE" w:rsidRPr="00F631C3" w:rsidRDefault="005C09FE" w:rsidP="00F631C3">
      <w:pPr>
        <w:jc w:val="both"/>
        <w:rPr>
          <w:rFonts w:cs="Times New Roman"/>
          <w:b/>
          <w:lang w:val="mt-MT"/>
        </w:rPr>
      </w:pPr>
      <w:r w:rsidRPr="00F631C3">
        <w:rPr>
          <w:rFonts w:cs="Times New Roman"/>
          <w:b/>
          <w:lang w:val="mt-MT"/>
        </w:rPr>
        <w:t>KLAWSOLA 10</w:t>
      </w:r>
    </w:p>
    <w:p w:rsidR="005C09FE" w:rsidRPr="00F631C3" w:rsidRDefault="005C09FE" w:rsidP="00F631C3">
      <w:pPr>
        <w:jc w:val="both"/>
        <w:rPr>
          <w:rFonts w:cs="Times New Roman"/>
          <w:lang w:val="mt-MT"/>
        </w:rPr>
      </w:pPr>
    </w:p>
    <w:p w:rsidR="005C09FE" w:rsidRPr="00F631C3" w:rsidRDefault="005C09FE" w:rsidP="00F631C3">
      <w:pPr>
        <w:jc w:val="both"/>
        <w:rPr>
          <w:rFonts w:cs="Times New Roman"/>
          <w:lang w:val="mt-MT"/>
        </w:rPr>
      </w:pPr>
      <w:r w:rsidRPr="00F631C3">
        <w:rPr>
          <w:rFonts w:cs="Times New Roman"/>
          <w:lang w:val="mt-MT"/>
        </w:rPr>
        <w:t>Is-Segretarju Parlamentari għall-Gvern Lokali u Komunitajiet ressaq din l-Emenda “Ċ”:</w:t>
      </w:r>
    </w:p>
    <w:p w:rsidR="005C09FE" w:rsidRPr="00F631C3" w:rsidRDefault="005C09FE" w:rsidP="00F631C3">
      <w:pPr>
        <w:jc w:val="both"/>
        <w:rPr>
          <w:rFonts w:cs="Times New Roman"/>
          <w:lang w:val="mt-MT"/>
        </w:rPr>
      </w:pPr>
    </w:p>
    <w:p w:rsidR="005C09FE" w:rsidRPr="00F631C3" w:rsidRDefault="005C09FE" w:rsidP="00F631C3">
      <w:pPr>
        <w:jc w:val="both"/>
        <w:rPr>
          <w:rFonts w:cs="Times New Roman"/>
          <w:b/>
          <w:u w:val="single"/>
          <w:lang w:val="mt-MT"/>
        </w:rPr>
      </w:pPr>
      <w:r w:rsidRPr="00F631C3">
        <w:rPr>
          <w:rFonts w:cs="Times New Roman"/>
          <w:b/>
          <w:u w:val="single"/>
          <w:lang w:val="mt-MT"/>
        </w:rPr>
        <w:t>Klawsola 10</w:t>
      </w:r>
    </w:p>
    <w:p w:rsidR="005C09FE" w:rsidRPr="00F631C3" w:rsidRDefault="005C09FE" w:rsidP="00F631C3">
      <w:pPr>
        <w:jc w:val="both"/>
        <w:rPr>
          <w:rFonts w:cs="Times New Roman"/>
          <w:b/>
          <w:u w:val="single"/>
          <w:lang w:val="mt-MT"/>
        </w:rPr>
      </w:pPr>
    </w:p>
    <w:p w:rsidR="005C09FE" w:rsidRPr="00F631C3" w:rsidRDefault="005C09FE" w:rsidP="00F631C3">
      <w:pPr>
        <w:jc w:val="both"/>
        <w:rPr>
          <w:rFonts w:cs="Times New Roman"/>
          <w:lang w:val="mt-MT"/>
        </w:rPr>
      </w:pPr>
      <w:r w:rsidRPr="00F631C3">
        <w:rPr>
          <w:rFonts w:cs="Times New Roman"/>
          <w:lang w:val="mt-MT"/>
        </w:rPr>
        <w:t>Minnufih wara s-subartikolu (6) tal-artikolu 8 tal-Att prinċipali, kif emendat bi klawsola 10, għandu jidħol is-subartikolu (7) ġdid li ġej:</w:t>
      </w:r>
    </w:p>
    <w:p w:rsidR="005C09FE" w:rsidRPr="00F631C3" w:rsidRDefault="005C09FE" w:rsidP="00F631C3">
      <w:pPr>
        <w:jc w:val="both"/>
        <w:rPr>
          <w:rFonts w:cs="Times New Roman"/>
          <w:lang w:val="mt-MT"/>
        </w:rPr>
      </w:pPr>
    </w:p>
    <w:p w:rsidR="005C09FE" w:rsidRPr="00F631C3" w:rsidRDefault="005C09FE" w:rsidP="00F631C3">
      <w:pPr>
        <w:jc w:val="both"/>
        <w:rPr>
          <w:rFonts w:cs="Times New Roman"/>
          <w:lang w:val="mt-MT"/>
        </w:rPr>
      </w:pPr>
      <w:r w:rsidRPr="00F631C3">
        <w:rPr>
          <w:rFonts w:cs="Times New Roman"/>
          <w:lang w:val="mt-MT"/>
        </w:rPr>
        <w:t>“(7) Il-kunsillieri li l-mandat tagħhom jiskadi fil-31 ta’ Mejju 2019 ikollhom il-mandat tagħhom estiż sat-30 ta’ Ġunju 2019, u l-kunsillieri eletti fl-elezzjoni tal-25 ta’ Mejju 2019 jassumu l-kariga ta’ kunsillieri fl-1 ta’ Lulju 2019.”</w:t>
      </w:r>
    </w:p>
    <w:p w:rsidR="005C09FE" w:rsidRPr="00F631C3" w:rsidRDefault="005C09FE" w:rsidP="00F631C3">
      <w:pPr>
        <w:jc w:val="both"/>
        <w:rPr>
          <w:rFonts w:cs="Times New Roman"/>
          <w:b/>
          <w:lang w:val="mt-MT"/>
        </w:rPr>
      </w:pPr>
    </w:p>
    <w:p w:rsidR="005C09FE" w:rsidRPr="00F631C3" w:rsidRDefault="005C09FE" w:rsidP="00F631C3">
      <w:pPr>
        <w:jc w:val="both"/>
        <w:rPr>
          <w:rFonts w:cs="Times New Roman"/>
          <w:b/>
          <w:u w:val="single"/>
          <w:lang w:val="mt-MT"/>
        </w:rPr>
      </w:pPr>
      <w:r w:rsidRPr="00F631C3">
        <w:rPr>
          <w:rFonts w:cs="Times New Roman"/>
          <w:b/>
          <w:u w:val="single"/>
          <w:lang w:val="mt-MT"/>
        </w:rPr>
        <w:t>Clause 10</w:t>
      </w:r>
    </w:p>
    <w:p w:rsidR="005C09FE" w:rsidRPr="00F631C3" w:rsidRDefault="005C09FE" w:rsidP="00F631C3">
      <w:pPr>
        <w:jc w:val="both"/>
        <w:rPr>
          <w:rFonts w:cs="Times New Roman"/>
          <w:b/>
          <w:u w:val="single"/>
          <w:lang w:val="mt-MT"/>
        </w:rPr>
      </w:pPr>
    </w:p>
    <w:p w:rsidR="005C09FE" w:rsidRPr="00F631C3" w:rsidRDefault="005C09FE" w:rsidP="00F631C3">
      <w:pPr>
        <w:jc w:val="both"/>
        <w:rPr>
          <w:rFonts w:cs="Times New Roman"/>
          <w:lang w:val="mt-MT"/>
        </w:rPr>
      </w:pPr>
      <w:r w:rsidRPr="00F631C3">
        <w:rPr>
          <w:rFonts w:cs="Times New Roman"/>
          <w:lang w:val="mt-MT"/>
        </w:rPr>
        <w:t>Immediately after sub-article (6) of article 8 of the principal Act, as amended by clause 10, there shall be added the following new sub-article (7):</w:t>
      </w:r>
    </w:p>
    <w:p w:rsidR="005C09FE" w:rsidRPr="00F631C3" w:rsidRDefault="005C09FE" w:rsidP="00F631C3">
      <w:pPr>
        <w:jc w:val="both"/>
        <w:rPr>
          <w:rFonts w:cs="Times New Roman"/>
          <w:lang w:val="mt-MT"/>
        </w:rPr>
      </w:pPr>
    </w:p>
    <w:p w:rsidR="005C09FE" w:rsidRPr="00F631C3" w:rsidRDefault="005C09FE" w:rsidP="00F631C3">
      <w:pPr>
        <w:jc w:val="both"/>
        <w:rPr>
          <w:rFonts w:cs="Times New Roman"/>
          <w:lang w:val="mt-MT"/>
        </w:rPr>
      </w:pPr>
      <w:r w:rsidRPr="00F631C3">
        <w:rPr>
          <w:rFonts w:cs="Times New Roman"/>
          <w:lang w:val="mt-MT"/>
        </w:rPr>
        <w:t>“(7) The councillors whose mandate expires on 31 May 2019 shall have their mandate extended till 30 June 2019, and the councillors elected in the elections held on 25 May 2019 shall assume office as from 1 July 2019.”</w:t>
      </w:r>
    </w:p>
    <w:p w:rsidR="005C09FE" w:rsidRPr="00F631C3" w:rsidRDefault="005C09FE" w:rsidP="00F631C3">
      <w:pPr>
        <w:jc w:val="both"/>
        <w:rPr>
          <w:rFonts w:cs="Times New Roman"/>
          <w:lang w:val="mt-MT"/>
        </w:rPr>
      </w:pPr>
    </w:p>
    <w:p w:rsidR="005C09FE" w:rsidRPr="00F631C3" w:rsidRDefault="005C09FE" w:rsidP="00F631C3">
      <w:pPr>
        <w:jc w:val="both"/>
        <w:rPr>
          <w:rFonts w:cs="Times New Roman"/>
          <w:lang w:val="mt-MT"/>
        </w:rPr>
      </w:pPr>
      <w:r w:rsidRPr="00F631C3">
        <w:rPr>
          <w:rFonts w:cs="Times New Roman"/>
          <w:lang w:val="mt-MT"/>
        </w:rPr>
        <w:t xml:space="preserve">L-Emenda “Ċ” għaddiet nem. con. </w:t>
      </w:r>
    </w:p>
    <w:p w:rsidR="005C09FE" w:rsidRPr="00F631C3" w:rsidRDefault="005C09FE" w:rsidP="00F631C3">
      <w:pPr>
        <w:jc w:val="both"/>
        <w:rPr>
          <w:rFonts w:cs="Times New Roman"/>
          <w:lang w:val="mt-MT"/>
        </w:rPr>
      </w:pPr>
    </w:p>
    <w:p w:rsidR="005C09FE" w:rsidRPr="00F631C3" w:rsidRDefault="005C09FE" w:rsidP="00F631C3">
      <w:pPr>
        <w:jc w:val="both"/>
        <w:rPr>
          <w:rFonts w:cs="Times New Roman"/>
          <w:lang w:val="mt-MT"/>
        </w:rPr>
      </w:pPr>
      <w:r w:rsidRPr="00F631C3">
        <w:rPr>
          <w:rFonts w:cs="Times New Roman"/>
          <w:b/>
          <w:lang w:val="mt-MT"/>
        </w:rPr>
        <w:t>KLAWSOLA 10,</w:t>
      </w:r>
      <w:r w:rsidRPr="00F631C3">
        <w:rPr>
          <w:rFonts w:cs="Times New Roman"/>
          <w:lang w:val="mt-MT"/>
        </w:rPr>
        <w:t xml:space="preserve"> kif emendata, għaddiet nem. con. u kienet ordnata ssir parti mill-Abbozz ta’ Liġi.</w:t>
      </w:r>
    </w:p>
    <w:p w:rsidR="005C09FE" w:rsidRPr="00F631C3" w:rsidRDefault="005C09FE" w:rsidP="00F631C3">
      <w:pPr>
        <w:jc w:val="both"/>
        <w:rPr>
          <w:rFonts w:cs="Times New Roman"/>
          <w:lang w:val="mt-MT"/>
        </w:rPr>
      </w:pPr>
    </w:p>
    <w:p w:rsidR="005C09FE" w:rsidRPr="00F631C3" w:rsidRDefault="005C09FE" w:rsidP="00F631C3">
      <w:pPr>
        <w:jc w:val="both"/>
        <w:rPr>
          <w:rFonts w:cs="Times New Roman"/>
          <w:b/>
          <w:color w:val="000000" w:themeColor="text1"/>
          <w:lang w:val="mt-MT"/>
        </w:rPr>
      </w:pPr>
    </w:p>
    <w:p w:rsidR="005C09FE" w:rsidRPr="00F631C3" w:rsidRDefault="005C09FE" w:rsidP="00F631C3">
      <w:pPr>
        <w:jc w:val="both"/>
        <w:rPr>
          <w:rFonts w:cs="Times New Roman"/>
          <w:lang w:val="mt-MT"/>
        </w:rPr>
      </w:pPr>
      <w:r w:rsidRPr="00F631C3">
        <w:rPr>
          <w:rFonts w:cs="Times New Roman"/>
          <w:b/>
          <w:lang w:val="mt-MT"/>
        </w:rPr>
        <w:lastRenderedPageBreak/>
        <w:t>KLAWSOLI 11, 12, 13, 14, 15, 16, 17, 18,</w:t>
      </w:r>
      <w:r w:rsidR="00B23DED" w:rsidRPr="00F631C3">
        <w:rPr>
          <w:rFonts w:cs="Times New Roman"/>
          <w:b/>
          <w:lang w:val="mt-MT"/>
        </w:rPr>
        <w:t xml:space="preserve"> </w:t>
      </w:r>
      <w:r w:rsidRPr="00F631C3">
        <w:rPr>
          <w:rFonts w:cs="Times New Roman"/>
          <w:b/>
          <w:lang w:val="mt-MT"/>
        </w:rPr>
        <w:t xml:space="preserve">19, 20, 21, 22, 23, 24, 25, 26, 27, 28 u 29 </w:t>
      </w:r>
      <w:r w:rsidRPr="00F631C3">
        <w:rPr>
          <w:rFonts w:cs="Times New Roman"/>
          <w:lang w:val="mt-MT"/>
        </w:rPr>
        <w:t>għaddew nem. con. u kienu ordnati jsiru parti mill-Abbozz ta’ Liġi.</w:t>
      </w:r>
    </w:p>
    <w:p w:rsidR="005C09FE" w:rsidRPr="00F631C3" w:rsidRDefault="005C09FE" w:rsidP="00F631C3">
      <w:pPr>
        <w:pStyle w:val="BodyTextIndent"/>
        <w:ind w:right="0" w:firstLine="0"/>
        <w:rPr>
          <w:rFonts w:ascii="Times New Roman" w:hAnsi="Times New Roman"/>
          <w:sz w:val="24"/>
          <w:szCs w:val="24"/>
          <w:lang w:val="mt-MT"/>
        </w:rPr>
      </w:pPr>
    </w:p>
    <w:p w:rsidR="005C09FE" w:rsidRPr="00F631C3" w:rsidRDefault="005C09FE" w:rsidP="00F631C3">
      <w:pPr>
        <w:jc w:val="both"/>
        <w:rPr>
          <w:rFonts w:cs="Times New Roman"/>
          <w:b/>
          <w:color w:val="000000" w:themeColor="text1"/>
          <w:lang w:val="mt-MT"/>
        </w:rPr>
      </w:pPr>
    </w:p>
    <w:p w:rsidR="001B24DD" w:rsidRPr="00F631C3" w:rsidRDefault="001B24DD" w:rsidP="00F631C3">
      <w:pPr>
        <w:jc w:val="both"/>
        <w:rPr>
          <w:rFonts w:cs="Times New Roman"/>
          <w:b/>
          <w:lang w:val="mt-MT"/>
        </w:rPr>
      </w:pPr>
      <w:r w:rsidRPr="00F631C3">
        <w:rPr>
          <w:rFonts w:cs="Times New Roman"/>
          <w:b/>
          <w:lang w:val="mt-MT"/>
        </w:rPr>
        <w:t>KLAWSOLA 30</w:t>
      </w:r>
    </w:p>
    <w:p w:rsidR="001B24DD" w:rsidRPr="00F631C3" w:rsidRDefault="001B24DD" w:rsidP="00F631C3">
      <w:pPr>
        <w:jc w:val="both"/>
        <w:rPr>
          <w:rFonts w:cs="Times New Roman"/>
          <w:b/>
          <w:lang w:val="mt-MT"/>
        </w:rPr>
      </w:pPr>
    </w:p>
    <w:p w:rsidR="001B24DD" w:rsidRPr="00F631C3" w:rsidRDefault="001B24DD" w:rsidP="00F631C3">
      <w:pPr>
        <w:jc w:val="both"/>
        <w:rPr>
          <w:rFonts w:cs="Times New Roman"/>
          <w:lang w:val="mt-MT"/>
        </w:rPr>
      </w:pPr>
      <w:r w:rsidRPr="00F631C3">
        <w:rPr>
          <w:rFonts w:cs="Times New Roman"/>
          <w:lang w:val="mt-MT"/>
        </w:rPr>
        <w:t>L-Onor. Robert Cutajar ressaq din l-Emenda “D”:</w:t>
      </w:r>
    </w:p>
    <w:p w:rsidR="001B24DD" w:rsidRPr="00F631C3" w:rsidRDefault="001B24DD" w:rsidP="00F631C3">
      <w:pPr>
        <w:jc w:val="both"/>
        <w:rPr>
          <w:rFonts w:cs="Times New Roman"/>
          <w:lang w:val="mt-MT"/>
        </w:rPr>
      </w:pPr>
    </w:p>
    <w:p w:rsidR="001B24DD" w:rsidRPr="00F631C3" w:rsidRDefault="001B24DD" w:rsidP="00F631C3">
      <w:pPr>
        <w:jc w:val="both"/>
        <w:rPr>
          <w:rFonts w:cs="Times New Roman"/>
          <w:b/>
          <w:u w:val="single"/>
          <w:lang w:val="mt-MT"/>
        </w:rPr>
      </w:pPr>
      <w:r w:rsidRPr="00F631C3">
        <w:rPr>
          <w:rFonts w:cs="Times New Roman"/>
          <w:b/>
          <w:u w:val="single"/>
          <w:lang w:val="mt-MT"/>
        </w:rPr>
        <w:t>Klawsola 30</w:t>
      </w:r>
    </w:p>
    <w:p w:rsidR="001B24DD" w:rsidRPr="00F631C3" w:rsidRDefault="001B24DD" w:rsidP="00F631C3">
      <w:pPr>
        <w:jc w:val="both"/>
        <w:rPr>
          <w:rFonts w:cs="Times New Roman"/>
          <w:lang w:val="mt-MT"/>
        </w:rPr>
      </w:pPr>
    </w:p>
    <w:p w:rsidR="001B24DD" w:rsidRPr="00F631C3" w:rsidRDefault="001B24DD" w:rsidP="00F631C3">
      <w:pPr>
        <w:jc w:val="both"/>
        <w:rPr>
          <w:rFonts w:cs="Times New Roman"/>
          <w:lang w:val="mt-MT"/>
        </w:rPr>
      </w:pPr>
      <w:r w:rsidRPr="00F631C3">
        <w:rPr>
          <w:rFonts w:cs="Times New Roman"/>
          <w:lang w:val="mt-MT"/>
        </w:rPr>
        <w:t>Il-paragrafu (o) tal-klawsola 30 għandu jitħassar u minfloku jidħol dan il-paragrafu (o) ġdid kif ġej:</w:t>
      </w:r>
    </w:p>
    <w:p w:rsidR="001B24DD" w:rsidRPr="00F631C3" w:rsidRDefault="001B24DD" w:rsidP="00F631C3">
      <w:pPr>
        <w:jc w:val="both"/>
        <w:rPr>
          <w:rFonts w:cs="Times New Roman"/>
          <w:lang w:val="mt-MT"/>
        </w:rPr>
      </w:pPr>
    </w:p>
    <w:p w:rsidR="001B24DD" w:rsidRPr="00F631C3" w:rsidRDefault="001B24DD" w:rsidP="00F631C3">
      <w:pPr>
        <w:jc w:val="both"/>
        <w:rPr>
          <w:rFonts w:cs="Times New Roman"/>
          <w:lang w:val="mt-MT"/>
        </w:rPr>
      </w:pPr>
      <w:r w:rsidRPr="00F631C3">
        <w:rPr>
          <w:rFonts w:cs="Times New Roman"/>
          <w:lang w:val="mt-MT"/>
        </w:rPr>
        <w:t>“(o) minnufih wara s-subartikolu (10) tiegħu</w:t>
      </w:r>
      <w:r w:rsidR="00B23DED" w:rsidRPr="00F631C3">
        <w:rPr>
          <w:rFonts w:cs="Times New Roman"/>
          <w:lang w:val="mt-MT"/>
        </w:rPr>
        <w:t>,</w:t>
      </w:r>
      <w:r w:rsidRPr="00F631C3">
        <w:rPr>
          <w:rFonts w:cs="Times New Roman"/>
          <w:lang w:val="mt-MT"/>
        </w:rPr>
        <w:t xml:space="preserve"> kif enumerat mill-ġdid</w:t>
      </w:r>
      <w:r w:rsidR="00B23DED" w:rsidRPr="00F631C3">
        <w:rPr>
          <w:rFonts w:cs="Times New Roman"/>
          <w:lang w:val="mt-MT"/>
        </w:rPr>
        <w:t>,</w:t>
      </w:r>
      <w:r w:rsidRPr="00F631C3">
        <w:rPr>
          <w:rFonts w:cs="Times New Roman"/>
          <w:lang w:val="mt-MT"/>
        </w:rPr>
        <w:t xml:space="preserve"> għandu jiżdied is-subartikolu (11) ġdid li ġej:</w:t>
      </w:r>
    </w:p>
    <w:p w:rsidR="001B24DD" w:rsidRPr="00F631C3" w:rsidRDefault="001B24DD" w:rsidP="00F631C3">
      <w:pPr>
        <w:jc w:val="both"/>
        <w:rPr>
          <w:rFonts w:cs="Times New Roman"/>
          <w:lang w:val="mt-MT"/>
        </w:rPr>
      </w:pPr>
    </w:p>
    <w:p w:rsidR="001B24DD" w:rsidRPr="00F631C3" w:rsidRDefault="00B23DED" w:rsidP="00F631C3">
      <w:pPr>
        <w:jc w:val="both"/>
        <w:rPr>
          <w:rFonts w:cs="Times New Roman"/>
          <w:lang w:val="en-GB"/>
        </w:rPr>
      </w:pPr>
      <w:r w:rsidRPr="00F631C3">
        <w:rPr>
          <w:rFonts w:cs="Times New Roman"/>
          <w:lang w:val="mt-MT"/>
        </w:rPr>
        <w:t>“</w:t>
      </w:r>
      <w:r w:rsidR="001B24DD" w:rsidRPr="00F631C3">
        <w:rPr>
          <w:rFonts w:cs="Times New Roman"/>
          <w:lang w:val="mt-MT"/>
        </w:rPr>
        <w:t>(11) Kull sena l-Ministru responsabbli għall-finanzi għandu jalloka vot taħt l-Att dwar l-Approprjazzjoni li għandu jintuża għall-eżerċizzju tal-funzjonijiet tal-Kunsilli Reġjonali. L-ammont approprjat għandu jiġi stabbilit skont formola li tiġi stabbilita b’regolamenti maħruġa mill</w:t>
      </w:r>
      <w:r w:rsidRPr="00F631C3">
        <w:rPr>
          <w:rFonts w:cs="Times New Roman"/>
          <w:lang w:val="mt-MT"/>
        </w:rPr>
        <w:t>-</w:t>
      </w:r>
      <w:r w:rsidR="001B24DD" w:rsidRPr="00F631C3">
        <w:rPr>
          <w:rFonts w:cs="Times New Roman"/>
          <w:lang w:val="mt-MT"/>
        </w:rPr>
        <w:t>Ministru.”</w:t>
      </w:r>
      <w:r w:rsidRPr="00F631C3">
        <w:rPr>
          <w:rFonts w:cs="Times New Roman"/>
          <w:lang w:val="mt-MT"/>
        </w:rPr>
        <w:t>.”.</w:t>
      </w:r>
    </w:p>
    <w:p w:rsidR="001B24DD" w:rsidRPr="00F631C3" w:rsidRDefault="001B24DD" w:rsidP="00F631C3">
      <w:pPr>
        <w:rPr>
          <w:rFonts w:cs="Times New Roman"/>
        </w:rPr>
      </w:pPr>
    </w:p>
    <w:p w:rsidR="001B24DD" w:rsidRPr="00F631C3" w:rsidRDefault="001B24DD" w:rsidP="00F631C3">
      <w:pPr>
        <w:rPr>
          <w:rFonts w:cs="Times New Roman"/>
          <w:b/>
          <w:u w:val="single"/>
        </w:rPr>
      </w:pPr>
      <w:r w:rsidRPr="00F631C3">
        <w:rPr>
          <w:rFonts w:cs="Times New Roman"/>
          <w:b/>
          <w:u w:val="single"/>
        </w:rPr>
        <w:t>Clause 30</w:t>
      </w:r>
    </w:p>
    <w:p w:rsidR="001B24DD" w:rsidRPr="00F631C3" w:rsidRDefault="001B24DD" w:rsidP="00F631C3">
      <w:pPr>
        <w:rPr>
          <w:rFonts w:cs="Times New Roman"/>
          <w:b/>
          <w:u w:val="single"/>
        </w:rPr>
      </w:pPr>
    </w:p>
    <w:p w:rsidR="001B24DD" w:rsidRPr="00F631C3" w:rsidRDefault="00B23DED" w:rsidP="00F631C3">
      <w:pPr>
        <w:autoSpaceDE w:val="0"/>
        <w:autoSpaceDN w:val="0"/>
        <w:adjustRightInd w:val="0"/>
        <w:jc w:val="both"/>
        <w:rPr>
          <w:rFonts w:eastAsia="TimesNewRomanPSMT" w:cs="Times New Roman"/>
          <w:lang w:val="mt-MT"/>
        </w:rPr>
      </w:pPr>
      <w:r w:rsidRPr="00F631C3">
        <w:rPr>
          <w:rFonts w:eastAsia="TimesNewRomanPSMT" w:cs="Times New Roman"/>
          <w:lang w:val="mt-MT"/>
        </w:rPr>
        <w:t>Paragraph (o) of c</w:t>
      </w:r>
      <w:r w:rsidR="001B24DD" w:rsidRPr="00F631C3">
        <w:rPr>
          <w:rFonts w:eastAsia="TimesNewRomanPSMT" w:cs="Times New Roman"/>
          <w:lang w:val="mt-MT"/>
        </w:rPr>
        <w:t>lause 30 shall be deleted and the following new paragraph (o) shall be inserted:</w:t>
      </w:r>
    </w:p>
    <w:p w:rsidR="001B24DD" w:rsidRPr="00F631C3" w:rsidRDefault="001B24DD" w:rsidP="00F631C3">
      <w:pPr>
        <w:autoSpaceDE w:val="0"/>
        <w:autoSpaceDN w:val="0"/>
        <w:adjustRightInd w:val="0"/>
        <w:jc w:val="both"/>
        <w:rPr>
          <w:rFonts w:eastAsia="TimesNewRomanPSMT" w:cs="Times New Roman"/>
          <w:lang w:val="mt-MT"/>
        </w:rPr>
      </w:pPr>
    </w:p>
    <w:p w:rsidR="001B24DD" w:rsidRPr="00F631C3" w:rsidRDefault="001B24DD" w:rsidP="00F631C3">
      <w:pPr>
        <w:autoSpaceDE w:val="0"/>
        <w:autoSpaceDN w:val="0"/>
        <w:adjustRightInd w:val="0"/>
        <w:jc w:val="both"/>
        <w:rPr>
          <w:rFonts w:eastAsia="TimesNewRomanPSMT" w:cs="Times New Roman"/>
          <w:lang w:val="mt-MT"/>
        </w:rPr>
      </w:pPr>
      <w:r w:rsidRPr="00F631C3">
        <w:rPr>
          <w:rFonts w:eastAsia="TimesNewRomanPSMT" w:cs="Times New Roman"/>
          <w:lang w:val="mt-MT"/>
        </w:rPr>
        <w:t>“(o) immediately after sub-article (10) thereof</w:t>
      </w:r>
      <w:r w:rsidR="00B23DED" w:rsidRPr="00F631C3">
        <w:rPr>
          <w:rFonts w:eastAsia="TimesNewRomanPSMT" w:cs="Times New Roman"/>
          <w:lang w:val="mt-MT"/>
        </w:rPr>
        <w:t>,</w:t>
      </w:r>
      <w:r w:rsidRPr="00F631C3">
        <w:rPr>
          <w:rFonts w:eastAsia="TimesNewRomanPSMT" w:cs="Times New Roman"/>
          <w:lang w:val="mt-MT"/>
        </w:rPr>
        <w:t xml:space="preserve"> as renumbered</w:t>
      </w:r>
      <w:r w:rsidR="00B23DED" w:rsidRPr="00F631C3">
        <w:rPr>
          <w:rFonts w:eastAsia="TimesNewRomanPSMT" w:cs="Times New Roman"/>
          <w:lang w:val="mt-MT"/>
        </w:rPr>
        <w:t>,</w:t>
      </w:r>
      <w:r w:rsidRPr="00F631C3">
        <w:rPr>
          <w:rFonts w:eastAsia="TimesNewRomanPSMT" w:cs="Times New Roman"/>
          <w:lang w:val="mt-MT"/>
        </w:rPr>
        <w:t xml:space="preserve"> there shall be added the following new sub-article (11):</w:t>
      </w:r>
    </w:p>
    <w:p w:rsidR="001B24DD" w:rsidRPr="00F631C3" w:rsidRDefault="001B24DD" w:rsidP="00F631C3">
      <w:pPr>
        <w:autoSpaceDE w:val="0"/>
        <w:autoSpaceDN w:val="0"/>
        <w:adjustRightInd w:val="0"/>
        <w:jc w:val="both"/>
        <w:rPr>
          <w:rFonts w:eastAsia="TimesNewRomanPSMT" w:cs="Times New Roman"/>
          <w:lang w:val="mt-MT"/>
        </w:rPr>
      </w:pPr>
    </w:p>
    <w:p w:rsidR="001B24DD" w:rsidRPr="00F631C3" w:rsidRDefault="00B23DED" w:rsidP="00F631C3">
      <w:pPr>
        <w:autoSpaceDE w:val="0"/>
        <w:autoSpaceDN w:val="0"/>
        <w:adjustRightInd w:val="0"/>
        <w:jc w:val="both"/>
        <w:rPr>
          <w:rFonts w:eastAsia="Times New Roman" w:cs="Times New Roman"/>
          <w:lang w:val="mt-MT"/>
        </w:rPr>
      </w:pPr>
      <w:r w:rsidRPr="00F631C3">
        <w:rPr>
          <w:rFonts w:eastAsia="TimesNewRomanPSMT" w:cs="Times New Roman"/>
          <w:lang w:val="mt-MT"/>
        </w:rPr>
        <w:t>“</w:t>
      </w:r>
      <w:r w:rsidR="001B24DD" w:rsidRPr="00F631C3">
        <w:rPr>
          <w:rFonts w:eastAsia="TimesNewRomanPSMT" w:cs="Times New Roman"/>
          <w:lang w:val="mt-MT"/>
        </w:rPr>
        <w:t>(11) Each year the Minister responsible for finance shall allocate a provision under the Appropriation Act which will serve for the exercise of the functions of Regional Councils. The amount appropriated shall be established according to a formula determined by regulations issued by the Minister.”</w:t>
      </w:r>
      <w:r w:rsidRPr="00F631C3">
        <w:rPr>
          <w:rFonts w:eastAsia="TimesNewRomanPSMT" w:cs="Times New Roman"/>
          <w:lang w:val="mt-MT"/>
        </w:rPr>
        <w:t>.”.</w:t>
      </w:r>
    </w:p>
    <w:p w:rsidR="001B24DD" w:rsidRPr="00F631C3" w:rsidRDefault="001B24DD" w:rsidP="00F631C3">
      <w:pPr>
        <w:jc w:val="both"/>
        <w:rPr>
          <w:rFonts w:cs="Times New Roman"/>
          <w:lang w:val="en-GB"/>
        </w:rPr>
      </w:pPr>
    </w:p>
    <w:p w:rsidR="001B24DD" w:rsidRPr="00F631C3" w:rsidRDefault="001B24DD" w:rsidP="00F631C3">
      <w:pPr>
        <w:jc w:val="both"/>
        <w:rPr>
          <w:rFonts w:cs="Times New Roman"/>
          <w:lang w:val="mt-MT"/>
        </w:rPr>
      </w:pPr>
    </w:p>
    <w:p w:rsidR="001B24DD" w:rsidRPr="00F631C3" w:rsidRDefault="001B24DD" w:rsidP="00F631C3">
      <w:pPr>
        <w:jc w:val="both"/>
        <w:rPr>
          <w:rFonts w:cs="Times New Roman"/>
          <w:lang w:val="mt-MT"/>
        </w:rPr>
      </w:pPr>
      <w:r w:rsidRPr="00F631C3">
        <w:rPr>
          <w:rFonts w:cs="Times New Roman"/>
          <w:lang w:val="mt-MT"/>
        </w:rPr>
        <w:t>Is-Segretarju Parlamentari għall-Gvern Lokali u Komunitajiet ressaq din l-Emenda “E”:</w:t>
      </w:r>
    </w:p>
    <w:p w:rsidR="001B24DD" w:rsidRPr="00F631C3" w:rsidRDefault="001B24DD" w:rsidP="00F631C3">
      <w:pPr>
        <w:jc w:val="both"/>
        <w:rPr>
          <w:rFonts w:cs="Times New Roman"/>
          <w:lang w:val="mt-MT"/>
        </w:rPr>
      </w:pPr>
    </w:p>
    <w:p w:rsidR="001B24DD" w:rsidRPr="00F631C3" w:rsidRDefault="001B24DD" w:rsidP="00F631C3">
      <w:pPr>
        <w:jc w:val="both"/>
        <w:rPr>
          <w:rFonts w:cs="Times New Roman"/>
          <w:b/>
          <w:u w:val="single"/>
          <w:lang w:val="mt-MT"/>
        </w:rPr>
      </w:pPr>
      <w:r w:rsidRPr="00F631C3">
        <w:rPr>
          <w:rFonts w:cs="Times New Roman"/>
          <w:b/>
          <w:u w:val="single"/>
          <w:lang w:val="mt-MT"/>
        </w:rPr>
        <w:t>Klawsola 30</w:t>
      </w:r>
    </w:p>
    <w:p w:rsidR="001B24DD" w:rsidRPr="00F631C3" w:rsidRDefault="001B24DD" w:rsidP="00F631C3">
      <w:pPr>
        <w:jc w:val="both"/>
        <w:rPr>
          <w:rFonts w:cs="Times New Roman"/>
          <w:b/>
          <w:u w:val="single"/>
          <w:lang w:val="mt-MT"/>
        </w:rPr>
      </w:pPr>
    </w:p>
    <w:p w:rsidR="001B24DD" w:rsidRPr="00F631C3" w:rsidRDefault="001B24DD" w:rsidP="00F631C3">
      <w:pPr>
        <w:jc w:val="both"/>
        <w:rPr>
          <w:rFonts w:cs="Times New Roman"/>
          <w:lang w:val="mt-MT"/>
        </w:rPr>
      </w:pPr>
      <w:r w:rsidRPr="00F631C3">
        <w:rPr>
          <w:rFonts w:cs="Times New Roman"/>
          <w:lang w:val="mt-MT"/>
        </w:rPr>
        <w:t>Klawsola 30 għandha tiġi emendata kif ġej:</w:t>
      </w:r>
    </w:p>
    <w:p w:rsidR="001B24DD" w:rsidRPr="00F631C3" w:rsidRDefault="001B24DD" w:rsidP="00F631C3">
      <w:pPr>
        <w:jc w:val="both"/>
        <w:rPr>
          <w:rFonts w:cs="Times New Roman"/>
          <w:lang w:val="mt-MT"/>
        </w:rPr>
      </w:pPr>
    </w:p>
    <w:p w:rsidR="001B24DD" w:rsidRPr="00F631C3" w:rsidRDefault="001B24DD" w:rsidP="00F631C3">
      <w:pPr>
        <w:jc w:val="both"/>
        <w:rPr>
          <w:rFonts w:cs="Times New Roman"/>
          <w:lang w:val="mt-MT"/>
        </w:rPr>
      </w:pPr>
      <w:r w:rsidRPr="00F631C3">
        <w:rPr>
          <w:rFonts w:cs="Times New Roman"/>
          <w:lang w:val="mt-MT"/>
        </w:rPr>
        <w:t>(a) fil-paragrafu (ċ) tas-subartikolu (2) tal-artikolu 37A, kif enumerat mill-ġdid bil-</w:t>
      </w:r>
      <w:r w:rsidR="00860BCF">
        <w:rPr>
          <w:rFonts w:cs="Times New Roman"/>
          <w:lang w:val="mt-MT"/>
        </w:rPr>
        <w:t xml:space="preserve">paragrafu (d) ta’ </w:t>
      </w:r>
      <w:r w:rsidRPr="00F631C3">
        <w:rPr>
          <w:rFonts w:cs="Times New Roman"/>
          <w:lang w:val="mt-MT"/>
        </w:rPr>
        <w:t>klawsola 30, il-kliem “mill-Kumitat Reġjonali” għandhom jiġu sostitwiti bil-kliem “mill-Kunsill Reġjonali”;</w:t>
      </w:r>
    </w:p>
    <w:p w:rsidR="001B24DD" w:rsidRPr="00F631C3" w:rsidRDefault="001B24DD" w:rsidP="00F631C3">
      <w:pPr>
        <w:jc w:val="both"/>
        <w:rPr>
          <w:rFonts w:cs="Times New Roman"/>
          <w:lang w:val="mt-MT"/>
        </w:rPr>
      </w:pPr>
    </w:p>
    <w:p w:rsidR="001B24DD" w:rsidRPr="00F631C3" w:rsidRDefault="001B24DD" w:rsidP="00F631C3">
      <w:pPr>
        <w:jc w:val="both"/>
        <w:rPr>
          <w:rFonts w:cs="Times New Roman"/>
          <w:lang w:val="mt-MT"/>
        </w:rPr>
      </w:pPr>
      <w:r w:rsidRPr="00F631C3">
        <w:rPr>
          <w:rFonts w:cs="Times New Roman"/>
          <w:lang w:val="mt-MT"/>
        </w:rPr>
        <w:t>(b) fil-paragrafu (b) tas-subartikolu (2) tal-artikolu 37A, kif miżjud bil-</w:t>
      </w:r>
      <w:r w:rsidR="00860BCF">
        <w:rPr>
          <w:rFonts w:cs="Times New Roman"/>
          <w:lang w:val="mt-MT"/>
        </w:rPr>
        <w:t xml:space="preserve">paragrafu (e) ta’ </w:t>
      </w:r>
      <w:r w:rsidRPr="00F631C3">
        <w:rPr>
          <w:rFonts w:cs="Times New Roman"/>
          <w:lang w:val="mt-MT"/>
        </w:rPr>
        <w:t>klawsola 30, il-kliem “jew President tal-Assoċjazzjoni” għandhom jitħassru; u</w:t>
      </w:r>
    </w:p>
    <w:p w:rsidR="001B24DD" w:rsidRPr="00F631C3" w:rsidRDefault="001B24DD" w:rsidP="00F631C3">
      <w:pPr>
        <w:jc w:val="both"/>
        <w:rPr>
          <w:rFonts w:cs="Times New Roman"/>
          <w:lang w:val="mt-MT"/>
        </w:rPr>
      </w:pPr>
    </w:p>
    <w:p w:rsidR="001B24DD" w:rsidRPr="00F631C3" w:rsidRDefault="001B24DD" w:rsidP="00F631C3">
      <w:pPr>
        <w:jc w:val="both"/>
        <w:rPr>
          <w:rFonts w:cs="Times New Roman"/>
          <w:lang w:val="mt-MT"/>
        </w:rPr>
      </w:pPr>
      <w:r w:rsidRPr="00F631C3">
        <w:rPr>
          <w:rFonts w:cs="Times New Roman"/>
          <w:lang w:val="mt-MT"/>
        </w:rPr>
        <w:t>(ċ) is-subartikolu (11) ġdid tal-artikolu 37A, kif miżjud bil-</w:t>
      </w:r>
      <w:r w:rsidR="00860BCF">
        <w:rPr>
          <w:rFonts w:cs="Times New Roman"/>
          <w:lang w:val="mt-MT"/>
        </w:rPr>
        <w:t xml:space="preserve">paragrafu (o) ta’ </w:t>
      </w:r>
      <w:r w:rsidRPr="00F631C3">
        <w:rPr>
          <w:rFonts w:cs="Times New Roman"/>
          <w:lang w:val="mt-MT"/>
        </w:rPr>
        <w:t>klawsola 30, għandu jinbidel b’dan li ġej:</w:t>
      </w:r>
    </w:p>
    <w:p w:rsidR="001B24DD" w:rsidRPr="00F631C3" w:rsidRDefault="001B24DD" w:rsidP="00F631C3">
      <w:pPr>
        <w:pStyle w:val="ListParagraph"/>
        <w:spacing w:after="0" w:line="240" w:lineRule="auto"/>
        <w:ind w:left="0"/>
        <w:jc w:val="both"/>
        <w:rPr>
          <w:rFonts w:ascii="Times New Roman" w:hAnsi="Times New Roman" w:cs="Times New Roman"/>
          <w:sz w:val="24"/>
          <w:szCs w:val="24"/>
          <w:lang w:val="mt-MT"/>
        </w:rPr>
      </w:pPr>
      <w:r w:rsidRPr="00F631C3">
        <w:rPr>
          <w:rFonts w:ascii="Times New Roman" w:hAnsi="Times New Roman" w:cs="Times New Roman"/>
          <w:sz w:val="24"/>
          <w:szCs w:val="24"/>
          <w:lang w:val="mt-MT"/>
        </w:rPr>
        <w:lastRenderedPageBreak/>
        <w:t>“(11) Il-Presidenti tal-Kunsilli Reġjonali li għandhom il-mandat li jiskadi fl-2022 jibqgħu jżommu dan il-mandat anke jekk xi wieħed minn dawn il-persuni ma jkunx elett kunsillier fl-Elezzjonijiet Lokali tal-25 ta’ Mejju 2019:</w:t>
      </w:r>
    </w:p>
    <w:p w:rsidR="001B24DD" w:rsidRPr="00F631C3" w:rsidRDefault="001B24DD" w:rsidP="00F631C3">
      <w:pPr>
        <w:pStyle w:val="ListParagraph"/>
        <w:spacing w:after="0" w:line="240" w:lineRule="auto"/>
        <w:ind w:left="0"/>
        <w:jc w:val="both"/>
        <w:rPr>
          <w:rFonts w:ascii="Times New Roman" w:hAnsi="Times New Roman" w:cs="Times New Roman"/>
          <w:sz w:val="24"/>
          <w:szCs w:val="24"/>
          <w:lang w:val="mt-MT"/>
        </w:rPr>
      </w:pPr>
    </w:p>
    <w:p w:rsidR="001B24DD" w:rsidRPr="00F631C3" w:rsidRDefault="001B24DD" w:rsidP="00F631C3">
      <w:pPr>
        <w:pStyle w:val="ListParagraph"/>
        <w:spacing w:after="0" w:line="240" w:lineRule="auto"/>
        <w:ind w:left="0"/>
        <w:jc w:val="both"/>
        <w:rPr>
          <w:rFonts w:ascii="Times New Roman" w:hAnsi="Times New Roman" w:cs="Times New Roman"/>
          <w:sz w:val="24"/>
          <w:szCs w:val="24"/>
          <w:lang w:val="mt-MT"/>
        </w:rPr>
      </w:pPr>
      <w:r w:rsidRPr="00F631C3">
        <w:rPr>
          <w:rFonts w:ascii="Times New Roman" w:hAnsi="Times New Roman" w:cs="Times New Roman"/>
          <w:sz w:val="24"/>
          <w:szCs w:val="24"/>
          <w:lang w:val="mt-MT"/>
        </w:rPr>
        <w:t>Iżda l-Presidenti Reġjonali li l-mandat tagħhom jiskadi fl-2022 għandhom jirrinunzjaw għall-kariga ta’ kunsillier jekk dawn jerġgħu jiġu eletti fil-kunsill fl-elezzjonijiet lokali tal-25 ta’</w:t>
      </w:r>
      <w:r w:rsidR="00A16DE6" w:rsidRPr="00F631C3">
        <w:rPr>
          <w:rFonts w:ascii="Times New Roman" w:hAnsi="Times New Roman" w:cs="Times New Roman"/>
          <w:sz w:val="24"/>
          <w:szCs w:val="24"/>
          <w:lang w:val="mt-MT"/>
        </w:rPr>
        <w:t xml:space="preserve"> </w:t>
      </w:r>
      <w:r w:rsidRPr="00F631C3">
        <w:rPr>
          <w:rFonts w:ascii="Times New Roman" w:hAnsi="Times New Roman" w:cs="Times New Roman"/>
          <w:sz w:val="24"/>
          <w:szCs w:val="24"/>
          <w:lang w:val="mt-MT"/>
        </w:rPr>
        <w:t>Mejju 2019, liema kundizzjoni mhix applikabbli għall-President tal-Assoċjazzjoni u l-membri eletti mil-lista ġenerali tal-Assoċjazzjoni:</w:t>
      </w:r>
    </w:p>
    <w:p w:rsidR="001B24DD" w:rsidRPr="00F631C3" w:rsidRDefault="001B24DD" w:rsidP="00F631C3">
      <w:pPr>
        <w:pStyle w:val="ListParagraph"/>
        <w:spacing w:after="0" w:line="240" w:lineRule="auto"/>
        <w:ind w:left="0"/>
        <w:jc w:val="both"/>
        <w:rPr>
          <w:rFonts w:ascii="Times New Roman" w:hAnsi="Times New Roman" w:cs="Times New Roman"/>
          <w:sz w:val="24"/>
          <w:szCs w:val="24"/>
          <w:lang w:val="mt-MT"/>
        </w:rPr>
      </w:pPr>
    </w:p>
    <w:p w:rsidR="001B24DD" w:rsidRPr="00F631C3" w:rsidRDefault="001B24DD" w:rsidP="00F631C3">
      <w:pPr>
        <w:pStyle w:val="ListParagraph"/>
        <w:spacing w:after="0" w:line="240" w:lineRule="auto"/>
        <w:ind w:left="0"/>
        <w:jc w:val="both"/>
        <w:rPr>
          <w:rFonts w:ascii="Times New Roman" w:hAnsi="Times New Roman" w:cs="Times New Roman"/>
          <w:sz w:val="24"/>
          <w:szCs w:val="24"/>
          <w:lang w:val="mt-MT"/>
        </w:rPr>
      </w:pPr>
      <w:r w:rsidRPr="00F631C3">
        <w:rPr>
          <w:rFonts w:ascii="Times New Roman" w:hAnsi="Times New Roman" w:cs="Times New Roman"/>
          <w:sz w:val="24"/>
          <w:szCs w:val="24"/>
          <w:lang w:val="mt-MT"/>
        </w:rPr>
        <w:t>Iżda wkoll, id-dispożizzjoni msemmija fil-paragrafu (e) tas-sub</w:t>
      </w:r>
      <w:r w:rsidR="00A16DE6" w:rsidRPr="00F631C3">
        <w:rPr>
          <w:rFonts w:ascii="Times New Roman" w:hAnsi="Times New Roman" w:cs="Times New Roman"/>
          <w:sz w:val="24"/>
          <w:szCs w:val="24"/>
          <w:lang w:val="mt-MT"/>
        </w:rPr>
        <w:t>artikolu (2) ta’ dan l-artikolu</w:t>
      </w:r>
      <w:r w:rsidRPr="00F631C3">
        <w:rPr>
          <w:rFonts w:ascii="Times New Roman" w:hAnsi="Times New Roman" w:cs="Times New Roman"/>
          <w:sz w:val="24"/>
          <w:szCs w:val="24"/>
          <w:lang w:val="mt-MT"/>
        </w:rPr>
        <w:t xml:space="preserve"> tkun applikabbli b’effett mill-24 ta’ Ġunju 2019.”.</w:t>
      </w:r>
    </w:p>
    <w:p w:rsidR="001B24DD" w:rsidRPr="00F631C3" w:rsidRDefault="001B24DD" w:rsidP="00F631C3">
      <w:pPr>
        <w:jc w:val="both"/>
        <w:rPr>
          <w:rFonts w:cs="Times New Roman"/>
          <w:lang w:val="mt-MT"/>
        </w:rPr>
      </w:pPr>
    </w:p>
    <w:p w:rsidR="001B24DD" w:rsidRPr="00F631C3" w:rsidRDefault="001B24DD" w:rsidP="00F631C3">
      <w:pPr>
        <w:jc w:val="both"/>
        <w:rPr>
          <w:rFonts w:cs="Times New Roman"/>
          <w:b/>
          <w:u w:val="single"/>
          <w:lang w:val="mt-MT"/>
        </w:rPr>
      </w:pPr>
      <w:r w:rsidRPr="00F631C3">
        <w:rPr>
          <w:rFonts w:cs="Times New Roman"/>
          <w:b/>
          <w:u w:val="single"/>
          <w:lang w:val="mt-MT"/>
        </w:rPr>
        <w:t>Clause 30</w:t>
      </w:r>
    </w:p>
    <w:p w:rsidR="001B24DD" w:rsidRPr="00F631C3" w:rsidRDefault="001B24DD" w:rsidP="00F631C3">
      <w:pPr>
        <w:jc w:val="both"/>
        <w:rPr>
          <w:rFonts w:cs="Times New Roman"/>
          <w:b/>
          <w:lang w:val="mt-MT"/>
        </w:rPr>
      </w:pPr>
    </w:p>
    <w:p w:rsidR="001B24DD" w:rsidRPr="00F631C3" w:rsidRDefault="001B24DD" w:rsidP="00F631C3">
      <w:pPr>
        <w:jc w:val="both"/>
        <w:rPr>
          <w:rFonts w:cs="Times New Roman"/>
          <w:lang w:val="mt-MT"/>
        </w:rPr>
      </w:pPr>
      <w:r w:rsidRPr="00F631C3">
        <w:rPr>
          <w:rFonts w:cs="Times New Roman"/>
          <w:lang w:val="mt-MT"/>
        </w:rPr>
        <w:t>Clause 30 shall be amended as follows:</w:t>
      </w:r>
    </w:p>
    <w:p w:rsidR="001B24DD" w:rsidRPr="00F631C3" w:rsidRDefault="001B24DD" w:rsidP="00F631C3">
      <w:pPr>
        <w:jc w:val="both"/>
        <w:rPr>
          <w:rFonts w:cs="Times New Roman"/>
          <w:lang w:val="mt-MT"/>
        </w:rPr>
      </w:pPr>
    </w:p>
    <w:p w:rsidR="001B24DD" w:rsidRPr="00F631C3" w:rsidRDefault="001B24DD" w:rsidP="00F631C3">
      <w:pPr>
        <w:jc w:val="both"/>
        <w:rPr>
          <w:rFonts w:cs="Times New Roman"/>
          <w:lang w:val="mt-MT"/>
        </w:rPr>
      </w:pPr>
      <w:r w:rsidRPr="00F631C3">
        <w:rPr>
          <w:rFonts w:cs="Times New Roman"/>
          <w:lang w:val="mt-MT"/>
        </w:rPr>
        <w:t>(a) in the Maltese version, in paragraph (c) of sub-article (2) of article 37A, as renumbered by clause 30, the words “mill-Kumitat Reġjonali” shall be substituted by the words “m</w:t>
      </w:r>
      <w:r w:rsidR="00A16DE6" w:rsidRPr="00F631C3">
        <w:rPr>
          <w:rFonts w:cs="Times New Roman"/>
          <w:lang w:val="mt-MT"/>
        </w:rPr>
        <w:t>ill-Kunsill</w:t>
      </w:r>
      <w:r w:rsidRPr="00F631C3">
        <w:rPr>
          <w:rFonts w:cs="Times New Roman"/>
          <w:lang w:val="mt-MT"/>
        </w:rPr>
        <w:t xml:space="preserve"> Reġjonali”; </w:t>
      </w:r>
    </w:p>
    <w:p w:rsidR="001B24DD" w:rsidRPr="00F631C3" w:rsidRDefault="001B24DD" w:rsidP="00F631C3">
      <w:pPr>
        <w:jc w:val="both"/>
        <w:rPr>
          <w:rFonts w:cs="Times New Roman"/>
          <w:lang w:val="mt-MT"/>
        </w:rPr>
      </w:pPr>
    </w:p>
    <w:p w:rsidR="001B24DD" w:rsidRPr="00F631C3" w:rsidRDefault="001B24DD" w:rsidP="00F631C3">
      <w:pPr>
        <w:jc w:val="both"/>
        <w:rPr>
          <w:rFonts w:cs="Times New Roman"/>
          <w:lang w:val="mt-MT"/>
        </w:rPr>
      </w:pPr>
      <w:r w:rsidRPr="00F631C3">
        <w:rPr>
          <w:rFonts w:cs="Times New Roman"/>
          <w:lang w:val="mt-MT"/>
        </w:rPr>
        <w:t>(b) in paragraph (b) of sub-article (2) of article 37A, as added by clause 30, the words “or President of the Association” shall be deleted; and</w:t>
      </w:r>
    </w:p>
    <w:p w:rsidR="00A16DE6" w:rsidRPr="00F631C3" w:rsidRDefault="00A16DE6" w:rsidP="00F631C3">
      <w:pPr>
        <w:jc w:val="both"/>
        <w:rPr>
          <w:rFonts w:cs="Times New Roman"/>
          <w:lang w:val="mt-MT"/>
        </w:rPr>
      </w:pPr>
    </w:p>
    <w:p w:rsidR="001B24DD" w:rsidRPr="00F631C3" w:rsidRDefault="001B24DD" w:rsidP="00F631C3">
      <w:pPr>
        <w:jc w:val="both"/>
        <w:rPr>
          <w:rFonts w:cs="Times New Roman"/>
          <w:lang w:val="mt-MT"/>
        </w:rPr>
      </w:pPr>
      <w:r w:rsidRPr="00F631C3">
        <w:rPr>
          <w:rFonts w:cs="Times New Roman"/>
          <w:lang w:val="mt-MT"/>
        </w:rPr>
        <w:t>(c) the new sub-article (11) of article 37A, as added by clause 30, shall be substituted by the following:</w:t>
      </w:r>
    </w:p>
    <w:p w:rsidR="001B24DD" w:rsidRPr="00F631C3" w:rsidRDefault="001B24DD" w:rsidP="00F631C3">
      <w:pPr>
        <w:pStyle w:val="ListParagraph"/>
        <w:spacing w:after="0" w:line="240" w:lineRule="auto"/>
        <w:ind w:left="0"/>
        <w:jc w:val="both"/>
        <w:rPr>
          <w:rFonts w:ascii="Times New Roman" w:hAnsi="Times New Roman" w:cs="Times New Roman"/>
          <w:sz w:val="24"/>
          <w:szCs w:val="24"/>
          <w:lang w:val="mt-MT"/>
        </w:rPr>
      </w:pPr>
    </w:p>
    <w:p w:rsidR="001B24DD" w:rsidRPr="00F631C3" w:rsidRDefault="001B24DD" w:rsidP="00F631C3">
      <w:pPr>
        <w:pStyle w:val="ListParagraph"/>
        <w:spacing w:after="0" w:line="240" w:lineRule="auto"/>
        <w:ind w:left="0"/>
        <w:jc w:val="both"/>
        <w:rPr>
          <w:rFonts w:ascii="Times New Roman" w:hAnsi="Times New Roman" w:cs="Times New Roman"/>
          <w:sz w:val="24"/>
          <w:szCs w:val="24"/>
          <w:lang w:val="mt-MT"/>
        </w:rPr>
      </w:pPr>
      <w:r w:rsidRPr="00F631C3">
        <w:rPr>
          <w:rFonts w:ascii="Times New Roman" w:hAnsi="Times New Roman" w:cs="Times New Roman"/>
          <w:sz w:val="24"/>
          <w:szCs w:val="24"/>
          <w:lang w:val="mt-MT"/>
        </w:rPr>
        <w:t>“(11) The Presidents of the Regional Committees whose mandate expires in 2022 will continue to retain such mandate even if any one of them is not elected as a Councillor in the Local Elections held on 25 May</w:t>
      </w:r>
      <w:r w:rsidR="00A16DE6" w:rsidRPr="00F631C3">
        <w:rPr>
          <w:rFonts w:ascii="Times New Roman" w:hAnsi="Times New Roman" w:cs="Times New Roman"/>
          <w:sz w:val="24"/>
          <w:szCs w:val="24"/>
          <w:lang w:val="mt-MT"/>
        </w:rPr>
        <w:t xml:space="preserve"> </w:t>
      </w:r>
      <w:r w:rsidRPr="00F631C3">
        <w:rPr>
          <w:rFonts w:ascii="Times New Roman" w:hAnsi="Times New Roman" w:cs="Times New Roman"/>
          <w:sz w:val="24"/>
          <w:szCs w:val="24"/>
          <w:lang w:val="mt-MT"/>
        </w:rPr>
        <w:t>2019:</w:t>
      </w:r>
    </w:p>
    <w:p w:rsidR="001B24DD" w:rsidRPr="00F631C3" w:rsidRDefault="001B24DD" w:rsidP="00F631C3">
      <w:pPr>
        <w:pStyle w:val="ListParagraph"/>
        <w:spacing w:after="0" w:line="240" w:lineRule="auto"/>
        <w:ind w:left="0"/>
        <w:jc w:val="both"/>
        <w:rPr>
          <w:rFonts w:ascii="Times New Roman" w:hAnsi="Times New Roman" w:cs="Times New Roman"/>
          <w:sz w:val="24"/>
          <w:szCs w:val="24"/>
          <w:lang w:val="mt-MT"/>
        </w:rPr>
      </w:pPr>
    </w:p>
    <w:p w:rsidR="001B24DD" w:rsidRPr="00F631C3" w:rsidRDefault="001B24DD" w:rsidP="00F631C3">
      <w:pPr>
        <w:pStyle w:val="ListParagraph"/>
        <w:spacing w:after="0" w:line="240" w:lineRule="auto"/>
        <w:ind w:left="0"/>
        <w:jc w:val="both"/>
        <w:rPr>
          <w:rFonts w:ascii="Times New Roman" w:hAnsi="Times New Roman" w:cs="Times New Roman"/>
          <w:sz w:val="24"/>
          <w:szCs w:val="24"/>
          <w:lang w:val="mt-MT"/>
        </w:rPr>
      </w:pPr>
      <w:r w:rsidRPr="00F631C3">
        <w:rPr>
          <w:rFonts w:ascii="Times New Roman" w:hAnsi="Times New Roman" w:cs="Times New Roman"/>
          <w:sz w:val="24"/>
          <w:szCs w:val="24"/>
          <w:lang w:val="mt-MT"/>
        </w:rPr>
        <w:t>Provided that the Regional Presidents whose mandate expires in 2022 shall renounce to the office of councillor if they are re-elected in the local elections held on 25 May 2019, such condition not being applicable to the President of the Association and the members of the Association elected from the general list:</w:t>
      </w:r>
    </w:p>
    <w:p w:rsidR="001B24DD" w:rsidRPr="00F631C3" w:rsidRDefault="001B24DD" w:rsidP="00F631C3">
      <w:pPr>
        <w:pStyle w:val="ListParagraph"/>
        <w:spacing w:after="0" w:line="240" w:lineRule="auto"/>
        <w:ind w:left="0"/>
        <w:jc w:val="both"/>
        <w:rPr>
          <w:rFonts w:ascii="Times New Roman" w:hAnsi="Times New Roman" w:cs="Times New Roman"/>
          <w:sz w:val="24"/>
          <w:szCs w:val="24"/>
          <w:lang w:val="mt-MT"/>
        </w:rPr>
      </w:pPr>
    </w:p>
    <w:p w:rsidR="001B24DD" w:rsidRPr="00F631C3" w:rsidRDefault="001B24DD" w:rsidP="00F631C3">
      <w:pPr>
        <w:pStyle w:val="ListParagraph"/>
        <w:spacing w:after="0" w:line="240" w:lineRule="auto"/>
        <w:ind w:left="0"/>
        <w:jc w:val="both"/>
        <w:rPr>
          <w:rFonts w:ascii="Times New Roman" w:hAnsi="Times New Roman" w:cs="Times New Roman"/>
          <w:sz w:val="24"/>
          <w:szCs w:val="24"/>
          <w:lang w:val="mt-MT"/>
        </w:rPr>
      </w:pPr>
      <w:r w:rsidRPr="00F631C3">
        <w:rPr>
          <w:rFonts w:ascii="Times New Roman" w:hAnsi="Times New Roman" w:cs="Times New Roman"/>
          <w:sz w:val="24"/>
          <w:szCs w:val="24"/>
          <w:lang w:val="mt-MT"/>
        </w:rPr>
        <w:t>Provided further that the provisions mentioned in paragraph (e) of sub-article (2) of this article shall be with effect from 24 June 2019.”.</w:t>
      </w:r>
    </w:p>
    <w:p w:rsidR="001B24DD" w:rsidRDefault="001B24DD" w:rsidP="00F631C3">
      <w:pPr>
        <w:jc w:val="both"/>
        <w:rPr>
          <w:rFonts w:cs="Times New Roman"/>
          <w:b/>
          <w:color w:val="000000" w:themeColor="text1"/>
          <w:lang w:val="mt-MT"/>
        </w:rPr>
      </w:pPr>
    </w:p>
    <w:p w:rsidR="00F631C3" w:rsidRPr="00F631C3" w:rsidRDefault="00F631C3" w:rsidP="00F631C3">
      <w:pPr>
        <w:jc w:val="both"/>
        <w:rPr>
          <w:rFonts w:cs="Times New Roman"/>
          <w:b/>
          <w:color w:val="000000" w:themeColor="text1"/>
          <w:lang w:val="mt-MT"/>
        </w:rPr>
      </w:pPr>
    </w:p>
    <w:p w:rsidR="000B0139" w:rsidRPr="00F631C3" w:rsidRDefault="000B0139" w:rsidP="00F631C3">
      <w:pPr>
        <w:jc w:val="both"/>
        <w:rPr>
          <w:rFonts w:cs="Times New Roman"/>
          <w:lang w:val="mt-MT"/>
        </w:rPr>
      </w:pPr>
      <w:r w:rsidRPr="00F631C3">
        <w:rPr>
          <w:rFonts w:cs="Times New Roman"/>
          <w:lang w:val="mt-MT"/>
        </w:rPr>
        <w:t xml:space="preserve">Fuq mozzjoni tas-Segretarju Parlamentari għall-Gvern Lokali u Komunitajiet il-Kumitat qabel li </w:t>
      </w:r>
      <w:r w:rsidR="00F631C3">
        <w:rPr>
          <w:rFonts w:cs="Times New Roman"/>
          <w:lang w:val="mt-MT"/>
        </w:rPr>
        <w:t>K</w:t>
      </w:r>
      <w:r w:rsidRPr="00F631C3">
        <w:rPr>
          <w:rFonts w:cs="Times New Roman"/>
          <w:lang w:val="mt-MT"/>
        </w:rPr>
        <w:t>lawsola 30 u l-Emendi “D” u “E” jiġu posposti</w:t>
      </w:r>
      <w:r w:rsidR="00A16DE6" w:rsidRPr="00F631C3">
        <w:rPr>
          <w:rFonts w:cs="Times New Roman"/>
          <w:lang w:val="mt-MT"/>
        </w:rPr>
        <w:t>.</w:t>
      </w:r>
    </w:p>
    <w:p w:rsidR="001B24DD" w:rsidRPr="00F631C3" w:rsidRDefault="001B24DD" w:rsidP="00F631C3">
      <w:pPr>
        <w:jc w:val="both"/>
        <w:rPr>
          <w:rFonts w:cs="Times New Roman"/>
          <w:b/>
          <w:color w:val="000000" w:themeColor="text1"/>
          <w:lang w:val="mt-MT"/>
        </w:rPr>
      </w:pPr>
    </w:p>
    <w:p w:rsidR="005C09FE" w:rsidRPr="00F631C3" w:rsidRDefault="005C09FE" w:rsidP="00F631C3">
      <w:pPr>
        <w:jc w:val="both"/>
        <w:rPr>
          <w:rFonts w:cs="Times New Roman"/>
          <w:b/>
          <w:u w:val="single"/>
          <w:lang w:val="mt-MT"/>
        </w:rPr>
      </w:pPr>
    </w:p>
    <w:p w:rsidR="000B0139" w:rsidRPr="00F631C3" w:rsidRDefault="000B0139" w:rsidP="00F631C3">
      <w:pPr>
        <w:jc w:val="both"/>
        <w:rPr>
          <w:rFonts w:cs="Times New Roman"/>
          <w:b/>
          <w:lang w:val="mt-MT"/>
        </w:rPr>
      </w:pPr>
      <w:r w:rsidRPr="00F631C3">
        <w:rPr>
          <w:rFonts w:cs="Times New Roman"/>
          <w:b/>
          <w:lang w:val="mt-MT"/>
        </w:rPr>
        <w:t>KLAWSOLA 31</w:t>
      </w:r>
    </w:p>
    <w:p w:rsidR="000B0139" w:rsidRPr="00F631C3" w:rsidRDefault="000B0139" w:rsidP="00F631C3">
      <w:pPr>
        <w:jc w:val="both"/>
        <w:rPr>
          <w:rFonts w:cs="Times New Roman"/>
          <w:b/>
          <w:lang w:val="mt-MT"/>
        </w:rPr>
      </w:pPr>
    </w:p>
    <w:p w:rsidR="000B0139" w:rsidRPr="00F631C3" w:rsidRDefault="000B0139" w:rsidP="00F631C3">
      <w:pPr>
        <w:jc w:val="both"/>
        <w:rPr>
          <w:rFonts w:cs="Times New Roman"/>
          <w:lang w:val="mt-MT"/>
        </w:rPr>
      </w:pPr>
      <w:r w:rsidRPr="00F631C3">
        <w:rPr>
          <w:rFonts w:cs="Times New Roman"/>
          <w:lang w:val="mt-MT"/>
        </w:rPr>
        <w:t>L-Onor. Robert Cutajar ressaq din l-Emenda “F”:</w:t>
      </w:r>
    </w:p>
    <w:p w:rsidR="000B0139" w:rsidRPr="00F631C3" w:rsidRDefault="000B0139" w:rsidP="00F631C3">
      <w:pPr>
        <w:jc w:val="both"/>
        <w:rPr>
          <w:rFonts w:cs="Times New Roman"/>
          <w:lang w:val="mt-MT"/>
        </w:rPr>
      </w:pPr>
    </w:p>
    <w:p w:rsidR="000B0139" w:rsidRPr="00F631C3" w:rsidRDefault="000B0139" w:rsidP="00F631C3">
      <w:pPr>
        <w:jc w:val="both"/>
        <w:rPr>
          <w:rFonts w:cs="Times New Roman"/>
          <w:b/>
          <w:u w:val="single"/>
          <w:lang w:val="mt-MT"/>
        </w:rPr>
      </w:pPr>
      <w:r w:rsidRPr="00F631C3">
        <w:rPr>
          <w:rFonts w:cs="Times New Roman"/>
          <w:b/>
          <w:u w:val="single"/>
          <w:lang w:val="mt-MT"/>
        </w:rPr>
        <w:t>Klawsola 31</w:t>
      </w:r>
    </w:p>
    <w:p w:rsidR="005C09FE" w:rsidRPr="00F631C3" w:rsidRDefault="005C09FE" w:rsidP="00F631C3">
      <w:pPr>
        <w:jc w:val="both"/>
        <w:rPr>
          <w:rFonts w:cs="Times New Roman"/>
          <w:b/>
          <w:u w:val="single"/>
          <w:lang w:val="mt-MT"/>
        </w:rPr>
      </w:pPr>
    </w:p>
    <w:p w:rsidR="000B0139" w:rsidRPr="00F631C3" w:rsidRDefault="000B0139" w:rsidP="00F631C3">
      <w:pPr>
        <w:rPr>
          <w:rFonts w:cs="Times New Roman"/>
          <w:lang w:val="da-DK"/>
        </w:rPr>
      </w:pPr>
      <w:r w:rsidRPr="00F631C3">
        <w:rPr>
          <w:rFonts w:cs="Times New Roman"/>
          <w:lang w:val="da-DK"/>
        </w:rPr>
        <w:t>Klawsola 31 għandha tiġi emendata kif ġej:</w:t>
      </w:r>
    </w:p>
    <w:p w:rsidR="000B0139" w:rsidRPr="00F631C3" w:rsidRDefault="00A16DE6" w:rsidP="00F631C3">
      <w:pPr>
        <w:pStyle w:val="ListParagraph"/>
        <w:spacing w:after="0" w:line="240" w:lineRule="auto"/>
        <w:ind w:left="0"/>
        <w:jc w:val="both"/>
        <w:rPr>
          <w:rFonts w:ascii="Times New Roman" w:hAnsi="Times New Roman" w:cs="Times New Roman"/>
          <w:sz w:val="24"/>
          <w:szCs w:val="24"/>
          <w:lang w:val="mt-MT"/>
        </w:rPr>
      </w:pPr>
      <w:r w:rsidRPr="00F631C3">
        <w:rPr>
          <w:rFonts w:ascii="Times New Roman" w:hAnsi="Times New Roman" w:cs="Times New Roman"/>
          <w:sz w:val="24"/>
          <w:szCs w:val="24"/>
          <w:lang w:val="mt-MT"/>
        </w:rPr>
        <w:lastRenderedPageBreak/>
        <w:t>(a</w:t>
      </w:r>
      <w:r w:rsidR="000B0139" w:rsidRPr="00F631C3">
        <w:rPr>
          <w:rFonts w:ascii="Times New Roman" w:hAnsi="Times New Roman" w:cs="Times New Roman"/>
          <w:sz w:val="24"/>
          <w:szCs w:val="24"/>
          <w:lang w:val="mt-MT"/>
        </w:rPr>
        <w:t>) p</w:t>
      </w:r>
      <w:proofErr w:type="spellStart"/>
      <w:r w:rsidR="000B0139" w:rsidRPr="00F631C3">
        <w:rPr>
          <w:rFonts w:ascii="Times New Roman" w:hAnsi="Times New Roman" w:cs="Times New Roman"/>
          <w:sz w:val="24"/>
          <w:szCs w:val="24"/>
        </w:rPr>
        <w:t>aragrafu</w:t>
      </w:r>
      <w:proofErr w:type="spellEnd"/>
      <w:r w:rsidR="000B0139" w:rsidRPr="00F631C3">
        <w:rPr>
          <w:rFonts w:ascii="Times New Roman" w:hAnsi="Times New Roman" w:cs="Times New Roman"/>
          <w:sz w:val="24"/>
          <w:szCs w:val="24"/>
        </w:rPr>
        <w:t xml:space="preserve"> (b) </w:t>
      </w:r>
      <w:proofErr w:type="spellStart"/>
      <w:r w:rsidR="000B0139" w:rsidRPr="00F631C3">
        <w:rPr>
          <w:rFonts w:ascii="Times New Roman" w:hAnsi="Times New Roman" w:cs="Times New Roman"/>
          <w:sz w:val="24"/>
          <w:szCs w:val="24"/>
        </w:rPr>
        <w:t>tal-artikolu</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ġdid</w:t>
      </w:r>
      <w:proofErr w:type="spellEnd"/>
      <w:r w:rsidR="000B0139" w:rsidRPr="00F631C3">
        <w:rPr>
          <w:rFonts w:ascii="Times New Roman" w:hAnsi="Times New Roman" w:cs="Times New Roman"/>
          <w:sz w:val="24"/>
          <w:szCs w:val="24"/>
        </w:rPr>
        <w:t xml:space="preserve"> 37B </w:t>
      </w:r>
      <w:proofErr w:type="spellStart"/>
      <w:r w:rsidR="000B0139" w:rsidRPr="00F631C3">
        <w:rPr>
          <w:rFonts w:ascii="Times New Roman" w:hAnsi="Times New Roman" w:cs="Times New Roman"/>
          <w:sz w:val="24"/>
          <w:szCs w:val="24"/>
        </w:rPr>
        <w:t>għandu</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jkun</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emendat</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billi</w:t>
      </w:r>
      <w:proofErr w:type="spellEnd"/>
      <w:r w:rsidR="000B0139" w:rsidRPr="00F631C3">
        <w:rPr>
          <w:rFonts w:ascii="Times New Roman" w:hAnsi="Times New Roman" w:cs="Times New Roman"/>
          <w:sz w:val="24"/>
          <w:szCs w:val="24"/>
        </w:rPr>
        <w:t xml:space="preserve"> l-</w:t>
      </w:r>
      <w:proofErr w:type="spellStart"/>
      <w:r w:rsidR="000B0139" w:rsidRPr="00F631C3">
        <w:rPr>
          <w:rFonts w:ascii="Times New Roman" w:hAnsi="Times New Roman" w:cs="Times New Roman"/>
          <w:sz w:val="24"/>
          <w:szCs w:val="24"/>
        </w:rPr>
        <w:t>kliem</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ta</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kull</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leġiżlatura</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għandu</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jiġi</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sostitwit</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bil-kliem</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ta</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kull</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leġiżlatura</w:t>
      </w:r>
      <w:proofErr w:type="spellEnd"/>
      <w:r w:rsidR="000B0139" w:rsidRPr="00F631C3">
        <w:rPr>
          <w:rFonts w:ascii="Times New Roman" w:hAnsi="Times New Roman" w:cs="Times New Roman"/>
          <w:sz w:val="24"/>
          <w:szCs w:val="24"/>
        </w:rPr>
        <w:t xml:space="preserve">.” u </w:t>
      </w:r>
      <w:proofErr w:type="spellStart"/>
      <w:r w:rsidR="000B0139" w:rsidRPr="00F631C3">
        <w:rPr>
          <w:rFonts w:ascii="Times New Roman" w:hAnsi="Times New Roman" w:cs="Times New Roman"/>
          <w:sz w:val="24"/>
          <w:szCs w:val="24"/>
        </w:rPr>
        <w:t>immedjatament</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wara</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għandu</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jiddaħħal</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il-kliem</w:t>
      </w:r>
      <w:proofErr w:type="spellEnd"/>
      <w:r w:rsidR="000B0139" w:rsidRPr="00F631C3">
        <w:rPr>
          <w:rFonts w:ascii="Times New Roman" w:hAnsi="Times New Roman" w:cs="Times New Roman"/>
          <w:sz w:val="24"/>
          <w:szCs w:val="24"/>
        </w:rPr>
        <w:t xml:space="preserve"> “Dan </w:t>
      </w:r>
      <w:proofErr w:type="spellStart"/>
      <w:r w:rsidR="000B0139" w:rsidRPr="00F631C3">
        <w:rPr>
          <w:rFonts w:ascii="Times New Roman" w:hAnsi="Times New Roman" w:cs="Times New Roman"/>
          <w:sz w:val="24"/>
          <w:szCs w:val="24"/>
        </w:rPr>
        <w:t>ir</w:t>
      </w:r>
      <w:proofErr w:type="spellEnd"/>
      <w:r w:rsidR="000B0139" w:rsidRPr="00F631C3">
        <w:rPr>
          <w:rFonts w:ascii="Times New Roman" w:hAnsi="Times New Roman" w:cs="Times New Roman"/>
          <w:sz w:val="24"/>
          <w:szCs w:val="24"/>
        </w:rPr>
        <w:t xml:space="preserve">-rapport </w:t>
      </w:r>
      <w:proofErr w:type="spellStart"/>
      <w:r w:rsidR="000B0139" w:rsidRPr="00F631C3">
        <w:rPr>
          <w:rFonts w:ascii="Times New Roman" w:hAnsi="Times New Roman" w:cs="Times New Roman"/>
          <w:sz w:val="24"/>
          <w:szCs w:val="24"/>
        </w:rPr>
        <w:t>tal-Kunsill</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Reġjonali</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għandu</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jsir</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għal</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kull</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Kunsill</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Lokali</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inkluż</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f’dak</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ir-Reġjun</w:t>
      </w:r>
      <w:proofErr w:type="spellEnd"/>
      <w:r w:rsidR="000B0139" w:rsidRPr="00F631C3">
        <w:rPr>
          <w:rFonts w:ascii="Times New Roman" w:hAnsi="Times New Roman" w:cs="Times New Roman"/>
          <w:sz w:val="24"/>
          <w:szCs w:val="24"/>
        </w:rPr>
        <w:t xml:space="preserve"> u </w:t>
      </w:r>
      <w:proofErr w:type="spellStart"/>
      <w:r w:rsidR="000B0139" w:rsidRPr="00F631C3">
        <w:rPr>
          <w:rFonts w:ascii="Times New Roman" w:hAnsi="Times New Roman" w:cs="Times New Roman"/>
          <w:sz w:val="24"/>
          <w:szCs w:val="24"/>
        </w:rPr>
        <w:t>kopja</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tiegħu</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għandha</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tingħata</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lill-Kunsill</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Lokali</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konċernat</w:t>
      </w:r>
      <w:proofErr w:type="spellEnd"/>
      <w:r w:rsidR="000B0139" w:rsidRPr="00F631C3">
        <w:rPr>
          <w:rFonts w:ascii="Times New Roman" w:hAnsi="Times New Roman" w:cs="Times New Roman"/>
          <w:sz w:val="24"/>
          <w:szCs w:val="24"/>
        </w:rPr>
        <w:t xml:space="preserve"> </w:t>
      </w:r>
      <w:proofErr w:type="spellStart"/>
      <w:r w:rsidR="000B0139" w:rsidRPr="00F631C3">
        <w:rPr>
          <w:rFonts w:ascii="Times New Roman" w:hAnsi="Times New Roman" w:cs="Times New Roman"/>
          <w:sz w:val="24"/>
          <w:szCs w:val="24"/>
        </w:rPr>
        <w:t>minnufih</w:t>
      </w:r>
      <w:proofErr w:type="spellEnd"/>
      <w:r w:rsidR="000B0139" w:rsidRPr="00F631C3">
        <w:rPr>
          <w:rFonts w:ascii="Times New Roman" w:hAnsi="Times New Roman" w:cs="Times New Roman"/>
          <w:sz w:val="24"/>
          <w:szCs w:val="24"/>
        </w:rPr>
        <w:t>.”</w:t>
      </w:r>
      <w:r w:rsidR="000B0139" w:rsidRPr="00F631C3">
        <w:rPr>
          <w:rFonts w:ascii="Times New Roman" w:hAnsi="Times New Roman" w:cs="Times New Roman"/>
          <w:sz w:val="24"/>
          <w:szCs w:val="24"/>
          <w:lang w:val="mt-MT"/>
        </w:rPr>
        <w:t>; u</w:t>
      </w:r>
    </w:p>
    <w:p w:rsidR="000B0139" w:rsidRPr="00F631C3" w:rsidRDefault="000B0139" w:rsidP="00F631C3">
      <w:pPr>
        <w:pStyle w:val="ListParagraph"/>
        <w:spacing w:after="0" w:line="240" w:lineRule="auto"/>
        <w:ind w:left="0"/>
        <w:jc w:val="both"/>
        <w:rPr>
          <w:rFonts w:ascii="Times New Roman" w:hAnsi="Times New Roman" w:cs="Times New Roman"/>
          <w:sz w:val="24"/>
          <w:szCs w:val="24"/>
        </w:rPr>
      </w:pPr>
      <w:r w:rsidRPr="00F631C3">
        <w:rPr>
          <w:rFonts w:ascii="Times New Roman" w:hAnsi="Times New Roman" w:cs="Times New Roman"/>
          <w:sz w:val="24"/>
          <w:szCs w:val="24"/>
        </w:rPr>
        <w:t xml:space="preserve"> </w:t>
      </w:r>
    </w:p>
    <w:p w:rsidR="000B0139" w:rsidRPr="00F631C3" w:rsidRDefault="000B0139" w:rsidP="00F631C3">
      <w:pPr>
        <w:pStyle w:val="ListParagraph"/>
        <w:spacing w:after="0" w:line="240" w:lineRule="auto"/>
        <w:ind w:left="0"/>
        <w:jc w:val="both"/>
        <w:rPr>
          <w:rFonts w:ascii="Times New Roman" w:hAnsi="Times New Roman" w:cs="Times New Roman"/>
          <w:sz w:val="24"/>
          <w:szCs w:val="24"/>
        </w:rPr>
      </w:pPr>
      <w:r w:rsidRPr="00F631C3">
        <w:rPr>
          <w:rFonts w:ascii="Times New Roman" w:hAnsi="Times New Roman" w:cs="Times New Roman"/>
          <w:sz w:val="24"/>
          <w:szCs w:val="24"/>
          <w:lang w:val="mt-MT"/>
        </w:rPr>
        <w:t>(</w:t>
      </w:r>
      <w:r w:rsidR="00A16DE6" w:rsidRPr="00F631C3">
        <w:rPr>
          <w:rFonts w:ascii="Times New Roman" w:hAnsi="Times New Roman" w:cs="Times New Roman"/>
          <w:sz w:val="24"/>
          <w:szCs w:val="24"/>
          <w:lang w:val="mt-MT"/>
        </w:rPr>
        <w:t>b</w:t>
      </w:r>
      <w:r w:rsidRPr="00F631C3">
        <w:rPr>
          <w:rFonts w:ascii="Times New Roman" w:hAnsi="Times New Roman" w:cs="Times New Roman"/>
          <w:sz w:val="24"/>
          <w:szCs w:val="24"/>
          <w:lang w:val="mt-MT"/>
        </w:rPr>
        <w:t>) p</w:t>
      </w:r>
      <w:proofErr w:type="spellStart"/>
      <w:r w:rsidRPr="00F631C3">
        <w:rPr>
          <w:rFonts w:ascii="Times New Roman" w:hAnsi="Times New Roman" w:cs="Times New Roman"/>
          <w:sz w:val="24"/>
          <w:szCs w:val="24"/>
        </w:rPr>
        <w:t>aragrafu</w:t>
      </w:r>
      <w:proofErr w:type="spellEnd"/>
      <w:r w:rsidRPr="00F631C3">
        <w:rPr>
          <w:rFonts w:ascii="Times New Roman" w:hAnsi="Times New Roman" w:cs="Times New Roman"/>
          <w:sz w:val="24"/>
          <w:szCs w:val="24"/>
        </w:rPr>
        <w:t xml:space="preserve"> (g) </w:t>
      </w:r>
      <w:proofErr w:type="spellStart"/>
      <w:r w:rsidRPr="00F631C3">
        <w:rPr>
          <w:rFonts w:ascii="Times New Roman" w:hAnsi="Times New Roman" w:cs="Times New Roman"/>
          <w:sz w:val="24"/>
          <w:szCs w:val="24"/>
        </w:rPr>
        <w:t>tal-artikolu</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ġdid</w:t>
      </w:r>
      <w:proofErr w:type="spellEnd"/>
      <w:r w:rsidRPr="00F631C3">
        <w:rPr>
          <w:rFonts w:ascii="Times New Roman" w:hAnsi="Times New Roman" w:cs="Times New Roman"/>
          <w:sz w:val="24"/>
          <w:szCs w:val="24"/>
        </w:rPr>
        <w:t xml:space="preserve"> 37B </w:t>
      </w:r>
      <w:proofErr w:type="spellStart"/>
      <w:r w:rsidRPr="00F631C3">
        <w:rPr>
          <w:rFonts w:ascii="Times New Roman" w:hAnsi="Times New Roman" w:cs="Times New Roman"/>
          <w:sz w:val="24"/>
          <w:szCs w:val="24"/>
        </w:rPr>
        <w:t>għandu</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jkun</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emendat</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billi</w:t>
      </w:r>
      <w:proofErr w:type="spellEnd"/>
      <w:r w:rsidRPr="00F631C3">
        <w:rPr>
          <w:rFonts w:ascii="Times New Roman" w:hAnsi="Times New Roman" w:cs="Times New Roman"/>
          <w:sz w:val="24"/>
          <w:szCs w:val="24"/>
        </w:rPr>
        <w:t xml:space="preserve"> l-</w:t>
      </w:r>
      <w:proofErr w:type="spellStart"/>
      <w:r w:rsidRPr="00F631C3">
        <w:rPr>
          <w:rFonts w:ascii="Times New Roman" w:hAnsi="Times New Roman" w:cs="Times New Roman"/>
          <w:sz w:val="24"/>
          <w:szCs w:val="24"/>
        </w:rPr>
        <w:t>kliem</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taż-żamma</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tal-ordni</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għandu</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jiġi</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sostitwit</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bil-kliem</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taż-żamma</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tal-ordni</w:t>
      </w:r>
      <w:proofErr w:type="spellEnd"/>
      <w:r w:rsidRPr="00F631C3">
        <w:rPr>
          <w:rFonts w:ascii="Times New Roman" w:hAnsi="Times New Roman" w:cs="Times New Roman"/>
          <w:sz w:val="24"/>
          <w:szCs w:val="24"/>
        </w:rPr>
        <w:t xml:space="preserve">.” u </w:t>
      </w:r>
      <w:proofErr w:type="spellStart"/>
      <w:r w:rsidRPr="00F631C3">
        <w:rPr>
          <w:rFonts w:ascii="Times New Roman" w:hAnsi="Times New Roman" w:cs="Times New Roman"/>
          <w:sz w:val="24"/>
          <w:szCs w:val="24"/>
        </w:rPr>
        <w:t>immedjatament</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wara</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għandu</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jiddaħħal</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il-kliem</w:t>
      </w:r>
      <w:proofErr w:type="spellEnd"/>
      <w:r w:rsidRPr="00F631C3">
        <w:rPr>
          <w:rFonts w:ascii="Times New Roman" w:hAnsi="Times New Roman" w:cs="Times New Roman"/>
          <w:sz w:val="24"/>
          <w:szCs w:val="24"/>
        </w:rPr>
        <w:t xml:space="preserve"> “L-</w:t>
      </w:r>
      <w:proofErr w:type="spellStart"/>
      <w:r w:rsidRPr="00F631C3">
        <w:rPr>
          <w:rFonts w:ascii="Times New Roman" w:hAnsi="Times New Roman" w:cs="Times New Roman"/>
          <w:sz w:val="24"/>
          <w:szCs w:val="24"/>
        </w:rPr>
        <w:t>użu</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tas-serv</w:t>
      </w:r>
      <w:r w:rsidR="00A16DE6" w:rsidRPr="00F631C3">
        <w:rPr>
          <w:rFonts w:ascii="Times New Roman" w:hAnsi="Times New Roman" w:cs="Times New Roman"/>
          <w:sz w:val="24"/>
          <w:szCs w:val="24"/>
        </w:rPr>
        <w:t>izzi</w:t>
      </w:r>
      <w:proofErr w:type="spellEnd"/>
      <w:r w:rsidR="00A16DE6" w:rsidRPr="00F631C3">
        <w:rPr>
          <w:rFonts w:ascii="Times New Roman" w:hAnsi="Times New Roman" w:cs="Times New Roman"/>
          <w:sz w:val="24"/>
          <w:szCs w:val="24"/>
        </w:rPr>
        <w:t xml:space="preserve"> </w:t>
      </w:r>
      <w:proofErr w:type="spellStart"/>
      <w:r w:rsidR="00A16DE6" w:rsidRPr="00F631C3">
        <w:rPr>
          <w:rFonts w:ascii="Times New Roman" w:hAnsi="Times New Roman" w:cs="Times New Roman"/>
          <w:sz w:val="24"/>
          <w:szCs w:val="24"/>
        </w:rPr>
        <w:t>tal-uffiċjali</w:t>
      </w:r>
      <w:proofErr w:type="spellEnd"/>
      <w:r w:rsidR="00A16DE6" w:rsidRPr="00F631C3">
        <w:rPr>
          <w:rFonts w:ascii="Times New Roman" w:hAnsi="Times New Roman" w:cs="Times New Roman"/>
          <w:sz w:val="24"/>
          <w:szCs w:val="24"/>
        </w:rPr>
        <w:t xml:space="preserve"> </w:t>
      </w:r>
      <w:proofErr w:type="spellStart"/>
      <w:r w:rsidR="00A16DE6" w:rsidRPr="00F631C3">
        <w:rPr>
          <w:rFonts w:ascii="Times New Roman" w:hAnsi="Times New Roman" w:cs="Times New Roman"/>
          <w:sz w:val="24"/>
          <w:szCs w:val="24"/>
        </w:rPr>
        <w:t>tal-komunit</w:t>
      </w:r>
      <w:proofErr w:type="spellEnd"/>
      <w:r w:rsidR="00A16DE6" w:rsidRPr="00F631C3">
        <w:rPr>
          <w:rFonts w:ascii="Times New Roman" w:hAnsi="Times New Roman" w:cs="Times New Roman"/>
          <w:sz w:val="24"/>
          <w:szCs w:val="24"/>
          <w:lang w:val="mt-MT"/>
        </w:rPr>
        <w:t>à</w:t>
      </w:r>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għandu</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jkun</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prerogattiva</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tal-Kunsill</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Reġjonali</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wara</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konsultazzjoni</w:t>
      </w:r>
      <w:proofErr w:type="spellEnd"/>
      <w:r w:rsidRPr="00F631C3">
        <w:rPr>
          <w:rFonts w:ascii="Times New Roman" w:hAnsi="Times New Roman" w:cs="Times New Roman"/>
          <w:sz w:val="24"/>
          <w:szCs w:val="24"/>
        </w:rPr>
        <w:t xml:space="preserve"> mal-</w:t>
      </w:r>
      <w:proofErr w:type="spellStart"/>
      <w:r w:rsidRPr="00F631C3">
        <w:rPr>
          <w:rFonts w:ascii="Times New Roman" w:hAnsi="Times New Roman" w:cs="Times New Roman"/>
          <w:sz w:val="24"/>
          <w:szCs w:val="24"/>
        </w:rPr>
        <w:t>Kunsill</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Lokali</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konċernat</w:t>
      </w:r>
      <w:proofErr w:type="spellEnd"/>
      <w:r w:rsidRPr="00F631C3">
        <w:rPr>
          <w:rFonts w:ascii="Times New Roman" w:hAnsi="Times New Roman" w:cs="Times New Roman"/>
          <w:sz w:val="24"/>
          <w:szCs w:val="24"/>
        </w:rPr>
        <w:t>. Il-</w:t>
      </w:r>
      <w:proofErr w:type="spellStart"/>
      <w:r w:rsidRPr="00F631C3">
        <w:rPr>
          <w:rFonts w:ascii="Times New Roman" w:hAnsi="Times New Roman" w:cs="Times New Roman"/>
          <w:sz w:val="24"/>
          <w:szCs w:val="24"/>
        </w:rPr>
        <w:t>Kunsilli</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Reġjonali</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wara</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konsultazzjoni</w:t>
      </w:r>
      <w:proofErr w:type="spellEnd"/>
      <w:r w:rsidRPr="00F631C3">
        <w:rPr>
          <w:rFonts w:ascii="Times New Roman" w:hAnsi="Times New Roman" w:cs="Times New Roman"/>
          <w:sz w:val="24"/>
          <w:szCs w:val="24"/>
        </w:rPr>
        <w:t xml:space="preserve"> mal-</w:t>
      </w:r>
      <w:proofErr w:type="spellStart"/>
      <w:r w:rsidRPr="00F631C3">
        <w:rPr>
          <w:rFonts w:ascii="Times New Roman" w:hAnsi="Times New Roman" w:cs="Times New Roman"/>
          <w:sz w:val="24"/>
          <w:szCs w:val="24"/>
        </w:rPr>
        <w:t>Kunsilli</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Lokali</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konċernati</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għandhom</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ukoll</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jikkordinaw</w:t>
      </w:r>
      <w:proofErr w:type="spellEnd"/>
      <w:r w:rsidRPr="00F631C3">
        <w:rPr>
          <w:rFonts w:ascii="Times New Roman" w:hAnsi="Times New Roman" w:cs="Times New Roman"/>
          <w:sz w:val="24"/>
          <w:szCs w:val="24"/>
        </w:rPr>
        <w:t xml:space="preserve"> mal-</w:t>
      </w:r>
      <w:proofErr w:type="spellStart"/>
      <w:r w:rsidRPr="00F631C3">
        <w:rPr>
          <w:rFonts w:ascii="Times New Roman" w:hAnsi="Times New Roman" w:cs="Times New Roman"/>
          <w:sz w:val="24"/>
          <w:szCs w:val="24"/>
        </w:rPr>
        <w:t>Korp</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tal-Pulizija</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fuq</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il-kunċett</w:t>
      </w:r>
      <w:proofErr w:type="spellEnd"/>
      <w:r w:rsidRPr="00F631C3">
        <w:rPr>
          <w:rFonts w:ascii="Times New Roman" w:hAnsi="Times New Roman" w:cs="Times New Roman"/>
          <w:sz w:val="24"/>
          <w:szCs w:val="24"/>
        </w:rPr>
        <w:t xml:space="preserve"> </w:t>
      </w:r>
      <w:proofErr w:type="spellStart"/>
      <w:r w:rsidRPr="00F631C3">
        <w:rPr>
          <w:rFonts w:ascii="Times New Roman" w:hAnsi="Times New Roman" w:cs="Times New Roman"/>
          <w:sz w:val="24"/>
          <w:szCs w:val="24"/>
        </w:rPr>
        <w:t>ta</w:t>
      </w:r>
      <w:proofErr w:type="spellEnd"/>
      <w:r w:rsidRPr="00F631C3">
        <w:rPr>
          <w:rFonts w:ascii="Times New Roman" w:hAnsi="Times New Roman" w:cs="Times New Roman"/>
          <w:sz w:val="24"/>
          <w:szCs w:val="24"/>
        </w:rPr>
        <w:t xml:space="preserve">’ </w:t>
      </w:r>
      <w:r w:rsidRPr="00F631C3">
        <w:rPr>
          <w:rFonts w:ascii="Times New Roman" w:hAnsi="Times New Roman" w:cs="Times New Roman"/>
          <w:i/>
          <w:sz w:val="24"/>
          <w:szCs w:val="24"/>
        </w:rPr>
        <w:t>community policing</w:t>
      </w:r>
      <w:r w:rsidRPr="00F631C3">
        <w:rPr>
          <w:rFonts w:ascii="Times New Roman" w:hAnsi="Times New Roman" w:cs="Times New Roman"/>
          <w:i/>
          <w:sz w:val="24"/>
          <w:szCs w:val="24"/>
          <w:lang w:val="mt-MT"/>
        </w:rPr>
        <w:t xml:space="preserve"> </w:t>
      </w:r>
      <w:r w:rsidRPr="00F631C3">
        <w:rPr>
          <w:rFonts w:ascii="Times New Roman" w:hAnsi="Times New Roman" w:cs="Times New Roman"/>
          <w:sz w:val="24"/>
          <w:szCs w:val="24"/>
          <w:lang w:val="mt-MT"/>
        </w:rPr>
        <w:t>u fejn ikun il-każ</w:t>
      </w:r>
      <w:r w:rsidRPr="00F631C3">
        <w:rPr>
          <w:rFonts w:ascii="Times New Roman" w:hAnsi="Times New Roman" w:cs="Times New Roman"/>
          <w:i/>
          <w:sz w:val="24"/>
          <w:szCs w:val="24"/>
          <w:lang w:val="mt-MT"/>
        </w:rPr>
        <w:t xml:space="preserve"> tourism policing</w:t>
      </w:r>
      <w:r w:rsidRPr="00F631C3">
        <w:rPr>
          <w:rFonts w:ascii="Times New Roman" w:hAnsi="Times New Roman" w:cs="Times New Roman"/>
          <w:sz w:val="24"/>
          <w:szCs w:val="24"/>
        </w:rPr>
        <w:t>.”</w:t>
      </w:r>
      <w:r w:rsidR="00BF7A3D" w:rsidRPr="00F631C3">
        <w:rPr>
          <w:rFonts w:ascii="Times New Roman" w:hAnsi="Times New Roman" w:cs="Times New Roman"/>
          <w:sz w:val="24"/>
          <w:szCs w:val="24"/>
          <w:lang w:val="mt-MT"/>
        </w:rPr>
        <w:t>.</w:t>
      </w:r>
      <w:r w:rsidRPr="00F631C3">
        <w:rPr>
          <w:rFonts w:ascii="Times New Roman" w:hAnsi="Times New Roman" w:cs="Times New Roman"/>
          <w:sz w:val="24"/>
          <w:szCs w:val="24"/>
        </w:rPr>
        <w:t xml:space="preserve"> </w:t>
      </w:r>
    </w:p>
    <w:p w:rsidR="000B0139" w:rsidRPr="00F631C3" w:rsidRDefault="000B0139" w:rsidP="00F631C3">
      <w:pPr>
        <w:jc w:val="both"/>
        <w:rPr>
          <w:rFonts w:cs="Times New Roman"/>
        </w:rPr>
      </w:pPr>
    </w:p>
    <w:p w:rsidR="000B0139" w:rsidRPr="00F631C3" w:rsidRDefault="000B0139" w:rsidP="00F631C3">
      <w:pPr>
        <w:rPr>
          <w:rFonts w:cs="Times New Roman"/>
          <w:b/>
          <w:u w:val="single"/>
        </w:rPr>
      </w:pPr>
      <w:r w:rsidRPr="00F631C3">
        <w:rPr>
          <w:rFonts w:cs="Times New Roman"/>
          <w:b/>
          <w:u w:val="single"/>
        </w:rPr>
        <w:t>Clause 31</w:t>
      </w:r>
    </w:p>
    <w:p w:rsidR="000B0139" w:rsidRPr="00F631C3" w:rsidRDefault="000B0139" w:rsidP="00F631C3">
      <w:pPr>
        <w:rPr>
          <w:rFonts w:cs="Times New Roman"/>
          <w:b/>
        </w:rPr>
      </w:pPr>
    </w:p>
    <w:p w:rsidR="000B0139" w:rsidRPr="00F631C3" w:rsidRDefault="000B0139" w:rsidP="00F631C3">
      <w:pPr>
        <w:rPr>
          <w:rFonts w:cs="Times New Roman"/>
          <w:lang w:val="da-DK"/>
        </w:rPr>
      </w:pPr>
      <w:r w:rsidRPr="00F631C3">
        <w:rPr>
          <w:rFonts w:cs="Times New Roman"/>
          <w:lang w:val="da-DK"/>
        </w:rPr>
        <w:t>Clause 31 shall be amended as follows:</w:t>
      </w:r>
    </w:p>
    <w:p w:rsidR="000B0139" w:rsidRPr="00F631C3" w:rsidRDefault="000B0139" w:rsidP="00F631C3">
      <w:pPr>
        <w:rPr>
          <w:rFonts w:cs="Times New Roman"/>
          <w:lang w:val="da-DK"/>
        </w:rPr>
      </w:pPr>
    </w:p>
    <w:p w:rsidR="000B0139" w:rsidRPr="00F631C3" w:rsidRDefault="00A16DE6" w:rsidP="00F631C3">
      <w:pPr>
        <w:pStyle w:val="ListParagraph"/>
        <w:spacing w:after="0" w:line="240" w:lineRule="auto"/>
        <w:ind w:left="0"/>
        <w:jc w:val="both"/>
        <w:rPr>
          <w:rFonts w:ascii="Times New Roman" w:hAnsi="Times New Roman" w:cs="Times New Roman"/>
          <w:sz w:val="24"/>
          <w:szCs w:val="24"/>
        </w:rPr>
      </w:pPr>
      <w:r w:rsidRPr="00F631C3">
        <w:rPr>
          <w:rFonts w:ascii="Times New Roman" w:hAnsi="Times New Roman" w:cs="Times New Roman"/>
          <w:sz w:val="24"/>
          <w:szCs w:val="24"/>
          <w:lang w:val="mt-MT"/>
        </w:rPr>
        <w:t>(a)</w:t>
      </w:r>
      <w:r w:rsidR="000B0139" w:rsidRPr="00F631C3">
        <w:rPr>
          <w:rFonts w:ascii="Times New Roman" w:hAnsi="Times New Roman" w:cs="Times New Roman"/>
          <w:sz w:val="24"/>
          <w:szCs w:val="24"/>
          <w:lang w:val="mt-MT"/>
        </w:rPr>
        <w:t xml:space="preserve"> p</w:t>
      </w:r>
      <w:proofErr w:type="spellStart"/>
      <w:r w:rsidR="000B0139" w:rsidRPr="00F631C3">
        <w:rPr>
          <w:rFonts w:ascii="Times New Roman" w:hAnsi="Times New Roman" w:cs="Times New Roman"/>
          <w:sz w:val="24"/>
          <w:szCs w:val="24"/>
        </w:rPr>
        <w:t>aragraph</w:t>
      </w:r>
      <w:proofErr w:type="spellEnd"/>
      <w:r w:rsidR="000B0139" w:rsidRPr="00F631C3">
        <w:rPr>
          <w:rFonts w:ascii="Times New Roman" w:hAnsi="Times New Roman" w:cs="Times New Roman"/>
          <w:sz w:val="24"/>
          <w:szCs w:val="24"/>
        </w:rPr>
        <w:t xml:space="preserve"> (b) of the new article 37B shall be amended by substituting the words “of each legislature;” with the words “of each legislature.” and immediately afterwards there shall be inserted the words “This report by the Regional Council shall be drawn up for each Local Council falling under that Region and a copy thereof shall be forwarded to the respective Local Council immediately.”</w:t>
      </w:r>
      <w:r w:rsidR="000B0139" w:rsidRPr="00F631C3">
        <w:rPr>
          <w:rFonts w:ascii="Times New Roman" w:hAnsi="Times New Roman" w:cs="Times New Roman"/>
          <w:sz w:val="24"/>
          <w:szCs w:val="24"/>
          <w:lang w:val="mt-MT"/>
        </w:rPr>
        <w:t>; and</w:t>
      </w:r>
      <w:r w:rsidR="000B0139" w:rsidRPr="00F631C3">
        <w:rPr>
          <w:rFonts w:ascii="Times New Roman" w:hAnsi="Times New Roman" w:cs="Times New Roman"/>
          <w:sz w:val="24"/>
          <w:szCs w:val="24"/>
        </w:rPr>
        <w:t xml:space="preserve"> </w:t>
      </w:r>
    </w:p>
    <w:p w:rsidR="000B0139" w:rsidRPr="00F631C3" w:rsidRDefault="000B0139" w:rsidP="00F631C3">
      <w:pPr>
        <w:pStyle w:val="ListParagraph"/>
        <w:spacing w:after="0" w:line="240" w:lineRule="auto"/>
        <w:ind w:left="0"/>
        <w:jc w:val="both"/>
        <w:rPr>
          <w:rFonts w:ascii="Times New Roman" w:hAnsi="Times New Roman" w:cs="Times New Roman"/>
          <w:sz w:val="24"/>
          <w:szCs w:val="24"/>
        </w:rPr>
      </w:pPr>
    </w:p>
    <w:p w:rsidR="000B0139" w:rsidRPr="00F631C3" w:rsidRDefault="000B0139" w:rsidP="00F631C3">
      <w:pPr>
        <w:pStyle w:val="ListParagraph"/>
        <w:spacing w:after="0" w:line="240" w:lineRule="auto"/>
        <w:ind w:left="0"/>
        <w:jc w:val="both"/>
        <w:rPr>
          <w:rFonts w:ascii="Times New Roman" w:hAnsi="Times New Roman" w:cs="Times New Roman"/>
          <w:sz w:val="24"/>
          <w:szCs w:val="24"/>
        </w:rPr>
      </w:pPr>
      <w:r w:rsidRPr="00F631C3">
        <w:rPr>
          <w:rFonts w:ascii="Times New Roman" w:hAnsi="Times New Roman" w:cs="Times New Roman"/>
          <w:sz w:val="24"/>
          <w:szCs w:val="24"/>
          <w:lang w:val="mt-MT"/>
        </w:rPr>
        <w:t>(</w:t>
      </w:r>
      <w:r w:rsidR="00A16DE6" w:rsidRPr="00F631C3">
        <w:rPr>
          <w:rFonts w:ascii="Times New Roman" w:hAnsi="Times New Roman" w:cs="Times New Roman"/>
          <w:sz w:val="24"/>
          <w:szCs w:val="24"/>
          <w:lang w:val="mt-MT"/>
        </w:rPr>
        <w:t>b</w:t>
      </w:r>
      <w:r w:rsidRPr="00F631C3">
        <w:rPr>
          <w:rFonts w:ascii="Times New Roman" w:hAnsi="Times New Roman" w:cs="Times New Roman"/>
          <w:sz w:val="24"/>
          <w:szCs w:val="24"/>
          <w:lang w:val="mt-MT"/>
        </w:rPr>
        <w:t>) p</w:t>
      </w:r>
      <w:proofErr w:type="spellStart"/>
      <w:r w:rsidRPr="00F631C3">
        <w:rPr>
          <w:rFonts w:ascii="Times New Roman" w:hAnsi="Times New Roman" w:cs="Times New Roman"/>
          <w:sz w:val="24"/>
          <w:szCs w:val="24"/>
        </w:rPr>
        <w:t>aragraph</w:t>
      </w:r>
      <w:proofErr w:type="spellEnd"/>
      <w:r w:rsidRPr="00F631C3">
        <w:rPr>
          <w:rFonts w:ascii="Times New Roman" w:hAnsi="Times New Roman" w:cs="Times New Roman"/>
          <w:sz w:val="24"/>
          <w:szCs w:val="24"/>
        </w:rPr>
        <w:t xml:space="preserve"> (g) of the new article 37B shall be amended by substituting the words “maintaining order sections;” with the words “maintaining order sections.” and immediately afterwards there shall be inserted the words “The services of the community officers shall be the prerogative of the Regional Councils after consulting the respective Local Council. The Regional Council, after consultation with the respective Local Council, shall also co-ordinate with the Police regarding the concept of community policing</w:t>
      </w:r>
      <w:r w:rsidR="00BF7A3D" w:rsidRPr="00F631C3">
        <w:rPr>
          <w:rFonts w:ascii="Times New Roman" w:hAnsi="Times New Roman" w:cs="Times New Roman"/>
          <w:sz w:val="24"/>
          <w:szCs w:val="24"/>
          <w:lang w:val="mt-MT"/>
        </w:rPr>
        <w:t xml:space="preserve"> and tourism policing where applicable.</w:t>
      </w:r>
      <w:r w:rsidRPr="00F631C3">
        <w:rPr>
          <w:rFonts w:ascii="Times New Roman" w:hAnsi="Times New Roman" w:cs="Times New Roman"/>
          <w:sz w:val="24"/>
          <w:szCs w:val="24"/>
        </w:rPr>
        <w:t>”.</w:t>
      </w:r>
    </w:p>
    <w:p w:rsidR="000B0139" w:rsidRPr="00F631C3" w:rsidRDefault="000B0139" w:rsidP="00F631C3">
      <w:pPr>
        <w:pStyle w:val="ListParagraph"/>
        <w:spacing w:after="0" w:line="240" w:lineRule="auto"/>
        <w:ind w:left="0"/>
        <w:jc w:val="both"/>
        <w:rPr>
          <w:rFonts w:ascii="Times New Roman" w:hAnsi="Times New Roman" w:cs="Times New Roman"/>
          <w:sz w:val="24"/>
          <w:szCs w:val="24"/>
        </w:rPr>
      </w:pPr>
    </w:p>
    <w:p w:rsidR="00BF7A3D" w:rsidRPr="00F631C3" w:rsidRDefault="00BF7A3D" w:rsidP="00F631C3">
      <w:pPr>
        <w:pStyle w:val="ListParagraph"/>
        <w:spacing w:after="0" w:line="240" w:lineRule="auto"/>
        <w:ind w:left="0"/>
        <w:jc w:val="both"/>
        <w:rPr>
          <w:rFonts w:ascii="Times New Roman" w:hAnsi="Times New Roman" w:cs="Times New Roman"/>
          <w:sz w:val="24"/>
          <w:szCs w:val="24"/>
          <w:lang w:val="mt-MT"/>
        </w:rPr>
      </w:pPr>
      <w:r w:rsidRPr="00F631C3">
        <w:rPr>
          <w:rFonts w:ascii="Times New Roman" w:hAnsi="Times New Roman" w:cs="Times New Roman"/>
          <w:sz w:val="24"/>
          <w:szCs w:val="24"/>
          <w:lang w:val="mt-MT"/>
        </w:rPr>
        <w:t>L-Emenda “F” m’għaddietx.</w:t>
      </w:r>
    </w:p>
    <w:p w:rsidR="00BF7A3D" w:rsidRPr="00F631C3" w:rsidRDefault="00BF7A3D" w:rsidP="00F631C3">
      <w:pPr>
        <w:pStyle w:val="ListParagraph"/>
        <w:spacing w:after="0" w:line="240" w:lineRule="auto"/>
        <w:ind w:left="0"/>
        <w:jc w:val="both"/>
        <w:rPr>
          <w:rFonts w:ascii="Times New Roman" w:hAnsi="Times New Roman" w:cs="Times New Roman"/>
          <w:sz w:val="24"/>
          <w:szCs w:val="24"/>
          <w:lang w:val="mt-MT"/>
        </w:rPr>
      </w:pPr>
    </w:p>
    <w:p w:rsidR="00BF7A3D" w:rsidRPr="00F631C3" w:rsidRDefault="00BF7A3D" w:rsidP="00F631C3">
      <w:pPr>
        <w:jc w:val="both"/>
        <w:rPr>
          <w:rFonts w:cs="Times New Roman"/>
          <w:lang w:val="mt-MT"/>
        </w:rPr>
      </w:pPr>
      <w:r w:rsidRPr="00F631C3">
        <w:rPr>
          <w:rFonts w:cs="Times New Roman"/>
          <w:b/>
          <w:lang w:val="mt-MT"/>
        </w:rPr>
        <w:t>KLAWSOLA 31</w:t>
      </w:r>
      <w:r w:rsidRPr="00F631C3">
        <w:rPr>
          <w:rFonts w:cs="Times New Roman"/>
          <w:lang w:val="mt-MT"/>
        </w:rPr>
        <w:t xml:space="preserve"> għaddiet nem. con. u kienet ordnata ssir parti mill-Abbozz ta’ Liġi.</w:t>
      </w:r>
    </w:p>
    <w:p w:rsidR="00BF7A3D" w:rsidRPr="00F631C3" w:rsidRDefault="00BF7A3D" w:rsidP="00F631C3">
      <w:pPr>
        <w:jc w:val="both"/>
        <w:rPr>
          <w:rFonts w:cs="Times New Roman"/>
          <w:lang w:val="mt-MT"/>
        </w:rPr>
      </w:pPr>
    </w:p>
    <w:p w:rsidR="00BF7A3D" w:rsidRPr="00F631C3" w:rsidRDefault="00BF7A3D" w:rsidP="00F631C3">
      <w:pPr>
        <w:jc w:val="both"/>
        <w:rPr>
          <w:rFonts w:cs="Times New Roman"/>
          <w:lang w:val="mt-MT"/>
        </w:rPr>
      </w:pPr>
      <w:r w:rsidRPr="00F631C3">
        <w:rPr>
          <w:rFonts w:cs="Times New Roman"/>
          <w:b/>
          <w:lang w:val="mt-MT"/>
        </w:rPr>
        <w:t>KLAWSOLA 32</w:t>
      </w:r>
      <w:r w:rsidRPr="00F631C3">
        <w:rPr>
          <w:rFonts w:cs="Times New Roman"/>
          <w:lang w:val="mt-MT"/>
        </w:rPr>
        <w:t xml:space="preserve"> għaddiet nem. con. u kienet ordnata ssir parti mill-Abbozz ta’ Liġi.</w:t>
      </w:r>
    </w:p>
    <w:p w:rsidR="00BF7A3D" w:rsidRPr="00F631C3" w:rsidRDefault="00BF7A3D" w:rsidP="00F631C3">
      <w:pPr>
        <w:jc w:val="both"/>
        <w:rPr>
          <w:rFonts w:cs="Times New Roman"/>
          <w:lang w:val="mt-MT"/>
        </w:rPr>
      </w:pPr>
    </w:p>
    <w:p w:rsidR="00533A42" w:rsidRDefault="00533A42" w:rsidP="00F631C3">
      <w:pPr>
        <w:jc w:val="both"/>
        <w:rPr>
          <w:rFonts w:cs="Times New Roman"/>
          <w:b/>
          <w:lang w:val="mt-MT"/>
        </w:rPr>
      </w:pPr>
    </w:p>
    <w:p w:rsidR="00BF7A3D" w:rsidRPr="00F631C3" w:rsidRDefault="00BF7A3D" w:rsidP="00F631C3">
      <w:pPr>
        <w:jc w:val="both"/>
        <w:rPr>
          <w:rFonts w:cs="Times New Roman"/>
          <w:b/>
          <w:lang w:val="mt-MT"/>
        </w:rPr>
      </w:pPr>
      <w:r w:rsidRPr="00F631C3">
        <w:rPr>
          <w:rFonts w:cs="Times New Roman"/>
          <w:b/>
          <w:lang w:val="mt-MT"/>
        </w:rPr>
        <w:t>KLAWSOLA 33</w:t>
      </w:r>
    </w:p>
    <w:p w:rsidR="00BF7A3D" w:rsidRPr="00F631C3" w:rsidRDefault="00BF7A3D" w:rsidP="00F631C3">
      <w:pPr>
        <w:jc w:val="both"/>
        <w:rPr>
          <w:rFonts w:cs="Times New Roman"/>
          <w:lang w:val="mt-MT"/>
        </w:rPr>
      </w:pPr>
    </w:p>
    <w:p w:rsidR="00BF7A3D" w:rsidRPr="00F631C3" w:rsidRDefault="00BF7A3D" w:rsidP="00F631C3">
      <w:pPr>
        <w:jc w:val="both"/>
        <w:rPr>
          <w:rFonts w:cs="Times New Roman"/>
          <w:lang w:val="mt-MT"/>
        </w:rPr>
      </w:pPr>
      <w:r w:rsidRPr="00F631C3">
        <w:rPr>
          <w:rFonts w:cs="Times New Roman"/>
          <w:lang w:val="mt-MT"/>
        </w:rPr>
        <w:t>Is-Segretarju Parlamentari għall-Gvern Lokali u Komunitajiet ressaq din l-Emenda “G”:</w:t>
      </w:r>
    </w:p>
    <w:p w:rsidR="00BF7A3D" w:rsidRPr="00F631C3" w:rsidRDefault="00BF7A3D" w:rsidP="00F631C3">
      <w:pPr>
        <w:jc w:val="both"/>
        <w:rPr>
          <w:rFonts w:cs="Times New Roman"/>
          <w:lang w:val="mt-MT"/>
        </w:rPr>
      </w:pPr>
    </w:p>
    <w:p w:rsidR="00BF7A3D" w:rsidRPr="00F631C3" w:rsidRDefault="00BF7A3D" w:rsidP="00F631C3">
      <w:pPr>
        <w:jc w:val="both"/>
        <w:rPr>
          <w:rFonts w:cs="Times New Roman"/>
          <w:b/>
          <w:u w:val="single"/>
          <w:lang w:val="mt-MT"/>
        </w:rPr>
      </w:pPr>
      <w:r w:rsidRPr="00F631C3">
        <w:rPr>
          <w:rFonts w:cs="Times New Roman"/>
          <w:b/>
          <w:u w:val="single"/>
          <w:lang w:val="mt-MT"/>
        </w:rPr>
        <w:t>Klawsola 33</w:t>
      </w:r>
    </w:p>
    <w:p w:rsidR="00BF7A3D" w:rsidRPr="00F631C3" w:rsidRDefault="00BF7A3D" w:rsidP="00F631C3">
      <w:pPr>
        <w:jc w:val="both"/>
        <w:rPr>
          <w:rFonts w:cs="Times New Roman"/>
          <w:b/>
          <w:u w:val="single"/>
          <w:lang w:val="mt-MT"/>
        </w:rPr>
      </w:pPr>
    </w:p>
    <w:p w:rsidR="00BF7A3D" w:rsidRPr="00F631C3" w:rsidRDefault="00BF7A3D" w:rsidP="00F631C3">
      <w:pPr>
        <w:jc w:val="both"/>
        <w:rPr>
          <w:rFonts w:cs="Times New Roman"/>
          <w:lang w:val="mt-MT"/>
        </w:rPr>
      </w:pPr>
      <w:r w:rsidRPr="00F631C3">
        <w:rPr>
          <w:rFonts w:cs="Times New Roman"/>
          <w:lang w:val="mt-MT"/>
        </w:rPr>
        <w:t>Fil-tieni proviso tal-artikolu 39, kif sostitwit bil-klawsola 33, minnufih wara l-kliem “jew Kunsill Lokali” għandu jiżdied il-kliem “jew Kunsill Reġjonali”.</w:t>
      </w:r>
    </w:p>
    <w:p w:rsidR="00BF7A3D" w:rsidRPr="00F631C3" w:rsidRDefault="00BF7A3D" w:rsidP="00F631C3">
      <w:pPr>
        <w:jc w:val="both"/>
        <w:rPr>
          <w:rFonts w:cs="Times New Roman"/>
          <w:lang w:val="mt-MT"/>
        </w:rPr>
      </w:pPr>
    </w:p>
    <w:p w:rsidR="002943D9" w:rsidRDefault="002943D9" w:rsidP="00F631C3">
      <w:pPr>
        <w:jc w:val="both"/>
        <w:rPr>
          <w:rFonts w:cs="Times New Roman"/>
          <w:b/>
          <w:u w:val="single"/>
          <w:lang w:val="mt-MT"/>
        </w:rPr>
      </w:pPr>
    </w:p>
    <w:p w:rsidR="002943D9" w:rsidRDefault="002943D9" w:rsidP="00F631C3">
      <w:pPr>
        <w:jc w:val="both"/>
        <w:rPr>
          <w:rFonts w:cs="Times New Roman"/>
          <w:b/>
          <w:u w:val="single"/>
          <w:lang w:val="mt-MT"/>
        </w:rPr>
      </w:pPr>
    </w:p>
    <w:p w:rsidR="002943D9" w:rsidRDefault="002943D9" w:rsidP="00F631C3">
      <w:pPr>
        <w:jc w:val="both"/>
        <w:rPr>
          <w:rFonts w:cs="Times New Roman"/>
          <w:b/>
          <w:u w:val="single"/>
          <w:lang w:val="mt-MT"/>
        </w:rPr>
      </w:pPr>
    </w:p>
    <w:p w:rsidR="00BF7A3D" w:rsidRPr="00F631C3" w:rsidRDefault="00BF7A3D" w:rsidP="00F631C3">
      <w:pPr>
        <w:jc w:val="both"/>
        <w:rPr>
          <w:rFonts w:cs="Times New Roman"/>
          <w:b/>
          <w:u w:val="single"/>
          <w:lang w:val="mt-MT"/>
        </w:rPr>
      </w:pPr>
      <w:r w:rsidRPr="00F631C3">
        <w:rPr>
          <w:rFonts w:cs="Times New Roman"/>
          <w:b/>
          <w:u w:val="single"/>
          <w:lang w:val="mt-MT"/>
        </w:rPr>
        <w:lastRenderedPageBreak/>
        <w:t>Clause 33</w:t>
      </w:r>
    </w:p>
    <w:p w:rsidR="00BF7A3D" w:rsidRPr="00F631C3" w:rsidRDefault="00BF7A3D" w:rsidP="00F631C3">
      <w:pPr>
        <w:jc w:val="both"/>
        <w:rPr>
          <w:rFonts w:cs="Times New Roman"/>
          <w:b/>
          <w:lang w:val="mt-MT"/>
        </w:rPr>
      </w:pPr>
    </w:p>
    <w:p w:rsidR="00BF7A3D" w:rsidRPr="00F631C3" w:rsidRDefault="00BF7A3D" w:rsidP="00F631C3">
      <w:pPr>
        <w:jc w:val="both"/>
        <w:rPr>
          <w:rFonts w:cs="Times New Roman"/>
          <w:lang w:val="mt-MT"/>
        </w:rPr>
      </w:pPr>
      <w:r w:rsidRPr="00F631C3">
        <w:rPr>
          <w:rFonts w:cs="Times New Roman"/>
          <w:lang w:val="mt-MT"/>
        </w:rPr>
        <w:t xml:space="preserve">In the second proviso of article 39, as substituted by clause 33, immediately after the words “other Local Council” there shall be added the words “or Regional Council”. </w:t>
      </w:r>
    </w:p>
    <w:p w:rsidR="00BF7A3D" w:rsidRPr="00F631C3" w:rsidRDefault="00BF7A3D" w:rsidP="00F631C3">
      <w:pPr>
        <w:jc w:val="both"/>
        <w:rPr>
          <w:rFonts w:cs="Times New Roman"/>
          <w:lang w:val="mt-MT"/>
        </w:rPr>
      </w:pPr>
      <w:r w:rsidRPr="00F631C3">
        <w:rPr>
          <w:rFonts w:cs="Times New Roman"/>
          <w:lang w:val="mt-MT"/>
        </w:rPr>
        <w:t xml:space="preserve">L-Emenda “G” għaddiet nem. con. </w:t>
      </w:r>
    </w:p>
    <w:p w:rsidR="00BF7A3D" w:rsidRPr="00F631C3" w:rsidRDefault="00BF7A3D" w:rsidP="00F631C3">
      <w:pPr>
        <w:jc w:val="both"/>
        <w:rPr>
          <w:rFonts w:cs="Times New Roman"/>
          <w:lang w:val="mt-MT"/>
        </w:rPr>
      </w:pPr>
    </w:p>
    <w:p w:rsidR="00BF7A3D" w:rsidRPr="00F631C3" w:rsidRDefault="00BF7A3D" w:rsidP="00F631C3">
      <w:pPr>
        <w:jc w:val="both"/>
        <w:rPr>
          <w:rFonts w:cs="Times New Roman"/>
          <w:lang w:val="mt-MT"/>
        </w:rPr>
      </w:pPr>
      <w:r w:rsidRPr="00F631C3">
        <w:rPr>
          <w:rFonts w:cs="Times New Roman"/>
          <w:b/>
          <w:lang w:val="mt-MT"/>
        </w:rPr>
        <w:t>KLAWSOLA 33,</w:t>
      </w:r>
      <w:r w:rsidRPr="00F631C3">
        <w:rPr>
          <w:rFonts w:cs="Times New Roman"/>
          <w:lang w:val="mt-MT"/>
        </w:rPr>
        <w:t xml:space="preserve"> kif emendata, għaddiet nem. con. u kienet ordnata ssir parti mill-Abbozz ta’ Liġi.</w:t>
      </w:r>
    </w:p>
    <w:p w:rsidR="00BF7A3D" w:rsidRPr="00F631C3" w:rsidRDefault="00BF7A3D" w:rsidP="00F631C3">
      <w:pPr>
        <w:jc w:val="both"/>
        <w:rPr>
          <w:rFonts w:cs="Times New Roman"/>
          <w:lang w:val="mt-MT"/>
        </w:rPr>
      </w:pPr>
    </w:p>
    <w:p w:rsidR="00BF7A3D" w:rsidRPr="00F631C3" w:rsidRDefault="00BF7A3D" w:rsidP="00F631C3">
      <w:pPr>
        <w:jc w:val="both"/>
        <w:rPr>
          <w:rFonts w:cs="Times New Roman"/>
          <w:b/>
          <w:color w:val="000000" w:themeColor="text1"/>
          <w:lang w:val="mt-MT"/>
        </w:rPr>
      </w:pPr>
    </w:p>
    <w:p w:rsidR="00BF7A3D" w:rsidRPr="00F631C3" w:rsidRDefault="00BF7A3D" w:rsidP="00F631C3">
      <w:pPr>
        <w:jc w:val="both"/>
        <w:rPr>
          <w:rFonts w:cs="Times New Roman"/>
          <w:lang w:val="mt-MT"/>
        </w:rPr>
      </w:pPr>
      <w:r w:rsidRPr="00F631C3">
        <w:rPr>
          <w:rFonts w:cs="Times New Roman"/>
          <w:b/>
          <w:lang w:val="mt-MT"/>
        </w:rPr>
        <w:t xml:space="preserve">KLAWSOLI 34 u 35 </w:t>
      </w:r>
      <w:r w:rsidRPr="00F631C3">
        <w:rPr>
          <w:rFonts w:cs="Times New Roman"/>
          <w:lang w:val="mt-MT"/>
        </w:rPr>
        <w:t>għaddew nem. con. u kienu ordnati jsiru parti mill-Abbozz ta’ Liġi.</w:t>
      </w:r>
    </w:p>
    <w:p w:rsidR="00BF7A3D" w:rsidRPr="00F631C3" w:rsidRDefault="00BF7A3D" w:rsidP="00F631C3">
      <w:pPr>
        <w:pStyle w:val="BodyTextIndent"/>
        <w:ind w:right="0" w:firstLine="0"/>
        <w:rPr>
          <w:rFonts w:ascii="Times New Roman" w:hAnsi="Times New Roman"/>
          <w:sz w:val="24"/>
          <w:szCs w:val="24"/>
          <w:lang w:val="mt-MT"/>
        </w:rPr>
      </w:pPr>
    </w:p>
    <w:p w:rsidR="00BF7A3D" w:rsidRPr="00F631C3" w:rsidRDefault="00BF7A3D" w:rsidP="00F631C3">
      <w:pPr>
        <w:jc w:val="both"/>
        <w:rPr>
          <w:rFonts w:cs="Times New Roman"/>
          <w:b/>
          <w:color w:val="000000" w:themeColor="text1"/>
          <w:lang w:val="mt-MT"/>
        </w:rPr>
      </w:pPr>
    </w:p>
    <w:p w:rsidR="00BF7A3D" w:rsidRPr="00F631C3" w:rsidRDefault="00BF7A3D" w:rsidP="00F631C3">
      <w:pPr>
        <w:jc w:val="both"/>
        <w:rPr>
          <w:rFonts w:cs="Times New Roman"/>
          <w:b/>
          <w:lang w:val="mt-MT"/>
        </w:rPr>
      </w:pPr>
      <w:r w:rsidRPr="00F631C3">
        <w:rPr>
          <w:rFonts w:cs="Times New Roman"/>
          <w:b/>
          <w:lang w:val="mt-MT"/>
        </w:rPr>
        <w:t>KLAWSOLA 36</w:t>
      </w:r>
    </w:p>
    <w:p w:rsidR="00BF7A3D" w:rsidRPr="00F631C3" w:rsidRDefault="00BF7A3D" w:rsidP="00F631C3">
      <w:pPr>
        <w:jc w:val="both"/>
        <w:rPr>
          <w:rFonts w:cs="Times New Roman"/>
          <w:lang w:val="mt-MT"/>
        </w:rPr>
      </w:pPr>
    </w:p>
    <w:p w:rsidR="00BF7A3D" w:rsidRPr="00F631C3" w:rsidRDefault="00BF7A3D" w:rsidP="00F631C3">
      <w:pPr>
        <w:jc w:val="both"/>
        <w:rPr>
          <w:rFonts w:cs="Times New Roman"/>
          <w:lang w:val="mt-MT"/>
        </w:rPr>
      </w:pPr>
      <w:r w:rsidRPr="00F631C3">
        <w:rPr>
          <w:rFonts w:cs="Times New Roman"/>
          <w:lang w:val="mt-MT"/>
        </w:rPr>
        <w:t>Is-Segretarju Parlamentari għall-Gvern Lokali u Komunitajiet ressaq din l-Emenda “H”:</w:t>
      </w:r>
    </w:p>
    <w:p w:rsidR="00BF7A3D" w:rsidRPr="00F631C3" w:rsidRDefault="00BF7A3D" w:rsidP="00F631C3">
      <w:pPr>
        <w:jc w:val="both"/>
        <w:rPr>
          <w:rFonts w:cs="Times New Roman"/>
          <w:lang w:val="mt-MT"/>
        </w:rPr>
      </w:pPr>
    </w:p>
    <w:p w:rsidR="00BF7A3D" w:rsidRPr="00F631C3" w:rsidRDefault="00BF7A3D" w:rsidP="00F631C3">
      <w:pPr>
        <w:jc w:val="both"/>
        <w:rPr>
          <w:rFonts w:cs="Times New Roman"/>
          <w:b/>
          <w:u w:val="single"/>
          <w:lang w:val="mt-MT"/>
        </w:rPr>
      </w:pPr>
      <w:r w:rsidRPr="00F631C3">
        <w:rPr>
          <w:rFonts w:cs="Times New Roman"/>
          <w:b/>
          <w:u w:val="single"/>
          <w:lang w:val="mt-MT"/>
        </w:rPr>
        <w:t>Klawsola 36</w:t>
      </w:r>
    </w:p>
    <w:p w:rsidR="00BF7A3D" w:rsidRPr="00F631C3" w:rsidRDefault="00BF7A3D" w:rsidP="00F631C3">
      <w:pPr>
        <w:jc w:val="both"/>
        <w:rPr>
          <w:rFonts w:cs="Times New Roman"/>
          <w:b/>
          <w:u w:val="single"/>
          <w:lang w:val="mt-MT"/>
        </w:rPr>
      </w:pPr>
    </w:p>
    <w:p w:rsidR="00BF7A3D" w:rsidRPr="00F631C3" w:rsidRDefault="00BF7A3D" w:rsidP="00F631C3">
      <w:pPr>
        <w:jc w:val="both"/>
        <w:rPr>
          <w:rFonts w:cs="Times New Roman"/>
          <w:lang w:val="mt-MT"/>
        </w:rPr>
      </w:pPr>
      <w:r w:rsidRPr="00F631C3">
        <w:rPr>
          <w:rFonts w:cs="Times New Roman"/>
          <w:lang w:val="mt-MT"/>
        </w:rPr>
        <w:t>Fis-subartikolu (3) tal-artikolu 43 tal-Att prinċipali, kif sostitwit bi klawsola 36, wara l-kliem “qatt m’għandhom jaqbżu t-tliet sigħat” għandhom jiżdiedu l-kliem “sakemm mhux maqbul mod ieħor b’mod unanimu”.</w:t>
      </w:r>
    </w:p>
    <w:p w:rsidR="00BF7A3D" w:rsidRPr="00F631C3" w:rsidRDefault="00BF7A3D" w:rsidP="00F631C3">
      <w:pPr>
        <w:jc w:val="both"/>
        <w:rPr>
          <w:rFonts w:cs="Times New Roman"/>
          <w:lang w:val="mt-MT"/>
        </w:rPr>
      </w:pPr>
    </w:p>
    <w:p w:rsidR="00BF7A3D" w:rsidRPr="00F631C3" w:rsidRDefault="00BF7A3D" w:rsidP="00F631C3">
      <w:pPr>
        <w:jc w:val="both"/>
        <w:rPr>
          <w:rFonts w:cs="Times New Roman"/>
          <w:b/>
          <w:u w:val="single"/>
          <w:lang w:val="mt-MT"/>
        </w:rPr>
      </w:pPr>
      <w:r w:rsidRPr="00F631C3">
        <w:rPr>
          <w:rFonts w:cs="Times New Roman"/>
          <w:b/>
          <w:u w:val="single"/>
          <w:lang w:val="mt-MT"/>
        </w:rPr>
        <w:t>Clause 36</w:t>
      </w:r>
    </w:p>
    <w:p w:rsidR="00BF7A3D" w:rsidRPr="00F631C3" w:rsidRDefault="00BF7A3D" w:rsidP="00F631C3">
      <w:pPr>
        <w:jc w:val="both"/>
        <w:rPr>
          <w:rFonts w:cs="Times New Roman"/>
          <w:b/>
          <w:lang w:val="mt-MT"/>
        </w:rPr>
      </w:pPr>
    </w:p>
    <w:p w:rsidR="00BF7A3D" w:rsidRPr="00F631C3" w:rsidRDefault="00BF7A3D" w:rsidP="00F631C3">
      <w:pPr>
        <w:jc w:val="both"/>
        <w:rPr>
          <w:rFonts w:cs="Times New Roman"/>
          <w:lang w:val="mt-MT"/>
        </w:rPr>
      </w:pPr>
      <w:r w:rsidRPr="00F631C3">
        <w:rPr>
          <w:rFonts w:cs="Times New Roman"/>
          <w:lang w:val="mt-MT"/>
        </w:rPr>
        <w:t>In sub-article (3) of article 43 of the principal Act, as substituted by clause 36, after the words “and shall not last for more than three hours” there shall be added the words “unless otherwise unanimously agreed to”.</w:t>
      </w:r>
    </w:p>
    <w:p w:rsidR="00BF7A3D" w:rsidRPr="00F631C3" w:rsidRDefault="00BF7A3D" w:rsidP="00F631C3">
      <w:pPr>
        <w:jc w:val="both"/>
        <w:rPr>
          <w:rFonts w:cs="Times New Roman"/>
          <w:lang w:val="mt-MT"/>
        </w:rPr>
      </w:pPr>
    </w:p>
    <w:p w:rsidR="00BF7A3D" w:rsidRPr="00F631C3" w:rsidRDefault="00BF7A3D" w:rsidP="00F631C3">
      <w:pPr>
        <w:jc w:val="both"/>
        <w:rPr>
          <w:rFonts w:cs="Times New Roman"/>
          <w:lang w:val="mt-MT"/>
        </w:rPr>
      </w:pPr>
      <w:r w:rsidRPr="00F631C3">
        <w:rPr>
          <w:rFonts w:cs="Times New Roman"/>
          <w:lang w:val="mt-MT"/>
        </w:rPr>
        <w:t xml:space="preserve">L-Emenda “H” għaddiet nem. con. </w:t>
      </w:r>
    </w:p>
    <w:p w:rsidR="00BF7A3D" w:rsidRPr="00F631C3" w:rsidRDefault="00BF7A3D" w:rsidP="00F631C3">
      <w:pPr>
        <w:jc w:val="both"/>
        <w:rPr>
          <w:rFonts w:cs="Times New Roman"/>
          <w:lang w:val="mt-MT"/>
        </w:rPr>
      </w:pPr>
    </w:p>
    <w:p w:rsidR="00BF7A3D" w:rsidRPr="00F631C3" w:rsidRDefault="00BF7A3D" w:rsidP="00F631C3">
      <w:pPr>
        <w:jc w:val="both"/>
        <w:rPr>
          <w:rFonts w:cs="Times New Roman"/>
          <w:lang w:val="mt-MT"/>
        </w:rPr>
      </w:pPr>
      <w:r w:rsidRPr="00F631C3">
        <w:rPr>
          <w:rFonts w:cs="Times New Roman"/>
          <w:b/>
          <w:lang w:val="mt-MT"/>
        </w:rPr>
        <w:t>KLAWSOLA 36,</w:t>
      </w:r>
      <w:r w:rsidRPr="00F631C3">
        <w:rPr>
          <w:rFonts w:cs="Times New Roman"/>
          <w:lang w:val="mt-MT"/>
        </w:rPr>
        <w:t xml:space="preserve"> kif emendata, għaddiet nem. con. u kienet ordnata ssir parti mill-Abbozz ta’ Liġi.</w:t>
      </w:r>
    </w:p>
    <w:p w:rsidR="00BF7A3D" w:rsidRPr="00F631C3" w:rsidRDefault="00BF7A3D" w:rsidP="00F631C3">
      <w:pPr>
        <w:jc w:val="both"/>
        <w:rPr>
          <w:rFonts w:cs="Times New Roman"/>
          <w:lang w:val="mt-MT"/>
        </w:rPr>
      </w:pPr>
    </w:p>
    <w:p w:rsidR="00BF7A3D" w:rsidRPr="00F631C3" w:rsidRDefault="00BF7A3D" w:rsidP="00F631C3">
      <w:pPr>
        <w:jc w:val="both"/>
        <w:rPr>
          <w:rFonts w:cs="Times New Roman"/>
          <w:b/>
          <w:color w:val="000000" w:themeColor="text1"/>
          <w:lang w:val="mt-MT"/>
        </w:rPr>
      </w:pPr>
    </w:p>
    <w:p w:rsidR="001F6ECA" w:rsidRPr="00F631C3" w:rsidRDefault="001F6ECA" w:rsidP="00F631C3">
      <w:pPr>
        <w:jc w:val="both"/>
        <w:rPr>
          <w:rFonts w:cs="Times New Roman"/>
          <w:lang w:val="mt-MT"/>
        </w:rPr>
      </w:pPr>
      <w:r w:rsidRPr="00F631C3">
        <w:rPr>
          <w:rFonts w:cs="Times New Roman"/>
          <w:b/>
          <w:lang w:val="mt-MT"/>
        </w:rPr>
        <w:t xml:space="preserve">KLAWSOLI 37, 38, 39 u 40 </w:t>
      </w:r>
      <w:r w:rsidRPr="00F631C3">
        <w:rPr>
          <w:rFonts w:cs="Times New Roman"/>
          <w:lang w:val="mt-MT"/>
        </w:rPr>
        <w:t>għaddew nem. con. u kienu ordnati jsiru parti mill-Abbozz ta’ Liġi.</w:t>
      </w:r>
    </w:p>
    <w:p w:rsidR="001F6ECA" w:rsidRPr="00F631C3" w:rsidRDefault="001F6ECA" w:rsidP="00F631C3">
      <w:pPr>
        <w:pStyle w:val="BodyTextIndent"/>
        <w:ind w:right="0" w:firstLine="0"/>
        <w:rPr>
          <w:rFonts w:ascii="Times New Roman" w:hAnsi="Times New Roman"/>
          <w:sz w:val="24"/>
          <w:szCs w:val="24"/>
          <w:lang w:val="mt-MT"/>
        </w:rPr>
      </w:pPr>
    </w:p>
    <w:p w:rsidR="00BF7A3D" w:rsidRPr="00F631C3" w:rsidRDefault="00BF7A3D" w:rsidP="00F631C3">
      <w:pPr>
        <w:jc w:val="both"/>
        <w:rPr>
          <w:rFonts w:cs="Times New Roman"/>
          <w:lang w:val="mt-MT"/>
        </w:rPr>
      </w:pPr>
    </w:p>
    <w:p w:rsidR="001F6ECA" w:rsidRPr="00F631C3" w:rsidRDefault="001F6ECA" w:rsidP="00F631C3">
      <w:pPr>
        <w:jc w:val="both"/>
        <w:rPr>
          <w:rFonts w:cs="Times New Roman"/>
          <w:b/>
          <w:lang w:val="mt-MT"/>
        </w:rPr>
      </w:pPr>
      <w:r w:rsidRPr="00F631C3">
        <w:rPr>
          <w:rFonts w:cs="Times New Roman"/>
          <w:b/>
          <w:lang w:val="mt-MT"/>
        </w:rPr>
        <w:t>KLAWSOLA 41</w:t>
      </w:r>
    </w:p>
    <w:p w:rsidR="001F6ECA" w:rsidRPr="00F631C3" w:rsidRDefault="001F6ECA" w:rsidP="00F631C3">
      <w:pPr>
        <w:jc w:val="both"/>
        <w:rPr>
          <w:rFonts w:cs="Times New Roman"/>
          <w:b/>
          <w:lang w:val="mt-MT"/>
        </w:rPr>
      </w:pPr>
    </w:p>
    <w:p w:rsidR="001F6ECA" w:rsidRPr="00F631C3" w:rsidRDefault="001F6ECA" w:rsidP="00F631C3">
      <w:pPr>
        <w:jc w:val="both"/>
        <w:rPr>
          <w:rFonts w:cs="Times New Roman"/>
          <w:lang w:val="mt-MT"/>
        </w:rPr>
      </w:pPr>
      <w:r w:rsidRPr="00F631C3">
        <w:rPr>
          <w:rFonts w:cs="Times New Roman"/>
          <w:lang w:val="mt-MT"/>
        </w:rPr>
        <w:t>L-Onor. Robert Cutajar ressaq din l-Emenda “I”:</w:t>
      </w:r>
    </w:p>
    <w:p w:rsidR="001F6ECA" w:rsidRPr="00F631C3" w:rsidRDefault="001F6ECA" w:rsidP="00F631C3">
      <w:pPr>
        <w:jc w:val="both"/>
        <w:rPr>
          <w:rFonts w:cs="Times New Roman"/>
          <w:lang w:val="mt-MT"/>
        </w:rPr>
      </w:pPr>
    </w:p>
    <w:p w:rsidR="001F6ECA" w:rsidRPr="00F631C3" w:rsidRDefault="001F6ECA" w:rsidP="00F631C3">
      <w:pPr>
        <w:jc w:val="both"/>
        <w:rPr>
          <w:rFonts w:cs="Times New Roman"/>
          <w:b/>
          <w:u w:val="single"/>
          <w:lang w:val="mt-MT"/>
        </w:rPr>
      </w:pPr>
      <w:r w:rsidRPr="00F631C3">
        <w:rPr>
          <w:rFonts w:cs="Times New Roman"/>
          <w:b/>
          <w:u w:val="single"/>
          <w:lang w:val="mt-MT"/>
        </w:rPr>
        <w:t>Klawsola 41</w:t>
      </w:r>
    </w:p>
    <w:p w:rsidR="001F6ECA" w:rsidRPr="00F631C3" w:rsidRDefault="001F6ECA" w:rsidP="00F631C3">
      <w:pPr>
        <w:jc w:val="both"/>
        <w:rPr>
          <w:rFonts w:cs="Times New Roman"/>
          <w:b/>
          <w:u w:val="single"/>
          <w:lang w:val="mt-MT"/>
        </w:rPr>
      </w:pPr>
    </w:p>
    <w:p w:rsidR="001F6ECA" w:rsidRPr="00F631C3" w:rsidRDefault="001F6ECA" w:rsidP="00F631C3">
      <w:pPr>
        <w:rPr>
          <w:rFonts w:cs="Times New Roman"/>
        </w:rPr>
      </w:pPr>
      <w:r w:rsidRPr="00F631C3">
        <w:rPr>
          <w:rFonts w:cs="Times New Roman"/>
          <w:lang w:val="da-DK"/>
        </w:rPr>
        <w:t>Klawsola 41 għandha tiġi mħassra.</w:t>
      </w:r>
    </w:p>
    <w:p w:rsidR="001F6ECA" w:rsidRPr="00F631C3" w:rsidRDefault="001F6ECA" w:rsidP="00F631C3">
      <w:pPr>
        <w:rPr>
          <w:rFonts w:cs="Times New Roman"/>
        </w:rPr>
      </w:pPr>
    </w:p>
    <w:p w:rsidR="001F6ECA" w:rsidRPr="00F631C3" w:rsidRDefault="001F6ECA" w:rsidP="00F631C3">
      <w:pPr>
        <w:rPr>
          <w:rFonts w:cs="Times New Roman"/>
          <w:b/>
          <w:u w:val="single"/>
        </w:rPr>
      </w:pPr>
      <w:r w:rsidRPr="00F631C3">
        <w:rPr>
          <w:rFonts w:cs="Times New Roman"/>
          <w:b/>
          <w:u w:val="single"/>
        </w:rPr>
        <w:t>Clause 41</w:t>
      </w:r>
    </w:p>
    <w:p w:rsidR="001F6ECA" w:rsidRPr="00F631C3" w:rsidRDefault="001F6ECA" w:rsidP="00F631C3">
      <w:pPr>
        <w:rPr>
          <w:rFonts w:cs="Times New Roman"/>
          <w:b/>
        </w:rPr>
      </w:pPr>
    </w:p>
    <w:p w:rsidR="001F6ECA" w:rsidRPr="00F631C3" w:rsidRDefault="001F6ECA" w:rsidP="00F631C3">
      <w:pPr>
        <w:rPr>
          <w:rFonts w:cs="Times New Roman"/>
          <w:lang w:val="mt-MT"/>
        </w:rPr>
      </w:pPr>
      <w:r w:rsidRPr="00F631C3">
        <w:rPr>
          <w:rFonts w:cs="Times New Roman"/>
        </w:rPr>
        <w:t>Clause 41 shall be deleted.</w:t>
      </w:r>
    </w:p>
    <w:p w:rsidR="001F6ECA" w:rsidRPr="00F631C3" w:rsidRDefault="001F6ECA" w:rsidP="00F631C3">
      <w:pPr>
        <w:pStyle w:val="ListParagraph"/>
        <w:spacing w:after="0" w:line="240" w:lineRule="auto"/>
        <w:ind w:left="0"/>
        <w:jc w:val="both"/>
        <w:rPr>
          <w:rFonts w:ascii="Times New Roman" w:hAnsi="Times New Roman" w:cs="Times New Roman"/>
          <w:sz w:val="24"/>
          <w:szCs w:val="24"/>
          <w:lang w:val="mt-MT"/>
        </w:rPr>
      </w:pPr>
      <w:r w:rsidRPr="00F631C3">
        <w:rPr>
          <w:rFonts w:ascii="Times New Roman" w:hAnsi="Times New Roman" w:cs="Times New Roman"/>
          <w:sz w:val="24"/>
          <w:szCs w:val="24"/>
          <w:lang w:val="mt-MT"/>
        </w:rPr>
        <w:lastRenderedPageBreak/>
        <w:t>L-Emenda “I” m’għaddietx.</w:t>
      </w:r>
    </w:p>
    <w:p w:rsidR="001F6ECA" w:rsidRPr="00F631C3" w:rsidRDefault="001F6ECA" w:rsidP="00F631C3">
      <w:pPr>
        <w:pStyle w:val="ListParagraph"/>
        <w:spacing w:after="0" w:line="240" w:lineRule="auto"/>
        <w:ind w:left="0"/>
        <w:jc w:val="both"/>
        <w:rPr>
          <w:rFonts w:ascii="Times New Roman" w:hAnsi="Times New Roman" w:cs="Times New Roman"/>
          <w:sz w:val="24"/>
          <w:szCs w:val="24"/>
          <w:lang w:val="mt-MT"/>
        </w:rPr>
      </w:pPr>
    </w:p>
    <w:p w:rsidR="001F6ECA" w:rsidRPr="00F631C3" w:rsidRDefault="001F6ECA" w:rsidP="00F631C3">
      <w:pPr>
        <w:jc w:val="both"/>
        <w:rPr>
          <w:rFonts w:cs="Times New Roman"/>
          <w:lang w:val="mt-MT"/>
        </w:rPr>
      </w:pPr>
      <w:r w:rsidRPr="00F631C3">
        <w:rPr>
          <w:rFonts w:cs="Times New Roman"/>
          <w:b/>
          <w:lang w:val="mt-MT"/>
        </w:rPr>
        <w:t xml:space="preserve">KLAWSOLA </w:t>
      </w:r>
      <w:r w:rsidR="000403EE" w:rsidRPr="00F631C3">
        <w:rPr>
          <w:rFonts w:cs="Times New Roman"/>
          <w:b/>
          <w:lang w:val="mt-MT"/>
        </w:rPr>
        <w:t>4</w:t>
      </w:r>
      <w:r w:rsidRPr="00F631C3">
        <w:rPr>
          <w:rFonts w:cs="Times New Roman"/>
          <w:b/>
          <w:lang w:val="mt-MT"/>
        </w:rPr>
        <w:t>1</w:t>
      </w:r>
      <w:r w:rsidRPr="00F631C3">
        <w:rPr>
          <w:rFonts w:cs="Times New Roman"/>
          <w:lang w:val="mt-MT"/>
        </w:rPr>
        <w:t xml:space="preserve"> għaddiet u kienet ordnata ssir parti mill-Abbozz ta’ Liġi.</w:t>
      </w:r>
    </w:p>
    <w:p w:rsidR="000403EE" w:rsidRPr="00F631C3" w:rsidRDefault="000403EE" w:rsidP="00F631C3">
      <w:pPr>
        <w:jc w:val="both"/>
        <w:rPr>
          <w:rFonts w:cs="Times New Roman"/>
          <w:lang w:val="mt-MT"/>
        </w:rPr>
      </w:pPr>
      <w:r w:rsidRPr="00F631C3">
        <w:rPr>
          <w:rFonts w:cs="Times New Roman"/>
          <w:b/>
          <w:lang w:val="mt-MT"/>
        </w:rPr>
        <w:t xml:space="preserve">KLAWSOLI 42, 43, 44, 45, 46, 47, 48, 49, 50, 51, 52 u 53 </w:t>
      </w:r>
      <w:r w:rsidRPr="00F631C3">
        <w:rPr>
          <w:rFonts w:cs="Times New Roman"/>
          <w:lang w:val="mt-MT"/>
        </w:rPr>
        <w:t>għaddew nem. con. u kienu ordnati jsiru parti mill-Abbozz ta’ Liġi.</w:t>
      </w:r>
    </w:p>
    <w:p w:rsidR="000403EE" w:rsidRPr="00F631C3" w:rsidRDefault="000403EE" w:rsidP="00F631C3">
      <w:pPr>
        <w:pStyle w:val="BodyTextIndent"/>
        <w:ind w:right="0" w:firstLine="0"/>
        <w:rPr>
          <w:rFonts w:ascii="Times New Roman" w:hAnsi="Times New Roman"/>
          <w:sz w:val="24"/>
          <w:szCs w:val="24"/>
          <w:lang w:val="mt-MT"/>
        </w:rPr>
      </w:pPr>
    </w:p>
    <w:p w:rsidR="00BF7A3D" w:rsidRPr="00F631C3" w:rsidRDefault="00BF7A3D" w:rsidP="00F631C3">
      <w:pPr>
        <w:jc w:val="both"/>
        <w:rPr>
          <w:rFonts w:cs="Times New Roman"/>
          <w:b/>
          <w:color w:val="000000" w:themeColor="text1"/>
          <w:lang w:val="mt-MT"/>
        </w:rPr>
      </w:pPr>
    </w:p>
    <w:p w:rsidR="000403EE" w:rsidRPr="00F631C3" w:rsidRDefault="000403EE" w:rsidP="00F631C3">
      <w:pPr>
        <w:jc w:val="both"/>
        <w:rPr>
          <w:rFonts w:cs="Times New Roman"/>
          <w:b/>
          <w:lang w:val="mt-MT"/>
        </w:rPr>
      </w:pPr>
      <w:r w:rsidRPr="00F631C3">
        <w:rPr>
          <w:rFonts w:cs="Times New Roman"/>
          <w:b/>
          <w:lang w:val="mt-MT"/>
        </w:rPr>
        <w:t>KLAWSOLA 54</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Is-Segretarju Parlamentari għall-Gvern Lokali u Komunitajiet ressaq din l-Emenda “J”:</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b/>
          <w:u w:val="single"/>
          <w:lang w:val="mt-MT"/>
        </w:rPr>
      </w:pPr>
      <w:r w:rsidRPr="00F631C3">
        <w:rPr>
          <w:rFonts w:cs="Times New Roman"/>
          <w:b/>
          <w:u w:val="single"/>
          <w:lang w:val="mt-MT"/>
        </w:rPr>
        <w:t>Klawsola 54</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Fl-artikolu 63A, kif sostitwit bil-klawsola 54, il-kliem “jew b’direttiva” għandhom jiġu sostitwit</w:t>
      </w:r>
      <w:r w:rsidR="0084666E" w:rsidRPr="00F631C3">
        <w:rPr>
          <w:rFonts w:cs="Times New Roman"/>
          <w:lang w:val="mt-MT"/>
        </w:rPr>
        <w:t>i</w:t>
      </w:r>
      <w:r w:rsidRPr="00F631C3">
        <w:rPr>
          <w:rFonts w:cs="Times New Roman"/>
          <w:lang w:val="mt-MT"/>
        </w:rPr>
        <w:t xml:space="preserve"> bil-kliem “jew sanzjonata b’direttiva”. </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b/>
          <w:u w:val="single"/>
          <w:lang w:val="mt-MT"/>
        </w:rPr>
      </w:pPr>
      <w:r w:rsidRPr="00F631C3">
        <w:rPr>
          <w:rFonts w:cs="Times New Roman"/>
          <w:b/>
          <w:u w:val="single"/>
          <w:lang w:val="mt-MT"/>
        </w:rPr>
        <w:t>Clause 54</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In article 63A, as substituted by clause 54, the words “or by a directive” shall be substituted by the words “or sanctioned by a directive”.</w:t>
      </w:r>
    </w:p>
    <w:p w:rsidR="000403EE" w:rsidRPr="00F631C3" w:rsidRDefault="000403EE" w:rsidP="00F631C3">
      <w:pPr>
        <w:jc w:val="both"/>
        <w:rPr>
          <w:rFonts w:cs="Times New Roman"/>
          <w:b/>
          <w:color w:val="000000" w:themeColor="text1"/>
          <w:lang w:val="mt-MT"/>
        </w:rPr>
      </w:pPr>
    </w:p>
    <w:p w:rsidR="000403EE" w:rsidRPr="00F631C3" w:rsidRDefault="000403EE" w:rsidP="00F631C3">
      <w:pPr>
        <w:jc w:val="both"/>
        <w:rPr>
          <w:rFonts w:cs="Times New Roman"/>
          <w:lang w:val="mt-MT"/>
        </w:rPr>
      </w:pPr>
      <w:r w:rsidRPr="00F631C3">
        <w:rPr>
          <w:rFonts w:cs="Times New Roman"/>
          <w:lang w:val="mt-MT"/>
        </w:rPr>
        <w:t xml:space="preserve">Fuq mozzjoni tas-Segretarju Parlamentari għall-Gvern Lokali u Komunitajiet Klawsola 54 </w:t>
      </w:r>
      <w:r w:rsidR="0084666E" w:rsidRPr="00F631C3">
        <w:rPr>
          <w:rFonts w:cs="Times New Roman"/>
          <w:lang w:val="mt-MT"/>
        </w:rPr>
        <w:t xml:space="preserve">u l-Emenda “J” </w:t>
      </w:r>
      <w:r w:rsidRPr="00F631C3">
        <w:rPr>
          <w:rFonts w:cs="Times New Roman"/>
          <w:lang w:val="mt-MT"/>
        </w:rPr>
        <w:t>ġew posposti.</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b/>
          <w:lang w:val="mt-MT"/>
        </w:rPr>
        <w:t>KLAWSOLA 55</w:t>
      </w:r>
      <w:r w:rsidRPr="00F631C3">
        <w:rPr>
          <w:rFonts w:cs="Times New Roman"/>
          <w:lang w:val="mt-MT"/>
        </w:rPr>
        <w:t xml:space="preserve"> għaddiet nem. con. u kienet ordnata ssir parti mill-Abbozz ta’ Liġi.</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p>
    <w:p w:rsidR="000403EE" w:rsidRPr="00F631C3" w:rsidRDefault="000403EE" w:rsidP="00F631C3">
      <w:pPr>
        <w:jc w:val="both"/>
        <w:rPr>
          <w:rFonts w:cs="Times New Roman"/>
          <w:b/>
          <w:lang w:val="mt-MT"/>
        </w:rPr>
      </w:pPr>
      <w:r w:rsidRPr="00F631C3">
        <w:rPr>
          <w:rFonts w:cs="Times New Roman"/>
          <w:b/>
          <w:lang w:val="mt-MT"/>
        </w:rPr>
        <w:t>KLAWSOLA 54 (Posposta aktar kmieni fil-Kumitat)</w:t>
      </w:r>
    </w:p>
    <w:p w:rsidR="000403EE" w:rsidRPr="00F631C3" w:rsidRDefault="000403EE" w:rsidP="00F631C3">
      <w:pPr>
        <w:jc w:val="both"/>
        <w:rPr>
          <w:rFonts w:cs="Times New Roman"/>
          <w:b/>
          <w:lang w:val="mt-MT"/>
        </w:rPr>
      </w:pPr>
    </w:p>
    <w:p w:rsidR="000403EE" w:rsidRPr="00F631C3" w:rsidRDefault="000403EE" w:rsidP="00F631C3">
      <w:pPr>
        <w:jc w:val="both"/>
        <w:rPr>
          <w:rFonts w:cs="Times New Roman"/>
          <w:lang w:val="mt-MT"/>
        </w:rPr>
      </w:pPr>
      <w:r w:rsidRPr="00F631C3">
        <w:rPr>
          <w:rFonts w:cs="Times New Roman"/>
          <w:lang w:val="mt-MT"/>
        </w:rPr>
        <w:t xml:space="preserve">Fuq mozzjoni tas-Segretarju Parlamentari għall-Gvern Lokali u Komunitajiet l-Emenda </w:t>
      </w:r>
      <w:r w:rsidR="0084666E" w:rsidRPr="00F631C3">
        <w:rPr>
          <w:rFonts w:cs="Times New Roman"/>
          <w:lang w:val="mt-MT"/>
        </w:rPr>
        <w:t xml:space="preserve">“J” </w:t>
      </w:r>
      <w:r w:rsidRPr="00F631C3">
        <w:rPr>
          <w:rFonts w:cs="Times New Roman"/>
          <w:lang w:val="mt-MT"/>
        </w:rPr>
        <w:t>ġiet irtirata.</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b/>
          <w:lang w:val="mt-MT"/>
        </w:rPr>
        <w:t>KLAWSOLA 54</w:t>
      </w:r>
      <w:r w:rsidRPr="00F631C3">
        <w:rPr>
          <w:rFonts w:cs="Times New Roman"/>
          <w:lang w:val="mt-MT"/>
        </w:rPr>
        <w:t xml:space="preserve"> għaddiet nem. con. u kienet ordnata ssir parti mill-Abbozz ta’ Liġi.</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b/>
          <w:lang w:val="mt-MT"/>
        </w:rPr>
        <w:t xml:space="preserve">KLAWSOLI 56, 57 u 58 </w:t>
      </w:r>
      <w:r w:rsidRPr="00F631C3">
        <w:rPr>
          <w:rFonts w:cs="Times New Roman"/>
          <w:lang w:val="mt-MT"/>
        </w:rPr>
        <w:t>għaddew nem. con. u kienu ordnati jsiru parti mill-Abbozz ta’ Liġi.</w:t>
      </w:r>
    </w:p>
    <w:p w:rsidR="000403EE" w:rsidRPr="00F631C3" w:rsidRDefault="000403EE" w:rsidP="00F631C3">
      <w:pPr>
        <w:jc w:val="both"/>
        <w:rPr>
          <w:rFonts w:cs="Times New Roman"/>
          <w:b/>
          <w:lang w:val="mt-MT"/>
        </w:rPr>
      </w:pPr>
    </w:p>
    <w:p w:rsidR="000403EE" w:rsidRPr="00F631C3" w:rsidRDefault="000403EE" w:rsidP="00F631C3">
      <w:pPr>
        <w:jc w:val="both"/>
        <w:rPr>
          <w:rFonts w:cs="Times New Roman"/>
          <w:b/>
          <w:lang w:val="mt-MT"/>
        </w:rPr>
      </w:pPr>
    </w:p>
    <w:p w:rsidR="000403EE" w:rsidRPr="00F631C3" w:rsidRDefault="000403EE" w:rsidP="00F631C3">
      <w:pPr>
        <w:jc w:val="both"/>
        <w:rPr>
          <w:rFonts w:cs="Times New Roman"/>
          <w:b/>
          <w:lang w:val="mt-MT"/>
        </w:rPr>
      </w:pPr>
      <w:r w:rsidRPr="00F631C3">
        <w:rPr>
          <w:rFonts w:cs="Times New Roman"/>
          <w:b/>
          <w:lang w:val="mt-MT"/>
        </w:rPr>
        <w:t>KLAWSOLA 59</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Is-Segretarju Parlamentari għall-Gvern Lokali u Komunitajiet ressaq din l-Emenda “K”:</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b/>
          <w:u w:val="single"/>
          <w:lang w:val="mt-MT"/>
        </w:rPr>
      </w:pPr>
      <w:r w:rsidRPr="00F631C3">
        <w:rPr>
          <w:rFonts w:cs="Times New Roman"/>
          <w:b/>
          <w:u w:val="single"/>
          <w:lang w:val="mt-MT"/>
        </w:rPr>
        <w:t>Klawsola 59</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 xml:space="preserve">Fil-verżjoni Ingliża tas-subartikolu (3) tal-artikolu 72, kif sostitwit bil-klawsola 59, minnufih wara l-kelma “Regional” għandha tiżdied il-kelma “Councils”. </w:t>
      </w:r>
    </w:p>
    <w:p w:rsidR="000403EE" w:rsidRPr="00F631C3" w:rsidRDefault="000403EE" w:rsidP="00F631C3">
      <w:pPr>
        <w:jc w:val="both"/>
        <w:rPr>
          <w:rFonts w:cs="Times New Roman"/>
          <w:lang w:val="mt-MT"/>
        </w:rPr>
      </w:pPr>
    </w:p>
    <w:p w:rsidR="0012140A" w:rsidRDefault="0012140A" w:rsidP="00F631C3">
      <w:pPr>
        <w:jc w:val="both"/>
        <w:rPr>
          <w:rFonts w:cs="Times New Roman"/>
          <w:lang w:val="mt-MT"/>
        </w:rPr>
      </w:pPr>
    </w:p>
    <w:p w:rsidR="002943D9" w:rsidRPr="00F631C3" w:rsidRDefault="002943D9" w:rsidP="00F631C3">
      <w:pPr>
        <w:jc w:val="both"/>
        <w:rPr>
          <w:rFonts w:cs="Times New Roman"/>
          <w:lang w:val="mt-MT"/>
        </w:rPr>
      </w:pPr>
    </w:p>
    <w:p w:rsidR="000403EE" w:rsidRPr="00F631C3" w:rsidRDefault="000403EE" w:rsidP="00F631C3">
      <w:pPr>
        <w:jc w:val="both"/>
        <w:rPr>
          <w:rFonts w:cs="Times New Roman"/>
          <w:b/>
          <w:u w:val="single"/>
          <w:lang w:val="mt-MT"/>
        </w:rPr>
      </w:pPr>
      <w:r w:rsidRPr="00F631C3">
        <w:rPr>
          <w:rFonts w:cs="Times New Roman"/>
          <w:b/>
          <w:u w:val="single"/>
          <w:lang w:val="mt-MT"/>
        </w:rPr>
        <w:lastRenderedPageBreak/>
        <w:t>Clause 59</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In sub-article (3) of article 72, as substituted by clause 59, immediately after the word “Regional” there shall be added the word “Councils”.</w:t>
      </w:r>
    </w:p>
    <w:p w:rsidR="000403EE" w:rsidRPr="00F631C3" w:rsidRDefault="000403EE" w:rsidP="00F631C3">
      <w:pPr>
        <w:jc w:val="both"/>
        <w:rPr>
          <w:rFonts w:cs="Times New Roman"/>
          <w:lang w:val="mt-MT"/>
        </w:rPr>
      </w:pPr>
      <w:r w:rsidRPr="00F631C3">
        <w:rPr>
          <w:rFonts w:cs="Times New Roman"/>
          <w:lang w:val="mt-MT"/>
        </w:rPr>
        <w:t xml:space="preserve">L-Emenda “K” għaddiet nem. con. </w:t>
      </w:r>
    </w:p>
    <w:p w:rsidR="000403EE" w:rsidRPr="00F631C3" w:rsidRDefault="000403EE" w:rsidP="00F631C3">
      <w:pPr>
        <w:pStyle w:val="BodyTextIndent"/>
        <w:ind w:right="0" w:firstLine="0"/>
        <w:rPr>
          <w:rFonts w:ascii="Times New Roman" w:hAnsi="Times New Roman"/>
          <w:sz w:val="24"/>
          <w:szCs w:val="24"/>
          <w:lang w:val="mt-MT"/>
        </w:rPr>
      </w:pPr>
    </w:p>
    <w:p w:rsidR="000403EE" w:rsidRPr="00F631C3" w:rsidRDefault="000403EE" w:rsidP="00F631C3">
      <w:pPr>
        <w:jc w:val="both"/>
        <w:rPr>
          <w:rFonts w:cs="Times New Roman"/>
          <w:lang w:val="mt-MT"/>
        </w:rPr>
      </w:pPr>
      <w:r w:rsidRPr="00F631C3">
        <w:rPr>
          <w:rFonts w:cs="Times New Roman"/>
          <w:b/>
          <w:lang w:val="mt-MT"/>
        </w:rPr>
        <w:t>KLAWSOLA 59,</w:t>
      </w:r>
      <w:r w:rsidRPr="00F631C3">
        <w:rPr>
          <w:rFonts w:cs="Times New Roman"/>
          <w:lang w:val="mt-MT"/>
        </w:rPr>
        <w:t xml:space="preserve"> kif emendata, għaddiet nem. con. u kienet ordnata ssir parti mill-Abbozz ta’ Liġi.</w:t>
      </w:r>
    </w:p>
    <w:p w:rsidR="000403EE" w:rsidRPr="00F631C3" w:rsidRDefault="000403EE" w:rsidP="00F631C3">
      <w:pPr>
        <w:jc w:val="both"/>
        <w:rPr>
          <w:rFonts w:cs="Times New Roman"/>
          <w:b/>
          <w:color w:val="000000" w:themeColor="text1"/>
          <w:lang w:val="mt-MT"/>
        </w:rPr>
      </w:pPr>
    </w:p>
    <w:p w:rsidR="000403EE" w:rsidRPr="00F631C3" w:rsidRDefault="000403EE" w:rsidP="00F631C3">
      <w:pPr>
        <w:jc w:val="both"/>
        <w:rPr>
          <w:rFonts w:cs="Times New Roman"/>
          <w:b/>
          <w:color w:val="000000" w:themeColor="text1"/>
          <w:lang w:val="mt-MT"/>
        </w:rPr>
      </w:pPr>
    </w:p>
    <w:p w:rsidR="000403EE" w:rsidRPr="00F631C3" w:rsidRDefault="000403EE" w:rsidP="00F631C3">
      <w:pPr>
        <w:jc w:val="both"/>
        <w:rPr>
          <w:rFonts w:cs="Times New Roman"/>
          <w:lang w:val="mt-MT"/>
        </w:rPr>
      </w:pPr>
      <w:r w:rsidRPr="00F631C3">
        <w:rPr>
          <w:rFonts w:cs="Times New Roman"/>
          <w:b/>
          <w:lang w:val="mt-MT"/>
        </w:rPr>
        <w:t>KLAWSOLI 60, 61, 62,</w:t>
      </w:r>
      <w:r w:rsidR="0012140A" w:rsidRPr="00F631C3">
        <w:rPr>
          <w:rFonts w:cs="Times New Roman"/>
          <w:b/>
          <w:lang w:val="mt-MT"/>
        </w:rPr>
        <w:t xml:space="preserve"> </w:t>
      </w:r>
      <w:r w:rsidRPr="00F631C3">
        <w:rPr>
          <w:rFonts w:cs="Times New Roman"/>
          <w:b/>
          <w:lang w:val="mt-MT"/>
        </w:rPr>
        <w:t xml:space="preserve">63 u 64 </w:t>
      </w:r>
      <w:r w:rsidRPr="00F631C3">
        <w:rPr>
          <w:rFonts w:cs="Times New Roman"/>
          <w:lang w:val="mt-MT"/>
        </w:rPr>
        <w:t>għaddew nem. con. u kienu ordnati jsiru parti mill-Abbozz ta’ Liġi.</w:t>
      </w:r>
    </w:p>
    <w:p w:rsidR="000403EE" w:rsidRPr="00F631C3" w:rsidRDefault="000403EE" w:rsidP="00F631C3">
      <w:pPr>
        <w:jc w:val="both"/>
        <w:rPr>
          <w:rFonts w:cs="Times New Roman"/>
          <w:b/>
          <w:lang w:val="mt-MT"/>
        </w:rPr>
      </w:pPr>
    </w:p>
    <w:p w:rsidR="000403EE" w:rsidRPr="00F631C3" w:rsidRDefault="000403EE" w:rsidP="00F631C3">
      <w:pPr>
        <w:jc w:val="both"/>
        <w:rPr>
          <w:rFonts w:cs="Times New Roman"/>
          <w:b/>
          <w:lang w:val="mt-MT"/>
        </w:rPr>
      </w:pPr>
    </w:p>
    <w:p w:rsidR="000403EE" w:rsidRPr="00F631C3" w:rsidRDefault="000403EE" w:rsidP="00F631C3">
      <w:pPr>
        <w:jc w:val="both"/>
        <w:rPr>
          <w:rFonts w:cs="Times New Roman"/>
          <w:b/>
          <w:lang w:val="mt-MT"/>
        </w:rPr>
      </w:pPr>
      <w:r w:rsidRPr="00F631C3">
        <w:rPr>
          <w:rFonts w:cs="Times New Roman"/>
          <w:b/>
          <w:lang w:val="mt-MT"/>
        </w:rPr>
        <w:t>KLAWSOLA 65</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Is-Segretarju Parlamentari għall-Gvern Lokali u Komunitajiet ressaq din l-Emenda “L”:</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b/>
          <w:u w:val="single"/>
          <w:lang w:val="mt-MT"/>
        </w:rPr>
      </w:pPr>
      <w:r w:rsidRPr="00F631C3">
        <w:rPr>
          <w:rFonts w:cs="Times New Roman"/>
          <w:b/>
          <w:u w:val="single"/>
          <w:lang w:val="mt-MT"/>
        </w:rPr>
        <w:t>Klawsola 65</w:t>
      </w:r>
    </w:p>
    <w:p w:rsidR="000403EE" w:rsidRPr="00F631C3" w:rsidRDefault="000403EE" w:rsidP="00F631C3">
      <w:pPr>
        <w:jc w:val="both"/>
        <w:rPr>
          <w:rFonts w:cs="Times New Roman"/>
          <w:b/>
          <w:lang w:val="mt-MT"/>
        </w:rPr>
      </w:pPr>
    </w:p>
    <w:p w:rsidR="000403EE" w:rsidRPr="00F631C3" w:rsidRDefault="000403EE" w:rsidP="00F631C3">
      <w:pPr>
        <w:jc w:val="both"/>
        <w:rPr>
          <w:rFonts w:cs="Times New Roman"/>
          <w:lang w:val="mt-MT"/>
        </w:rPr>
      </w:pPr>
      <w:r w:rsidRPr="00F631C3">
        <w:rPr>
          <w:rFonts w:cs="Times New Roman"/>
          <w:lang w:val="mt-MT"/>
        </w:rPr>
        <w:t xml:space="preserve">Fl-artikolu 82 tal-verżjoni bl-Ingliż, kif miżjud bil-klawsola 65, il-kelma “Vice” għandha tiġi sostitwita bil-kelma “Deputy”. </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b/>
          <w:u w:val="single"/>
          <w:lang w:val="mt-MT"/>
        </w:rPr>
      </w:pPr>
      <w:r w:rsidRPr="00F631C3">
        <w:rPr>
          <w:rFonts w:cs="Times New Roman"/>
          <w:b/>
          <w:u w:val="single"/>
          <w:lang w:val="mt-MT"/>
        </w:rPr>
        <w:t>Clause 65</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In article 82, as added by clause 65, the word “Vice” shall be substituted by the word “Deputy”.</w:t>
      </w:r>
    </w:p>
    <w:p w:rsidR="000403EE" w:rsidRPr="00F631C3" w:rsidRDefault="000403EE" w:rsidP="00F631C3">
      <w:pPr>
        <w:jc w:val="both"/>
        <w:rPr>
          <w:rFonts w:cs="Times New Roman"/>
          <w:b/>
          <w:color w:val="000000" w:themeColor="text1"/>
          <w:lang w:val="mt-MT"/>
        </w:rPr>
      </w:pPr>
    </w:p>
    <w:p w:rsidR="000403EE" w:rsidRPr="00F631C3" w:rsidRDefault="000403EE" w:rsidP="00F631C3">
      <w:pPr>
        <w:jc w:val="both"/>
        <w:rPr>
          <w:rFonts w:cs="Times New Roman"/>
          <w:lang w:val="mt-MT"/>
        </w:rPr>
      </w:pPr>
      <w:r w:rsidRPr="00F631C3">
        <w:rPr>
          <w:rFonts w:cs="Times New Roman"/>
          <w:lang w:val="mt-MT"/>
        </w:rPr>
        <w:t xml:space="preserve">L-Emenda “L” għaddiet nem. con. </w:t>
      </w:r>
    </w:p>
    <w:p w:rsidR="000403EE" w:rsidRPr="00F631C3" w:rsidRDefault="000403EE" w:rsidP="00F631C3">
      <w:pPr>
        <w:pStyle w:val="BodyTextIndent"/>
        <w:ind w:right="0" w:firstLine="0"/>
        <w:rPr>
          <w:rFonts w:ascii="Times New Roman" w:hAnsi="Times New Roman"/>
          <w:sz w:val="24"/>
          <w:szCs w:val="24"/>
          <w:lang w:val="mt-MT"/>
        </w:rPr>
      </w:pPr>
    </w:p>
    <w:p w:rsidR="000403EE" w:rsidRPr="00F631C3" w:rsidRDefault="000403EE" w:rsidP="00F631C3">
      <w:pPr>
        <w:jc w:val="both"/>
        <w:rPr>
          <w:rFonts w:cs="Times New Roman"/>
          <w:lang w:val="mt-MT"/>
        </w:rPr>
      </w:pPr>
      <w:r w:rsidRPr="00F631C3">
        <w:rPr>
          <w:rFonts w:cs="Times New Roman"/>
          <w:b/>
          <w:lang w:val="mt-MT"/>
        </w:rPr>
        <w:t>KLAWSOLA 65,</w:t>
      </w:r>
      <w:r w:rsidRPr="00F631C3">
        <w:rPr>
          <w:rFonts w:cs="Times New Roman"/>
          <w:lang w:val="mt-MT"/>
        </w:rPr>
        <w:t xml:space="preserve"> kif emendata, għaddiet nem. con. u kienet ordnata ssir parti mill-Abbozz ta’ Liġi.</w:t>
      </w:r>
    </w:p>
    <w:p w:rsidR="000403EE" w:rsidRPr="00F631C3" w:rsidRDefault="000403EE" w:rsidP="00F631C3">
      <w:pPr>
        <w:jc w:val="both"/>
        <w:rPr>
          <w:rFonts w:cs="Times New Roman"/>
          <w:b/>
          <w:lang w:val="mt-MT"/>
        </w:rPr>
      </w:pPr>
    </w:p>
    <w:p w:rsidR="000403EE" w:rsidRPr="00F631C3" w:rsidRDefault="000403EE" w:rsidP="00F631C3">
      <w:pPr>
        <w:jc w:val="both"/>
        <w:rPr>
          <w:rFonts w:cs="Times New Roman"/>
          <w:lang w:val="mt-MT"/>
        </w:rPr>
      </w:pPr>
      <w:r w:rsidRPr="00F631C3">
        <w:rPr>
          <w:rFonts w:cs="Times New Roman"/>
          <w:b/>
          <w:lang w:val="mt-MT"/>
        </w:rPr>
        <w:t>KLAWSOLA 66</w:t>
      </w:r>
      <w:r w:rsidRPr="00F631C3">
        <w:rPr>
          <w:rFonts w:cs="Times New Roman"/>
          <w:lang w:val="mt-MT"/>
        </w:rPr>
        <w:t xml:space="preserve"> għaddiet nem. con. u kienet ordnata ssir parti mill-Abbozz ta’ Liġi.</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b/>
          <w:lang w:val="mt-MT"/>
        </w:rPr>
      </w:pPr>
    </w:p>
    <w:p w:rsidR="0012140A" w:rsidRPr="00F631C3" w:rsidRDefault="0012140A" w:rsidP="00F631C3">
      <w:pPr>
        <w:jc w:val="both"/>
        <w:rPr>
          <w:rFonts w:cs="Times New Roman"/>
          <w:b/>
          <w:lang w:val="mt-MT"/>
        </w:rPr>
      </w:pPr>
      <w:r w:rsidRPr="00F631C3">
        <w:rPr>
          <w:rFonts w:cs="Times New Roman"/>
          <w:b/>
          <w:lang w:val="mt-MT"/>
        </w:rPr>
        <w:t>PERMESS TAL-KUMITAT</w:t>
      </w:r>
    </w:p>
    <w:p w:rsidR="0012140A" w:rsidRPr="00F631C3" w:rsidRDefault="0012140A" w:rsidP="00F631C3">
      <w:pPr>
        <w:jc w:val="both"/>
        <w:rPr>
          <w:rFonts w:cs="Times New Roman"/>
          <w:b/>
          <w:lang w:val="mt-MT"/>
        </w:rPr>
      </w:pPr>
    </w:p>
    <w:p w:rsidR="0012140A" w:rsidRPr="00F631C3" w:rsidRDefault="0012140A" w:rsidP="00F631C3">
      <w:pPr>
        <w:tabs>
          <w:tab w:val="left" w:pos="360"/>
          <w:tab w:val="left" w:pos="8497"/>
        </w:tabs>
        <w:jc w:val="both"/>
        <w:rPr>
          <w:rFonts w:eastAsia="Times New Roman" w:cs="Times New Roman"/>
          <w:lang w:val="mt-MT"/>
        </w:rPr>
      </w:pPr>
      <w:r w:rsidRPr="00F631C3">
        <w:rPr>
          <w:rFonts w:cs="Times New Roman"/>
          <w:lang w:val="mt-MT"/>
        </w:rPr>
        <w:t>Fuq mozzjoni tas-Segretarju Parlamentari għall-Gvern Lokali u Komunitajiet</w:t>
      </w:r>
      <w:r w:rsidRPr="00F631C3">
        <w:rPr>
          <w:rFonts w:eastAsia="Times New Roman" w:cs="Times New Roman"/>
          <w:lang w:val="mt-MT"/>
        </w:rPr>
        <w:t xml:space="preserve"> il-Kumitat qabel li titressaq klawsola ġdida 66A f’dan l-istadju tal-Kumitat.</w:t>
      </w:r>
    </w:p>
    <w:p w:rsidR="0012140A" w:rsidRPr="00F631C3" w:rsidRDefault="0012140A" w:rsidP="00F631C3">
      <w:pPr>
        <w:tabs>
          <w:tab w:val="left" w:pos="360"/>
          <w:tab w:val="left" w:pos="8497"/>
        </w:tabs>
        <w:jc w:val="both"/>
        <w:rPr>
          <w:rFonts w:eastAsia="Times New Roman" w:cs="Times New Roman"/>
          <w:lang w:val="mt-MT"/>
        </w:rPr>
      </w:pPr>
    </w:p>
    <w:p w:rsidR="0012140A" w:rsidRPr="00F631C3" w:rsidRDefault="0012140A" w:rsidP="00F631C3">
      <w:pPr>
        <w:jc w:val="both"/>
        <w:rPr>
          <w:rFonts w:cs="Times New Roman"/>
          <w:lang w:val="mt-MT"/>
        </w:rPr>
      </w:pPr>
    </w:p>
    <w:p w:rsidR="000403EE" w:rsidRPr="00F631C3" w:rsidRDefault="000403EE" w:rsidP="00F631C3">
      <w:pPr>
        <w:jc w:val="both"/>
        <w:rPr>
          <w:rFonts w:cs="Times New Roman"/>
          <w:b/>
          <w:lang w:val="mt-MT"/>
        </w:rPr>
      </w:pPr>
      <w:r w:rsidRPr="00F631C3">
        <w:rPr>
          <w:rFonts w:cs="Times New Roman"/>
          <w:b/>
          <w:lang w:val="mt-MT"/>
        </w:rPr>
        <w:t>KLAWSOLA ĠDIDA 66A</w:t>
      </w:r>
    </w:p>
    <w:p w:rsidR="000403EE" w:rsidRPr="00F631C3" w:rsidRDefault="000403EE" w:rsidP="00F631C3">
      <w:pPr>
        <w:jc w:val="both"/>
        <w:rPr>
          <w:rFonts w:cs="Times New Roman"/>
          <w:b/>
          <w:lang w:val="mt-MT"/>
        </w:rPr>
      </w:pPr>
    </w:p>
    <w:p w:rsidR="000403EE" w:rsidRPr="00F631C3" w:rsidRDefault="000403EE" w:rsidP="00F631C3">
      <w:pPr>
        <w:autoSpaceDE w:val="0"/>
        <w:autoSpaceDN w:val="0"/>
        <w:ind w:right="-46"/>
        <w:jc w:val="both"/>
        <w:rPr>
          <w:rFonts w:cs="Times New Roman"/>
          <w:color w:val="292526"/>
          <w:lang w:val="mt-MT"/>
        </w:rPr>
      </w:pPr>
      <w:r w:rsidRPr="00F631C3">
        <w:rPr>
          <w:rFonts w:cs="Times New Roman"/>
          <w:color w:val="292526"/>
          <w:lang w:val="mt-MT"/>
        </w:rPr>
        <w:t>Is-</w:t>
      </w:r>
      <w:r w:rsidRPr="00F631C3">
        <w:rPr>
          <w:rFonts w:cs="Times New Roman"/>
          <w:lang w:val="mt-MT"/>
        </w:rPr>
        <w:t xml:space="preserve">Segretarju Parlamentari għall-Gvern Lokali u Komunitajiet </w:t>
      </w:r>
      <w:r w:rsidRPr="00F631C3">
        <w:rPr>
          <w:rFonts w:cs="Times New Roman"/>
          <w:color w:val="292526"/>
          <w:lang w:val="mt-MT"/>
        </w:rPr>
        <w:t>ressaq din il-klawsola ġdida mmarkata “M”:</w:t>
      </w:r>
    </w:p>
    <w:p w:rsidR="000403EE" w:rsidRPr="00F631C3" w:rsidRDefault="000403EE" w:rsidP="00F631C3">
      <w:pPr>
        <w:jc w:val="both"/>
        <w:rPr>
          <w:rFonts w:cs="Times New Roman"/>
          <w:b/>
          <w:lang w:val="mt-MT"/>
        </w:rPr>
      </w:pPr>
    </w:p>
    <w:p w:rsidR="000403EE" w:rsidRPr="00F631C3" w:rsidRDefault="000403EE" w:rsidP="00F631C3">
      <w:pPr>
        <w:jc w:val="both"/>
        <w:rPr>
          <w:rFonts w:cs="Times New Roman"/>
          <w:b/>
          <w:u w:val="single"/>
          <w:lang w:val="mt-MT"/>
        </w:rPr>
      </w:pPr>
      <w:r w:rsidRPr="00F631C3">
        <w:rPr>
          <w:rFonts w:cs="Times New Roman"/>
          <w:b/>
          <w:u w:val="single"/>
          <w:lang w:val="mt-MT"/>
        </w:rPr>
        <w:t>Klawsola Ġdida 66A</w:t>
      </w:r>
    </w:p>
    <w:p w:rsidR="000403EE" w:rsidRPr="00F631C3" w:rsidRDefault="000403EE" w:rsidP="00F631C3">
      <w:pPr>
        <w:jc w:val="both"/>
        <w:rPr>
          <w:rFonts w:cs="Times New Roman"/>
          <w:b/>
          <w:lang w:val="mt-MT"/>
        </w:rPr>
      </w:pPr>
    </w:p>
    <w:p w:rsidR="000403EE" w:rsidRPr="00F631C3" w:rsidRDefault="000403EE" w:rsidP="00F631C3">
      <w:pPr>
        <w:tabs>
          <w:tab w:val="left" w:pos="567"/>
          <w:tab w:val="left" w:pos="1418"/>
        </w:tabs>
        <w:ind w:right="-36"/>
        <w:jc w:val="both"/>
        <w:rPr>
          <w:rFonts w:cs="Times New Roman"/>
          <w:lang w:val="mt-MT"/>
        </w:rPr>
      </w:pPr>
      <w:r w:rsidRPr="00F631C3">
        <w:rPr>
          <w:rFonts w:cs="Times New Roman"/>
          <w:lang w:val="mt-MT"/>
        </w:rPr>
        <w:t xml:space="preserve">Minnufih wara l-klawsola 66 għandha tiżdied din il-klawsola ġdida li ġejja: </w:t>
      </w:r>
    </w:p>
    <w:p w:rsidR="000403EE" w:rsidRPr="00F631C3" w:rsidRDefault="000403EE" w:rsidP="00F631C3">
      <w:pPr>
        <w:autoSpaceDE w:val="0"/>
        <w:autoSpaceDN w:val="0"/>
        <w:adjustRightInd w:val="0"/>
        <w:jc w:val="both"/>
        <w:rPr>
          <w:rFonts w:eastAsia="TimesNewRoman" w:cs="Times New Roman"/>
          <w:lang w:val="mt-MT"/>
        </w:rPr>
      </w:pPr>
      <w:r w:rsidRPr="00F631C3">
        <w:rPr>
          <w:rFonts w:eastAsia="TimesNewRoman" w:cs="Times New Roman"/>
          <w:lang w:val="mt-MT"/>
        </w:rPr>
        <w:lastRenderedPageBreak/>
        <w:t>“Emenda tat-Tielet Skeda tal-Att prinċipali.</w:t>
      </w:r>
    </w:p>
    <w:p w:rsidR="000403EE" w:rsidRPr="00F631C3" w:rsidRDefault="000403EE" w:rsidP="00F631C3">
      <w:pPr>
        <w:autoSpaceDE w:val="0"/>
        <w:autoSpaceDN w:val="0"/>
        <w:adjustRightInd w:val="0"/>
        <w:jc w:val="both"/>
        <w:rPr>
          <w:rFonts w:eastAsia="TimesNewRoman" w:cs="Times New Roman"/>
          <w:lang w:val="mt-MT"/>
        </w:rPr>
      </w:pPr>
    </w:p>
    <w:p w:rsidR="000403EE" w:rsidRPr="00F631C3" w:rsidRDefault="000403EE" w:rsidP="00F631C3">
      <w:pPr>
        <w:autoSpaceDE w:val="0"/>
        <w:autoSpaceDN w:val="0"/>
        <w:adjustRightInd w:val="0"/>
        <w:jc w:val="both"/>
        <w:rPr>
          <w:rFonts w:eastAsia="TimesNewRoman" w:cs="Times New Roman"/>
          <w:lang w:val="mt-MT"/>
        </w:rPr>
      </w:pPr>
      <w:r w:rsidRPr="00F631C3">
        <w:rPr>
          <w:rFonts w:eastAsia="TimesNewRoman" w:cs="Times New Roman"/>
          <w:lang w:val="mt-MT"/>
        </w:rPr>
        <w:t>66A. It-Tielet Skeda tal-Att prinċipali għandha tiġi emendata kif ġej:</w:t>
      </w:r>
    </w:p>
    <w:p w:rsidR="000403EE" w:rsidRPr="00F631C3" w:rsidRDefault="000403EE" w:rsidP="00F631C3">
      <w:pPr>
        <w:autoSpaceDE w:val="0"/>
        <w:autoSpaceDN w:val="0"/>
        <w:adjustRightInd w:val="0"/>
        <w:jc w:val="both"/>
        <w:rPr>
          <w:rFonts w:eastAsia="TimesNewRoman" w:cs="Times New Roman"/>
          <w:lang w:val="mt-MT"/>
        </w:rPr>
      </w:pPr>
    </w:p>
    <w:p w:rsidR="000403EE" w:rsidRPr="00F631C3" w:rsidRDefault="000403EE" w:rsidP="00F631C3">
      <w:pPr>
        <w:autoSpaceDE w:val="0"/>
        <w:autoSpaceDN w:val="0"/>
        <w:adjustRightInd w:val="0"/>
        <w:jc w:val="both"/>
        <w:rPr>
          <w:rFonts w:eastAsia="TimesNewRoman" w:cs="Times New Roman"/>
          <w:lang w:val="mt-MT"/>
        </w:rPr>
      </w:pPr>
      <w:r w:rsidRPr="00F631C3">
        <w:rPr>
          <w:rFonts w:eastAsia="TimesNewRoman" w:cs="Times New Roman"/>
          <w:lang w:val="mt-MT"/>
        </w:rPr>
        <w:t>(a) is-subartikolu (1) tal-artikolu 24 tat-Tielet Skeda tal-Att prinċipali għandu jiġi mħassar;</w:t>
      </w:r>
    </w:p>
    <w:p w:rsidR="000403EE" w:rsidRPr="00F631C3" w:rsidRDefault="000403EE" w:rsidP="00F631C3">
      <w:pPr>
        <w:jc w:val="both"/>
        <w:rPr>
          <w:rFonts w:eastAsia="TimesNewRoman" w:cs="Times New Roman"/>
          <w:lang w:val="mt-MT"/>
        </w:rPr>
      </w:pPr>
    </w:p>
    <w:p w:rsidR="000403EE" w:rsidRPr="00F631C3" w:rsidRDefault="000403EE" w:rsidP="00F631C3">
      <w:pPr>
        <w:jc w:val="both"/>
        <w:rPr>
          <w:rFonts w:cs="Times New Roman"/>
          <w:lang w:val="mt-MT"/>
        </w:rPr>
      </w:pPr>
      <w:r w:rsidRPr="00F631C3">
        <w:rPr>
          <w:rFonts w:eastAsia="TimesNewRoman" w:cs="Times New Roman"/>
          <w:lang w:val="mt-MT"/>
        </w:rPr>
        <w:t xml:space="preserve">(b) </w:t>
      </w:r>
      <w:r w:rsidRPr="00F631C3">
        <w:rPr>
          <w:rFonts w:cs="Times New Roman"/>
          <w:lang w:val="mt-MT"/>
        </w:rPr>
        <w:t>is-subartikoli (2) u (3) tiegħu għandhom jiġu enumerati mill-ġdid bħala subartikoli (1) u (2) rispettivament;</w:t>
      </w:r>
    </w:p>
    <w:p w:rsidR="000403EE" w:rsidRPr="00F631C3" w:rsidRDefault="000403EE" w:rsidP="00F631C3">
      <w:pPr>
        <w:jc w:val="both"/>
        <w:rPr>
          <w:rFonts w:eastAsia="TimesNewRoman" w:cs="Times New Roman"/>
          <w:lang w:val="mt-MT"/>
        </w:rPr>
      </w:pPr>
    </w:p>
    <w:p w:rsidR="000403EE" w:rsidRPr="00F631C3" w:rsidRDefault="000403EE" w:rsidP="00F631C3">
      <w:pPr>
        <w:jc w:val="both"/>
        <w:rPr>
          <w:rFonts w:cs="Times New Roman"/>
          <w:lang w:val="mt-MT"/>
        </w:rPr>
      </w:pPr>
      <w:r w:rsidRPr="00F631C3">
        <w:rPr>
          <w:rFonts w:cs="Times New Roman"/>
          <w:lang w:val="mt-MT"/>
        </w:rPr>
        <w:t xml:space="preserve">(ċ) fis-subartikolu (2) tiegħu, kif enumerat mill-ġdid, minnufih wara </w:t>
      </w:r>
      <w:r w:rsidR="0012140A" w:rsidRPr="00F631C3">
        <w:rPr>
          <w:rFonts w:cs="Times New Roman"/>
          <w:lang w:val="mt-MT"/>
        </w:rPr>
        <w:t>l-kliem “nominati kandidati”</w:t>
      </w:r>
      <w:r w:rsidRPr="00F631C3">
        <w:rPr>
          <w:rFonts w:cs="Times New Roman"/>
          <w:lang w:val="mt-MT"/>
        </w:rPr>
        <w:t xml:space="preserve"> għandu jiżdied il-kliem “daqs jew”.</w:t>
      </w:r>
      <w:r w:rsidR="0012140A" w:rsidRPr="00F631C3">
        <w:rPr>
          <w:rFonts w:cs="Times New Roman"/>
          <w:lang w:val="mt-MT"/>
        </w:rPr>
        <w:t>”.</w:t>
      </w:r>
      <w:r w:rsidRPr="00F631C3">
        <w:rPr>
          <w:rFonts w:cs="Times New Roman"/>
          <w:lang w:val="mt-MT"/>
        </w:rPr>
        <w:t xml:space="preserve"> </w:t>
      </w:r>
    </w:p>
    <w:p w:rsidR="000403EE" w:rsidRPr="00F631C3" w:rsidRDefault="000403EE" w:rsidP="00F631C3">
      <w:pPr>
        <w:jc w:val="both"/>
        <w:rPr>
          <w:rFonts w:cs="Times New Roman"/>
          <w:b/>
          <w:lang w:val="mt-MT"/>
        </w:rPr>
      </w:pPr>
    </w:p>
    <w:p w:rsidR="000403EE" w:rsidRPr="00F631C3" w:rsidRDefault="000403EE" w:rsidP="00F631C3">
      <w:pPr>
        <w:jc w:val="both"/>
        <w:rPr>
          <w:rFonts w:cs="Times New Roman"/>
          <w:b/>
          <w:u w:val="single"/>
          <w:lang w:val="mt-MT"/>
        </w:rPr>
      </w:pPr>
      <w:r w:rsidRPr="00F631C3">
        <w:rPr>
          <w:rFonts w:cs="Times New Roman"/>
          <w:b/>
          <w:u w:val="single"/>
          <w:lang w:val="mt-MT"/>
        </w:rPr>
        <w:t>New Clause 66A</w:t>
      </w:r>
    </w:p>
    <w:p w:rsidR="000403EE" w:rsidRPr="00F631C3" w:rsidRDefault="000403EE" w:rsidP="00F631C3">
      <w:pPr>
        <w:jc w:val="both"/>
        <w:rPr>
          <w:rFonts w:cs="Times New Roman"/>
          <w:b/>
          <w:lang w:val="mt-MT"/>
        </w:rPr>
      </w:pPr>
    </w:p>
    <w:p w:rsidR="000403EE" w:rsidRPr="00F631C3" w:rsidRDefault="000403EE" w:rsidP="00F631C3">
      <w:pPr>
        <w:tabs>
          <w:tab w:val="left" w:pos="567"/>
          <w:tab w:val="left" w:pos="1418"/>
        </w:tabs>
        <w:jc w:val="both"/>
        <w:rPr>
          <w:rFonts w:cs="Times New Roman"/>
          <w:lang w:val="mt-MT"/>
        </w:rPr>
      </w:pPr>
      <w:r w:rsidRPr="00F631C3">
        <w:rPr>
          <w:rFonts w:cs="Times New Roman"/>
          <w:lang w:val="mt-MT"/>
        </w:rPr>
        <w:t>Immediately after clause 66 there shall be added the following new clause:</w:t>
      </w:r>
    </w:p>
    <w:p w:rsidR="000403EE" w:rsidRPr="00F631C3" w:rsidRDefault="000403EE" w:rsidP="00F631C3">
      <w:pPr>
        <w:tabs>
          <w:tab w:val="left" w:pos="567"/>
          <w:tab w:val="left" w:pos="1418"/>
        </w:tabs>
        <w:jc w:val="both"/>
        <w:rPr>
          <w:rFonts w:cs="Times New Roman"/>
          <w:lang w:val="mt-MT"/>
        </w:rPr>
      </w:pPr>
    </w:p>
    <w:p w:rsidR="000403EE" w:rsidRPr="00F631C3" w:rsidRDefault="000403EE" w:rsidP="00F631C3">
      <w:pPr>
        <w:tabs>
          <w:tab w:val="left" w:pos="567"/>
          <w:tab w:val="left" w:pos="1418"/>
        </w:tabs>
        <w:jc w:val="both"/>
        <w:rPr>
          <w:rFonts w:cs="Times New Roman"/>
          <w:lang w:val="mt-MT"/>
        </w:rPr>
      </w:pPr>
      <w:r w:rsidRPr="00F631C3">
        <w:rPr>
          <w:rFonts w:cs="Times New Roman"/>
          <w:lang w:val="mt-MT"/>
        </w:rPr>
        <w:t>“Amendment of the Third Schedule of the principal Act.</w:t>
      </w:r>
    </w:p>
    <w:p w:rsidR="000403EE" w:rsidRPr="00F631C3" w:rsidRDefault="000403EE" w:rsidP="00F631C3">
      <w:pPr>
        <w:tabs>
          <w:tab w:val="left" w:pos="567"/>
          <w:tab w:val="left" w:pos="1418"/>
        </w:tabs>
        <w:jc w:val="both"/>
        <w:rPr>
          <w:rFonts w:cs="Times New Roman"/>
          <w:lang w:val="mt-MT"/>
        </w:rPr>
      </w:pPr>
    </w:p>
    <w:p w:rsidR="000403EE" w:rsidRPr="00F631C3" w:rsidRDefault="000403EE" w:rsidP="00F631C3">
      <w:pPr>
        <w:tabs>
          <w:tab w:val="left" w:pos="567"/>
          <w:tab w:val="left" w:pos="1418"/>
        </w:tabs>
        <w:jc w:val="both"/>
        <w:rPr>
          <w:rFonts w:cs="Times New Roman"/>
          <w:lang w:val="mt-MT"/>
        </w:rPr>
      </w:pPr>
      <w:r w:rsidRPr="00F631C3">
        <w:rPr>
          <w:rFonts w:cs="Times New Roman"/>
          <w:lang w:val="mt-MT"/>
        </w:rPr>
        <w:t>66A. The Third Schedule of the principal Act shall be amended as follows:</w:t>
      </w:r>
    </w:p>
    <w:p w:rsidR="000403EE" w:rsidRPr="00F631C3" w:rsidRDefault="000403EE" w:rsidP="00F631C3">
      <w:pPr>
        <w:tabs>
          <w:tab w:val="left" w:pos="567"/>
          <w:tab w:val="left" w:pos="1418"/>
        </w:tabs>
        <w:jc w:val="both"/>
        <w:rPr>
          <w:rFonts w:cs="Times New Roman"/>
          <w:lang w:val="mt-MT"/>
        </w:rPr>
      </w:pPr>
    </w:p>
    <w:p w:rsidR="000403EE" w:rsidRPr="00F631C3" w:rsidRDefault="000403EE" w:rsidP="00F631C3">
      <w:pPr>
        <w:tabs>
          <w:tab w:val="left" w:pos="567"/>
          <w:tab w:val="left" w:pos="1418"/>
        </w:tabs>
        <w:jc w:val="both"/>
        <w:rPr>
          <w:rFonts w:cs="Times New Roman"/>
          <w:lang w:val="mt-MT"/>
        </w:rPr>
      </w:pPr>
      <w:r w:rsidRPr="00F631C3">
        <w:rPr>
          <w:rFonts w:cs="Times New Roman"/>
          <w:lang w:val="mt-MT"/>
        </w:rPr>
        <w:t>(a) sub-article (1) of article 24 of the Third Schedule of the principal Act shall be deleted;</w:t>
      </w:r>
    </w:p>
    <w:p w:rsidR="000403EE" w:rsidRPr="00F631C3" w:rsidRDefault="000403EE" w:rsidP="00F631C3">
      <w:pPr>
        <w:jc w:val="both"/>
        <w:rPr>
          <w:rFonts w:eastAsiaTheme="minorHAnsi" w:cs="Times New Roman"/>
          <w:kern w:val="0"/>
          <w:lang w:val="mt-MT" w:eastAsia="en-US" w:bidi="ar-SA"/>
        </w:rPr>
      </w:pPr>
    </w:p>
    <w:p w:rsidR="000403EE" w:rsidRPr="00F631C3" w:rsidRDefault="000403EE" w:rsidP="00F631C3">
      <w:pPr>
        <w:jc w:val="both"/>
        <w:rPr>
          <w:rFonts w:cs="Times New Roman"/>
          <w:lang w:val="mt-MT"/>
        </w:rPr>
      </w:pPr>
      <w:r w:rsidRPr="00F631C3">
        <w:rPr>
          <w:rFonts w:eastAsiaTheme="minorHAnsi" w:cs="Times New Roman"/>
          <w:kern w:val="0"/>
          <w:lang w:val="mt-MT" w:eastAsia="en-US" w:bidi="ar-SA"/>
        </w:rPr>
        <w:t xml:space="preserve">(b) </w:t>
      </w:r>
      <w:r w:rsidRPr="00F631C3">
        <w:rPr>
          <w:rFonts w:cs="Times New Roman"/>
          <w:lang w:val="mt-MT"/>
        </w:rPr>
        <w:t>sub-article (2) and (3) thereof shall be renumbered as sub-articles (1) and (2) respectively;</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(c) in sub-article (2) thereof, as renumbered, the words “If more than such number of candidates” shall be substituted by the words “If the same number of candidates or more”.</w:t>
      </w:r>
      <w:r w:rsidR="0012140A" w:rsidRPr="00F631C3">
        <w:rPr>
          <w:rFonts w:cs="Times New Roman"/>
          <w:lang w:val="mt-MT"/>
        </w:rPr>
        <w:t>”.</w:t>
      </w:r>
    </w:p>
    <w:p w:rsidR="000403EE" w:rsidRPr="00F631C3" w:rsidRDefault="000403EE" w:rsidP="00F631C3">
      <w:pPr>
        <w:jc w:val="both"/>
        <w:rPr>
          <w:rFonts w:cs="Times New Roman"/>
          <w:lang w:val="mt-MT"/>
        </w:rPr>
      </w:pPr>
    </w:p>
    <w:p w:rsidR="000403EE" w:rsidRPr="00F631C3" w:rsidRDefault="000403EE" w:rsidP="00F631C3">
      <w:pPr>
        <w:tabs>
          <w:tab w:val="left" w:pos="360"/>
          <w:tab w:val="left" w:pos="8505"/>
        </w:tabs>
        <w:ind w:right="-46"/>
        <w:jc w:val="both"/>
        <w:rPr>
          <w:rFonts w:eastAsia="Times New Roman" w:cs="Times New Roman"/>
          <w:lang w:val="mt-MT"/>
        </w:rPr>
      </w:pPr>
      <w:r w:rsidRPr="00F631C3">
        <w:rPr>
          <w:rFonts w:eastAsia="Times New Roman" w:cs="Times New Roman"/>
          <w:lang w:val="mt-MT"/>
        </w:rPr>
        <w:t>L-Iskrivana tal-Kumitat qrat in-nota marġinali u din il-klawsola tqieset li nqrat l-Ewwel Darba skont l-Ordni Permanenti Nru 101.</w:t>
      </w:r>
    </w:p>
    <w:p w:rsidR="000403EE" w:rsidRPr="00F631C3" w:rsidRDefault="000403EE" w:rsidP="00F631C3">
      <w:pPr>
        <w:tabs>
          <w:tab w:val="left" w:pos="360"/>
          <w:tab w:val="left" w:pos="8497"/>
        </w:tabs>
        <w:ind w:right="-46"/>
        <w:jc w:val="both"/>
        <w:rPr>
          <w:rFonts w:eastAsia="Times New Roman" w:cs="Times New Roman"/>
          <w:lang w:val="mt-MT"/>
        </w:rPr>
      </w:pPr>
    </w:p>
    <w:p w:rsidR="00A12494" w:rsidRPr="00F631C3" w:rsidRDefault="00A12494" w:rsidP="00F631C3">
      <w:pPr>
        <w:tabs>
          <w:tab w:val="left" w:pos="360"/>
          <w:tab w:val="left" w:pos="8497"/>
        </w:tabs>
        <w:jc w:val="both"/>
        <w:rPr>
          <w:rFonts w:eastAsia="Times New Roman" w:cs="Times New Roman"/>
          <w:lang w:val="mt-MT"/>
        </w:rPr>
      </w:pPr>
      <w:r w:rsidRPr="00F631C3">
        <w:rPr>
          <w:rFonts w:cs="Times New Roman"/>
          <w:lang w:val="mt-MT"/>
        </w:rPr>
        <w:t xml:space="preserve">Is-Segretarju Parlamentari għall-Gvern Lokali u Komunitajiet </w:t>
      </w:r>
      <w:r w:rsidRPr="00F631C3">
        <w:rPr>
          <w:rFonts w:eastAsia="Times New Roman" w:cs="Times New Roman"/>
          <w:lang w:val="mt-MT"/>
        </w:rPr>
        <w:t>ppropona t-Tieni Qari ta’ din il-Klawsola Ġdida.</w:t>
      </w:r>
    </w:p>
    <w:p w:rsidR="00A12494" w:rsidRPr="00F631C3" w:rsidRDefault="00A12494" w:rsidP="00F631C3">
      <w:pPr>
        <w:tabs>
          <w:tab w:val="left" w:pos="360"/>
          <w:tab w:val="left" w:pos="8497"/>
        </w:tabs>
        <w:ind w:right="-46"/>
        <w:jc w:val="both"/>
        <w:rPr>
          <w:rFonts w:eastAsia="Times New Roman" w:cs="Times New Roman"/>
          <w:lang w:val="mt-MT"/>
        </w:rPr>
      </w:pPr>
    </w:p>
    <w:p w:rsidR="0012140A" w:rsidRPr="00F631C3" w:rsidRDefault="0012140A" w:rsidP="00F631C3">
      <w:pPr>
        <w:tabs>
          <w:tab w:val="left" w:pos="360"/>
          <w:tab w:val="left" w:pos="8505"/>
        </w:tabs>
        <w:jc w:val="both"/>
        <w:rPr>
          <w:rFonts w:eastAsia="Times New Roman" w:cs="Times New Roman"/>
          <w:lang w:val="mt-MT"/>
        </w:rPr>
      </w:pPr>
      <w:r w:rsidRPr="00F631C3">
        <w:rPr>
          <w:rFonts w:eastAsia="Times New Roman" w:cs="Times New Roman"/>
          <w:lang w:val="mt-MT"/>
        </w:rPr>
        <w:t>Il-mozzjoni għadd</w:t>
      </w:r>
      <w:r w:rsidR="00A12494" w:rsidRPr="00F631C3">
        <w:rPr>
          <w:rFonts w:eastAsia="Times New Roman" w:cs="Times New Roman"/>
          <w:lang w:val="mt-MT"/>
        </w:rPr>
        <w:t>iet nem. con. u Klawsola Ġdida 66</w:t>
      </w:r>
      <w:r w:rsidRPr="00F631C3">
        <w:rPr>
          <w:rFonts w:eastAsia="Times New Roman" w:cs="Times New Roman"/>
          <w:lang w:val="mt-MT"/>
        </w:rPr>
        <w:t>A inqrat it-Tieni Darba.</w:t>
      </w:r>
    </w:p>
    <w:p w:rsidR="0012140A" w:rsidRPr="00F631C3" w:rsidRDefault="0012140A" w:rsidP="00F631C3">
      <w:pPr>
        <w:tabs>
          <w:tab w:val="left" w:pos="360"/>
          <w:tab w:val="left" w:pos="8497"/>
        </w:tabs>
        <w:ind w:right="-46"/>
        <w:jc w:val="both"/>
        <w:rPr>
          <w:rFonts w:eastAsia="Times New Roman" w:cs="Times New Roman"/>
          <w:lang w:val="mt-MT"/>
        </w:rPr>
      </w:pPr>
    </w:p>
    <w:p w:rsidR="000403EE" w:rsidRPr="00F631C3" w:rsidRDefault="000403EE" w:rsidP="00F631C3">
      <w:pPr>
        <w:tabs>
          <w:tab w:val="left" w:pos="360"/>
          <w:tab w:val="left" w:pos="8497"/>
        </w:tabs>
        <w:ind w:right="-46"/>
        <w:jc w:val="both"/>
        <w:rPr>
          <w:rFonts w:cs="Times New Roman"/>
          <w:lang w:val="mt-MT"/>
        </w:rPr>
      </w:pPr>
      <w:r w:rsidRPr="00F631C3">
        <w:rPr>
          <w:rFonts w:cs="Times New Roman"/>
          <w:color w:val="292526"/>
          <w:lang w:val="mt-MT"/>
        </w:rPr>
        <w:t>Fuq mozzjoni tas-Segretarju</w:t>
      </w:r>
      <w:r w:rsidRPr="00F631C3">
        <w:rPr>
          <w:rFonts w:cs="Times New Roman"/>
          <w:lang w:val="mt-MT"/>
        </w:rPr>
        <w:t xml:space="preserve"> Parlamentari għall-Gvern Lokali u Komunitajiet </w:t>
      </w:r>
      <w:r w:rsidR="00A12494" w:rsidRPr="00F631C3">
        <w:rPr>
          <w:rFonts w:cs="Times New Roman"/>
          <w:lang w:val="mt-MT"/>
        </w:rPr>
        <w:t xml:space="preserve">il-Kumitat qabel li </w:t>
      </w:r>
      <w:r w:rsidRPr="00F631C3">
        <w:rPr>
          <w:rFonts w:cs="Times New Roman"/>
          <w:lang w:val="mt-MT"/>
        </w:rPr>
        <w:t xml:space="preserve">Klawsola Ġdida 66A </w:t>
      </w:r>
      <w:r w:rsidR="00A12494" w:rsidRPr="00F631C3">
        <w:rPr>
          <w:rFonts w:cs="Times New Roman"/>
          <w:lang w:val="mt-MT"/>
        </w:rPr>
        <w:t>ti</w:t>
      </w:r>
      <w:r w:rsidRPr="00F631C3">
        <w:rPr>
          <w:rFonts w:cs="Times New Roman"/>
          <w:lang w:val="mt-MT"/>
        </w:rPr>
        <w:t>ġi rtirata.</w:t>
      </w:r>
    </w:p>
    <w:p w:rsidR="000403EE" w:rsidRPr="00F631C3" w:rsidRDefault="000403EE" w:rsidP="00F631C3">
      <w:pPr>
        <w:tabs>
          <w:tab w:val="left" w:pos="360"/>
          <w:tab w:val="left" w:pos="8497"/>
        </w:tabs>
        <w:ind w:right="-46"/>
        <w:jc w:val="both"/>
        <w:rPr>
          <w:rFonts w:cs="Times New Roman"/>
          <w:lang w:val="mt-MT"/>
        </w:rPr>
      </w:pPr>
    </w:p>
    <w:p w:rsidR="000403EE" w:rsidRPr="00F631C3" w:rsidRDefault="000403EE" w:rsidP="00F631C3">
      <w:pPr>
        <w:tabs>
          <w:tab w:val="left" w:pos="360"/>
          <w:tab w:val="left" w:pos="8497"/>
        </w:tabs>
        <w:ind w:right="-46"/>
        <w:jc w:val="both"/>
        <w:rPr>
          <w:rFonts w:cs="Times New Roman"/>
          <w:lang w:val="mt-MT"/>
        </w:rPr>
      </w:pPr>
    </w:p>
    <w:p w:rsidR="000403EE" w:rsidRPr="00F631C3" w:rsidRDefault="000403EE" w:rsidP="00F631C3">
      <w:pPr>
        <w:tabs>
          <w:tab w:val="left" w:pos="360"/>
          <w:tab w:val="left" w:pos="8497"/>
        </w:tabs>
        <w:ind w:right="-46"/>
        <w:jc w:val="both"/>
        <w:rPr>
          <w:rFonts w:cs="Times New Roman"/>
          <w:b/>
          <w:lang w:val="mt-MT"/>
        </w:rPr>
      </w:pPr>
      <w:r w:rsidRPr="00F631C3">
        <w:rPr>
          <w:rFonts w:cs="Times New Roman"/>
          <w:b/>
          <w:lang w:val="mt-MT"/>
        </w:rPr>
        <w:t>KLAWSOLA 67</w:t>
      </w:r>
    </w:p>
    <w:p w:rsidR="000403EE" w:rsidRPr="00F631C3" w:rsidRDefault="000403EE" w:rsidP="00F631C3">
      <w:pPr>
        <w:tabs>
          <w:tab w:val="left" w:pos="360"/>
          <w:tab w:val="left" w:pos="8497"/>
        </w:tabs>
        <w:ind w:right="-46"/>
        <w:jc w:val="both"/>
        <w:rPr>
          <w:rFonts w:cs="Times New Roman"/>
          <w:b/>
          <w:u w:val="single"/>
          <w:lang w:val="mt-MT"/>
        </w:rPr>
      </w:pPr>
    </w:p>
    <w:p w:rsidR="000403EE" w:rsidRPr="00F631C3" w:rsidRDefault="000403EE" w:rsidP="00F631C3">
      <w:pPr>
        <w:tabs>
          <w:tab w:val="left" w:pos="360"/>
          <w:tab w:val="left" w:pos="8497"/>
        </w:tabs>
        <w:ind w:right="-46"/>
        <w:jc w:val="both"/>
        <w:rPr>
          <w:rFonts w:cs="Times New Roman"/>
          <w:lang w:val="mt-MT"/>
        </w:rPr>
      </w:pPr>
      <w:r w:rsidRPr="00F631C3">
        <w:rPr>
          <w:rFonts w:cs="Times New Roman"/>
          <w:color w:val="292526"/>
          <w:lang w:val="mt-MT"/>
        </w:rPr>
        <w:t>Fuq mozzjoni tas-Segretarju</w:t>
      </w:r>
      <w:r w:rsidRPr="00F631C3">
        <w:rPr>
          <w:rFonts w:cs="Times New Roman"/>
          <w:lang w:val="mt-MT"/>
        </w:rPr>
        <w:t xml:space="preserve"> Parlamentari għall-Gvern Lokali u Komunitajiet klawsola 67 ġiet posposta.</w:t>
      </w:r>
    </w:p>
    <w:p w:rsidR="000403EE" w:rsidRPr="00F631C3" w:rsidRDefault="000403EE" w:rsidP="00F631C3">
      <w:pPr>
        <w:tabs>
          <w:tab w:val="left" w:pos="360"/>
          <w:tab w:val="left" w:pos="8497"/>
        </w:tabs>
        <w:ind w:right="-46"/>
        <w:jc w:val="both"/>
        <w:rPr>
          <w:rFonts w:eastAsia="Times New Roman" w:cs="Times New Roman"/>
          <w:b/>
          <w:u w:val="single"/>
          <w:lang w:val="mt-MT"/>
        </w:rPr>
      </w:pPr>
    </w:p>
    <w:p w:rsidR="000403EE" w:rsidRPr="00F631C3" w:rsidRDefault="000403EE" w:rsidP="00F631C3">
      <w:pPr>
        <w:tabs>
          <w:tab w:val="left" w:pos="360"/>
          <w:tab w:val="left" w:pos="8497"/>
        </w:tabs>
        <w:ind w:right="-46"/>
        <w:jc w:val="both"/>
        <w:rPr>
          <w:rFonts w:eastAsia="Times New Roman" w:cs="Times New Roman"/>
          <w:b/>
          <w:u w:val="single"/>
          <w:lang w:val="mt-MT"/>
        </w:rPr>
      </w:pPr>
    </w:p>
    <w:p w:rsidR="000403EE" w:rsidRPr="00F631C3" w:rsidRDefault="000403EE" w:rsidP="00F631C3">
      <w:pPr>
        <w:tabs>
          <w:tab w:val="left" w:pos="360"/>
          <w:tab w:val="left" w:pos="8497"/>
        </w:tabs>
        <w:ind w:right="-46"/>
        <w:jc w:val="both"/>
        <w:rPr>
          <w:rFonts w:cs="Times New Roman"/>
          <w:b/>
          <w:lang w:val="mt-MT"/>
        </w:rPr>
      </w:pPr>
      <w:r w:rsidRPr="00F631C3">
        <w:rPr>
          <w:rFonts w:cs="Times New Roman"/>
          <w:b/>
          <w:lang w:val="mt-MT"/>
        </w:rPr>
        <w:t>KLAWSOLA 68</w:t>
      </w:r>
    </w:p>
    <w:p w:rsidR="000403EE" w:rsidRPr="00F631C3" w:rsidRDefault="000403EE" w:rsidP="00F631C3">
      <w:pPr>
        <w:tabs>
          <w:tab w:val="left" w:pos="360"/>
          <w:tab w:val="left" w:pos="8497"/>
        </w:tabs>
        <w:ind w:right="-46"/>
        <w:jc w:val="both"/>
        <w:rPr>
          <w:rFonts w:eastAsia="Times New Roman" w:cs="Times New Roman"/>
          <w:b/>
          <w:u w:val="single"/>
          <w:lang w:val="mt-MT"/>
        </w:rPr>
      </w:pPr>
    </w:p>
    <w:p w:rsidR="000403EE" w:rsidRPr="00F631C3" w:rsidRDefault="000403EE" w:rsidP="00F631C3">
      <w:pPr>
        <w:jc w:val="both"/>
        <w:rPr>
          <w:rFonts w:cs="Times New Roman"/>
          <w:lang w:val="mt-MT"/>
        </w:rPr>
      </w:pPr>
      <w:r w:rsidRPr="00F631C3">
        <w:rPr>
          <w:rFonts w:cs="Times New Roman"/>
          <w:lang w:val="mt-MT"/>
        </w:rPr>
        <w:t>Is-Segretarju Parlamentari għall-Gvern Lokali u Komunitajiet ressaq din l-Emenda “N”:</w:t>
      </w:r>
    </w:p>
    <w:p w:rsidR="000403EE" w:rsidRDefault="000403EE" w:rsidP="00F631C3">
      <w:pPr>
        <w:tabs>
          <w:tab w:val="left" w:pos="360"/>
          <w:tab w:val="left" w:pos="8497"/>
        </w:tabs>
        <w:ind w:right="-46"/>
        <w:jc w:val="both"/>
        <w:rPr>
          <w:rFonts w:eastAsia="Times New Roman" w:cs="Times New Roman"/>
          <w:b/>
          <w:u w:val="single"/>
          <w:lang w:val="mt-MT"/>
        </w:rPr>
      </w:pPr>
    </w:p>
    <w:p w:rsidR="00E16AD6" w:rsidRPr="00F631C3" w:rsidRDefault="00E16AD6" w:rsidP="00F631C3">
      <w:pPr>
        <w:tabs>
          <w:tab w:val="left" w:pos="360"/>
          <w:tab w:val="left" w:pos="8497"/>
        </w:tabs>
        <w:ind w:right="-46"/>
        <w:jc w:val="both"/>
        <w:rPr>
          <w:rFonts w:eastAsia="Times New Roman" w:cs="Times New Roman"/>
          <w:b/>
          <w:u w:val="single"/>
          <w:lang w:val="mt-MT"/>
        </w:rPr>
      </w:pPr>
    </w:p>
    <w:p w:rsidR="000403EE" w:rsidRPr="00F631C3" w:rsidRDefault="000403EE" w:rsidP="00F631C3">
      <w:pPr>
        <w:jc w:val="both"/>
        <w:rPr>
          <w:rFonts w:cs="Times New Roman"/>
          <w:b/>
          <w:u w:val="single"/>
          <w:lang w:val="mt-MT"/>
        </w:rPr>
      </w:pPr>
      <w:r w:rsidRPr="00F631C3">
        <w:rPr>
          <w:rFonts w:cs="Times New Roman"/>
          <w:b/>
          <w:u w:val="single"/>
          <w:lang w:val="mt-MT"/>
        </w:rPr>
        <w:lastRenderedPageBreak/>
        <w:t>Klawsola 68</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Klawsola 68 għandha tiġi sostitwita b’dan li ġej:</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w:t>
      </w:r>
      <w:r w:rsidRPr="00F631C3">
        <w:rPr>
          <w:rFonts w:cs="Times New Roman"/>
          <w:b/>
          <w:lang w:val="mt-MT"/>
        </w:rPr>
        <w:t xml:space="preserve">68. </w:t>
      </w:r>
      <w:r w:rsidRPr="00F631C3">
        <w:rPr>
          <w:rFonts w:cs="Times New Roman"/>
          <w:lang w:val="mt-MT"/>
        </w:rPr>
        <w:t>Fil-Ħames Skeda tal-Att prinċipali, il-kelma “Deputat” għandha tiġi sostitwita bil-kelma “Viċi” kull fejn tidher.”.</w:t>
      </w:r>
    </w:p>
    <w:p w:rsidR="000403EE" w:rsidRPr="00F631C3" w:rsidRDefault="000403EE" w:rsidP="00F631C3">
      <w:pPr>
        <w:jc w:val="both"/>
        <w:rPr>
          <w:rFonts w:cs="Times New Roman"/>
          <w:b/>
          <w:lang w:val="mt-MT"/>
        </w:rPr>
      </w:pPr>
    </w:p>
    <w:p w:rsidR="000403EE" w:rsidRPr="00F631C3" w:rsidRDefault="000403EE" w:rsidP="00F631C3">
      <w:pPr>
        <w:jc w:val="both"/>
        <w:rPr>
          <w:rFonts w:cs="Times New Roman"/>
          <w:b/>
          <w:u w:val="single"/>
          <w:lang w:val="mt-MT"/>
        </w:rPr>
      </w:pPr>
      <w:r w:rsidRPr="00F631C3">
        <w:rPr>
          <w:rFonts w:cs="Times New Roman"/>
          <w:b/>
          <w:u w:val="single"/>
          <w:lang w:val="mt-MT"/>
        </w:rPr>
        <w:t>Clause 68</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Clause 68 shall be substituted by following:</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w:t>
      </w:r>
      <w:r w:rsidRPr="00F631C3">
        <w:rPr>
          <w:rFonts w:cs="Times New Roman"/>
          <w:b/>
          <w:lang w:val="mt-MT"/>
        </w:rPr>
        <w:t xml:space="preserve">68. </w:t>
      </w:r>
      <w:r w:rsidRPr="00F631C3">
        <w:rPr>
          <w:rFonts w:cs="Times New Roman"/>
          <w:lang w:val="mt-MT"/>
        </w:rPr>
        <w:t>In the Maltese version of the Fifth Schedule of the principal Act the word “Deputat” shall be substituted by the word “Viċi” wherever it occurs.”.</w:t>
      </w:r>
    </w:p>
    <w:p w:rsidR="000403EE" w:rsidRPr="00F631C3" w:rsidRDefault="000403EE" w:rsidP="00F631C3">
      <w:pPr>
        <w:tabs>
          <w:tab w:val="left" w:pos="360"/>
          <w:tab w:val="left" w:pos="8497"/>
        </w:tabs>
        <w:ind w:right="-46"/>
        <w:jc w:val="both"/>
        <w:rPr>
          <w:rFonts w:eastAsia="Times New Roman" w:cs="Times New Roman"/>
          <w:b/>
          <w:u w:val="single"/>
          <w:lang w:val="mt-MT"/>
        </w:rPr>
      </w:pPr>
    </w:p>
    <w:p w:rsidR="000403EE" w:rsidRPr="00F631C3" w:rsidRDefault="000403EE" w:rsidP="00F631C3">
      <w:pPr>
        <w:jc w:val="both"/>
        <w:rPr>
          <w:rFonts w:cs="Times New Roman"/>
          <w:lang w:val="mt-MT"/>
        </w:rPr>
      </w:pPr>
      <w:r w:rsidRPr="00F631C3">
        <w:rPr>
          <w:rFonts w:cs="Times New Roman"/>
          <w:lang w:val="mt-MT"/>
        </w:rPr>
        <w:t xml:space="preserve">L-Emenda “N” għaddiet nem. con. </w:t>
      </w:r>
    </w:p>
    <w:p w:rsidR="000403EE" w:rsidRPr="00F631C3" w:rsidRDefault="000403EE" w:rsidP="00F631C3">
      <w:pPr>
        <w:pStyle w:val="BodyTextIndent"/>
        <w:ind w:right="0" w:firstLine="0"/>
        <w:rPr>
          <w:rFonts w:ascii="Times New Roman" w:hAnsi="Times New Roman"/>
          <w:sz w:val="24"/>
          <w:szCs w:val="24"/>
          <w:lang w:val="mt-MT"/>
        </w:rPr>
      </w:pPr>
    </w:p>
    <w:p w:rsidR="000403EE" w:rsidRPr="00F631C3" w:rsidRDefault="000403EE" w:rsidP="00F631C3">
      <w:pPr>
        <w:jc w:val="both"/>
        <w:rPr>
          <w:rFonts w:cs="Times New Roman"/>
          <w:lang w:val="mt-MT"/>
        </w:rPr>
      </w:pPr>
      <w:r w:rsidRPr="00F631C3">
        <w:rPr>
          <w:rFonts w:cs="Times New Roman"/>
          <w:b/>
          <w:lang w:val="mt-MT"/>
        </w:rPr>
        <w:t>KLAWSOLA 68,</w:t>
      </w:r>
      <w:r w:rsidRPr="00F631C3">
        <w:rPr>
          <w:rFonts w:cs="Times New Roman"/>
          <w:lang w:val="mt-MT"/>
        </w:rPr>
        <w:t xml:space="preserve"> kif emendata, għaddiet nem. con. u kienet ordnata ssir parti mill-Abbozz ta’ Liġi.</w:t>
      </w:r>
    </w:p>
    <w:p w:rsidR="000403EE" w:rsidRPr="00F631C3" w:rsidRDefault="000403EE" w:rsidP="00F631C3">
      <w:pPr>
        <w:tabs>
          <w:tab w:val="left" w:pos="360"/>
          <w:tab w:val="left" w:pos="8497"/>
        </w:tabs>
        <w:ind w:right="-46"/>
        <w:jc w:val="both"/>
        <w:rPr>
          <w:rFonts w:eastAsia="Times New Roman" w:cs="Times New Roman"/>
          <w:b/>
          <w:u w:val="single"/>
          <w:lang w:val="mt-MT"/>
        </w:rPr>
      </w:pPr>
    </w:p>
    <w:p w:rsidR="000403EE" w:rsidRPr="00F631C3" w:rsidRDefault="000403EE" w:rsidP="00F631C3">
      <w:pPr>
        <w:tabs>
          <w:tab w:val="left" w:pos="360"/>
          <w:tab w:val="left" w:pos="8497"/>
        </w:tabs>
        <w:ind w:right="-46"/>
        <w:jc w:val="both"/>
        <w:rPr>
          <w:rFonts w:eastAsia="Times New Roman" w:cs="Times New Roman"/>
          <w:b/>
          <w:u w:val="single"/>
          <w:lang w:val="mt-MT"/>
        </w:rPr>
      </w:pPr>
    </w:p>
    <w:p w:rsidR="000403EE" w:rsidRPr="00F631C3" w:rsidRDefault="000403EE" w:rsidP="00F631C3">
      <w:pPr>
        <w:tabs>
          <w:tab w:val="left" w:pos="360"/>
          <w:tab w:val="left" w:pos="8497"/>
        </w:tabs>
        <w:ind w:right="-46"/>
        <w:jc w:val="both"/>
        <w:rPr>
          <w:rFonts w:cs="Times New Roman"/>
          <w:b/>
          <w:lang w:val="mt-MT"/>
        </w:rPr>
      </w:pPr>
      <w:r w:rsidRPr="00F631C3">
        <w:rPr>
          <w:rFonts w:cs="Times New Roman"/>
          <w:b/>
          <w:lang w:val="mt-MT"/>
        </w:rPr>
        <w:t>KLAWSOLA 69</w:t>
      </w:r>
    </w:p>
    <w:p w:rsidR="000403EE" w:rsidRPr="00F631C3" w:rsidRDefault="000403EE" w:rsidP="00F631C3">
      <w:pPr>
        <w:tabs>
          <w:tab w:val="left" w:pos="360"/>
          <w:tab w:val="left" w:pos="8497"/>
        </w:tabs>
        <w:ind w:right="-46"/>
        <w:jc w:val="both"/>
        <w:rPr>
          <w:rFonts w:eastAsia="Times New Roman" w:cs="Times New Roman"/>
          <w:b/>
          <w:u w:val="single"/>
          <w:lang w:val="mt-MT"/>
        </w:rPr>
      </w:pPr>
    </w:p>
    <w:p w:rsidR="000403EE" w:rsidRPr="00F631C3" w:rsidRDefault="000403EE" w:rsidP="00F631C3">
      <w:pPr>
        <w:jc w:val="both"/>
        <w:rPr>
          <w:rFonts w:cs="Times New Roman"/>
          <w:lang w:val="mt-MT"/>
        </w:rPr>
      </w:pPr>
      <w:r w:rsidRPr="00F631C3">
        <w:rPr>
          <w:rFonts w:cs="Times New Roman"/>
          <w:lang w:val="mt-MT"/>
        </w:rPr>
        <w:t>Is-Segretarju Parlamentari għall-Gvern Lokali u Komunitajiet ressaq din l-Emenda “O”:</w:t>
      </w:r>
    </w:p>
    <w:p w:rsidR="000403EE" w:rsidRPr="00F631C3" w:rsidRDefault="000403EE" w:rsidP="00F631C3">
      <w:pPr>
        <w:tabs>
          <w:tab w:val="left" w:pos="360"/>
          <w:tab w:val="left" w:pos="8497"/>
        </w:tabs>
        <w:ind w:right="-46"/>
        <w:jc w:val="both"/>
        <w:rPr>
          <w:rFonts w:eastAsia="Times New Roman" w:cs="Times New Roman"/>
          <w:b/>
          <w:u w:val="single"/>
          <w:lang w:val="mt-MT"/>
        </w:rPr>
      </w:pPr>
    </w:p>
    <w:p w:rsidR="000403EE" w:rsidRPr="00F631C3" w:rsidRDefault="000403EE" w:rsidP="00F631C3">
      <w:pPr>
        <w:jc w:val="both"/>
        <w:rPr>
          <w:rFonts w:cs="Times New Roman"/>
          <w:b/>
          <w:u w:val="single"/>
          <w:lang w:val="mt-MT"/>
        </w:rPr>
      </w:pPr>
      <w:r w:rsidRPr="00F631C3">
        <w:rPr>
          <w:rFonts w:cs="Times New Roman"/>
          <w:b/>
          <w:u w:val="single"/>
          <w:lang w:val="mt-MT"/>
        </w:rPr>
        <w:t>Klawsola 69</w:t>
      </w:r>
    </w:p>
    <w:p w:rsidR="000403EE" w:rsidRPr="00F631C3" w:rsidRDefault="000403EE" w:rsidP="00F631C3">
      <w:pPr>
        <w:jc w:val="both"/>
        <w:rPr>
          <w:rFonts w:cs="Times New Roman"/>
          <w:b/>
          <w:u w:val="single"/>
          <w:lang w:val="mt-MT"/>
        </w:rPr>
      </w:pPr>
    </w:p>
    <w:p w:rsidR="000403EE" w:rsidRPr="00F631C3" w:rsidRDefault="000403EE" w:rsidP="00F631C3">
      <w:pPr>
        <w:jc w:val="both"/>
        <w:rPr>
          <w:rFonts w:cs="Times New Roman"/>
          <w:lang w:val="mt-MT"/>
        </w:rPr>
      </w:pPr>
      <w:r w:rsidRPr="00F631C3">
        <w:rPr>
          <w:rFonts w:cs="Times New Roman"/>
          <w:lang w:val="mt-MT"/>
        </w:rPr>
        <w:t>Klawsola 69 għandha tiġi emendata kif ġej:</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(a) fil-paragrafu (2) tal-ordni permanenti 2, kif sostitwit bil-klawsola 69, minnufih wara l-kliem “30 minuta” għandu jiżdied il-kliem “mill-bidu tal-laqgħa”; u</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(b) il-paragrafu (ċ) tal-verżjoni bl-Ingliż tal-klawsola 69 għandu jiġi sostitwit b’dan li ġej:</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“(c) in the Maltese paragraph (e) of standing order 4 the word “Deputat” shall be substituted by the word “Viċi”;”.</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b/>
          <w:u w:val="single"/>
          <w:lang w:val="mt-MT"/>
        </w:rPr>
      </w:pPr>
      <w:r w:rsidRPr="00F631C3">
        <w:rPr>
          <w:rFonts w:cs="Times New Roman"/>
          <w:b/>
          <w:u w:val="single"/>
          <w:lang w:val="mt-MT"/>
        </w:rPr>
        <w:t>Clause 69</w:t>
      </w:r>
    </w:p>
    <w:p w:rsidR="000403EE" w:rsidRPr="00F631C3" w:rsidRDefault="000403EE" w:rsidP="00F631C3">
      <w:pPr>
        <w:jc w:val="both"/>
        <w:rPr>
          <w:rFonts w:cs="Times New Roman"/>
          <w:b/>
          <w:lang w:val="mt-MT"/>
        </w:rPr>
      </w:pPr>
    </w:p>
    <w:p w:rsidR="000403EE" w:rsidRPr="00F631C3" w:rsidRDefault="000403EE" w:rsidP="00F631C3">
      <w:pPr>
        <w:jc w:val="both"/>
        <w:rPr>
          <w:rFonts w:cs="Times New Roman"/>
          <w:lang w:val="mt-MT"/>
        </w:rPr>
      </w:pPr>
      <w:r w:rsidRPr="00F631C3">
        <w:rPr>
          <w:rFonts w:cs="Times New Roman"/>
          <w:lang w:val="mt-MT"/>
        </w:rPr>
        <w:t xml:space="preserve">Clause </w:t>
      </w:r>
      <w:r w:rsidR="00A12494" w:rsidRPr="00F631C3">
        <w:rPr>
          <w:rFonts w:cs="Times New Roman"/>
          <w:lang w:val="mt-MT"/>
        </w:rPr>
        <w:t>69</w:t>
      </w:r>
      <w:r w:rsidRPr="00F631C3">
        <w:rPr>
          <w:rFonts w:cs="Times New Roman"/>
          <w:lang w:val="mt-MT"/>
        </w:rPr>
        <w:t xml:space="preserve"> shall be amended as follows:</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(a) in paragraph (2) of standing order 2, as substituted by clause 69, the words “If a quorum is not present and 30 minutes from have elapsed when the Council meets” shall be substituted by the words “If a quorum is not reached and 30 minutes have elapsed from the start of the meeting”; and</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(b) paragraph (c) of clause 69 shall be substituted by the following:</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 xml:space="preserve">“(c) in the Maltese paragraph (e) of standing order 4 the word “Deputat” shall be substituted by the word “Viċi”;”. </w:t>
      </w:r>
    </w:p>
    <w:p w:rsidR="000403EE" w:rsidRPr="00F631C3" w:rsidRDefault="000403EE" w:rsidP="00F631C3">
      <w:pPr>
        <w:tabs>
          <w:tab w:val="left" w:pos="360"/>
          <w:tab w:val="left" w:pos="8497"/>
        </w:tabs>
        <w:ind w:right="-46"/>
        <w:jc w:val="both"/>
        <w:rPr>
          <w:rFonts w:eastAsia="Times New Roman" w:cs="Times New Roman"/>
          <w:b/>
          <w:u w:val="single"/>
          <w:lang w:val="mt-MT"/>
        </w:rPr>
      </w:pPr>
    </w:p>
    <w:p w:rsidR="000403EE" w:rsidRPr="00F631C3" w:rsidRDefault="000403EE" w:rsidP="00F631C3">
      <w:pPr>
        <w:jc w:val="both"/>
        <w:rPr>
          <w:rFonts w:cs="Times New Roman"/>
          <w:lang w:val="mt-MT"/>
        </w:rPr>
      </w:pPr>
      <w:r w:rsidRPr="00F631C3">
        <w:rPr>
          <w:rFonts w:cs="Times New Roman"/>
          <w:lang w:val="mt-MT"/>
        </w:rPr>
        <w:lastRenderedPageBreak/>
        <w:t xml:space="preserve">L-Emenda “O” għaddiet nem. con. </w:t>
      </w:r>
    </w:p>
    <w:p w:rsidR="000403EE" w:rsidRPr="00F631C3" w:rsidRDefault="000403EE" w:rsidP="00F631C3">
      <w:pPr>
        <w:pStyle w:val="BodyTextIndent"/>
        <w:ind w:right="0" w:firstLine="0"/>
        <w:rPr>
          <w:rFonts w:ascii="Times New Roman" w:hAnsi="Times New Roman"/>
          <w:sz w:val="24"/>
          <w:szCs w:val="24"/>
          <w:lang w:val="mt-MT"/>
        </w:rPr>
      </w:pPr>
    </w:p>
    <w:p w:rsidR="000403EE" w:rsidRPr="00F631C3" w:rsidRDefault="000403EE" w:rsidP="00F631C3">
      <w:pPr>
        <w:jc w:val="both"/>
        <w:rPr>
          <w:rFonts w:cs="Times New Roman"/>
          <w:lang w:val="mt-MT"/>
        </w:rPr>
      </w:pPr>
      <w:r w:rsidRPr="00F631C3">
        <w:rPr>
          <w:rFonts w:cs="Times New Roman"/>
          <w:b/>
          <w:lang w:val="mt-MT"/>
        </w:rPr>
        <w:t>KLAWSOLA 69,</w:t>
      </w:r>
      <w:r w:rsidRPr="00F631C3">
        <w:rPr>
          <w:rFonts w:cs="Times New Roman"/>
          <w:lang w:val="mt-MT"/>
        </w:rPr>
        <w:t xml:space="preserve"> kif emendata, għaddiet nem. con. u kienet ordnata ssir parti mill-Abbozz ta’ Liġi.</w:t>
      </w:r>
    </w:p>
    <w:p w:rsidR="000403EE" w:rsidRPr="00F631C3" w:rsidRDefault="000403EE" w:rsidP="00F631C3">
      <w:pPr>
        <w:tabs>
          <w:tab w:val="left" w:pos="360"/>
          <w:tab w:val="left" w:pos="8497"/>
        </w:tabs>
        <w:ind w:right="-46"/>
        <w:jc w:val="both"/>
        <w:rPr>
          <w:rFonts w:cs="Times New Roman"/>
          <w:b/>
          <w:lang w:val="mt-MT"/>
        </w:rPr>
      </w:pPr>
      <w:r w:rsidRPr="00F631C3">
        <w:rPr>
          <w:rFonts w:cs="Times New Roman"/>
          <w:b/>
          <w:lang w:val="mt-MT"/>
        </w:rPr>
        <w:t>KLAWSOLA 70</w:t>
      </w:r>
    </w:p>
    <w:p w:rsidR="000403EE" w:rsidRPr="00F631C3" w:rsidRDefault="000403EE" w:rsidP="00F631C3">
      <w:pPr>
        <w:tabs>
          <w:tab w:val="left" w:pos="360"/>
          <w:tab w:val="left" w:pos="8497"/>
        </w:tabs>
        <w:ind w:right="-46"/>
        <w:jc w:val="both"/>
        <w:rPr>
          <w:rFonts w:eastAsia="Times New Roman" w:cs="Times New Roman"/>
          <w:b/>
          <w:u w:val="single"/>
          <w:lang w:val="mt-MT"/>
        </w:rPr>
      </w:pPr>
    </w:p>
    <w:p w:rsidR="000403EE" w:rsidRPr="00F631C3" w:rsidRDefault="000403EE" w:rsidP="00F631C3">
      <w:pPr>
        <w:jc w:val="both"/>
        <w:rPr>
          <w:rFonts w:cs="Times New Roman"/>
          <w:lang w:val="mt-MT"/>
        </w:rPr>
      </w:pPr>
      <w:r w:rsidRPr="00F631C3">
        <w:rPr>
          <w:rFonts w:cs="Times New Roman"/>
          <w:lang w:val="mt-MT"/>
        </w:rPr>
        <w:t>Is-Segretarju Parlamentari għall-Gvern Lokali u Komunitajiet ressaq din l-Emenda “P”:</w:t>
      </w:r>
    </w:p>
    <w:p w:rsidR="000403EE" w:rsidRPr="00F631C3" w:rsidRDefault="000403EE" w:rsidP="00F631C3">
      <w:pPr>
        <w:tabs>
          <w:tab w:val="left" w:pos="360"/>
          <w:tab w:val="left" w:pos="8497"/>
        </w:tabs>
        <w:ind w:right="-46"/>
        <w:jc w:val="both"/>
        <w:rPr>
          <w:rFonts w:eastAsia="Times New Roman" w:cs="Times New Roman"/>
          <w:b/>
          <w:u w:val="single"/>
          <w:lang w:val="mt-MT"/>
        </w:rPr>
      </w:pPr>
    </w:p>
    <w:p w:rsidR="000403EE" w:rsidRPr="00F631C3" w:rsidRDefault="000403EE" w:rsidP="00F631C3">
      <w:pPr>
        <w:jc w:val="both"/>
        <w:rPr>
          <w:rFonts w:cs="Times New Roman"/>
          <w:b/>
          <w:u w:val="single"/>
          <w:lang w:val="mt-MT"/>
        </w:rPr>
      </w:pPr>
      <w:r w:rsidRPr="00F631C3">
        <w:rPr>
          <w:rFonts w:cs="Times New Roman"/>
          <w:b/>
          <w:u w:val="single"/>
          <w:lang w:val="mt-MT"/>
        </w:rPr>
        <w:t>Klawsola 70</w:t>
      </w:r>
    </w:p>
    <w:p w:rsidR="000403EE" w:rsidRPr="00F631C3" w:rsidRDefault="000403EE" w:rsidP="00F631C3">
      <w:pPr>
        <w:jc w:val="both"/>
        <w:rPr>
          <w:rFonts w:cs="Times New Roman"/>
          <w:b/>
          <w:u w:val="single"/>
          <w:lang w:val="mt-MT"/>
        </w:rPr>
      </w:pPr>
    </w:p>
    <w:p w:rsidR="000403EE" w:rsidRPr="00F631C3" w:rsidRDefault="000403EE" w:rsidP="00F631C3">
      <w:pPr>
        <w:jc w:val="both"/>
        <w:rPr>
          <w:rFonts w:cs="Times New Roman"/>
          <w:lang w:val="mt-MT"/>
        </w:rPr>
      </w:pPr>
      <w:r w:rsidRPr="00F631C3">
        <w:rPr>
          <w:rFonts w:cs="Times New Roman"/>
          <w:lang w:val="mt-MT"/>
        </w:rPr>
        <w:t>Klawsola 70 għandha tiġi sostitwita b’dan li ġej:</w:t>
      </w:r>
    </w:p>
    <w:p w:rsidR="000403EE" w:rsidRPr="00F631C3" w:rsidRDefault="000403EE" w:rsidP="00F631C3">
      <w:pPr>
        <w:jc w:val="both"/>
        <w:rPr>
          <w:rFonts w:cs="Times New Roman"/>
          <w:b/>
          <w:lang w:val="mt-MT"/>
        </w:rPr>
      </w:pPr>
    </w:p>
    <w:p w:rsidR="000403EE" w:rsidRPr="00F631C3" w:rsidRDefault="000403EE" w:rsidP="00F631C3">
      <w:pPr>
        <w:autoSpaceDE w:val="0"/>
        <w:autoSpaceDN w:val="0"/>
        <w:adjustRightInd w:val="0"/>
        <w:jc w:val="both"/>
        <w:rPr>
          <w:rFonts w:eastAsia="TimesNewRoman" w:cs="Times New Roman"/>
          <w:lang w:val="mt-MT"/>
        </w:rPr>
      </w:pPr>
      <w:r w:rsidRPr="00F631C3">
        <w:rPr>
          <w:rFonts w:eastAsia="TimesNewRoman" w:cs="Times New Roman"/>
          <w:lang w:val="mt-MT"/>
        </w:rPr>
        <w:t>“</w:t>
      </w:r>
      <w:r w:rsidRPr="00F631C3">
        <w:rPr>
          <w:rFonts w:eastAsia="TimesNewRoman" w:cs="Times New Roman"/>
          <w:b/>
          <w:lang w:val="mt-MT"/>
        </w:rPr>
        <w:t>70.</w:t>
      </w:r>
      <w:r w:rsidRPr="00F631C3">
        <w:rPr>
          <w:rFonts w:eastAsia="TimesNewRoman" w:cs="Times New Roman"/>
          <w:lang w:val="mt-MT"/>
        </w:rPr>
        <w:t xml:space="preserve"> Fit-titolu tas-Seba’ Skeda tal-Att prinċipali l-kelma “Deputat” għandha tiġi sostitwita bil-kelma “Viċi”.”.</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b/>
          <w:u w:val="single"/>
          <w:lang w:val="mt-MT"/>
        </w:rPr>
      </w:pPr>
      <w:r w:rsidRPr="00F631C3">
        <w:rPr>
          <w:rFonts w:cs="Times New Roman"/>
          <w:b/>
          <w:u w:val="single"/>
          <w:lang w:val="mt-MT"/>
        </w:rPr>
        <w:t>Clause 70</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Clause 70 shall be substituted by following:</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w:t>
      </w:r>
      <w:r w:rsidRPr="00F631C3">
        <w:rPr>
          <w:rFonts w:cs="Times New Roman"/>
          <w:b/>
          <w:lang w:val="mt-MT"/>
        </w:rPr>
        <w:t>70.</w:t>
      </w:r>
      <w:r w:rsidRPr="00F631C3">
        <w:rPr>
          <w:rFonts w:cs="Times New Roman"/>
          <w:lang w:val="mt-MT"/>
        </w:rPr>
        <w:t xml:space="preserve"> In the title of the Seventh Schedule of the Maltese version of the principal Act the word “Deputat” shall be substituted by the word “Viċi”.”.</w:t>
      </w:r>
    </w:p>
    <w:p w:rsidR="000403EE" w:rsidRPr="00F631C3" w:rsidRDefault="000403EE" w:rsidP="00F631C3">
      <w:pPr>
        <w:jc w:val="both"/>
        <w:rPr>
          <w:rFonts w:cs="Times New Roman"/>
          <w:b/>
          <w:u w:val="single"/>
          <w:lang w:val="mt-MT"/>
        </w:rPr>
      </w:pPr>
    </w:p>
    <w:p w:rsidR="000403EE" w:rsidRPr="00F631C3" w:rsidRDefault="000403EE" w:rsidP="00F631C3">
      <w:pPr>
        <w:jc w:val="both"/>
        <w:rPr>
          <w:rFonts w:cs="Times New Roman"/>
          <w:lang w:val="mt-MT"/>
        </w:rPr>
      </w:pPr>
      <w:r w:rsidRPr="00F631C3">
        <w:rPr>
          <w:rFonts w:cs="Times New Roman"/>
          <w:lang w:val="mt-MT"/>
        </w:rPr>
        <w:t xml:space="preserve">L-Emenda “P” għaddiet nem. con. </w:t>
      </w:r>
    </w:p>
    <w:p w:rsidR="000403EE" w:rsidRPr="00F631C3" w:rsidRDefault="000403EE" w:rsidP="00F631C3">
      <w:pPr>
        <w:pStyle w:val="BodyTextIndent"/>
        <w:ind w:right="0" w:firstLine="0"/>
        <w:rPr>
          <w:rFonts w:ascii="Times New Roman" w:hAnsi="Times New Roman"/>
          <w:sz w:val="24"/>
          <w:szCs w:val="24"/>
          <w:lang w:val="mt-MT"/>
        </w:rPr>
      </w:pPr>
    </w:p>
    <w:p w:rsidR="000403EE" w:rsidRPr="00F631C3" w:rsidRDefault="000403EE" w:rsidP="00F631C3">
      <w:pPr>
        <w:jc w:val="both"/>
        <w:rPr>
          <w:rFonts w:cs="Times New Roman"/>
          <w:lang w:val="mt-MT"/>
        </w:rPr>
      </w:pPr>
      <w:r w:rsidRPr="00F631C3">
        <w:rPr>
          <w:rFonts w:cs="Times New Roman"/>
          <w:b/>
          <w:lang w:val="mt-MT"/>
        </w:rPr>
        <w:t>KLAWSOLA 70,</w:t>
      </w:r>
      <w:r w:rsidRPr="00F631C3">
        <w:rPr>
          <w:rFonts w:cs="Times New Roman"/>
          <w:lang w:val="mt-MT"/>
        </w:rPr>
        <w:t xml:space="preserve"> kif emendata, għaddiet nem. con. u kienet ordnata ssir parti mill-Abbozz ta’ Liġi.</w:t>
      </w:r>
    </w:p>
    <w:p w:rsidR="000403EE" w:rsidRPr="00F631C3" w:rsidRDefault="000403EE" w:rsidP="00F631C3">
      <w:pPr>
        <w:jc w:val="both"/>
        <w:rPr>
          <w:rFonts w:cs="Times New Roman"/>
          <w:b/>
          <w:u w:val="single"/>
          <w:lang w:val="mt-MT"/>
        </w:rPr>
      </w:pPr>
    </w:p>
    <w:p w:rsidR="000403EE" w:rsidRPr="00F631C3" w:rsidRDefault="000403EE" w:rsidP="00F631C3">
      <w:pPr>
        <w:jc w:val="both"/>
        <w:rPr>
          <w:rFonts w:cs="Times New Roman"/>
          <w:b/>
          <w:u w:val="single"/>
          <w:lang w:val="mt-MT"/>
        </w:rPr>
      </w:pPr>
    </w:p>
    <w:p w:rsidR="000403EE" w:rsidRPr="00F631C3" w:rsidRDefault="000403EE" w:rsidP="00F631C3">
      <w:pPr>
        <w:jc w:val="both"/>
        <w:rPr>
          <w:rFonts w:cs="Times New Roman"/>
          <w:lang w:val="mt-MT"/>
        </w:rPr>
      </w:pPr>
      <w:r w:rsidRPr="00F631C3">
        <w:rPr>
          <w:rFonts w:cs="Times New Roman"/>
          <w:b/>
          <w:lang w:val="mt-MT"/>
        </w:rPr>
        <w:t xml:space="preserve">KLAWSOLA 71 </w:t>
      </w:r>
      <w:r w:rsidRPr="00F631C3">
        <w:rPr>
          <w:rFonts w:cs="Times New Roman"/>
          <w:lang w:val="mt-MT"/>
        </w:rPr>
        <w:t>għaddiet nem. con. u kienet ordnata ssir parti mill-Abbozz ta’ Liġi.</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p>
    <w:p w:rsidR="000403EE" w:rsidRPr="00F631C3" w:rsidRDefault="000403EE" w:rsidP="00F631C3">
      <w:pPr>
        <w:tabs>
          <w:tab w:val="left" w:pos="360"/>
          <w:tab w:val="left" w:pos="8497"/>
        </w:tabs>
        <w:ind w:right="-46"/>
        <w:jc w:val="both"/>
        <w:rPr>
          <w:rFonts w:cs="Times New Roman"/>
          <w:b/>
          <w:lang w:val="mt-MT"/>
        </w:rPr>
      </w:pPr>
      <w:r w:rsidRPr="00F631C3">
        <w:rPr>
          <w:rFonts w:cs="Times New Roman"/>
          <w:b/>
          <w:lang w:val="mt-MT"/>
        </w:rPr>
        <w:t>KLAWSOLA 72</w:t>
      </w:r>
    </w:p>
    <w:p w:rsidR="000403EE" w:rsidRPr="00F631C3" w:rsidRDefault="000403EE" w:rsidP="00F631C3">
      <w:pPr>
        <w:tabs>
          <w:tab w:val="left" w:pos="360"/>
          <w:tab w:val="left" w:pos="8497"/>
        </w:tabs>
        <w:ind w:right="-46"/>
        <w:jc w:val="both"/>
        <w:rPr>
          <w:rFonts w:eastAsia="Times New Roman" w:cs="Times New Roman"/>
          <w:b/>
          <w:u w:val="single"/>
          <w:lang w:val="mt-MT"/>
        </w:rPr>
      </w:pPr>
    </w:p>
    <w:p w:rsidR="000403EE" w:rsidRPr="00F631C3" w:rsidRDefault="000403EE" w:rsidP="00F631C3">
      <w:pPr>
        <w:jc w:val="both"/>
        <w:rPr>
          <w:rFonts w:cs="Times New Roman"/>
          <w:lang w:val="mt-MT"/>
        </w:rPr>
      </w:pPr>
      <w:r w:rsidRPr="00F631C3">
        <w:rPr>
          <w:rFonts w:cs="Times New Roman"/>
          <w:lang w:val="mt-MT"/>
        </w:rPr>
        <w:t>Is-Segretarju Parlamentari għall-Gvern Lokali u Komunitajiet ressaq din l-Emenda “Q”:</w:t>
      </w:r>
    </w:p>
    <w:p w:rsidR="000403EE" w:rsidRPr="00F631C3" w:rsidRDefault="000403EE" w:rsidP="00F631C3">
      <w:pPr>
        <w:tabs>
          <w:tab w:val="left" w:pos="360"/>
          <w:tab w:val="left" w:pos="8497"/>
        </w:tabs>
        <w:ind w:right="-46"/>
        <w:jc w:val="both"/>
        <w:rPr>
          <w:rFonts w:eastAsia="Times New Roman" w:cs="Times New Roman"/>
          <w:b/>
          <w:u w:val="single"/>
          <w:lang w:val="mt-MT"/>
        </w:rPr>
      </w:pPr>
    </w:p>
    <w:p w:rsidR="000403EE" w:rsidRPr="00F631C3" w:rsidRDefault="000403EE" w:rsidP="00F631C3">
      <w:pPr>
        <w:jc w:val="both"/>
        <w:rPr>
          <w:rFonts w:cs="Times New Roman"/>
          <w:b/>
          <w:u w:val="single"/>
          <w:lang w:val="mt-MT"/>
        </w:rPr>
      </w:pPr>
      <w:r w:rsidRPr="00F631C3">
        <w:rPr>
          <w:rFonts w:cs="Times New Roman"/>
          <w:b/>
          <w:u w:val="single"/>
          <w:lang w:val="mt-MT"/>
        </w:rPr>
        <w:t>Klawsola 72</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Klawsola 72 għandha tiġi emendata kif ġej:</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(a) fit-titolu tat-Tnax</w:t>
      </w:r>
      <w:r w:rsidR="00A12494" w:rsidRPr="00F631C3">
        <w:rPr>
          <w:rFonts w:cs="Times New Roman"/>
          <w:lang w:val="mt-MT"/>
        </w:rPr>
        <w:t xml:space="preserve">-il </w:t>
      </w:r>
      <w:r w:rsidRPr="00F631C3">
        <w:rPr>
          <w:rFonts w:cs="Times New Roman"/>
          <w:lang w:val="mt-MT"/>
        </w:rPr>
        <w:t>Skeda l-ġdida tal-Att prinċipali, wara l-kliem “u Kunsillieri Lokali” għandhom jiżdiedu l-kliem “u President tal-Assoċjazzjoni tal-Kunsilli Lokali”;</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 xml:space="preserve">(b) fit-titolu tal-Artikolu 1 tal-Appendiċi A tat-Tnax-il Skeda l-ġdida tal-Att prinċipali, wara l-kliem “tar-Reġjun” għandhom jiżdiedu l-kleim “u </w:t>
      </w:r>
      <w:r w:rsidR="00466AEA">
        <w:rPr>
          <w:rFonts w:cs="Times New Roman"/>
          <w:lang w:val="mt-MT"/>
        </w:rPr>
        <w:t>ta</w:t>
      </w:r>
      <w:r w:rsidRPr="00F631C3">
        <w:rPr>
          <w:rFonts w:cs="Times New Roman"/>
          <w:lang w:val="mt-MT"/>
        </w:rPr>
        <w:t>l-President tal-Assoċjazzjoni tal-Kunsilli Lokali”;</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 xml:space="preserve">(ċ) is-subartikoli 1.1 u 1.2. tal-Appendiċi A tat-Tnax-il Skeda l-ġdida tal-Att prinċipali għandhom jiġu </w:t>
      </w:r>
      <w:r w:rsidR="00520B96" w:rsidRPr="00F631C3">
        <w:rPr>
          <w:rFonts w:cs="Times New Roman"/>
          <w:lang w:val="mt-MT"/>
        </w:rPr>
        <w:t>e</w:t>
      </w:r>
      <w:r w:rsidRPr="00F631C3">
        <w:rPr>
          <w:rFonts w:cs="Times New Roman"/>
          <w:lang w:val="mt-MT"/>
        </w:rPr>
        <w:t>numerati bħala subartikoli 1.2 u 1.3 rispettivament; u</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lastRenderedPageBreak/>
        <w:t>(d) fl-Appendiċi A tat-Tnax-il Skeda l-ġdida tal-Att prinċipali, għandu jiddaħħal is-subartikolu 1.1 ġdid li ġej:</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“1.1 F’dan il-Protokoll, kull referenza għal</w:t>
      </w:r>
      <w:r w:rsidR="00520B96" w:rsidRPr="00F631C3">
        <w:rPr>
          <w:rFonts w:cs="Times New Roman"/>
          <w:lang w:val="mt-MT"/>
        </w:rPr>
        <w:t xml:space="preserve">l-President Reġjonali tapplika </w:t>
      </w:r>
      <w:r w:rsidR="00520B96" w:rsidRPr="00F631C3">
        <w:rPr>
          <w:rFonts w:cs="Times New Roman"/>
          <w:i/>
          <w:lang w:val="mt-MT"/>
        </w:rPr>
        <w:t xml:space="preserve">mutatis mutandis </w:t>
      </w:r>
      <w:r w:rsidRPr="00F631C3">
        <w:rPr>
          <w:rFonts w:cs="Times New Roman"/>
          <w:lang w:val="mt-MT"/>
        </w:rPr>
        <w:t>għall-President tal-Assoċjazzjoni tal-Kunsilli Lokali.”.</w:t>
      </w:r>
    </w:p>
    <w:p w:rsidR="000403EE" w:rsidRPr="00F631C3" w:rsidRDefault="000403EE" w:rsidP="00F631C3">
      <w:pPr>
        <w:jc w:val="both"/>
        <w:rPr>
          <w:rFonts w:cs="Times New Roman"/>
          <w:b/>
          <w:u w:val="single"/>
          <w:lang w:val="mt-MT"/>
        </w:rPr>
      </w:pPr>
      <w:r w:rsidRPr="00F631C3">
        <w:rPr>
          <w:rFonts w:cs="Times New Roman"/>
          <w:b/>
          <w:u w:val="single"/>
          <w:lang w:val="mt-MT"/>
        </w:rPr>
        <w:t>Clause 72</w:t>
      </w:r>
    </w:p>
    <w:p w:rsidR="000403EE" w:rsidRPr="00F631C3" w:rsidRDefault="000403EE" w:rsidP="00F631C3">
      <w:pPr>
        <w:jc w:val="both"/>
        <w:rPr>
          <w:rFonts w:cs="Times New Roman"/>
          <w:b/>
          <w:lang w:val="mt-MT"/>
        </w:rPr>
      </w:pPr>
    </w:p>
    <w:p w:rsidR="000403EE" w:rsidRPr="00F631C3" w:rsidRDefault="000403EE" w:rsidP="00F631C3">
      <w:pPr>
        <w:jc w:val="both"/>
        <w:rPr>
          <w:rFonts w:cs="Times New Roman"/>
          <w:lang w:val="mt-MT"/>
        </w:rPr>
      </w:pPr>
      <w:r w:rsidRPr="00F631C3">
        <w:rPr>
          <w:rFonts w:cs="Times New Roman"/>
          <w:lang w:val="mt-MT"/>
        </w:rPr>
        <w:t>Clause 72 shall be amended as follows:</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(a) in the title to the new Twelfth Schedule of the principal Act, in the Maltese version only, after the words “u Kunsillieri Lokali” there shall be added the words “u President tal-Assoċjazzjoni tal-Kunsilli Lokali”;</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 xml:space="preserve">(b) in the title to Article 1 of </w:t>
      </w:r>
      <w:r w:rsidRPr="00F631C3">
        <w:rPr>
          <w:rFonts w:cs="Times New Roman"/>
          <w:i/>
          <w:lang w:val="mt-MT"/>
        </w:rPr>
        <w:t>Appendiċi A</w:t>
      </w:r>
      <w:r w:rsidRPr="00F631C3">
        <w:rPr>
          <w:rFonts w:cs="Times New Roman"/>
          <w:lang w:val="mt-MT"/>
        </w:rPr>
        <w:t xml:space="preserve"> of the new Twelfth Schedule to the principal Act, in the Maltese version only, after the words “tar-Reġjun” there shall be added the words “u </w:t>
      </w:r>
      <w:r w:rsidR="00466AEA">
        <w:rPr>
          <w:rFonts w:cs="Times New Roman"/>
          <w:lang w:val="mt-MT"/>
        </w:rPr>
        <w:t>ta</w:t>
      </w:r>
      <w:r w:rsidRPr="00F631C3">
        <w:rPr>
          <w:rFonts w:cs="Times New Roman"/>
          <w:lang w:val="mt-MT"/>
        </w:rPr>
        <w:t>l-President tal-Assoċjazzjoni tal-Kunsilli Lokali”;</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 xml:space="preserve">(c) sub-articles 1.1 and 1.2. of </w:t>
      </w:r>
      <w:r w:rsidRPr="00F631C3">
        <w:rPr>
          <w:rFonts w:cs="Times New Roman"/>
          <w:i/>
          <w:lang w:val="mt-MT"/>
        </w:rPr>
        <w:t>Appendiċi A</w:t>
      </w:r>
      <w:r w:rsidRPr="00F631C3">
        <w:rPr>
          <w:rFonts w:cs="Times New Roman"/>
          <w:lang w:val="mt-MT"/>
        </w:rPr>
        <w:t xml:space="preserve"> of the new Twelfth Schedule to the principal Act, in the Maltese version only, shall be re-numbered as sub-articles 1.2 and 1.3 respectively; and</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 xml:space="preserve">(d) in </w:t>
      </w:r>
      <w:r w:rsidRPr="00F631C3">
        <w:rPr>
          <w:rFonts w:cs="Times New Roman"/>
          <w:i/>
          <w:lang w:val="mt-MT"/>
        </w:rPr>
        <w:t>Appendiċi A</w:t>
      </w:r>
      <w:r w:rsidRPr="00F631C3">
        <w:rPr>
          <w:rFonts w:cs="Times New Roman"/>
          <w:lang w:val="mt-MT"/>
        </w:rPr>
        <w:t xml:space="preserve"> of the new Twelfth Schedule to the principal Act, in the Maltese version only, there shall be added a new sub-article 1.1 as follows:</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 xml:space="preserve">“1.1 F’dan il-Protokoll, kull referenza għall-President Reġjonali tapplika </w:t>
      </w:r>
      <w:r w:rsidRPr="00F631C3">
        <w:rPr>
          <w:rFonts w:cs="Times New Roman"/>
          <w:i/>
          <w:lang w:val="mt-MT"/>
        </w:rPr>
        <w:t>mutatis mutandis</w:t>
      </w:r>
      <w:r w:rsidRPr="00F631C3">
        <w:rPr>
          <w:rFonts w:cs="Times New Roman"/>
          <w:lang w:val="mt-MT"/>
        </w:rPr>
        <w:t xml:space="preserve"> għall-President tal-Assoċjazzjoni tal-Kunsilli Lokali.”.</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 xml:space="preserve">L-Emenda “Q” għaddiet nem. con. </w:t>
      </w:r>
    </w:p>
    <w:p w:rsidR="000403EE" w:rsidRPr="00F631C3" w:rsidRDefault="000403EE" w:rsidP="00F631C3">
      <w:pPr>
        <w:pStyle w:val="BodyTextIndent"/>
        <w:ind w:right="0" w:firstLine="0"/>
        <w:rPr>
          <w:rFonts w:ascii="Times New Roman" w:hAnsi="Times New Roman"/>
          <w:sz w:val="24"/>
          <w:szCs w:val="24"/>
          <w:lang w:val="mt-MT"/>
        </w:rPr>
      </w:pPr>
    </w:p>
    <w:p w:rsidR="000403EE" w:rsidRPr="00F631C3" w:rsidRDefault="000403EE" w:rsidP="00F631C3">
      <w:pPr>
        <w:jc w:val="both"/>
        <w:rPr>
          <w:rFonts w:cs="Times New Roman"/>
          <w:lang w:val="mt-MT"/>
        </w:rPr>
      </w:pPr>
      <w:r w:rsidRPr="00F631C3">
        <w:rPr>
          <w:rFonts w:cs="Times New Roman"/>
          <w:b/>
          <w:lang w:val="mt-MT"/>
        </w:rPr>
        <w:t>KLAWSOLA 72,</w:t>
      </w:r>
      <w:r w:rsidRPr="00F631C3">
        <w:rPr>
          <w:rFonts w:cs="Times New Roman"/>
          <w:lang w:val="mt-MT"/>
        </w:rPr>
        <w:t xml:space="preserve"> kif emendata, għaddiet nem. con. u kienet ordnata ssir parti mill-Abbozz ta’ Liġi.</w:t>
      </w:r>
    </w:p>
    <w:p w:rsidR="000403EE" w:rsidRPr="00F631C3" w:rsidRDefault="000403EE" w:rsidP="00F631C3">
      <w:pPr>
        <w:jc w:val="both"/>
        <w:rPr>
          <w:rFonts w:cs="Times New Roman"/>
          <w:lang w:val="mt-MT"/>
        </w:rPr>
      </w:pPr>
    </w:p>
    <w:p w:rsidR="000403EE" w:rsidRPr="00F631C3" w:rsidRDefault="000403EE" w:rsidP="00F631C3">
      <w:pPr>
        <w:tabs>
          <w:tab w:val="left" w:pos="360"/>
          <w:tab w:val="left" w:pos="8497"/>
        </w:tabs>
        <w:ind w:right="-46"/>
        <w:jc w:val="both"/>
        <w:rPr>
          <w:rFonts w:eastAsia="Times New Roman" w:cs="Times New Roman"/>
          <w:b/>
          <w:lang w:val="mt-MT"/>
        </w:rPr>
      </w:pPr>
    </w:p>
    <w:p w:rsidR="000403EE" w:rsidRPr="00F631C3" w:rsidRDefault="000403EE" w:rsidP="00F631C3">
      <w:pPr>
        <w:tabs>
          <w:tab w:val="left" w:pos="360"/>
          <w:tab w:val="left" w:pos="8497"/>
        </w:tabs>
        <w:ind w:right="-46"/>
        <w:jc w:val="both"/>
        <w:rPr>
          <w:rFonts w:eastAsia="Times New Roman" w:cs="Times New Roman"/>
          <w:b/>
          <w:lang w:val="mt-MT"/>
        </w:rPr>
      </w:pPr>
      <w:r w:rsidRPr="00F631C3">
        <w:rPr>
          <w:rFonts w:eastAsia="Times New Roman" w:cs="Times New Roman"/>
          <w:b/>
          <w:lang w:val="mt-MT"/>
        </w:rPr>
        <w:t>KLAWSOLA 67 (Posposta aktar kmieni fil-Kumitat)</w:t>
      </w:r>
    </w:p>
    <w:p w:rsidR="000403EE" w:rsidRPr="00F631C3" w:rsidRDefault="000403EE" w:rsidP="00F631C3">
      <w:pPr>
        <w:tabs>
          <w:tab w:val="left" w:pos="360"/>
          <w:tab w:val="left" w:pos="8497"/>
        </w:tabs>
        <w:ind w:right="-46"/>
        <w:jc w:val="both"/>
        <w:rPr>
          <w:rFonts w:eastAsia="Times New Roman" w:cs="Times New Roman"/>
          <w:b/>
          <w:lang w:val="mt-MT"/>
        </w:rPr>
      </w:pPr>
    </w:p>
    <w:p w:rsidR="000403EE" w:rsidRPr="00F631C3" w:rsidRDefault="000403EE" w:rsidP="00F631C3">
      <w:pPr>
        <w:jc w:val="both"/>
        <w:rPr>
          <w:rFonts w:cs="Times New Roman"/>
          <w:lang w:val="mt-MT"/>
        </w:rPr>
      </w:pPr>
      <w:r w:rsidRPr="00F631C3">
        <w:rPr>
          <w:rFonts w:cs="Times New Roman"/>
          <w:lang w:val="mt-MT"/>
        </w:rPr>
        <w:t>Is-Segretarju Parlamentari għall-Gvern Lokali u Komunitajiet ressaq din l-Emenda “R”:</w:t>
      </w:r>
    </w:p>
    <w:p w:rsidR="000403EE" w:rsidRPr="00F631C3" w:rsidRDefault="000403EE" w:rsidP="00F631C3">
      <w:pPr>
        <w:tabs>
          <w:tab w:val="left" w:pos="360"/>
          <w:tab w:val="left" w:pos="8497"/>
        </w:tabs>
        <w:ind w:right="-46"/>
        <w:jc w:val="both"/>
        <w:rPr>
          <w:rFonts w:eastAsia="Times New Roman" w:cs="Times New Roman"/>
          <w:b/>
          <w:u w:val="single"/>
          <w:lang w:val="mt-MT"/>
        </w:rPr>
      </w:pPr>
    </w:p>
    <w:p w:rsidR="000403EE" w:rsidRPr="00F631C3" w:rsidRDefault="000403EE" w:rsidP="00F631C3">
      <w:pPr>
        <w:jc w:val="both"/>
        <w:rPr>
          <w:rFonts w:cs="Times New Roman"/>
          <w:b/>
          <w:u w:val="single"/>
          <w:lang w:val="mt-MT"/>
        </w:rPr>
      </w:pPr>
      <w:r w:rsidRPr="00F631C3">
        <w:rPr>
          <w:rFonts w:cs="Times New Roman"/>
          <w:b/>
          <w:u w:val="single"/>
          <w:lang w:val="mt-MT"/>
        </w:rPr>
        <w:t>Klawsola 67</w:t>
      </w:r>
    </w:p>
    <w:p w:rsidR="000403EE" w:rsidRPr="00F631C3" w:rsidRDefault="000403EE" w:rsidP="00F631C3">
      <w:pPr>
        <w:jc w:val="both"/>
        <w:rPr>
          <w:rFonts w:cs="Times New Roman"/>
          <w:b/>
          <w:u w:val="single"/>
          <w:lang w:val="mt-MT"/>
        </w:rPr>
      </w:pPr>
    </w:p>
    <w:p w:rsidR="000403EE" w:rsidRPr="00F631C3" w:rsidRDefault="000403EE" w:rsidP="00F631C3">
      <w:pPr>
        <w:jc w:val="both"/>
        <w:rPr>
          <w:rFonts w:cs="Times New Roman"/>
          <w:lang w:val="mt-MT"/>
        </w:rPr>
      </w:pPr>
      <w:r w:rsidRPr="00F631C3">
        <w:rPr>
          <w:rFonts w:cs="Times New Roman"/>
          <w:lang w:val="mt-MT"/>
        </w:rPr>
        <w:t>Klawsola 67 għandha tiġi emendata kif ġej:</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(a) il-kliem “Central Business District, Mrieħel Limiti ta’ Ħ’Attard, Ħal Qormi u Santa Venera” għandhom jiġu sostitwiti bil-kliem “Central Business District, Mrieħel Limiti ta’ Birkirkara, Ħal Qormi u Santa Venera”; u</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(b) il-kliem “Żona Industrijali ta’ Mrieħel Limiti ta’ Birkirkara” għandhom jiġu mħassra.</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b/>
          <w:u w:val="single"/>
          <w:lang w:val="mt-MT"/>
        </w:rPr>
      </w:pPr>
      <w:r w:rsidRPr="00F631C3">
        <w:rPr>
          <w:rFonts w:cs="Times New Roman"/>
          <w:b/>
          <w:u w:val="single"/>
          <w:lang w:val="mt-MT"/>
        </w:rPr>
        <w:t>Clause 67</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Clause 67 shall be amended as follows:</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lastRenderedPageBreak/>
        <w:t>(a) for the words “Central Business District, Mrieħel Limi</w:t>
      </w:r>
      <w:r w:rsidR="00520B96" w:rsidRPr="00F631C3">
        <w:rPr>
          <w:rFonts w:cs="Times New Roman"/>
          <w:lang w:val="mt-MT"/>
        </w:rPr>
        <w:t>ts</w:t>
      </w:r>
      <w:r w:rsidRPr="00F631C3">
        <w:rPr>
          <w:rFonts w:cs="Times New Roman"/>
          <w:lang w:val="mt-MT"/>
        </w:rPr>
        <w:t xml:space="preserve"> </w:t>
      </w:r>
      <w:r w:rsidR="00520B96" w:rsidRPr="00F631C3">
        <w:rPr>
          <w:rFonts w:cs="Times New Roman"/>
          <w:lang w:val="mt-MT"/>
        </w:rPr>
        <w:t>of Ħ’Attard, Ħal Qormi and</w:t>
      </w:r>
      <w:r w:rsidRPr="00F631C3">
        <w:rPr>
          <w:rFonts w:cs="Times New Roman"/>
          <w:lang w:val="mt-MT"/>
        </w:rPr>
        <w:t xml:space="preserve"> Santa Venera” there shall be substituted the words “Central B</w:t>
      </w:r>
      <w:r w:rsidR="00520B96" w:rsidRPr="00F631C3">
        <w:rPr>
          <w:rFonts w:cs="Times New Roman"/>
          <w:lang w:val="mt-MT"/>
        </w:rPr>
        <w:t>usiness District, Mrieħel Limits of Birkirkara, Ħal Qormi and</w:t>
      </w:r>
      <w:r w:rsidRPr="00F631C3">
        <w:rPr>
          <w:rFonts w:cs="Times New Roman"/>
          <w:lang w:val="mt-MT"/>
        </w:rPr>
        <w:t xml:space="preserve"> Santa Venera”; and</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(b) the words “Mrieħel Industrial Zone Limits of Birkirkara” shall be deleted.</w:t>
      </w:r>
    </w:p>
    <w:p w:rsidR="000403EE" w:rsidRPr="00F631C3" w:rsidRDefault="000403EE" w:rsidP="00F631C3">
      <w:pPr>
        <w:jc w:val="both"/>
        <w:rPr>
          <w:rFonts w:cs="Times New Roman"/>
          <w:lang w:val="mt-MT"/>
        </w:rPr>
      </w:pPr>
      <w:r w:rsidRPr="00F631C3">
        <w:rPr>
          <w:rFonts w:cs="Times New Roman"/>
          <w:lang w:val="mt-MT"/>
        </w:rPr>
        <w:t xml:space="preserve">L-Emenda “R” għaddiet nem. con. </w:t>
      </w:r>
    </w:p>
    <w:p w:rsidR="000403EE" w:rsidRPr="00F631C3" w:rsidRDefault="000403EE" w:rsidP="00F631C3">
      <w:pPr>
        <w:pStyle w:val="BodyTextIndent"/>
        <w:ind w:right="0" w:firstLine="0"/>
        <w:rPr>
          <w:rFonts w:ascii="Times New Roman" w:hAnsi="Times New Roman"/>
          <w:sz w:val="24"/>
          <w:szCs w:val="24"/>
          <w:lang w:val="mt-MT"/>
        </w:rPr>
      </w:pPr>
    </w:p>
    <w:p w:rsidR="000403EE" w:rsidRPr="00F631C3" w:rsidRDefault="000403EE" w:rsidP="00F631C3">
      <w:pPr>
        <w:jc w:val="both"/>
        <w:rPr>
          <w:rFonts w:cs="Times New Roman"/>
          <w:lang w:val="mt-MT"/>
        </w:rPr>
      </w:pPr>
      <w:r w:rsidRPr="00F631C3">
        <w:rPr>
          <w:rFonts w:cs="Times New Roman"/>
          <w:b/>
          <w:lang w:val="mt-MT"/>
        </w:rPr>
        <w:t>KLAWSOLA 67,</w:t>
      </w:r>
      <w:r w:rsidRPr="00F631C3">
        <w:rPr>
          <w:rFonts w:cs="Times New Roman"/>
          <w:lang w:val="mt-MT"/>
        </w:rPr>
        <w:t xml:space="preserve"> kif emendata, għaddiet nem. con. u kienet ordnata ssir parti mill-Abbozz ta’ Liġi.</w:t>
      </w:r>
    </w:p>
    <w:p w:rsidR="000403EE" w:rsidRPr="00F631C3" w:rsidRDefault="000403EE" w:rsidP="00F631C3">
      <w:pPr>
        <w:tabs>
          <w:tab w:val="left" w:pos="360"/>
          <w:tab w:val="left" w:pos="8497"/>
        </w:tabs>
        <w:ind w:right="-46"/>
        <w:jc w:val="both"/>
        <w:rPr>
          <w:rFonts w:eastAsia="Times New Roman" w:cs="Times New Roman"/>
          <w:b/>
          <w:lang w:val="mt-MT"/>
        </w:rPr>
      </w:pPr>
    </w:p>
    <w:p w:rsidR="000403EE" w:rsidRPr="00F631C3" w:rsidRDefault="000403EE" w:rsidP="00F631C3">
      <w:pPr>
        <w:tabs>
          <w:tab w:val="left" w:pos="360"/>
          <w:tab w:val="left" w:pos="8497"/>
        </w:tabs>
        <w:ind w:right="-46"/>
        <w:jc w:val="both"/>
        <w:rPr>
          <w:rFonts w:eastAsia="Times New Roman" w:cs="Times New Roman"/>
          <w:b/>
          <w:lang w:val="mt-MT"/>
        </w:rPr>
      </w:pPr>
    </w:p>
    <w:p w:rsidR="000403EE" w:rsidRPr="00F631C3" w:rsidRDefault="000403EE" w:rsidP="00F631C3">
      <w:pPr>
        <w:jc w:val="both"/>
        <w:rPr>
          <w:rFonts w:cs="Times New Roman"/>
          <w:b/>
          <w:lang w:val="mt-MT"/>
        </w:rPr>
      </w:pPr>
      <w:r w:rsidRPr="00F631C3">
        <w:rPr>
          <w:rFonts w:cs="Times New Roman"/>
          <w:b/>
          <w:lang w:val="mt-MT"/>
        </w:rPr>
        <w:t>KLAWSOLA ĠDIDA 73</w:t>
      </w:r>
    </w:p>
    <w:p w:rsidR="000403EE" w:rsidRPr="00F631C3" w:rsidRDefault="000403EE" w:rsidP="00F631C3">
      <w:pPr>
        <w:jc w:val="both"/>
        <w:rPr>
          <w:rFonts w:cs="Times New Roman"/>
          <w:b/>
          <w:lang w:val="mt-MT"/>
        </w:rPr>
      </w:pPr>
    </w:p>
    <w:p w:rsidR="000403EE" w:rsidRPr="00F631C3" w:rsidRDefault="000403EE" w:rsidP="00F631C3">
      <w:pPr>
        <w:autoSpaceDE w:val="0"/>
        <w:autoSpaceDN w:val="0"/>
        <w:ind w:right="-46"/>
        <w:jc w:val="both"/>
        <w:rPr>
          <w:rFonts w:cs="Times New Roman"/>
          <w:color w:val="292526"/>
          <w:lang w:val="mt-MT"/>
        </w:rPr>
      </w:pPr>
      <w:r w:rsidRPr="00F631C3">
        <w:rPr>
          <w:rFonts w:cs="Times New Roman"/>
          <w:color w:val="292526"/>
          <w:lang w:val="mt-MT"/>
        </w:rPr>
        <w:t>Is-</w:t>
      </w:r>
      <w:r w:rsidRPr="00F631C3">
        <w:rPr>
          <w:rFonts w:cs="Times New Roman"/>
          <w:lang w:val="mt-MT"/>
        </w:rPr>
        <w:t xml:space="preserve">Segretarju Parlamentari għall-Gvern Lokali u Komunitajiet, f’isem il-Ministru għall-Ġustizzja, Kultura u Gvern Lokali, </w:t>
      </w:r>
      <w:r w:rsidRPr="00F631C3">
        <w:rPr>
          <w:rFonts w:cs="Times New Roman"/>
          <w:color w:val="292526"/>
          <w:lang w:val="mt-MT"/>
        </w:rPr>
        <w:t>ressaq din il-klawsola ġdida mmarkata “S”:</w:t>
      </w:r>
    </w:p>
    <w:p w:rsidR="000403EE" w:rsidRPr="00F631C3" w:rsidRDefault="000403EE" w:rsidP="00F631C3">
      <w:pPr>
        <w:jc w:val="both"/>
        <w:rPr>
          <w:rFonts w:cs="Times New Roman"/>
          <w:b/>
          <w:lang w:val="mt-MT"/>
        </w:rPr>
      </w:pPr>
    </w:p>
    <w:p w:rsidR="000403EE" w:rsidRPr="00F631C3" w:rsidRDefault="000403EE" w:rsidP="00F631C3">
      <w:pPr>
        <w:jc w:val="both"/>
        <w:rPr>
          <w:rFonts w:cs="Times New Roman"/>
          <w:b/>
          <w:u w:val="single"/>
          <w:lang w:val="mt-MT"/>
        </w:rPr>
      </w:pPr>
      <w:r w:rsidRPr="00F631C3">
        <w:rPr>
          <w:rFonts w:cs="Times New Roman"/>
          <w:b/>
          <w:u w:val="single"/>
          <w:lang w:val="mt-MT"/>
        </w:rPr>
        <w:t>Klawsola Ġdida 73</w:t>
      </w:r>
    </w:p>
    <w:p w:rsidR="000403EE" w:rsidRPr="00F631C3" w:rsidRDefault="000403EE" w:rsidP="00F631C3">
      <w:pPr>
        <w:jc w:val="both"/>
        <w:rPr>
          <w:rFonts w:cs="Times New Roman"/>
          <w:b/>
          <w:lang w:val="mt-MT"/>
        </w:rPr>
      </w:pPr>
    </w:p>
    <w:p w:rsidR="000403EE" w:rsidRPr="00F631C3" w:rsidRDefault="000403EE" w:rsidP="00F631C3">
      <w:pPr>
        <w:tabs>
          <w:tab w:val="left" w:pos="567"/>
          <w:tab w:val="left" w:pos="1418"/>
        </w:tabs>
        <w:ind w:right="-36"/>
        <w:jc w:val="both"/>
        <w:rPr>
          <w:rFonts w:cs="Times New Roman"/>
          <w:lang w:val="mt-MT"/>
        </w:rPr>
      </w:pPr>
      <w:r w:rsidRPr="00F631C3">
        <w:rPr>
          <w:rFonts w:cs="Times New Roman"/>
          <w:lang w:val="mt-MT"/>
        </w:rPr>
        <w:t xml:space="preserve">Minnufih wara klawsola 72 għandha tiżdied din il-klawsola ġdida li ġejja: </w:t>
      </w:r>
    </w:p>
    <w:p w:rsidR="000403EE" w:rsidRPr="00F631C3" w:rsidRDefault="000403EE" w:rsidP="00F631C3">
      <w:pPr>
        <w:tabs>
          <w:tab w:val="left" w:pos="567"/>
          <w:tab w:val="left" w:pos="1418"/>
        </w:tabs>
        <w:ind w:right="-36"/>
        <w:jc w:val="both"/>
        <w:rPr>
          <w:rFonts w:cs="Times New Roman"/>
          <w:lang w:val="mt-MT"/>
        </w:rPr>
      </w:pPr>
    </w:p>
    <w:p w:rsidR="000403EE" w:rsidRPr="00F631C3" w:rsidRDefault="000403EE" w:rsidP="00F631C3">
      <w:pPr>
        <w:autoSpaceDE w:val="0"/>
        <w:autoSpaceDN w:val="0"/>
        <w:adjustRightInd w:val="0"/>
        <w:jc w:val="both"/>
        <w:rPr>
          <w:rFonts w:eastAsia="TimesNewRoman" w:cs="Times New Roman"/>
          <w:lang w:val="mt-MT"/>
        </w:rPr>
      </w:pPr>
      <w:r w:rsidRPr="00F631C3">
        <w:rPr>
          <w:rFonts w:eastAsia="TimesNewRoman" w:cs="Times New Roman"/>
          <w:lang w:val="mt-MT"/>
        </w:rPr>
        <w:t>“Emenda fl-Iskeda tal-Att dwar il-Kummissarji għall-Ġustizzja, Kap. 291.</w:t>
      </w:r>
    </w:p>
    <w:p w:rsidR="000403EE" w:rsidRPr="00F631C3" w:rsidRDefault="000403EE" w:rsidP="00F631C3">
      <w:pPr>
        <w:autoSpaceDE w:val="0"/>
        <w:autoSpaceDN w:val="0"/>
        <w:adjustRightInd w:val="0"/>
        <w:jc w:val="both"/>
        <w:rPr>
          <w:rFonts w:eastAsia="TimesNewRoman" w:cs="Times New Roman"/>
          <w:lang w:val="mt-MT"/>
        </w:rPr>
      </w:pPr>
    </w:p>
    <w:p w:rsidR="000403EE" w:rsidRPr="00F631C3" w:rsidRDefault="000403EE" w:rsidP="00F631C3">
      <w:pPr>
        <w:autoSpaceDE w:val="0"/>
        <w:autoSpaceDN w:val="0"/>
        <w:adjustRightInd w:val="0"/>
        <w:jc w:val="both"/>
        <w:rPr>
          <w:rFonts w:eastAsia="TimesNewRoman" w:cs="Times New Roman"/>
          <w:lang w:val="mt-MT"/>
        </w:rPr>
      </w:pPr>
      <w:r w:rsidRPr="00F631C3">
        <w:rPr>
          <w:rFonts w:eastAsia="TimesNewRoman" w:cs="Times New Roman"/>
          <w:b/>
          <w:lang w:val="mt-MT"/>
        </w:rPr>
        <w:t>73.</w:t>
      </w:r>
      <w:r w:rsidRPr="00F631C3">
        <w:rPr>
          <w:rFonts w:eastAsia="TimesNewRoman" w:cs="Times New Roman"/>
          <w:lang w:val="mt-MT"/>
        </w:rPr>
        <w:t xml:space="preserve"> Fl-Iskeda tal-Att dwar il-Kummissarji għall-Ġustizzja, minnufih wara l-kliem “Regolamenti dwar it-Tipjip f’Postijiet Pubbliċi, L.S. 315.04” għandu jiżdied dan li ġej:</w:t>
      </w:r>
    </w:p>
    <w:p w:rsidR="000403EE" w:rsidRPr="00F631C3" w:rsidRDefault="000403EE" w:rsidP="00F631C3">
      <w:pPr>
        <w:autoSpaceDE w:val="0"/>
        <w:autoSpaceDN w:val="0"/>
        <w:adjustRightInd w:val="0"/>
        <w:jc w:val="both"/>
        <w:rPr>
          <w:rFonts w:eastAsia="TimesNewRoman" w:cs="Times New Roman"/>
          <w:lang w:val="mt-MT"/>
        </w:rPr>
      </w:pPr>
    </w:p>
    <w:p w:rsidR="000403EE" w:rsidRPr="00F631C3" w:rsidRDefault="000403EE" w:rsidP="00F631C3">
      <w:pPr>
        <w:autoSpaceDE w:val="0"/>
        <w:autoSpaceDN w:val="0"/>
        <w:adjustRightInd w:val="0"/>
        <w:jc w:val="both"/>
        <w:rPr>
          <w:rFonts w:eastAsia="TimesNewRoman" w:cs="Times New Roman"/>
          <w:lang w:val="mt-MT"/>
        </w:rPr>
      </w:pPr>
      <w:r w:rsidRPr="00F631C3">
        <w:rPr>
          <w:rFonts w:eastAsia="TimesNewRoman" w:cs="Times New Roman"/>
          <w:lang w:val="mt-MT"/>
        </w:rPr>
        <w:t>“Regolamenti dwar il-Kontroll tat-Tipjip f’Vetturi</w:t>
      </w:r>
    </w:p>
    <w:p w:rsidR="000403EE" w:rsidRPr="00F631C3" w:rsidRDefault="000403EE" w:rsidP="00F631C3">
      <w:pPr>
        <w:autoSpaceDE w:val="0"/>
        <w:autoSpaceDN w:val="0"/>
        <w:adjustRightInd w:val="0"/>
        <w:jc w:val="both"/>
        <w:rPr>
          <w:rFonts w:eastAsia="TimesNewRoman" w:cs="Times New Roman"/>
          <w:lang w:val="mt-MT"/>
        </w:rPr>
      </w:pPr>
      <w:r w:rsidRPr="00F631C3">
        <w:rPr>
          <w:rFonts w:eastAsia="TimesNewRoman" w:cs="Times New Roman"/>
          <w:lang w:val="mt-MT"/>
        </w:rPr>
        <w:t>Privati</w:t>
      </w:r>
      <w:r w:rsidRPr="00F631C3">
        <w:rPr>
          <w:rFonts w:eastAsia="TimesNewRoman" w:cs="Times New Roman"/>
          <w:lang w:val="mt-MT"/>
        </w:rPr>
        <w:tab/>
      </w:r>
      <w:r w:rsidRPr="00F631C3">
        <w:rPr>
          <w:rFonts w:eastAsia="TimesNewRoman" w:cs="Times New Roman"/>
          <w:lang w:val="mt-MT"/>
        </w:rPr>
        <w:tab/>
      </w:r>
      <w:r w:rsidRPr="00F631C3">
        <w:rPr>
          <w:rFonts w:eastAsia="TimesNewRoman" w:cs="Times New Roman"/>
          <w:lang w:val="mt-MT"/>
        </w:rPr>
        <w:tab/>
      </w:r>
      <w:r w:rsidRPr="00F631C3">
        <w:rPr>
          <w:rFonts w:eastAsia="TimesNewRoman" w:cs="Times New Roman"/>
          <w:lang w:val="mt-MT"/>
        </w:rPr>
        <w:tab/>
      </w:r>
      <w:r w:rsidRPr="00F631C3">
        <w:rPr>
          <w:rFonts w:eastAsia="TimesNewRoman" w:cs="Times New Roman"/>
          <w:lang w:val="mt-MT"/>
        </w:rPr>
        <w:tab/>
      </w:r>
      <w:r w:rsidRPr="00F631C3">
        <w:rPr>
          <w:rFonts w:eastAsia="TimesNewRoman" w:cs="Times New Roman"/>
          <w:lang w:val="mt-MT"/>
        </w:rPr>
        <w:tab/>
      </w:r>
      <w:r w:rsidRPr="00F631C3">
        <w:rPr>
          <w:rFonts w:eastAsia="TimesNewRoman" w:cs="Times New Roman"/>
          <w:lang w:val="mt-MT"/>
        </w:rPr>
        <w:tab/>
      </w:r>
      <w:r w:rsidRPr="00F631C3">
        <w:rPr>
          <w:rFonts w:eastAsia="TimesNewRoman" w:cs="Times New Roman"/>
          <w:lang w:val="mt-MT"/>
        </w:rPr>
        <w:tab/>
        <w:t>L.S. 315.11”.</w:t>
      </w:r>
      <w:r w:rsidR="00CE000A" w:rsidRPr="00F631C3">
        <w:rPr>
          <w:rFonts w:eastAsia="TimesNewRoman" w:cs="Times New Roman"/>
          <w:lang w:val="mt-MT"/>
        </w:rPr>
        <w:t>”.</w:t>
      </w:r>
    </w:p>
    <w:p w:rsidR="000403EE" w:rsidRPr="00F631C3" w:rsidRDefault="000403EE" w:rsidP="00F631C3">
      <w:pPr>
        <w:jc w:val="both"/>
        <w:rPr>
          <w:rFonts w:cs="Times New Roman"/>
          <w:b/>
          <w:lang w:val="mt-MT"/>
        </w:rPr>
      </w:pPr>
    </w:p>
    <w:p w:rsidR="000403EE" w:rsidRPr="00F631C3" w:rsidRDefault="000403EE" w:rsidP="00F631C3">
      <w:pPr>
        <w:jc w:val="both"/>
        <w:rPr>
          <w:rFonts w:cs="Times New Roman"/>
          <w:b/>
          <w:u w:val="single"/>
          <w:lang w:val="mt-MT"/>
        </w:rPr>
      </w:pPr>
      <w:r w:rsidRPr="00F631C3">
        <w:rPr>
          <w:rFonts w:cs="Times New Roman"/>
          <w:b/>
          <w:u w:val="single"/>
          <w:lang w:val="mt-MT"/>
        </w:rPr>
        <w:t>New Clause 73</w:t>
      </w:r>
    </w:p>
    <w:p w:rsidR="000403EE" w:rsidRPr="00F631C3" w:rsidRDefault="000403EE" w:rsidP="00F631C3">
      <w:pPr>
        <w:jc w:val="both"/>
        <w:rPr>
          <w:rFonts w:cs="Times New Roman"/>
          <w:b/>
          <w:lang w:val="mt-MT"/>
        </w:rPr>
      </w:pPr>
    </w:p>
    <w:p w:rsidR="000403EE" w:rsidRPr="00F631C3" w:rsidRDefault="000403EE" w:rsidP="00F631C3">
      <w:pPr>
        <w:tabs>
          <w:tab w:val="left" w:pos="567"/>
          <w:tab w:val="left" w:pos="1418"/>
        </w:tabs>
        <w:jc w:val="both"/>
        <w:rPr>
          <w:rFonts w:cs="Times New Roman"/>
          <w:lang w:val="mt-MT"/>
        </w:rPr>
      </w:pPr>
      <w:r w:rsidRPr="00F631C3">
        <w:rPr>
          <w:rFonts w:cs="Times New Roman"/>
          <w:lang w:val="mt-MT"/>
        </w:rPr>
        <w:t>Immediately after clause 72 there shall be added the following new clause:</w:t>
      </w:r>
    </w:p>
    <w:p w:rsidR="000403EE" w:rsidRPr="00F631C3" w:rsidRDefault="000403EE" w:rsidP="00F631C3">
      <w:pPr>
        <w:tabs>
          <w:tab w:val="left" w:pos="567"/>
          <w:tab w:val="left" w:pos="1418"/>
        </w:tabs>
        <w:jc w:val="both"/>
        <w:rPr>
          <w:rFonts w:cs="Times New Roman"/>
          <w:lang w:val="mt-MT"/>
        </w:rPr>
      </w:pPr>
    </w:p>
    <w:p w:rsidR="000403EE" w:rsidRPr="00F631C3" w:rsidRDefault="000403EE" w:rsidP="00F631C3">
      <w:pPr>
        <w:tabs>
          <w:tab w:val="left" w:pos="567"/>
          <w:tab w:val="left" w:pos="1418"/>
        </w:tabs>
        <w:jc w:val="both"/>
        <w:rPr>
          <w:rFonts w:cs="Times New Roman"/>
          <w:lang w:val="mt-MT"/>
        </w:rPr>
      </w:pPr>
      <w:r w:rsidRPr="00F631C3">
        <w:rPr>
          <w:rFonts w:cs="Times New Roman"/>
          <w:lang w:val="mt-MT"/>
        </w:rPr>
        <w:t>“Amendment of the Schedule to the Commissioners for Justice Act, Cap. 291.</w:t>
      </w:r>
    </w:p>
    <w:p w:rsidR="000403EE" w:rsidRPr="00F631C3" w:rsidRDefault="000403EE" w:rsidP="00F631C3">
      <w:pPr>
        <w:tabs>
          <w:tab w:val="left" w:pos="567"/>
          <w:tab w:val="left" w:pos="1418"/>
        </w:tabs>
        <w:jc w:val="both"/>
        <w:rPr>
          <w:rFonts w:cs="Times New Roman"/>
          <w:lang w:val="mt-MT"/>
        </w:rPr>
      </w:pPr>
    </w:p>
    <w:p w:rsidR="000403EE" w:rsidRPr="00F631C3" w:rsidRDefault="000403EE" w:rsidP="00F631C3">
      <w:pPr>
        <w:tabs>
          <w:tab w:val="left" w:pos="567"/>
          <w:tab w:val="left" w:pos="1418"/>
        </w:tabs>
        <w:jc w:val="both"/>
        <w:rPr>
          <w:rFonts w:cs="Times New Roman"/>
          <w:lang w:val="mt-MT"/>
        </w:rPr>
      </w:pPr>
      <w:r w:rsidRPr="00F631C3">
        <w:rPr>
          <w:rFonts w:cs="Times New Roman"/>
          <w:b/>
          <w:lang w:val="mt-MT"/>
        </w:rPr>
        <w:t>73.</w:t>
      </w:r>
      <w:r w:rsidRPr="00F631C3">
        <w:rPr>
          <w:rFonts w:cs="Times New Roman"/>
          <w:lang w:val="mt-MT"/>
        </w:rPr>
        <w:t xml:space="preserve"> In the Schedule to the Commissioners for Justice Act, immediately after the words </w:t>
      </w:r>
    </w:p>
    <w:p w:rsidR="000403EE" w:rsidRPr="00F631C3" w:rsidRDefault="000403EE" w:rsidP="00F631C3">
      <w:pPr>
        <w:tabs>
          <w:tab w:val="left" w:pos="567"/>
          <w:tab w:val="left" w:pos="1418"/>
        </w:tabs>
        <w:jc w:val="both"/>
        <w:rPr>
          <w:rFonts w:cs="Times New Roman"/>
          <w:lang w:val="mt-MT"/>
        </w:rPr>
      </w:pPr>
    </w:p>
    <w:p w:rsidR="000403EE" w:rsidRPr="00F631C3" w:rsidRDefault="000403EE" w:rsidP="00F631C3">
      <w:pPr>
        <w:tabs>
          <w:tab w:val="left" w:pos="567"/>
          <w:tab w:val="left" w:pos="1418"/>
        </w:tabs>
        <w:jc w:val="both"/>
        <w:rPr>
          <w:rFonts w:cs="Times New Roman"/>
          <w:lang w:val="mt-MT"/>
        </w:rPr>
      </w:pPr>
      <w:r w:rsidRPr="00F631C3">
        <w:rPr>
          <w:rFonts w:cs="Times New Roman"/>
          <w:lang w:val="mt-MT"/>
        </w:rPr>
        <w:t>“Smoking in Public Places Regulations, S.L. 315.04” there shall be added the following:</w:t>
      </w:r>
    </w:p>
    <w:p w:rsidR="000403EE" w:rsidRPr="00F631C3" w:rsidRDefault="000403EE" w:rsidP="00F631C3">
      <w:pPr>
        <w:tabs>
          <w:tab w:val="left" w:pos="567"/>
          <w:tab w:val="left" w:pos="1418"/>
        </w:tabs>
        <w:jc w:val="both"/>
        <w:rPr>
          <w:rFonts w:cs="Times New Roman"/>
          <w:lang w:val="mt-MT"/>
        </w:rPr>
      </w:pPr>
    </w:p>
    <w:p w:rsidR="000403EE" w:rsidRPr="00F631C3" w:rsidRDefault="000403EE" w:rsidP="00F631C3">
      <w:pPr>
        <w:tabs>
          <w:tab w:val="left" w:pos="567"/>
          <w:tab w:val="left" w:pos="1418"/>
        </w:tabs>
        <w:jc w:val="both"/>
        <w:rPr>
          <w:rFonts w:cs="Times New Roman"/>
          <w:lang w:val="mt-MT"/>
        </w:rPr>
      </w:pPr>
      <w:r w:rsidRPr="00F631C3">
        <w:rPr>
          <w:rFonts w:cs="Times New Roman"/>
          <w:lang w:val="mt-MT"/>
        </w:rPr>
        <w:t xml:space="preserve">“Smoking Control in Private Vehicles </w:t>
      </w:r>
    </w:p>
    <w:p w:rsidR="000403EE" w:rsidRPr="00F631C3" w:rsidRDefault="000403EE" w:rsidP="00F631C3">
      <w:pPr>
        <w:tabs>
          <w:tab w:val="left" w:pos="567"/>
          <w:tab w:val="left" w:pos="1418"/>
        </w:tabs>
        <w:jc w:val="both"/>
        <w:rPr>
          <w:rFonts w:cs="Times New Roman"/>
          <w:lang w:val="mt-MT"/>
        </w:rPr>
      </w:pPr>
      <w:r w:rsidRPr="00F631C3">
        <w:rPr>
          <w:rFonts w:cs="Times New Roman"/>
          <w:lang w:val="mt-MT"/>
        </w:rPr>
        <w:t>Regulations</w:t>
      </w:r>
      <w:r w:rsidRPr="00F631C3">
        <w:rPr>
          <w:rFonts w:cs="Times New Roman"/>
          <w:lang w:val="mt-MT"/>
        </w:rPr>
        <w:tab/>
      </w:r>
      <w:r w:rsidRPr="00F631C3">
        <w:rPr>
          <w:rFonts w:cs="Times New Roman"/>
          <w:lang w:val="mt-MT"/>
        </w:rPr>
        <w:tab/>
      </w:r>
      <w:r w:rsidRPr="00F631C3">
        <w:rPr>
          <w:rFonts w:cs="Times New Roman"/>
          <w:lang w:val="mt-MT"/>
        </w:rPr>
        <w:tab/>
      </w:r>
      <w:r w:rsidRPr="00F631C3">
        <w:rPr>
          <w:rFonts w:cs="Times New Roman"/>
          <w:lang w:val="mt-MT"/>
        </w:rPr>
        <w:tab/>
      </w:r>
      <w:r w:rsidRPr="00F631C3">
        <w:rPr>
          <w:rFonts w:cs="Times New Roman"/>
          <w:lang w:val="mt-MT"/>
        </w:rPr>
        <w:tab/>
      </w:r>
      <w:r w:rsidRPr="00F631C3">
        <w:rPr>
          <w:rFonts w:cs="Times New Roman"/>
          <w:lang w:val="mt-MT"/>
        </w:rPr>
        <w:tab/>
      </w:r>
      <w:r w:rsidRPr="00F631C3">
        <w:rPr>
          <w:rFonts w:cs="Times New Roman"/>
          <w:lang w:val="mt-MT"/>
        </w:rPr>
        <w:tab/>
        <w:t>S.L. 315.11”.</w:t>
      </w:r>
      <w:r w:rsidR="00604564" w:rsidRPr="00F631C3">
        <w:rPr>
          <w:rFonts w:cs="Times New Roman"/>
          <w:lang w:val="mt-MT"/>
        </w:rPr>
        <w:t>”.</w:t>
      </w:r>
    </w:p>
    <w:p w:rsidR="000403EE" w:rsidRPr="00F631C3" w:rsidRDefault="000403EE" w:rsidP="00F631C3">
      <w:pPr>
        <w:tabs>
          <w:tab w:val="left" w:pos="567"/>
          <w:tab w:val="left" w:pos="1418"/>
        </w:tabs>
        <w:jc w:val="both"/>
        <w:rPr>
          <w:rFonts w:cs="Times New Roman"/>
          <w:b/>
          <w:color w:val="000000" w:themeColor="text1"/>
          <w:lang w:val="mt-MT"/>
        </w:rPr>
      </w:pPr>
    </w:p>
    <w:p w:rsidR="000403EE" w:rsidRPr="00F631C3" w:rsidRDefault="000403EE" w:rsidP="00F631C3">
      <w:pPr>
        <w:tabs>
          <w:tab w:val="left" w:pos="360"/>
          <w:tab w:val="left" w:pos="8505"/>
        </w:tabs>
        <w:ind w:right="-46"/>
        <w:jc w:val="both"/>
        <w:rPr>
          <w:rFonts w:eastAsia="Times New Roman" w:cs="Times New Roman"/>
          <w:lang w:val="mt-MT"/>
        </w:rPr>
      </w:pPr>
      <w:r w:rsidRPr="00F631C3">
        <w:rPr>
          <w:rFonts w:eastAsia="Times New Roman" w:cs="Times New Roman"/>
          <w:lang w:val="mt-MT"/>
        </w:rPr>
        <w:t>L-Iskrivana tal-Kumitat qrat in-nota marġinali u din il-klawsola tqieset li nqrat l-Ewwel Darba skont l-Ordni Permanenti Nru 101.</w:t>
      </w:r>
    </w:p>
    <w:p w:rsidR="000403EE" w:rsidRPr="00F631C3" w:rsidRDefault="000403EE" w:rsidP="00F631C3">
      <w:pPr>
        <w:tabs>
          <w:tab w:val="left" w:pos="360"/>
          <w:tab w:val="left" w:pos="8497"/>
        </w:tabs>
        <w:ind w:right="-46"/>
        <w:jc w:val="both"/>
        <w:rPr>
          <w:rFonts w:eastAsia="Times New Roman" w:cs="Times New Roman"/>
          <w:lang w:val="mt-MT"/>
        </w:rPr>
      </w:pPr>
    </w:p>
    <w:p w:rsidR="000403EE" w:rsidRPr="00F631C3" w:rsidRDefault="000403EE" w:rsidP="00F631C3">
      <w:pPr>
        <w:tabs>
          <w:tab w:val="left" w:pos="360"/>
          <w:tab w:val="left" w:pos="8497"/>
        </w:tabs>
        <w:ind w:right="-46"/>
        <w:jc w:val="both"/>
        <w:rPr>
          <w:rFonts w:eastAsia="Times New Roman" w:cs="Times New Roman"/>
          <w:lang w:val="mt-MT"/>
        </w:rPr>
      </w:pPr>
      <w:r w:rsidRPr="00F631C3">
        <w:rPr>
          <w:rFonts w:cs="Times New Roman"/>
          <w:color w:val="292526"/>
          <w:lang w:val="mt-MT"/>
        </w:rPr>
        <w:t>Is-</w:t>
      </w:r>
      <w:r w:rsidRPr="00F631C3">
        <w:rPr>
          <w:rFonts w:cs="Times New Roman"/>
          <w:lang w:val="mt-MT"/>
        </w:rPr>
        <w:t xml:space="preserve">Segretarju Parlamentari għall-Gvern Lokali u Komunitajiet </w:t>
      </w:r>
      <w:r w:rsidRPr="00F631C3">
        <w:rPr>
          <w:rFonts w:eastAsia="Times New Roman" w:cs="Times New Roman"/>
          <w:lang w:val="mt-MT"/>
        </w:rPr>
        <w:t>ppropona t-Tieni Qari ta’ din il-Klawsola Ġdida.</w:t>
      </w:r>
    </w:p>
    <w:p w:rsidR="000403EE" w:rsidRPr="00F631C3" w:rsidRDefault="000403EE" w:rsidP="00F631C3">
      <w:pPr>
        <w:tabs>
          <w:tab w:val="left" w:pos="360"/>
          <w:tab w:val="left" w:pos="8497"/>
        </w:tabs>
        <w:ind w:right="-46"/>
        <w:jc w:val="both"/>
        <w:rPr>
          <w:rFonts w:eastAsia="Times New Roman" w:cs="Times New Roman"/>
          <w:lang w:val="mt-MT"/>
        </w:rPr>
      </w:pPr>
    </w:p>
    <w:p w:rsidR="000403EE" w:rsidRPr="00F631C3" w:rsidRDefault="000403EE" w:rsidP="00F631C3">
      <w:pPr>
        <w:tabs>
          <w:tab w:val="left" w:pos="360"/>
          <w:tab w:val="left" w:pos="8505"/>
        </w:tabs>
        <w:ind w:right="-46"/>
        <w:jc w:val="both"/>
        <w:rPr>
          <w:rFonts w:eastAsia="Times New Roman" w:cs="Times New Roman"/>
          <w:lang w:val="mt-MT"/>
        </w:rPr>
      </w:pPr>
      <w:r w:rsidRPr="00F631C3">
        <w:rPr>
          <w:rFonts w:eastAsia="Times New Roman" w:cs="Times New Roman"/>
          <w:lang w:val="mt-MT"/>
        </w:rPr>
        <w:t>Il-mozzjoni għaddiet</w:t>
      </w:r>
      <w:r w:rsidR="00604564" w:rsidRPr="00F631C3">
        <w:rPr>
          <w:rFonts w:eastAsia="Times New Roman" w:cs="Times New Roman"/>
          <w:lang w:val="mt-MT"/>
        </w:rPr>
        <w:t xml:space="preserve"> nem. con.</w:t>
      </w:r>
      <w:r w:rsidRPr="00F631C3">
        <w:rPr>
          <w:rFonts w:eastAsia="Times New Roman" w:cs="Times New Roman"/>
          <w:lang w:val="mt-MT"/>
        </w:rPr>
        <w:t xml:space="preserve"> u Klawsola Ġdida 73 inqrat it-Tieni Darba.</w:t>
      </w:r>
    </w:p>
    <w:p w:rsidR="000403EE" w:rsidRPr="00F631C3" w:rsidRDefault="000403EE" w:rsidP="00F631C3">
      <w:pPr>
        <w:tabs>
          <w:tab w:val="left" w:pos="360"/>
          <w:tab w:val="left" w:pos="8505"/>
        </w:tabs>
        <w:ind w:right="-46"/>
        <w:jc w:val="both"/>
        <w:rPr>
          <w:rFonts w:eastAsia="Times New Roman" w:cs="Times New Roman"/>
          <w:lang w:val="mt-MT"/>
        </w:rPr>
      </w:pPr>
    </w:p>
    <w:p w:rsidR="000403EE" w:rsidRPr="00F631C3" w:rsidRDefault="000403EE" w:rsidP="00F631C3">
      <w:pPr>
        <w:tabs>
          <w:tab w:val="left" w:pos="360"/>
          <w:tab w:val="left" w:pos="8505"/>
        </w:tabs>
        <w:ind w:right="-46"/>
        <w:jc w:val="both"/>
        <w:rPr>
          <w:rFonts w:eastAsia="Times New Roman" w:cs="Times New Roman"/>
          <w:lang w:val="mt-MT"/>
        </w:rPr>
      </w:pPr>
      <w:r w:rsidRPr="00F631C3">
        <w:rPr>
          <w:rFonts w:cs="Times New Roman"/>
          <w:color w:val="292526"/>
          <w:lang w:val="mt-MT"/>
        </w:rPr>
        <w:lastRenderedPageBreak/>
        <w:t>Is-</w:t>
      </w:r>
      <w:r w:rsidRPr="00F631C3">
        <w:rPr>
          <w:rFonts w:cs="Times New Roman"/>
          <w:lang w:val="mt-MT"/>
        </w:rPr>
        <w:t xml:space="preserve">Segretarju Parlamentari għall-Gvern Lokali u Komunitajiet </w:t>
      </w:r>
      <w:r w:rsidRPr="00F631C3">
        <w:rPr>
          <w:rFonts w:eastAsia="Times New Roman" w:cs="Times New Roman"/>
          <w:lang w:val="mt-MT"/>
        </w:rPr>
        <w:t>ppropona li Klawsola Ġdida 73 issir parti mill-Abbozz ta’ Liġi.</w:t>
      </w:r>
    </w:p>
    <w:p w:rsidR="000403EE" w:rsidRPr="00F631C3" w:rsidRDefault="000403EE" w:rsidP="00F631C3">
      <w:pPr>
        <w:tabs>
          <w:tab w:val="left" w:pos="360"/>
          <w:tab w:val="left" w:pos="8505"/>
        </w:tabs>
        <w:ind w:right="-46"/>
        <w:jc w:val="both"/>
        <w:rPr>
          <w:rFonts w:eastAsia="Times New Roman" w:cs="Times New Roman"/>
          <w:lang w:val="mt-MT"/>
        </w:rPr>
      </w:pPr>
    </w:p>
    <w:p w:rsidR="000403EE" w:rsidRPr="00F631C3" w:rsidRDefault="000403EE" w:rsidP="00F631C3">
      <w:pPr>
        <w:tabs>
          <w:tab w:val="left" w:pos="360"/>
          <w:tab w:val="left" w:pos="8497"/>
        </w:tabs>
        <w:ind w:right="-46"/>
        <w:jc w:val="both"/>
        <w:rPr>
          <w:rFonts w:eastAsia="Times New Roman" w:cs="Times New Roman"/>
          <w:lang w:val="mt-MT"/>
        </w:rPr>
      </w:pPr>
      <w:r w:rsidRPr="00F631C3">
        <w:rPr>
          <w:rFonts w:eastAsia="Times New Roman" w:cs="Times New Roman"/>
          <w:b/>
          <w:lang w:val="mt-MT"/>
        </w:rPr>
        <w:t xml:space="preserve">KLAWSOLA ĠDIDA 73 </w:t>
      </w:r>
      <w:r w:rsidRPr="00F631C3">
        <w:rPr>
          <w:rFonts w:eastAsia="Times New Roman" w:cs="Times New Roman"/>
          <w:lang w:val="mt-MT"/>
        </w:rPr>
        <w:t>għaddiet</w:t>
      </w:r>
      <w:r w:rsidR="00604564" w:rsidRPr="00F631C3">
        <w:rPr>
          <w:rFonts w:eastAsia="Times New Roman" w:cs="Times New Roman"/>
          <w:lang w:val="mt-MT"/>
        </w:rPr>
        <w:t xml:space="preserve"> nem. con.</w:t>
      </w:r>
      <w:r w:rsidRPr="00F631C3">
        <w:rPr>
          <w:rFonts w:eastAsia="Times New Roman" w:cs="Times New Roman"/>
          <w:lang w:val="mt-MT"/>
        </w:rPr>
        <w:t xml:space="preserve"> u kienet ordnata ssir parti mill-Abbozz ta’ Liġi.</w:t>
      </w:r>
    </w:p>
    <w:p w:rsidR="000403EE" w:rsidRPr="00F631C3" w:rsidRDefault="000403EE" w:rsidP="00F631C3">
      <w:pPr>
        <w:tabs>
          <w:tab w:val="left" w:pos="360"/>
          <w:tab w:val="left" w:pos="8497"/>
        </w:tabs>
        <w:ind w:right="-46"/>
        <w:jc w:val="both"/>
        <w:rPr>
          <w:rFonts w:eastAsia="Times New Roman" w:cs="Times New Roman"/>
          <w:b/>
          <w:lang w:val="mt-MT"/>
        </w:rPr>
      </w:pPr>
    </w:p>
    <w:p w:rsidR="000403EE" w:rsidRPr="00F631C3" w:rsidRDefault="000403EE" w:rsidP="00F631C3">
      <w:pPr>
        <w:tabs>
          <w:tab w:val="left" w:pos="360"/>
          <w:tab w:val="left" w:pos="8497"/>
        </w:tabs>
        <w:ind w:right="-46"/>
        <w:jc w:val="both"/>
        <w:rPr>
          <w:rFonts w:eastAsia="Times New Roman" w:cs="Times New Roman"/>
          <w:b/>
          <w:lang w:val="mt-MT"/>
        </w:rPr>
      </w:pPr>
    </w:p>
    <w:p w:rsidR="000403EE" w:rsidRPr="00F631C3" w:rsidRDefault="000403EE" w:rsidP="00F631C3">
      <w:pPr>
        <w:tabs>
          <w:tab w:val="left" w:pos="360"/>
          <w:tab w:val="left" w:pos="8497"/>
        </w:tabs>
        <w:ind w:right="-46"/>
        <w:jc w:val="both"/>
        <w:rPr>
          <w:rFonts w:eastAsia="Times New Roman" w:cs="Times New Roman"/>
          <w:b/>
          <w:lang w:val="mt-MT"/>
        </w:rPr>
      </w:pPr>
      <w:r w:rsidRPr="00F631C3">
        <w:rPr>
          <w:rFonts w:eastAsia="Times New Roman" w:cs="Times New Roman"/>
          <w:b/>
          <w:lang w:val="mt-MT"/>
        </w:rPr>
        <w:t>KLAWSOLA 30 (Posposta aktar kmieni fil-Kumitat)</w:t>
      </w:r>
    </w:p>
    <w:p w:rsidR="000403EE" w:rsidRPr="00F631C3" w:rsidRDefault="000403EE" w:rsidP="00F631C3">
      <w:pPr>
        <w:tabs>
          <w:tab w:val="left" w:pos="360"/>
          <w:tab w:val="left" w:pos="8497"/>
        </w:tabs>
        <w:ind w:right="-46"/>
        <w:jc w:val="both"/>
        <w:rPr>
          <w:rFonts w:eastAsia="Times New Roman" w:cs="Times New Roman"/>
          <w:b/>
          <w:lang w:val="mt-MT"/>
        </w:rPr>
      </w:pPr>
    </w:p>
    <w:p w:rsidR="000403EE" w:rsidRPr="00F631C3" w:rsidRDefault="000403EE" w:rsidP="00F631C3">
      <w:pPr>
        <w:jc w:val="both"/>
        <w:rPr>
          <w:rFonts w:cs="Times New Roman"/>
          <w:lang w:val="mt-MT"/>
        </w:rPr>
      </w:pPr>
      <w:r w:rsidRPr="00F631C3">
        <w:rPr>
          <w:rFonts w:cs="Times New Roman"/>
          <w:lang w:val="mt-MT"/>
        </w:rPr>
        <w:t>Is-Segretarju Parlamentari għall-Gvern Lokali u Komunitajiet ressaq din l-Emenda “T”:</w:t>
      </w:r>
    </w:p>
    <w:p w:rsidR="000403EE" w:rsidRPr="00F631C3" w:rsidRDefault="000403EE" w:rsidP="00F631C3">
      <w:pPr>
        <w:tabs>
          <w:tab w:val="left" w:pos="360"/>
          <w:tab w:val="left" w:pos="8497"/>
        </w:tabs>
        <w:ind w:right="-46"/>
        <w:jc w:val="both"/>
        <w:rPr>
          <w:rFonts w:eastAsia="Times New Roman" w:cs="Times New Roman"/>
          <w:b/>
          <w:u w:val="single"/>
          <w:lang w:val="mt-MT"/>
        </w:rPr>
      </w:pPr>
    </w:p>
    <w:p w:rsidR="000403EE" w:rsidRPr="00F631C3" w:rsidRDefault="000403EE" w:rsidP="00F631C3">
      <w:pPr>
        <w:jc w:val="both"/>
        <w:rPr>
          <w:rFonts w:cs="Times New Roman"/>
          <w:b/>
          <w:u w:val="single"/>
          <w:lang w:val="mt-MT"/>
        </w:rPr>
      </w:pPr>
      <w:r w:rsidRPr="00F631C3">
        <w:rPr>
          <w:rFonts w:cs="Times New Roman"/>
          <w:b/>
          <w:u w:val="single"/>
          <w:lang w:val="mt-MT"/>
        </w:rPr>
        <w:t>Klawsola 30</w:t>
      </w:r>
    </w:p>
    <w:p w:rsidR="000403EE" w:rsidRPr="00F631C3" w:rsidRDefault="000403EE" w:rsidP="00F631C3">
      <w:pPr>
        <w:jc w:val="both"/>
        <w:rPr>
          <w:rFonts w:cs="Times New Roman"/>
          <w:b/>
          <w:u w:val="single"/>
          <w:lang w:val="mt-MT"/>
        </w:rPr>
      </w:pPr>
    </w:p>
    <w:p w:rsidR="000403EE" w:rsidRPr="00F631C3" w:rsidRDefault="000403EE" w:rsidP="00F631C3">
      <w:pPr>
        <w:jc w:val="both"/>
        <w:rPr>
          <w:rFonts w:cs="Times New Roman"/>
          <w:lang w:val="mt-MT"/>
        </w:rPr>
      </w:pPr>
      <w:r w:rsidRPr="00F631C3">
        <w:rPr>
          <w:rFonts w:cs="Times New Roman"/>
          <w:lang w:val="mt-MT"/>
        </w:rPr>
        <w:t>(a) fil-paragrafu (ċ) tas-subartikolu (2) tal-artikolu 37A, kif enumerat mill-ġdid bil-</w:t>
      </w:r>
      <w:r w:rsidR="00863201">
        <w:rPr>
          <w:rFonts w:cs="Times New Roman"/>
          <w:lang w:val="mt-MT"/>
        </w:rPr>
        <w:t xml:space="preserve">paragrafu (d) ta’ </w:t>
      </w:r>
      <w:r w:rsidRPr="00F631C3">
        <w:rPr>
          <w:rFonts w:cs="Times New Roman"/>
          <w:lang w:val="mt-MT"/>
        </w:rPr>
        <w:t>klawsola 30, il-kliem “mill-Kumitat Reġjonali” għandhom jiġu sostitwiti bil-kliem “mill-Kunsill Reġjonali”;</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(b) fil-paragrafu (b) tas-subartikolu (2) tal-a</w:t>
      </w:r>
      <w:r w:rsidR="00863201">
        <w:rPr>
          <w:rFonts w:cs="Times New Roman"/>
          <w:lang w:val="mt-MT"/>
        </w:rPr>
        <w:t xml:space="preserve">rtikolu 37A, kif miżjud </w:t>
      </w:r>
      <w:r w:rsidR="00863201" w:rsidRPr="00F631C3">
        <w:rPr>
          <w:rFonts w:cs="Times New Roman"/>
          <w:lang w:val="mt-MT"/>
        </w:rPr>
        <w:t>bil-</w:t>
      </w:r>
      <w:r w:rsidR="00863201">
        <w:rPr>
          <w:rFonts w:cs="Times New Roman"/>
          <w:lang w:val="mt-MT"/>
        </w:rPr>
        <w:t xml:space="preserve">paragrafu (e) ta’ </w:t>
      </w:r>
      <w:r w:rsidRPr="00F631C3">
        <w:rPr>
          <w:rFonts w:cs="Times New Roman"/>
          <w:lang w:val="mt-MT"/>
        </w:rPr>
        <w:t>klawsola 30, il-kliem “jew President tal-Assoċjazzjoni” għandhom jitħassru; u</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 xml:space="preserve">(ċ) is-subartikolu (11) ġdid </w:t>
      </w:r>
      <w:r w:rsidR="00863201">
        <w:rPr>
          <w:rFonts w:cs="Times New Roman"/>
          <w:lang w:val="mt-MT"/>
        </w:rPr>
        <w:t xml:space="preserve">tal-artikolu 37A, kif miżjud </w:t>
      </w:r>
      <w:r w:rsidR="00863201" w:rsidRPr="00F631C3">
        <w:rPr>
          <w:rFonts w:cs="Times New Roman"/>
          <w:lang w:val="mt-MT"/>
        </w:rPr>
        <w:t>bil-</w:t>
      </w:r>
      <w:r w:rsidR="00863201">
        <w:rPr>
          <w:rFonts w:cs="Times New Roman"/>
          <w:lang w:val="mt-MT"/>
        </w:rPr>
        <w:t xml:space="preserve">paragrafu (o) ta’ </w:t>
      </w:r>
      <w:r w:rsidRPr="00F631C3">
        <w:rPr>
          <w:rFonts w:cs="Times New Roman"/>
          <w:lang w:val="mt-MT"/>
        </w:rPr>
        <w:t>klawsola 30, għandu jinbidel b’dan li ġej:</w:t>
      </w:r>
    </w:p>
    <w:p w:rsidR="000403EE" w:rsidRPr="00F631C3" w:rsidRDefault="000403EE" w:rsidP="00F631C3">
      <w:pPr>
        <w:jc w:val="both"/>
        <w:rPr>
          <w:rFonts w:cs="Times New Roman"/>
          <w:b/>
          <w:u w:val="single"/>
          <w:lang w:val="mt-MT"/>
        </w:rPr>
      </w:pPr>
    </w:p>
    <w:p w:rsidR="000403EE" w:rsidRPr="00F631C3" w:rsidRDefault="000403EE" w:rsidP="00F631C3">
      <w:pPr>
        <w:jc w:val="both"/>
        <w:rPr>
          <w:rFonts w:cs="Times New Roman"/>
          <w:lang w:val="mt-MT"/>
        </w:rPr>
      </w:pPr>
      <w:r w:rsidRPr="00F631C3">
        <w:rPr>
          <w:rFonts w:cs="Times New Roman"/>
          <w:lang w:val="mt-MT"/>
        </w:rPr>
        <w:t>“(11) Il-Presidenti tal-Kunsilli Reġjonali li għandhom il-mandat li jiskadi fl-2022 jibqgħu jżommu dan il-mandat anke jekk xi wieħed minn dawn il-persuni ma jkunx elett kunsillier fl-Elezzjonijiet Lokali tal-25 ta’ Mejju 2019:</w:t>
      </w:r>
    </w:p>
    <w:p w:rsidR="000403EE" w:rsidRPr="00F631C3" w:rsidRDefault="000403EE" w:rsidP="00F631C3">
      <w:pPr>
        <w:jc w:val="both"/>
        <w:rPr>
          <w:rFonts w:eastAsiaTheme="minorHAnsi" w:cs="Times New Roman"/>
          <w:kern w:val="0"/>
          <w:highlight w:val="yellow"/>
          <w:lang w:val="mt-MT" w:eastAsia="en-US" w:bidi="ar-SA"/>
        </w:rPr>
      </w:pPr>
    </w:p>
    <w:p w:rsidR="000403EE" w:rsidRPr="00F631C3" w:rsidRDefault="000403EE" w:rsidP="00F631C3">
      <w:pPr>
        <w:jc w:val="both"/>
        <w:rPr>
          <w:rFonts w:cs="Times New Roman"/>
          <w:lang w:val="mt-MT"/>
        </w:rPr>
      </w:pPr>
      <w:r w:rsidRPr="00F631C3">
        <w:rPr>
          <w:rFonts w:cs="Times New Roman"/>
          <w:lang w:val="mt-MT"/>
        </w:rPr>
        <w:t>Iżda l-Presidenti Reġjonali li l-mandat tagħhom jiskadi fl-2022 għandhom jirrinunzjaw għall-kariga ta’ kunsillier jekk dawn jerġgħu jiġu eletti fil-kunsill fl-elezzjonijiet lokali tal-25 ta’ Mejju 2019, jekk kemm-il darba President Reġjonali jrid iżomm il-kariga ta’ President tal-Kunsill Reġjonali, liema kundizzjoni mhix applikabbli għall-President tal-Assoċjazzjoni u l-membri eletti mil-lista ġenerali tal-Assoċjazzjoni:</w:t>
      </w:r>
    </w:p>
    <w:p w:rsidR="000403EE" w:rsidRPr="00F631C3" w:rsidRDefault="000403EE" w:rsidP="00F631C3">
      <w:pPr>
        <w:jc w:val="both"/>
        <w:rPr>
          <w:rFonts w:cs="Times New Roman"/>
          <w:highlight w:val="yellow"/>
          <w:lang w:val="mt-MT"/>
        </w:rPr>
      </w:pPr>
    </w:p>
    <w:p w:rsidR="000403EE" w:rsidRPr="00F631C3" w:rsidRDefault="000403EE" w:rsidP="00F631C3">
      <w:pPr>
        <w:jc w:val="both"/>
        <w:rPr>
          <w:rFonts w:cs="Times New Roman"/>
          <w:lang w:val="mt-MT"/>
        </w:rPr>
      </w:pPr>
      <w:r w:rsidRPr="00F631C3">
        <w:rPr>
          <w:rFonts w:cs="Times New Roman"/>
          <w:lang w:val="mt-MT"/>
        </w:rPr>
        <w:t xml:space="preserve">Iżda wkoll, id-dispożizzjoni msemmija fil-proviso ta’ dan l-artikolu, tkun applikabbli </w:t>
      </w:r>
      <w:r w:rsidR="00604564" w:rsidRPr="00F631C3">
        <w:rPr>
          <w:rFonts w:cs="Times New Roman"/>
          <w:lang w:val="mt-MT"/>
        </w:rPr>
        <w:t>b’ef</w:t>
      </w:r>
      <w:r w:rsidR="000D1053">
        <w:rPr>
          <w:rFonts w:cs="Times New Roman"/>
          <w:lang w:val="mt-MT"/>
        </w:rPr>
        <w:t>fett mill-24 ta’ Ġunju 2019.</w:t>
      </w:r>
      <w:r w:rsidRPr="00F631C3">
        <w:rPr>
          <w:rFonts w:cs="Times New Roman"/>
          <w:lang w:val="mt-MT"/>
        </w:rPr>
        <w:t>”.</w:t>
      </w:r>
    </w:p>
    <w:p w:rsidR="000403EE" w:rsidRPr="00F631C3" w:rsidRDefault="000403EE" w:rsidP="00F631C3">
      <w:pPr>
        <w:jc w:val="both"/>
        <w:rPr>
          <w:rFonts w:cs="Times New Roman"/>
          <w:b/>
          <w:u w:val="single"/>
          <w:lang w:val="mt-MT"/>
        </w:rPr>
      </w:pPr>
    </w:p>
    <w:p w:rsidR="000403EE" w:rsidRPr="00F631C3" w:rsidRDefault="000403EE" w:rsidP="00F631C3">
      <w:pPr>
        <w:jc w:val="both"/>
        <w:rPr>
          <w:rFonts w:cs="Times New Roman"/>
          <w:b/>
          <w:u w:val="single"/>
          <w:lang w:val="mt-MT"/>
        </w:rPr>
      </w:pPr>
      <w:r w:rsidRPr="00F631C3">
        <w:rPr>
          <w:rFonts w:cs="Times New Roman"/>
          <w:b/>
          <w:u w:val="single"/>
          <w:lang w:val="mt-MT"/>
        </w:rPr>
        <w:t>Clause 30</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Clause 30 shall be amended as follows:</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 xml:space="preserve">(a) in the Maltese version, in paragraph (c) of sub-article (2) of article 37A, as renumbered by </w:t>
      </w:r>
      <w:r w:rsidR="00863201">
        <w:rPr>
          <w:rFonts w:cs="Times New Roman"/>
          <w:lang w:val="mt-MT"/>
        </w:rPr>
        <w:t xml:space="preserve">paragraph (d) of </w:t>
      </w:r>
      <w:r w:rsidRPr="00F631C3">
        <w:rPr>
          <w:rFonts w:cs="Times New Roman"/>
          <w:lang w:val="mt-MT"/>
        </w:rPr>
        <w:t>cla</w:t>
      </w:r>
      <w:r w:rsidR="00604564" w:rsidRPr="00F631C3">
        <w:rPr>
          <w:rFonts w:cs="Times New Roman"/>
          <w:lang w:val="mt-MT"/>
        </w:rPr>
        <w:t>use 30, the words “mill-Kumitat</w:t>
      </w:r>
      <w:r w:rsidRPr="00F631C3">
        <w:rPr>
          <w:rFonts w:cs="Times New Roman"/>
          <w:lang w:val="mt-MT"/>
        </w:rPr>
        <w:t xml:space="preserve"> Reġjonali” shall be substit</w:t>
      </w:r>
      <w:r w:rsidR="00604564" w:rsidRPr="00F631C3">
        <w:rPr>
          <w:rFonts w:cs="Times New Roman"/>
          <w:lang w:val="mt-MT"/>
        </w:rPr>
        <w:t>uted by the words “mill-Kunsill Reġjonali</w:t>
      </w:r>
      <w:r w:rsidRPr="00F631C3">
        <w:rPr>
          <w:rFonts w:cs="Times New Roman"/>
          <w:lang w:val="mt-MT"/>
        </w:rPr>
        <w:t xml:space="preserve">”; </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 xml:space="preserve">(b) in paragraph (b) of sub-article (2) of article 37A, as added by </w:t>
      </w:r>
      <w:r w:rsidR="00863201">
        <w:rPr>
          <w:rFonts w:cs="Times New Roman"/>
          <w:lang w:val="mt-MT"/>
        </w:rPr>
        <w:t xml:space="preserve">paragraph (e) of </w:t>
      </w:r>
      <w:r w:rsidRPr="00F631C3">
        <w:rPr>
          <w:rFonts w:cs="Times New Roman"/>
          <w:lang w:val="mt-MT"/>
        </w:rPr>
        <w:t>clause 30, the words “or President of the Association” shall be deleted; and</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 xml:space="preserve">(c) the new sub-article (11) of article 37A, as added by </w:t>
      </w:r>
      <w:r w:rsidR="00863201">
        <w:rPr>
          <w:rFonts w:cs="Times New Roman"/>
          <w:lang w:val="mt-MT"/>
        </w:rPr>
        <w:t xml:space="preserve">paragraph (o) of </w:t>
      </w:r>
      <w:r w:rsidRPr="00F631C3">
        <w:rPr>
          <w:rFonts w:cs="Times New Roman"/>
          <w:lang w:val="mt-MT"/>
        </w:rPr>
        <w:t>clause 30, shall be substituted by the following:</w:t>
      </w:r>
    </w:p>
    <w:p w:rsidR="000403EE" w:rsidRPr="00F631C3" w:rsidRDefault="000403EE" w:rsidP="00F631C3">
      <w:pPr>
        <w:jc w:val="both"/>
        <w:rPr>
          <w:rFonts w:eastAsiaTheme="minorHAnsi" w:cs="Times New Roman"/>
          <w:kern w:val="0"/>
          <w:lang w:val="mt-MT" w:eastAsia="en-US" w:bidi="ar-SA"/>
        </w:rPr>
      </w:pPr>
    </w:p>
    <w:p w:rsidR="000403EE" w:rsidRPr="00F631C3" w:rsidRDefault="000403EE" w:rsidP="00F631C3">
      <w:pPr>
        <w:jc w:val="both"/>
        <w:rPr>
          <w:rFonts w:cs="Times New Roman"/>
          <w:lang w:val="mt-MT"/>
        </w:rPr>
      </w:pPr>
      <w:r w:rsidRPr="00F631C3">
        <w:rPr>
          <w:rFonts w:cs="Times New Roman"/>
          <w:lang w:val="mt-MT"/>
        </w:rPr>
        <w:lastRenderedPageBreak/>
        <w:t>“(11) The Presidents of the Regional Committees whose mandate expires in 2022 will continue to retain such mandate even if any one of them is not elected as a Councillor in the Local Elections held on 25 May</w:t>
      </w:r>
      <w:r w:rsidR="00863201">
        <w:rPr>
          <w:rFonts w:cs="Times New Roman"/>
          <w:lang w:val="mt-MT"/>
        </w:rPr>
        <w:t xml:space="preserve"> </w:t>
      </w:r>
      <w:r w:rsidRPr="00F631C3">
        <w:rPr>
          <w:rFonts w:cs="Times New Roman"/>
          <w:lang w:val="mt-MT"/>
        </w:rPr>
        <w:t>2019:</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Provided that the Regional Presidents whose mandate expires in 2022 shall renounce to the office of councillor if they are re-elected</w:t>
      </w:r>
      <w:r w:rsidR="00A34D52">
        <w:rPr>
          <w:rFonts w:cs="Times New Roman"/>
          <w:lang w:val="mt-MT"/>
        </w:rPr>
        <w:t xml:space="preserve"> to the Council</w:t>
      </w:r>
      <w:r w:rsidRPr="00F631C3">
        <w:rPr>
          <w:rFonts w:cs="Times New Roman"/>
          <w:lang w:val="mt-MT"/>
        </w:rPr>
        <w:t xml:space="preserve"> in the local elections held on 25 May 2019, in the event that the Regional Presidents want to hold the office of Regional </w:t>
      </w:r>
      <w:r w:rsidR="00A34D52">
        <w:rPr>
          <w:rFonts w:cs="Times New Roman"/>
          <w:lang w:val="mt-MT"/>
        </w:rPr>
        <w:t xml:space="preserve">Council </w:t>
      </w:r>
      <w:bookmarkStart w:id="0" w:name="_GoBack"/>
      <w:bookmarkEnd w:id="0"/>
      <w:r w:rsidRPr="00F631C3">
        <w:rPr>
          <w:rFonts w:cs="Times New Roman"/>
          <w:lang w:val="mt-MT"/>
        </w:rPr>
        <w:t>Presidents, such condition to resign shall not be applicable to the President of the Association and the members of the Association elected from the general list:</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Provided further that the provisions mentioned in the proviso of this article shall b</w:t>
      </w:r>
      <w:r w:rsidR="000D1053">
        <w:rPr>
          <w:rFonts w:cs="Times New Roman"/>
          <w:lang w:val="mt-MT"/>
        </w:rPr>
        <w:t>e with effect from 24 June 2019.</w:t>
      </w:r>
      <w:r w:rsidRPr="00F631C3">
        <w:rPr>
          <w:rFonts w:cs="Times New Roman"/>
          <w:lang w:val="mt-MT"/>
        </w:rPr>
        <w:t>”.</w:t>
      </w:r>
    </w:p>
    <w:p w:rsidR="000403EE" w:rsidRPr="00F631C3" w:rsidRDefault="000403EE" w:rsidP="00F631C3">
      <w:pPr>
        <w:tabs>
          <w:tab w:val="left" w:pos="360"/>
          <w:tab w:val="left" w:pos="8497"/>
        </w:tabs>
        <w:ind w:right="-46"/>
        <w:jc w:val="both"/>
        <w:rPr>
          <w:rFonts w:eastAsia="Times New Roman" w:cs="Times New Roman"/>
          <w:b/>
          <w:lang w:val="mt-MT"/>
        </w:rPr>
      </w:pPr>
    </w:p>
    <w:p w:rsidR="000403EE" w:rsidRPr="00F631C3" w:rsidRDefault="000403EE" w:rsidP="00F631C3">
      <w:pPr>
        <w:jc w:val="both"/>
        <w:rPr>
          <w:rFonts w:cs="Times New Roman"/>
          <w:lang w:val="mt-MT"/>
        </w:rPr>
      </w:pPr>
      <w:r w:rsidRPr="00F631C3">
        <w:rPr>
          <w:rFonts w:cs="Times New Roman"/>
          <w:lang w:val="mt-MT"/>
        </w:rPr>
        <w:t>L-Emenda “D” m’għaddietx.</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L-Emenda “E” ġiet irtirata.</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 xml:space="preserve">L-Emenda “T” għaddiet. </w:t>
      </w:r>
    </w:p>
    <w:p w:rsidR="000403EE" w:rsidRPr="00F631C3" w:rsidRDefault="000403EE" w:rsidP="00F631C3">
      <w:pPr>
        <w:pStyle w:val="BodyTextIndent"/>
        <w:ind w:right="0" w:firstLine="0"/>
        <w:rPr>
          <w:rFonts w:ascii="Times New Roman" w:hAnsi="Times New Roman"/>
          <w:sz w:val="24"/>
          <w:szCs w:val="24"/>
          <w:lang w:val="mt-MT"/>
        </w:rPr>
      </w:pPr>
    </w:p>
    <w:p w:rsidR="000403EE" w:rsidRPr="00F631C3" w:rsidRDefault="000403EE" w:rsidP="00F631C3">
      <w:pPr>
        <w:jc w:val="both"/>
        <w:rPr>
          <w:rFonts w:cs="Times New Roman"/>
          <w:lang w:val="mt-MT"/>
        </w:rPr>
      </w:pPr>
      <w:r w:rsidRPr="00F631C3">
        <w:rPr>
          <w:rFonts w:cs="Times New Roman"/>
          <w:b/>
          <w:lang w:val="mt-MT"/>
        </w:rPr>
        <w:t>KLAWSOLA 30,</w:t>
      </w:r>
      <w:r w:rsidRPr="00F631C3">
        <w:rPr>
          <w:rFonts w:cs="Times New Roman"/>
          <w:lang w:val="mt-MT"/>
        </w:rPr>
        <w:t xml:space="preserve"> kif emendata, għaddiet u kienet ordnata ssir parti mill-Abbozz ta’ Liġi.</w:t>
      </w:r>
    </w:p>
    <w:p w:rsidR="000403EE" w:rsidRPr="00F631C3" w:rsidRDefault="000403EE" w:rsidP="00F631C3">
      <w:pPr>
        <w:tabs>
          <w:tab w:val="left" w:pos="360"/>
          <w:tab w:val="left" w:pos="8497"/>
        </w:tabs>
        <w:ind w:right="-46"/>
        <w:jc w:val="both"/>
        <w:rPr>
          <w:rFonts w:eastAsia="Times New Roman" w:cs="Times New Roman"/>
          <w:b/>
          <w:lang w:val="mt-MT"/>
        </w:rPr>
      </w:pPr>
    </w:p>
    <w:p w:rsidR="000403EE" w:rsidRPr="00F631C3" w:rsidRDefault="000403EE" w:rsidP="00F631C3">
      <w:pPr>
        <w:tabs>
          <w:tab w:val="left" w:pos="360"/>
          <w:tab w:val="left" w:pos="8497"/>
        </w:tabs>
        <w:ind w:right="-46"/>
        <w:jc w:val="both"/>
        <w:rPr>
          <w:rFonts w:eastAsia="Times New Roman" w:cs="Times New Roman"/>
          <w:b/>
          <w:lang w:val="mt-MT"/>
        </w:rPr>
      </w:pPr>
    </w:p>
    <w:p w:rsidR="000403EE" w:rsidRPr="00F631C3" w:rsidRDefault="000403EE" w:rsidP="00F631C3">
      <w:pPr>
        <w:tabs>
          <w:tab w:val="left" w:pos="360"/>
          <w:tab w:val="left" w:pos="8497"/>
        </w:tabs>
        <w:ind w:right="-46"/>
        <w:jc w:val="both"/>
        <w:rPr>
          <w:rFonts w:eastAsia="Times New Roman" w:cs="Times New Roman"/>
          <w:b/>
          <w:lang w:val="mt-MT"/>
        </w:rPr>
      </w:pPr>
      <w:r w:rsidRPr="00F631C3">
        <w:rPr>
          <w:rFonts w:eastAsia="Times New Roman" w:cs="Times New Roman"/>
          <w:b/>
          <w:lang w:val="mt-MT"/>
        </w:rPr>
        <w:t>KLAWSOLA 1</w:t>
      </w:r>
    </w:p>
    <w:p w:rsidR="000403EE" w:rsidRPr="00F631C3" w:rsidRDefault="000403EE" w:rsidP="00F631C3">
      <w:pPr>
        <w:tabs>
          <w:tab w:val="left" w:pos="360"/>
          <w:tab w:val="left" w:pos="8497"/>
        </w:tabs>
        <w:ind w:right="-46"/>
        <w:jc w:val="both"/>
        <w:rPr>
          <w:rFonts w:eastAsia="Times New Roman" w:cs="Times New Roman"/>
          <w:b/>
          <w:lang w:val="mt-MT"/>
        </w:rPr>
      </w:pPr>
    </w:p>
    <w:p w:rsidR="000403EE" w:rsidRPr="00F631C3" w:rsidRDefault="000403EE" w:rsidP="00F631C3">
      <w:pPr>
        <w:jc w:val="both"/>
        <w:rPr>
          <w:rFonts w:cs="Times New Roman"/>
          <w:lang w:val="mt-MT"/>
        </w:rPr>
      </w:pPr>
      <w:r w:rsidRPr="00F631C3">
        <w:rPr>
          <w:rFonts w:cs="Times New Roman"/>
          <w:lang w:val="mt-MT"/>
        </w:rPr>
        <w:t>Is-Segretarju Parlamentari għall-Gvern Lokali u Komunitajiet ressaq din l-Emenda “U”:</w:t>
      </w:r>
    </w:p>
    <w:p w:rsidR="000403EE" w:rsidRPr="00F631C3" w:rsidRDefault="000403EE" w:rsidP="00F631C3">
      <w:pPr>
        <w:tabs>
          <w:tab w:val="left" w:pos="360"/>
          <w:tab w:val="left" w:pos="8497"/>
        </w:tabs>
        <w:ind w:right="-46"/>
        <w:jc w:val="both"/>
        <w:rPr>
          <w:rFonts w:eastAsia="Times New Roman" w:cs="Times New Roman"/>
          <w:b/>
          <w:u w:val="single"/>
          <w:lang w:val="mt-MT"/>
        </w:rPr>
      </w:pPr>
    </w:p>
    <w:p w:rsidR="000403EE" w:rsidRPr="00F631C3" w:rsidRDefault="000403EE" w:rsidP="00F631C3">
      <w:pPr>
        <w:jc w:val="both"/>
        <w:rPr>
          <w:rFonts w:cs="Times New Roman"/>
          <w:b/>
          <w:u w:val="single"/>
          <w:lang w:val="mt-MT"/>
        </w:rPr>
      </w:pPr>
      <w:r w:rsidRPr="00F631C3">
        <w:rPr>
          <w:rFonts w:cs="Times New Roman"/>
          <w:b/>
          <w:u w:val="single"/>
          <w:lang w:val="mt-MT"/>
        </w:rPr>
        <w:t>Klawsola 1</w:t>
      </w:r>
    </w:p>
    <w:p w:rsidR="000403EE" w:rsidRPr="00F631C3" w:rsidRDefault="000403EE" w:rsidP="00F631C3">
      <w:pPr>
        <w:tabs>
          <w:tab w:val="left" w:pos="360"/>
          <w:tab w:val="left" w:pos="8497"/>
        </w:tabs>
        <w:ind w:right="-46"/>
        <w:jc w:val="both"/>
        <w:rPr>
          <w:rFonts w:eastAsia="Times New Roman" w:cs="Times New Roman"/>
          <w:b/>
          <w:lang w:val="mt-MT"/>
        </w:rPr>
      </w:pPr>
    </w:p>
    <w:p w:rsidR="000403EE" w:rsidRPr="00F631C3" w:rsidRDefault="000403EE" w:rsidP="00F631C3">
      <w:pPr>
        <w:tabs>
          <w:tab w:val="left" w:pos="360"/>
          <w:tab w:val="left" w:pos="8497"/>
        </w:tabs>
        <w:ind w:right="-46"/>
        <w:jc w:val="both"/>
        <w:rPr>
          <w:rFonts w:eastAsia="Times New Roman" w:cs="Times New Roman"/>
          <w:lang w:val="mt-MT"/>
        </w:rPr>
      </w:pPr>
      <w:r w:rsidRPr="00F631C3">
        <w:rPr>
          <w:rFonts w:eastAsia="Times New Roman" w:cs="Times New Roman"/>
          <w:lang w:val="mt-MT"/>
        </w:rPr>
        <w:t>Il-klawsola 1 għandha tiġi sostitwita b’dan li ġej:</w:t>
      </w:r>
    </w:p>
    <w:p w:rsidR="000403EE" w:rsidRPr="00F631C3" w:rsidRDefault="000403EE" w:rsidP="00F631C3">
      <w:pPr>
        <w:tabs>
          <w:tab w:val="left" w:pos="360"/>
          <w:tab w:val="left" w:pos="8497"/>
        </w:tabs>
        <w:ind w:right="-46"/>
        <w:jc w:val="both"/>
        <w:rPr>
          <w:rFonts w:eastAsia="Times New Roman" w:cs="Times New Roman"/>
          <w:lang w:val="mt-MT"/>
        </w:rPr>
      </w:pPr>
    </w:p>
    <w:p w:rsidR="000403EE" w:rsidRPr="00F631C3" w:rsidRDefault="000403EE" w:rsidP="00F631C3">
      <w:pPr>
        <w:tabs>
          <w:tab w:val="left" w:pos="360"/>
          <w:tab w:val="left" w:pos="8497"/>
        </w:tabs>
        <w:ind w:right="-46"/>
        <w:jc w:val="both"/>
        <w:rPr>
          <w:rFonts w:eastAsia="Times New Roman" w:cs="Times New Roman"/>
          <w:lang w:val="mt-MT"/>
        </w:rPr>
      </w:pPr>
      <w:r w:rsidRPr="00F631C3">
        <w:rPr>
          <w:rFonts w:eastAsia="Times New Roman" w:cs="Times New Roman"/>
          <w:lang w:val="mt-MT"/>
        </w:rPr>
        <w:t>“Titolu fil-qosor u bidu fis-seħħ.</w:t>
      </w:r>
    </w:p>
    <w:p w:rsidR="000403EE" w:rsidRPr="00F631C3" w:rsidRDefault="000403EE" w:rsidP="00F631C3">
      <w:pPr>
        <w:tabs>
          <w:tab w:val="left" w:pos="360"/>
          <w:tab w:val="left" w:pos="8497"/>
        </w:tabs>
        <w:ind w:right="-46"/>
        <w:jc w:val="both"/>
        <w:rPr>
          <w:rFonts w:eastAsia="Times New Roman" w:cs="Times New Roman"/>
          <w:b/>
          <w:lang w:val="mt-MT"/>
        </w:rPr>
      </w:pPr>
    </w:p>
    <w:p w:rsidR="000403EE" w:rsidRPr="00F631C3" w:rsidRDefault="000403EE" w:rsidP="00F631C3">
      <w:pPr>
        <w:jc w:val="both"/>
        <w:rPr>
          <w:rFonts w:cs="Times New Roman"/>
          <w:lang w:val="mt-MT"/>
        </w:rPr>
      </w:pPr>
      <w:r w:rsidRPr="00F631C3">
        <w:rPr>
          <w:rFonts w:cs="Times New Roman"/>
          <w:b/>
          <w:lang w:val="mt-MT"/>
        </w:rPr>
        <w:t>1.</w:t>
      </w:r>
      <w:r w:rsidRPr="00F631C3">
        <w:rPr>
          <w:rFonts w:cs="Times New Roman"/>
          <w:lang w:val="mt-MT"/>
        </w:rPr>
        <w:t xml:space="preserve"> (1) It-titolu fil-qosor ta’ dan l-Att huwa l-Att tal-2019 li jemenda l-Att dwar Kunsilli Lokali (Emenda Nru 2), u dan l-Att għandu jinqara u jinftiehem ħaġa waħda mal-Att dwar Kunsilli Lokali, hawn iżjed ’il quddiem imsejjaħ “l-Att prinċipali”.</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r w:rsidRPr="00F631C3">
        <w:rPr>
          <w:rFonts w:cs="Times New Roman"/>
          <w:lang w:val="mt-MT"/>
        </w:rPr>
        <w:t>(2) Dan l-Att għandu jidħol fis-seħħ f’dik id-data li l-Ministru responsabbli għall-Kunsilli Lokali jista’ b’avviż fil-gazzetta jistabbilixxi, u jistgħu jiġu hekk stabbiliti dati differenti għal għanijiet differenti jew għal dispożizzjonijiet differenti ta’ dan l-Att.”.</w:t>
      </w:r>
    </w:p>
    <w:p w:rsidR="00284D0C" w:rsidRPr="00F631C3" w:rsidRDefault="00284D0C" w:rsidP="00F631C3">
      <w:pPr>
        <w:jc w:val="both"/>
        <w:rPr>
          <w:rFonts w:cs="Times New Roman"/>
          <w:b/>
          <w:u w:val="single"/>
          <w:lang w:val="mt-MT"/>
        </w:rPr>
      </w:pPr>
    </w:p>
    <w:p w:rsidR="000403EE" w:rsidRPr="00F631C3" w:rsidRDefault="000403EE" w:rsidP="00F631C3">
      <w:pPr>
        <w:jc w:val="both"/>
        <w:rPr>
          <w:rFonts w:cs="Times New Roman"/>
          <w:b/>
          <w:u w:val="single"/>
          <w:lang w:val="mt-MT"/>
        </w:rPr>
      </w:pPr>
      <w:r w:rsidRPr="00F631C3">
        <w:rPr>
          <w:rFonts w:cs="Times New Roman"/>
          <w:b/>
          <w:u w:val="single"/>
          <w:lang w:val="mt-MT"/>
        </w:rPr>
        <w:t>Clause 1</w:t>
      </w:r>
    </w:p>
    <w:p w:rsidR="000403EE" w:rsidRPr="00F631C3" w:rsidRDefault="000403EE" w:rsidP="00F631C3">
      <w:pPr>
        <w:jc w:val="both"/>
        <w:rPr>
          <w:rFonts w:cs="Times New Roman"/>
          <w:b/>
          <w:color w:val="000000" w:themeColor="text1"/>
          <w:lang w:val="mt-MT"/>
        </w:rPr>
      </w:pPr>
    </w:p>
    <w:p w:rsidR="000403EE" w:rsidRPr="00F631C3" w:rsidRDefault="000403EE" w:rsidP="00F631C3">
      <w:pPr>
        <w:jc w:val="both"/>
        <w:rPr>
          <w:rFonts w:cs="Times New Roman"/>
          <w:color w:val="000000" w:themeColor="text1"/>
          <w:lang w:val="mt-MT"/>
        </w:rPr>
      </w:pPr>
      <w:r w:rsidRPr="00F631C3">
        <w:rPr>
          <w:rFonts w:cs="Times New Roman"/>
          <w:color w:val="000000" w:themeColor="text1"/>
          <w:lang w:val="mt-MT"/>
        </w:rPr>
        <w:t>Clause 1 shall be substituted by the following:</w:t>
      </w:r>
    </w:p>
    <w:p w:rsidR="000403EE" w:rsidRPr="00F631C3" w:rsidRDefault="000403EE" w:rsidP="00F631C3">
      <w:pPr>
        <w:jc w:val="both"/>
        <w:rPr>
          <w:rFonts w:cs="Times New Roman"/>
          <w:b/>
          <w:color w:val="000000" w:themeColor="text1"/>
          <w:lang w:val="mt-MT"/>
        </w:rPr>
      </w:pPr>
    </w:p>
    <w:p w:rsidR="000403EE" w:rsidRPr="00F631C3" w:rsidRDefault="000403EE" w:rsidP="00F631C3">
      <w:pPr>
        <w:jc w:val="both"/>
        <w:rPr>
          <w:rFonts w:cs="Times New Roman"/>
          <w:color w:val="000000" w:themeColor="text1"/>
          <w:lang w:val="mt-MT"/>
        </w:rPr>
      </w:pPr>
      <w:r w:rsidRPr="00F631C3">
        <w:rPr>
          <w:rFonts w:cs="Times New Roman"/>
          <w:color w:val="000000" w:themeColor="text1"/>
          <w:lang w:val="mt-MT"/>
        </w:rPr>
        <w:t>“Short title and commencment.</w:t>
      </w:r>
    </w:p>
    <w:p w:rsidR="000403EE" w:rsidRPr="00F631C3" w:rsidRDefault="000403EE" w:rsidP="00F631C3">
      <w:pPr>
        <w:jc w:val="both"/>
        <w:rPr>
          <w:rFonts w:cs="Times New Roman"/>
          <w:color w:val="000000" w:themeColor="text1"/>
          <w:lang w:val="mt-MT"/>
        </w:rPr>
      </w:pPr>
    </w:p>
    <w:p w:rsidR="000403EE" w:rsidRPr="00F631C3" w:rsidRDefault="000403EE" w:rsidP="00F631C3">
      <w:pPr>
        <w:jc w:val="both"/>
        <w:rPr>
          <w:rFonts w:cs="Times New Roman"/>
          <w:lang w:val="mt-MT"/>
        </w:rPr>
      </w:pPr>
      <w:r w:rsidRPr="00F631C3">
        <w:rPr>
          <w:rFonts w:cs="Times New Roman"/>
          <w:b/>
          <w:color w:val="000000" w:themeColor="text1"/>
          <w:lang w:val="mt-MT"/>
        </w:rPr>
        <w:t>1.</w:t>
      </w:r>
      <w:r w:rsidRPr="00F631C3">
        <w:rPr>
          <w:rFonts w:cs="Times New Roman"/>
          <w:color w:val="000000" w:themeColor="text1"/>
          <w:lang w:val="mt-MT"/>
        </w:rPr>
        <w:t xml:space="preserve"> (1) </w:t>
      </w:r>
      <w:r w:rsidRPr="00F631C3">
        <w:rPr>
          <w:rFonts w:cs="Times New Roman"/>
          <w:lang w:val="mt-MT"/>
        </w:rPr>
        <w:t xml:space="preserve">The short title of this Act is the Local Councils </w:t>
      </w:r>
      <w:r w:rsidRPr="00F631C3">
        <w:rPr>
          <w:rFonts w:cs="Times New Roman"/>
          <w:color w:val="000000" w:themeColor="text1"/>
          <w:lang w:val="mt-MT"/>
        </w:rPr>
        <w:t xml:space="preserve">(Amendment No. 2) </w:t>
      </w:r>
      <w:r w:rsidRPr="00F631C3">
        <w:rPr>
          <w:rFonts w:cs="Times New Roman"/>
          <w:lang w:val="mt-MT"/>
        </w:rPr>
        <w:t>Act, 2019, and this Act shall be read and construed as one with the Local Councils Act hereinafter referred to as the “principal Act”.</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color w:val="000000" w:themeColor="text1"/>
          <w:lang w:val="mt-MT"/>
        </w:rPr>
      </w:pPr>
      <w:r w:rsidRPr="00F631C3">
        <w:rPr>
          <w:rFonts w:cs="Times New Roman"/>
          <w:lang w:val="mt-MT"/>
        </w:rPr>
        <w:lastRenderedPageBreak/>
        <w:t xml:space="preserve">(2) </w:t>
      </w:r>
      <w:r w:rsidR="00604564" w:rsidRPr="00F631C3">
        <w:rPr>
          <w:rFonts w:cs="Times New Roman"/>
          <w:lang w:val="mt-MT"/>
        </w:rPr>
        <w:t>This Act shall come into force o</w:t>
      </w:r>
      <w:r w:rsidRPr="00F631C3">
        <w:rPr>
          <w:rFonts w:cs="Times New Roman"/>
          <w:lang w:val="mt-MT"/>
        </w:rPr>
        <w:t xml:space="preserve">n </w:t>
      </w:r>
      <w:r w:rsidR="00604564" w:rsidRPr="00F631C3">
        <w:rPr>
          <w:rFonts w:cs="Times New Roman"/>
          <w:lang w:val="mt-MT"/>
        </w:rPr>
        <w:t>such</w:t>
      </w:r>
      <w:r w:rsidRPr="00F631C3">
        <w:rPr>
          <w:rFonts w:cs="Times New Roman"/>
          <w:lang w:val="mt-MT"/>
        </w:rPr>
        <w:t xml:space="preserve"> date as the Minister responsible for local councils may by order in the Gazette establish, and different dates may be so established for different provisions and different purposes thereof.”.</w:t>
      </w:r>
    </w:p>
    <w:p w:rsidR="000403EE" w:rsidRPr="00F631C3" w:rsidRDefault="000403EE" w:rsidP="00F631C3">
      <w:pPr>
        <w:jc w:val="both"/>
        <w:rPr>
          <w:rFonts w:cs="Times New Roman"/>
          <w:b/>
          <w:color w:val="000000" w:themeColor="text1"/>
          <w:lang w:val="mt-MT"/>
        </w:rPr>
      </w:pPr>
    </w:p>
    <w:p w:rsidR="00284D0C" w:rsidRPr="00F631C3" w:rsidRDefault="00284D0C" w:rsidP="00F631C3">
      <w:pPr>
        <w:jc w:val="both"/>
        <w:rPr>
          <w:rFonts w:cs="Times New Roman"/>
          <w:b/>
          <w:color w:val="000000" w:themeColor="text1"/>
          <w:lang w:val="mt-MT"/>
        </w:rPr>
      </w:pPr>
    </w:p>
    <w:p w:rsidR="000403EE" w:rsidRPr="00F631C3" w:rsidRDefault="000403EE" w:rsidP="00F631C3">
      <w:pPr>
        <w:jc w:val="both"/>
        <w:rPr>
          <w:rFonts w:cs="Times New Roman"/>
          <w:lang w:val="mt-MT"/>
        </w:rPr>
      </w:pPr>
      <w:r w:rsidRPr="00F631C3">
        <w:rPr>
          <w:rFonts w:cs="Times New Roman"/>
          <w:lang w:val="mt-MT"/>
        </w:rPr>
        <w:t xml:space="preserve">L-Emenda “U” għaddiet nem. con. </w:t>
      </w:r>
    </w:p>
    <w:p w:rsidR="000403EE" w:rsidRPr="00F631C3" w:rsidRDefault="000403EE" w:rsidP="00F631C3">
      <w:pPr>
        <w:pStyle w:val="BodyTextIndent"/>
        <w:ind w:right="0" w:firstLine="0"/>
        <w:rPr>
          <w:rFonts w:ascii="Times New Roman" w:hAnsi="Times New Roman"/>
          <w:sz w:val="24"/>
          <w:szCs w:val="24"/>
          <w:lang w:val="mt-MT"/>
        </w:rPr>
      </w:pPr>
    </w:p>
    <w:p w:rsidR="000403EE" w:rsidRPr="00F631C3" w:rsidRDefault="000403EE" w:rsidP="00F631C3">
      <w:pPr>
        <w:jc w:val="both"/>
        <w:rPr>
          <w:rFonts w:cs="Times New Roman"/>
          <w:lang w:val="mt-MT"/>
        </w:rPr>
      </w:pPr>
      <w:r w:rsidRPr="00F631C3">
        <w:rPr>
          <w:rFonts w:cs="Times New Roman"/>
          <w:b/>
          <w:lang w:val="mt-MT"/>
        </w:rPr>
        <w:t>KLAWSOLA 1,</w:t>
      </w:r>
      <w:r w:rsidRPr="00F631C3">
        <w:rPr>
          <w:rFonts w:cs="Times New Roman"/>
          <w:lang w:val="mt-MT"/>
        </w:rPr>
        <w:t xml:space="preserve"> kif emendata, għaddiet nem. con. u kienet ordnata ssir parti mill-Abbozz ta’ Liġi.</w:t>
      </w:r>
    </w:p>
    <w:p w:rsidR="000403EE" w:rsidRPr="00F631C3" w:rsidRDefault="000403EE" w:rsidP="00F631C3">
      <w:pPr>
        <w:tabs>
          <w:tab w:val="left" w:pos="360"/>
          <w:tab w:val="left" w:pos="8497"/>
        </w:tabs>
        <w:ind w:right="-46"/>
        <w:jc w:val="both"/>
        <w:rPr>
          <w:rFonts w:eastAsia="Times New Roman" w:cs="Times New Roman"/>
          <w:b/>
          <w:lang w:val="mt-MT"/>
        </w:rPr>
      </w:pPr>
    </w:p>
    <w:p w:rsidR="000403EE" w:rsidRPr="00F631C3" w:rsidRDefault="000403EE" w:rsidP="00F631C3">
      <w:pPr>
        <w:tabs>
          <w:tab w:val="left" w:pos="360"/>
          <w:tab w:val="left" w:pos="8497"/>
        </w:tabs>
        <w:ind w:right="-46"/>
        <w:jc w:val="both"/>
        <w:rPr>
          <w:rFonts w:eastAsia="Times New Roman" w:cs="Times New Roman"/>
          <w:b/>
          <w:lang w:val="mt-MT"/>
        </w:rPr>
      </w:pPr>
    </w:p>
    <w:p w:rsidR="000403EE" w:rsidRPr="00F631C3" w:rsidRDefault="000403EE" w:rsidP="00F631C3">
      <w:pPr>
        <w:tabs>
          <w:tab w:val="left" w:pos="360"/>
          <w:tab w:val="left" w:pos="8497"/>
        </w:tabs>
        <w:ind w:right="-46"/>
        <w:jc w:val="both"/>
        <w:rPr>
          <w:rFonts w:eastAsia="Times New Roman" w:cs="Times New Roman"/>
          <w:b/>
          <w:lang w:val="mt-MT"/>
        </w:rPr>
      </w:pPr>
      <w:r w:rsidRPr="00F631C3">
        <w:rPr>
          <w:rFonts w:eastAsia="Times New Roman" w:cs="Times New Roman"/>
          <w:b/>
          <w:lang w:val="mt-MT"/>
        </w:rPr>
        <w:t>IT-TITOLU</w:t>
      </w:r>
    </w:p>
    <w:p w:rsidR="000403EE" w:rsidRPr="00F631C3" w:rsidRDefault="000403EE" w:rsidP="00F631C3">
      <w:pPr>
        <w:tabs>
          <w:tab w:val="left" w:pos="360"/>
          <w:tab w:val="left" w:pos="8497"/>
        </w:tabs>
        <w:ind w:right="-46"/>
        <w:jc w:val="both"/>
        <w:rPr>
          <w:rFonts w:eastAsia="Times New Roman" w:cs="Times New Roman"/>
          <w:b/>
          <w:lang w:val="mt-MT"/>
        </w:rPr>
      </w:pPr>
    </w:p>
    <w:p w:rsidR="000403EE" w:rsidRPr="00F631C3" w:rsidRDefault="000403EE" w:rsidP="00F631C3">
      <w:pPr>
        <w:jc w:val="both"/>
        <w:rPr>
          <w:rFonts w:cs="Times New Roman"/>
          <w:lang w:val="mt-MT"/>
        </w:rPr>
      </w:pPr>
      <w:r w:rsidRPr="00F631C3">
        <w:rPr>
          <w:rFonts w:cs="Times New Roman"/>
          <w:lang w:val="mt-MT"/>
        </w:rPr>
        <w:t>Is-Segretarju Parlamentari għall-Gvern Lokali u Komunitajiet ressaq din l-Emenda “V”:</w:t>
      </w:r>
    </w:p>
    <w:p w:rsidR="000403EE" w:rsidRPr="00F631C3" w:rsidRDefault="000403EE" w:rsidP="00F631C3">
      <w:pPr>
        <w:tabs>
          <w:tab w:val="left" w:pos="360"/>
          <w:tab w:val="left" w:pos="8497"/>
        </w:tabs>
        <w:ind w:right="-46"/>
        <w:jc w:val="both"/>
        <w:rPr>
          <w:rFonts w:eastAsia="Times New Roman" w:cs="Times New Roman"/>
          <w:b/>
          <w:u w:val="single"/>
          <w:lang w:val="mt-MT"/>
        </w:rPr>
      </w:pPr>
    </w:p>
    <w:p w:rsidR="000403EE" w:rsidRPr="00F631C3" w:rsidRDefault="000403EE" w:rsidP="00F631C3">
      <w:pPr>
        <w:jc w:val="both"/>
        <w:rPr>
          <w:rFonts w:cs="Times New Roman"/>
          <w:b/>
          <w:u w:val="single"/>
          <w:lang w:val="mt-MT"/>
        </w:rPr>
      </w:pPr>
      <w:r w:rsidRPr="00F631C3">
        <w:rPr>
          <w:rFonts w:cs="Times New Roman"/>
          <w:b/>
          <w:u w:val="single"/>
          <w:lang w:val="mt-MT"/>
        </w:rPr>
        <w:t>It-Titolu</w:t>
      </w:r>
    </w:p>
    <w:p w:rsidR="000403EE" w:rsidRPr="00F631C3" w:rsidRDefault="000403EE" w:rsidP="00F631C3">
      <w:pPr>
        <w:tabs>
          <w:tab w:val="left" w:pos="360"/>
          <w:tab w:val="left" w:pos="8497"/>
        </w:tabs>
        <w:ind w:right="-46"/>
        <w:jc w:val="both"/>
        <w:rPr>
          <w:rFonts w:eastAsia="Times New Roman" w:cs="Times New Roman"/>
          <w:b/>
          <w:lang w:val="mt-MT"/>
        </w:rPr>
      </w:pPr>
    </w:p>
    <w:p w:rsidR="000403EE" w:rsidRPr="00F631C3" w:rsidRDefault="000403EE" w:rsidP="00F631C3">
      <w:pPr>
        <w:jc w:val="both"/>
        <w:rPr>
          <w:rFonts w:cs="Times New Roman"/>
          <w:lang w:val="mt-MT"/>
        </w:rPr>
      </w:pPr>
      <w:r w:rsidRPr="00F631C3">
        <w:rPr>
          <w:rFonts w:cs="Times New Roman"/>
          <w:lang w:val="mt-MT"/>
        </w:rPr>
        <w:t>Fit-Titolu, il-kliem “Att biex jemenda l-Att dwar Kunsilli Lokali, Kap. 363” għandhom jiġu sostitwiti bil-kliem “Att biex ikompli jemenda l-Att dwar Kunsilli Lokali, Kap. 363”.</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b/>
          <w:u w:val="single"/>
          <w:lang w:val="mt-MT"/>
        </w:rPr>
      </w:pPr>
      <w:r w:rsidRPr="00F631C3">
        <w:rPr>
          <w:rFonts w:cs="Times New Roman"/>
          <w:b/>
          <w:u w:val="single"/>
          <w:lang w:val="mt-MT"/>
        </w:rPr>
        <w:t>Title</w:t>
      </w:r>
    </w:p>
    <w:p w:rsidR="000403EE" w:rsidRPr="00F631C3" w:rsidRDefault="000403EE" w:rsidP="00F631C3">
      <w:pPr>
        <w:jc w:val="both"/>
        <w:rPr>
          <w:rFonts w:cs="Times New Roman"/>
          <w:b/>
          <w:color w:val="000000" w:themeColor="text1"/>
          <w:lang w:val="mt-MT"/>
        </w:rPr>
      </w:pPr>
    </w:p>
    <w:p w:rsidR="000403EE" w:rsidRPr="00F631C3" w:rsidRDefault="000403EE" w:rsidP="00F631C3">
      <w:pPr>
        <w:jc w:val="both"/>
        <w:rPr>
          <w:rFonts w:cs="Times New Roman"/>
          <w:color w:val="000000" w:themeColor="text1"/>
          <w:lang w:val="mt-MT"/>
        </w:rPr>
      </w:pPr>
      <w:r w:rsidRPr="00F631C3">
        <w:rPr>
          <w:rFonts w:cs="Times New Roman"/>
          <w:color w:val="000000" w:themeColor="text1"/>
          <w:lang w:val="mt-MT"/>
        </w:rPr>
        <w:t>In the Title, for the words “An Act to amend the Local Council</w:t>
      </w:r>
      <w:r w:rsidR="00284D0C" w:rsidRPr="00F631C3">
        <w:rPr>
          <w:rFonts w:cs="Times New Roman"/>
          <w:color w:val="000000" w:themeColor="text1"/>
          <w:lang w:val="mt-MT"/>
        </w:rPr>
        <w:t>s</w:t>
      </w:r>
      <w:r w:rsidRPr="00F631C3">
        <w:rPr>
          <w:rFonts w:cs="Times New Roman"/>
          <w:color w:val="000000" w:themeColor="text1"/>
          <w:lang w:val="mt-MT"/>
        </w:rPr>
        <w:t xml:space="preserve"> Act, Cap. 363” there shall be substituted the words “An Act to further amend the Local Council</w:t>
      </w:r>
      <w:r w:rsidR="00284D0C" w:rsidRPr="00F631C3">
        <w:rPr>
          <w:rFonts w:cs="Times New Roman"/>
          <w:color w:val="000000" w:themeColor="text1"/>
          <w:lang w:val="mt-MT"/>
        </w:rPr>
        <w:t>s</w:t>
      </w:r>
      <w:r w:rsidRPr="00F631C3">
        <w:rPr>
          <w:rFonts w:cs="Times New Roman"/>
          <w:color w:val="000000" w:themeColor="text1"/>
          <w:lang w:val="mt-MT"/>
        </w:rPr>
        <w:t xml:space="preserve"> Act, Cap. 363”.</w:t>
      </w:r>
    </w:p>
    <w:p w:rsidR="000403EE" w:rsidRPr="00F631C3" w:rsidRDefault="000403EE" w:rsidP="00F631C3">
      <w:pPr>
        <w:tabs>
          <w:tab w:val="left" w:pos="360"/>
          <w:tab w:val="left" w:pos="8497"/>
        </w:tabs>
        <w:ind w:right="-46"/>
        <w:jc w:val="both"/>
        <w:rPr>
          <w:rFonts w:eastAsia="Times New Roman" w:cs="Times New Roman"/>
          <w:b/>
          <w:lang w:val="mt-MT"/>
        </w:rPr>
      </w:pPr>
    </w:p>
    <w:p w:rsidR="000403EE" w:rsidRPr="00F631C3" w:rsidRDefault="000403EE" w:rsidP="00F631C3">
      <w:pPr>
        <w:jc w:val="both"/>
        <w:rPr>
          <w:rFonts w:cs="Times New Roman"/>
          <w:lang w:val="mt-MT"/>
        </w:rPr>
      </w:pPr>
      <w:r w:rsidRPr="00F631C3">
        <w:rPr>
          <w:rFonts w:cs="Times New Roman"/>
          <w:lang w:val="mt-MT"/>
        </w:rPr>
        <w:t xml:space="preserve">L-Emenda “V” għaddiet nem. con. </w:t>
      </w:r>
    </w:p>
    <w:p w:rsidR="000403EE" w:rsidRPr="00F631C3" w:rsidRDefault="000403EE" w:rsidP="00F631C3">
      <w:pPr>
        <w:jc w:val="both"/>
        <w:rPr>
          <w:rFonts w:cs="Times New Roman"/>
          <w:b/>
          <w:lang w:val="mt-MT"/>
        </w:rPr>
      </w:pPr>
    </w:p>
    <w:p w:rsidR="000403EE" w:rsidRPr="00F631C3" w:rsidRDefault="000403EE" w:rsidP="00F631C3">
      <w:pPr>
        <w:jc w:val="both"/>
        <w:rPr>
          <w:rFonts w:cs="Times New Roman"/>
          <w:lang w:val="mt-MT"/>
        </w:rPr>
      </w:pPr>
      <w:r w:rsidRPr="00F631C3">
        <w:rPr>
          <w:rFonts w:cs="Times New Roman"/>
          <w:b/>
          <w:lang w:val="mt-MT"/>
        </w:rPr>
        <w:t>IT-TITOLU,</w:t>
      </w:r>
      <w:r w:rsidRPr="00F631C3">
        <w:rPr>
          <w:rFonts w:cs="Times New Roman"/>
          <w:lang w:val="mt-MT"/>
        </w:rPr>
        <w:t xml:space="preserve"> kif emendat, għadda nem. con. u kien ordnat isir parti mill-Abbozz ta’ Liġi.</w:t>
      </w:r>
    </w:p>
    <w:p w:rsidR="000403EE" w:rsidRPr="00F631C3" w:rsidRDefault="000403EE" w:rsidP="00F631C3">
      <w:pPr>
        <w:tabs>
          <w:tab w:val="left" w:pos="360"/>
          <w:tab w:val="left" w:pos="8497"/>
        </w:tabs>
        <w:ind w:right="-46"/>
        <w:jc w:val="both"/>
        <w:rPr>
          <w:rFonts w:eastAsia="Times New Roman" w:cs="Times New Roman"/>
          <w:b/>
          <w:lang w:val="mt-MT"/>
        </w:rPr>
      </w:pPr>
    </w:p>
    <w:p w:rsidR="00284D0C" w:rsidRPr="00F631C3" w:rsidRDefault="00284D0C" w:rsidP="00F631C3">
      <w:pPr>
        <w:tabs>
          <w:tab w:val="left" w:pos="360"/>
          <w:tab w:val="left" w:pos="8497"/>
        </w:tabs>
        <w:ind w:right="-46"/>
        <w:jc w:val="both"/>
        <w:rPr>
          <w:rFonts w:eastAsia="Times New Roman" w:cs="Times New Roman"/>
          <w:b/>
          <w:lang w:val="mt-MT"/>
        </w:rPr>
      </w:pPr>
    </w:p>
    <w:p w:rsidR="000403EE" w:rsidRPr="00F631C3" w:rsidRDefault="000403EE" w:rsidP="00F631C3">
      <w:pPr>
        <w:jc w:val="both"/>
        <w:rPr>
          <w:rFonts w:cs="Times New Roman"/>
          <w:color w:val="292526"/>
          <w:lang w:val="mt-MT"/>
        </w:rPr>
      </w:pPr>
      <w:r w:rsidRPr="00F631C3">
        <w:rPr>
          <w:rFonts w:cs="Times New Roman"/>
          <w:lang w:val="mt-MT"/>
        </w:rPr>
        <w:t>Fuq mozzjoni tas-Segretarju Parlamentari għall-Gvern Lokali u Komunitajiet il-Kumitat qabel li jawtorizza lill-Iskrivan tal-Kamra biex jikkoreġi xi żbalji tal-ortografija, jagħmel ir-rinumerazzjoni meħtieġa u xi emendi żgħar li jista’ jkun hemm bżonn.</w:t>
      </w:r>
    </w:p>
    <w:p w:rsidR="000403EE" w:rsidRPr="00F631C3" w:rsidRDefault="000403EE" w:rsidP="00F631C3">
      <w:pPr>
        <w:jc w:val="both"/>
        <w:rPr>
          <w:rFonts w:eastAsia="Times New Roman" w:cs="Times New Roman"/>
          <w:kern w:val="0"/>
          <w:lang w:val="mt-MT" w:eastAsia="en-US" w:bidi="ar-SA"/>
        </w:rPr>
      </w:pPr>
    </w:p>
    <w:p w:rsidR="000403EE" w:rsidRPr="00F631C3" w:rsidRDefault="000403EE" w:rsidP="00F631C3">
      <w:pPr>
        <w:autoSpaceDE w:val="0"/>
        <w:autoSpaceDN w:val="0"/>
        <w:adjustRightInd w:val="0"/>
        <w:jc w:val="both"/>
        <w:rPr>
          <w:rFonts w:eastAsia="GEGLOI+TimesNewRomanPS" w:cs="Times New Roman"/>
          <w:iCs/>
          <w:lang w:val="mt-MT"/>
        </w:rPr>
      </w:pPr>
      <w:r w:rsidRPr="00F631C3">
        <w:rPr>
          <w:rFonts w:cs="Times New Roman"/>
          <w:lang w:val="mt-MT"/>
        </w:rPr>
        <w:t xml:space="preserve">Il-Kumitat qabel ukoll li l-President tal-Kumitat għandu jirrapporta lill-Kamra li l-Abbozz ta’ Liġi </w:t>
      </w:r>
      <w:r w:rsidR="00284D0C" w:rsidRPr="00F631C3">
        <w:rPr>
          <w:rFonts w:cs="Times New Roman"/>
          <w:lang w:val="mt-MT"/>
        </w:rPr>
        <w:t>msejjaħ “Att biex ikompli jemenda</w:t>
      </w:r>
      <w:r w:rsidRPr="00F631C3">
        <w:rPr>
          <w:rFonts w:cs="Times New Roman"/>
          <w:lang w:val="mt-MT"/>
        </w:rPr>
        <w:t xml:space="preserve"> l-Att dwar Kunsilli Lokali, Kap. 363</w:t>
      </w:r>
      <w:r w:rsidRPr="00F631C3">
        <w:rPr>
          <w:rFonts w:eastAsia="GEGLOI+TimesNewRomanPS" w:cs="Times New Roman"/>
          <w:iCs/>
          <w:lang w:val="mt-MT"/>
        </w:rPr>
        <w:t xml:space="preserve">” </w:t>
      </w:r>
      <w:r w:rsidRPr="00F631C3">
        <w:rPr>
          <w:rFonts w:cs="Times New Roman"/>
          <w:lang w:val="mt-MT"/>
        </w:rPr>
        <w:t>għadda mill-Kumitat b’emendi.</w:t>
      </w:r>
    </w:p>
    <w:p w:rsidR="000403EE" w:rsidRPr="00F631C3" w:rsidRDefault="000403EE" w:rsidP="00F631C3">
      <w:pPr>
        <w:pStyle w:val="BODYTEXT"/>
        <w:tabs>
          <w:tab w:val="left" w:pos="720"/>
        </w:tabs>
        <w:spacing w:before="0" w:after="0" w:line="240" w:lineRule="auto"/>
        <w:ind w:right="57" w:firstLine="0"/>
        <w:rPr>
          <w:color w:val="auto"/>
          <w:spacing w:val="2"/>
          <w:w w:val="100"/>
          <w:lang w:val="mt-MT"/>
        </w:rPr>
      </w:pPr>
    </w:p>
    <w:p w:rsidR="000403EE" w:rsidRPr="00F631C3" w:rsidRDefault="000403EE" w:rsidP="00F631C3">
      <w:pPr>
        <w:jc w:val="both"/>
        <w:rPr>
          <w:rFonts w:cs="Times New Roman"/>
          <w:lang w:val="mt-MT"/>
        </w:rPr>
      </w:pPr>
      <w:r w:rsidRPr="00F631C3">
        <w:rPr>
          <w:rFonts w:cs="Times New Roman"/>
          <w:lang w:val="mt-MT"/>
        </w:rPr>
        <w:t>Fis-6.32 p.m. id-diskussjoni fi stadju ta’ Kumitat ta’ dan l-Abbozz ta’ Liġi ġiet konkluża u l-Kumitat aġġorna.</w:t>
      </w: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p>
    <w:p w:rsidR="000403EE" w:rsidRPr="00F631C3" w:rsidRDefault="000403EE" w:rsidP="00F631C3">
      <w:pPr>
        <w:jc w:val="both"/>
        <w:rPr>
          <w:rFonts w:cs="Times New Roman"/>
          <w:lang w:val="mt-MT"/>
        </w:rPr>
      </w:pPr>
    </w:p>
    <w:p w:rsidR="000403EE" w:rsidRPr="00F631C3" w:rsidRDefault="000403EE" w:rsidP="00F631C3">
      <w:pPr>
        <w:jc w:val="right"/>
        <w:rPr>
          <w:rFonts w:cs="Times New Roman"/>
          <w:b/>
          <w:lang w:val="mt-MT"/>
        </w:rPr>
      </w:pPr>
      <w:r w:rsidRPr="00F631C3">
        <w:rPr>
          <w:rFonts w:cs="Times New Roman"/>
          <w:b/>
          <w:lang w:val="mt-MT"/>
        </w:rPr>
        <w:t>SKRIVANA TAL-KUMITAT</w:t>
      </w:r>
    </w:p>
    <w:p w:rsidR="000403EE" w:rsidRPr="00F631C3" w:rsidRDefault="000403EE" w:rsidP="00F631C3">
      <w:pPr>
        <w:jc w:val="both"/>
        <w:rPr>
          <w:rFonts w:cs="Times New Roman"/>
          <w:b/>
          <w:lang w:val="mt-MT"/>
        </w:rPr>
      </w:pPr>
    </w:p>
    <w:p w:rsidR="000403EE" w:rsidRPr="00F631C3" w:rsidRDefault="000403EE" w:rsidP="00F631C3">
      <w:pPr>
        <w:jc w:val="both"/>
        <w:rPr>
          <w:rFonts w:cs="Times New Roman"/>
          <w:b/>
          <w:lang w:val="mt-MT"/>
        </w:rPr>
      </w:pPr>
    </w:p>
    <w:p w:rsidR="000403EE" w:rsidRDefault="000403EE" w:rsidP="00F631C3">
      <w:pPr>
        <w:jc w:val="both"/>
        <w:rPr>
          <w:rFonts w:cs="Times New Roman"/>
          <w:b/>
          <w:lang w:val="mt-MT"/>
        </w:rPr>
      </w:pPr>
      <w:r w:rsidRPr="00F631C3">
        <w:rPr>
          <w:rFonts w:cs="Times New Roman"/>
          <w:b/>
          <w:lang w:val="mt-MT"/>
        </w:rPr>
        <w:t>KONFERMATI</w:t>
      </w:r>
    </w:p>
    <w:p w:rsidR="00DA170C" w:rsidRPr="00F631C3" w:rsidRDefault="00DA170C" w:rsidP="00F631C3">
      <w:pPr>
        <w:jc w:val="both"/>
        <w:rPr>
          <w:rFonts w:cs="Times New Roman"/>
          <w:b/>
          <w:lang w:val="mt-MT"/>
        </w:rPr>
      </w:pPr>
    </w:p>
    <w:p w:rsidR="000403EE" w:rsidRPr="00F631C3" w:rsidRDefault="000403EE" w:rsidP="00F631C3">
      <w:pPr>
        <w:jc w:val="both"/>
        <w:rPr>
          <w:rFonts w:cs="Times New Roman"/>
          <w:b/>
          <w:lang w:val="mt-MT"/>
        </w:rPr>
      </w:pPr>
    </w:p>
    <w:p w:rsidR="000403EE" w:rsidRPr="00586280" w:rsidRDefault="000403EE" w:rsidP="00586280">
      <w:pPr>
        <w:jc w:val="right"/>
        <w:rPr>
          <w:rFonts w:cs="Times New Roman"/>
          <w:b/>
          <w:lang w:val="mt-MT"/>
        </w:rPr>
      </w:pPr>
      <w:r w:rsidRPr="00F631C3">
        <w:rPr>
          <w:rFonts w:cs="Times New Roman"/>
          <w:b/>
          <w:lang w:val="mt-MT"/>
        </w:rPr>
        <w:t>CHAIRMAN TAL-KUMITAT</w:t>
      </w:r>
    </w:p>
    <w:sectPr w:rsidR="000403EE" w:rsidRPr="00586280" w:rsidSect="005C036E">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201" w:rsidRDefault="00863201">
      <w:r>
        <w:separator/>
      </w:r>
    </w:p>
  </w:endnote>
  <w:endnote w:type="continuationSeparator" w:id="0">
    <w:p w:rsidR="00863201" w:rsidRDefault="008632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altime New Rom">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PMincho"/>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 w:name="GEGLOI+TimesNewRomanPS">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8511128"/>
      <w:docPartObj>
        <w:docPartGallery w:val="Page Numbers (Bottom of Page)"/>
        <w:docPartUnique/>
      </w:docPartObj>
    </w:sdtPr>
    <w:sdtEndPr>
      <w:rPr>
        <w:noProof/>
      </w:rPr>
    </w:sdtEndPr>
    <w:sdtContent>
      <w:p w:rsidR="00863201" w:rsidRDefault="005C036E">
        <w:pPr>
          <w:pStyle w:val="Footer"/>
          <w:jc w:val="right"/>
        </w:pPr>
        <w:r>
          <w:fldChar w:fldCharType="begin"/>
        </w:r>
        <w:r w:rsidR="00863201">
          <w:instrText xml:space="preserve"> PAGE   \* MERGEFORMAT </w:instrText>
        </w:r>
        <w:r>
          <w:fldChar w:fldCharType="separate"/>
        </w:r>
        <w:r w:rsidR="00DA170C">
          <w:rPr>
            <w:noProof/>
          </w:rPr>
          <w:t>16</w:t>
        </w:r>
        <w:r>
          <w:rPr>
            <w:noProof/>
          </w:rPr>
          <w:fldChar w:fldCharType="end"/>
        </w:r>
      </w:p>
    </w:sdtContent>
  </w:sdt>
  <w:p w:rsidR="00863201" w:rsidRDefault="008632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201" w:rsidRDefault="00863201">
      <w:r>
        <w:separator/>
      </w:r>
    </w:p>
  </w:footnote>
  <w:footnote w:type="continuationSeparator" w:id="0">
    <w:p w:rsidR="00863201" w:rsidRDefault="008632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E6008"/>
    <w:multiLevelType w:val="hybridMultilevel"/>
    <w:tmpl w:val="5A8E96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FD95C71"/>
    <w:multiLevelType w:val="hybridMultilevel"/>
    <w:tmpl w:val="5A8E96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rsids>
    <w:rsidRoot w:val="001B159C"/>
    <w:rsid w:val="000403EE"/>
    <w:rsid w:val="000B0139"/>
    <w:rsid w:val="000D1053"/>
    <w:rsid w:val="0012140A"/>
    <w:rsid w:val="001B159C"/>
    <w:rsid w:val="001B24DD"/>
    <w:rsid w:val="001B3E66"/>
    <w:rsid w:val="001F6ECA"/>
    <w:rsid w:val="00217599"/>
    <w:rsid w:val="00284D0C"/>
    <w:rsid w:val="002943D9"/>
    <w:rsid w:val="00390CAF"/>
    <w:rsid w:val="00466AEA"/>
    <w:rsid w:val="00520B96"/>
    <w:rsid w:val="00533A42"/>
    <w:rsid w:val="00586280"/>
    <w:rsid w:val="005B2DA4"/>
    <w:rsid w:val="005C036E"/>
    <w:rsid w:val="005C09FE"/>
    <w:rsid w:val="00604564"/>
    <w:rsid w:val="00690D4B"/>
    <w:rsid w:val="007C4A5A"/>
    <w:rsid w:val="0084666E"/>
    <w:rsid w:val="00860BCF"/>
    <w:rsid w:val="00863201"/>
    <w:rsid w:val="00901647"/>
    <w:rsid w:val="00A12494"/>
    <w:rsid w:val="00A16DE6"/>
    <w:rsid w:val="00A34D52"/>
    <w:rsid w:val="00A72BAA"/>
    <w:rsid w:val="00AF009F"/>
    <w:rsid w:val="00B06CEE"/>
    <w:rsid w:val="00B23DED"/>
    <w:rsid w:val="00B91389"/>
    <w:rsid w:val="00BF7A3D"/>
    <w:rsid w:val="00C94083"/>
    <w:rsid w:val="00CE000A"/>
    <w:rsid w:val="00DA170C"/>
    <w:rsid w:val="00E16AD6"/>
    <w:rsid w:val="00ED4E36"/>
    <w:rsid w:val="00F631C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ECA"/>
    <w:pPr>
      <w:suppressAutoHyphens/>
      <w:spacing w:after="0" w:line="240" w:lineRule="auto"/>
    </w:pPr>
    <w:rPr>
      <w:rFonts w:ascii="Times New Roman" w:eastAsia="SimSun" w:hAnsi="Times New Roman" w:cs="Mangal"/>
      <w:kern w:val="2"/>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C94083"/>
    <w:pPr>
      <w:suppressAutoHyphens w:val="0"/>
      <w:ind w:right="374" w:firstLine="720"/>
      <w:jc w:val="both"/>
    </w:pPr>
    <w:rPr>
      <w:rFonts w:ascii="Maltime New Rom" w:eastAsia="Batang" w:hAnsi="Maltime New Rom" w:cs="Times New Roman"/>
      <w:noProof/>
      <w:color w:val="000000"/>
      <w:kern w:val="0"/>
      <w:sz w:val="28"/>
      <w:szCs w:val="20"/>
      <w:lang w:val="en-GB" w:eastAsia="en-US" w:bidi="ar-SA"/>
    </w:rPr>
  </w:style>
  <w:style w:type="character" w:customStyle="1" w:styleId="BodyTextIndentChar">
    <w:name w:val="Body Text Indent Char"/>
    <w:basedOn w:val="DefaultParagraphFont"/>
    <w:link w:val="BodyTextIndent"/>
    <w:uiPriority w:val="99"/>
    <w:rsid w:val="00C94083"/>
    <w:rPr>
      <w:rFonts w:ascii="Maltime New Rom" w:eastAsia="Batang" w:hAnsi="Maltime New Rom" w:cs="Times New Roman"/>
      <w:noProof/>
      <w:color w:val="000000"/>
      <w:sz w:val="28"/>
      <w:szCs w:val="20"/>
    </w:rPr>
  </w:style>
  <w:style w:type="paragraph" w:styleId="Footer">
    <w:name w:val="footer"/>
    <w:basedOn w:val="Normal"/>
    <w:link w:val="FooterChar"/>
    <w:uiPriority w:val="99"/>
    <w:unhideWhenUsed/>
    <w:rsid w:val="00C94083"/>
    <w:pPr>
      <w:tabs>
        <w:tab w:val="center" w:pos="4513"/>
        <w:tab w:val="right" w:pos="9026"/>
      </w:tabs>
    </w:pPr>
    <w:rPr>
      <w:szCs w:val="21"/>
    </w:rPr>
  </w:style>
  <w:style w:type="character" w:customStyle="1" w:styleId="FooterChar">
    <w:name w:val="Footer Char"/>
    <w:basedOn w:val="DefaultParagraphFont"/>
    <w:link w:val="Footer"/>
    <w:uiPriority w:val="99"/>
    <w:rsid w:val="00C94083"/>
    <w:rPr>
      <w:rFonts w:ascii="Times New Roman" w:eastAsia="SimSun" w:hAnsi="Times New Roman" w:cs="Mangal"/>
      <w:kern w:val="2"/>
      <w:sz w:val="24"/>
      <w:szCs w:val="21"/>
      <w:lang w:val="en-US" w:eastAsia="hi-IN" w:bidi="hi-IN"/>
    </w:rPr>
  </w:style>
  <w:style w:type="paragraph" w:customStyle="1" w:styleId="BODYTEXT">
    <w:name w:val="BODYTEXT"/>
    <w:uiPriority w:val="99"/>
    <w:rsid w:val="00C94083"/>
    <w:pPr>
      <w:widowControl w:val="0"/>
      <w:tabs>
        <w:tab w:val="left" w:pos="840"/>
        <w:tab w:val="left" w:pos="1400"/>
        <w:tab w:val="left" w:pos="1980"/>
      </w:tabs>
      <w:suppressAutoHyphens/>
      <w:autoSpaceDE w:val="0"/>
      <w:autoSpaceDN w:val="0"/>
      <w:adjustRightInd w:val="0"/>
      <w:spacing w:before="240" w:after="240" w:line="280" w:lineRule="atLeast"/>
      <w:ind w:firstLine="280"/>
      <w:jc w:val="both"/>
    </w:pPr>
    <w:rPr>
      <w:rFonts w:ascii="Times New Roman" w:eastAsiaTheme="minorEastAsia" w:hAnsi="Times New Roman" w:cs="Times New Roman"/>
      <w:color w:val="000000"/>
      <w:w w:val="1"/>
      <w:sz w:val="24"/>
      <w:szCs w:val="24"/>
      <w:lang w:eastAsia="en-GB"/>
    </w:rPr>
  </w:style>
  <w:style w:type="paragraph" w:styleId="ListParagraph">
    <w:name w:val="List Paragraph"/>
    <w:basedOn w:val="Normal"/>
    <w:uiPriority w:val="34"/>
    <w:qFormat/>
    <w:rsid w:val="001B24DD"/>
    <w:pPr>
      <w:suppressAutoHyphens w:val="0"/>
      <w:spacing w:after="200" w:line="276" w:lineRule="auto"/>
      <w:ind w:left="720"/>
      <w:contextualSpacing/>
    </w:pPr>
    <w:rPr>
      <w:rFonts w:asciiTheme="minorHAnsi" w:eastAsiaTheme="minorHAnsi" w:hAnsiTheme="minorHAnsi" w:cstheme="minorBidi"/>
      <w:kern w:val="0"/>
      <w:sz w:val="22"/>
      <w:szCs w:val="22"/>
      <w:lang w:val="en-GB" w:eastAsia="en-US" w:bidi="ar-SA"/>
    </w:rPr>
  </w:style>
</w:styles>
</file>

<file path=word/webSettings.xml><?xml version="1.0" encoding="utf-8"?>
<w:webSettings xmlns:r="http://schemas.openxmlformats.org/officeDocument/2006/relationships" xmlns:w="http://schemas.openxmlformats.org/wordprocessingml/2006/main">
  <w:divs>
    <w:div w:id="136266112">
      <w:bodyDiv w:val="1"/>
      <w:marLeft w:val="0"/>
      <w:marRight w:val="0"/>
      <w:marTop w:val="0"/>
      <w:marBottom w:val="0"/>
      <w:divBdr>
        <w:top w:val="none" w:sz="0" w:space="0" w:color="auto"/>
        <w:left w:val="none" w:sz="0" w:space="0" w:color="auto"/>
        <w:bottom w:val="none" w:sz="0" w:space="0" w:color="auto"/>
        <w:right w:val="none" w:sz="0" w:space="0" w:color="auto"/>
      </w:divBdr>
    </w:div>
    <w:div w:id="456945963">
      <w:bodyDiv w:val="1"/>
      <w:marLeft w:val="0"/>
      <w:marRight w:val="0"/>
      <w:marTop w:val="0"/>
      <w:marBottom w:val="0"/>
      <w:divBdr>
        <w:top w:val="none" w:sz="0" w:space="0" w:color="auto"/>
        <w:left w:val="none" w:sz="0" w:space="0" w:color="auto"/>
        <w:bottom w:val="none" w:sz="0" w:space="0" w:color="auto"/>
        <w:right w:val="none" w:sz="0" w:space="0" w:color="auto"/>
      </w:divBdr>
    </w:div>
    <w:div w:id="1055471743">
      <w:bodyDiv w:val="1"/>
      <w:marLeft w:val="0"/>
      <w:marRight w:val="0"/>
      <w:marTop w:val="0"/>
      <w:marBottom w:val="0"/>
      <w:divBdr>
        <w:top w:val="none" w:sz="0" w:space="0" w:color="auto"/>
        <w:left w:val="none" w:sz="0" w:space="0" w:color="auto"/>
        <w:bottom w:val="none" w:sz="0" w:space="0" w:color="auto"/>
        <w:right w:val="none" w:sz="0" w:space="0" w:color="auto"/>
      </w:divBdr>
    </w:div>
    <w:div w:id="1192840049">
      <w:bodyDiv w:val="1"/>
      <w:marLeft w:val="0"/>
      <w:marRight w:val="0"/>
      <w:marTop w:val="0"/>
      <w:marBottom w:val="0"/>
      <w:divBdr>
        <w:top w:val="none" w:sz="0" w:space="0" w:color="auto"/>
        <w:left w:val="none" w:sz="0" w:space="0" w:color="auto"/>
        <w:bottom w:val="none" w:sz="0" w:space="0" w:color="auto"/>
        <w:right w:val="none" w:sz="0" w:space="0" w:color="auto"/>
      </w:divBdr>
    </w:div>
    <w:div w:id="1569077916">
      <w:bodyDiv w:val="1"/>
      <w:marLeft w:val="0"/>
      <w:marRight w:val="0"/>
      <w:marTop w:val="0"/>
      <w:marBottom w:val="0"/>
      <w:divBdr>
        <w:top w:val="none" w:sz="0" w:space="0" w:color="auto"/>
        <w:left w:val="none" w:sz="0" w:space="0" w:color="auto"/>
        <w:bottom w:val="none" w:sz="0" w:space="0" w:color="auto"/>
        <w:right w:val="none" w:sz="0" w:space="0" w:color="auto"/>
      </w:divBdr>
    </w:div>
    <w:div w:id="211852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5BA30-598A-4D06-B2A0-51BEEFB92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17</Pages>
  <Words>4362</Words>
  <Characters>24868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damas007</cp:lastModifiedBy>
  <cp:revision>18</cp:revision>
  <dcterms:created xsi:type="dcterms:W3CDTF">2019-04-17T06:16:00Z</dcterms:created>
  <dcterms:modified xsi:type="dcterms:W3CDTF">2019-05-06T10:07:00Z</dcterms:modified>
</cp:coreProperties>
</file>